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30FDA" w14:textId="77777777" w:rsidR="001C5367" w:rsidRPr="00651EE0" w:rsidRDefault="001C5367" w:rsidP="00050B0F">
      <w:pPr>
        <w:rPr>
          <w:rFonts w:ascii="Tahoma" w:hAnsi="Tahoma" w:cs="Tahoma"/>
          <w:b/>
          <w:bCs/>
          <w:sz w:val="52"/>
          <w:szCs w:val="52"/>
          <w:lang w:val="en-NZ"/>
        </w:rPr>
      </w:pPr>
    </w:p>
    <w:p w14:paraId="6C73D6B0" w14:textId="77777777" w:rsidR="001C5367" w:rsidRPr="00E44561" w:rsidRDefault="00B04DA4" w:rsidP="001C5367">
      <w:pPr>
        <w:jc w:val="center"/>
        <w:rPr>
          <w:rFonts w:ascii="Tahoma" w:hAnsi="Tahoma" w:cs="Tahoma"/>
          <w:b/>
          <w:bCs/>
          <w:sz w:val="52"/>
          <w:szCs w:val="52"/>
        </w:rPr>
      </w:pPr>
      <w:r w:rsidRPr="00E44561">
        <w:rPr>
          <w:rFonts w:ascii="Tahoma" w:hAnsi="Tahoma" w:cs="Tahoma"/>
          <w:b/>
          <w:bCs/>
          <w:sz w:val="52"/>
          <w:szCs w:val="52"/>
        </w:rPr>
        <w:t>RCANZ</w:t>
      </w:r>
      <w:r w:rsidR="001C5367" w:rsidRPr="00E44561">
        <w:rPr>
          <w:rFonts w:ascii="Tahoma" w:hAnsi="Tahoma" w:cs="Tahoma"/>
          <w:b/>
          <w:bCs/>
          <w:sz w:val="52"/>
          <w:szCs w:val="52"/>
        </w:rPr>
        <w:t xml:space="preserve"> Credit Data Reporting</w:t>
      </w:r>
      <w:r w:rsidR="00AA04EE">
        <w:rPr>
          <w:rFonts w:ascii="Tahoma" w:hAnsi="Tahoma" w:cs="Tahoma"/>
          <w:b/>
          <w:bCs/>
          <w:sz w:val="52"/>
          <w:szCs w:val="52"/>
        </w:rPr>
        <w:t xml:space="preserve"> </w:t>
      </w:r>
    </w:p>
    <w:p w14:paraId="33001C7E" w14:textId="77777777" w:rsidR="001C5367" w:rsidRPr="00E44561" w:rsidRDefault="001C5367" w:rsidP="001C5367">
      <w:pPr>
        <w:jc w:val="center"/>
        <w:rPr>
          <w:rFonts w:ascii="Tahoma" w:hAnsi="Tahoma" w:cs="Tahoma"/>
          <w:b/>
          <w:bCs/>
          <w:sz w:val="52"/>
          <w:szCs w:val="52"/>
        </w:rPr>
      </w:pPr>
      <w:r w:rsidRPr="00E44561">
        <w:rPr>
          <w:rFonts w:ascii="Tahoma" w:hAnsi="Tahoma" w:cs="Tahoma"/>
          <w:b/>
          <w:bCs/>
          <w:sz w:val="52"/>
          <w:szCs w:val="52"/>
        </w:rPr>
        <w:t xml:space="preserve">- Industry Requirements </w:t>
      </w:r>
    </w:p>
    <w:p w14:paraId="2651DFAC" w14:textId="77777777" w:rsidR="00B92E14" w:rsidRPr="00E44561" w:rsidRDefault="00B92E14">
      <w:pPr>
        <w:spacing w:before="0" w:after="0"/>
        <w:rPr>
          <w:rFonts w:ascii="Tahoma" w:hAnsi="Tahoma" w:cs="Tahoma"/>
          <w:b/>
          <w:sz w:val="24"/>
          <w:lang w:eastAsia="en-NZ"/>
        </w:rPr>
      </w:pPr>
      <w:r w:rsidRPr="00E44561">
        <w:rPr>
          <w:rFonts w:ascii="Tahoma" w:hAnsi="Tahoma" w:cs="Tahoma"/>
        </w:rPr>
        <w:br w:type="page"/>
      </w:r>
    </w:p>
    <w:p w14:paraId="2DFE916B" w14:textId="77777777" w:rsidR="001C5367" w:rsidRPr="00E44561" w:rsidRDefault="001C5367" w:rsidP="001C5367">
      <w:pPr>
        <w:pStyle w:val="Label3"/>
        <w:ind w:left="142"/>
        <w:rPr>
          <w:rFonts w:ascii="Tahoma" w:hAnsi="Tahoma" w:cs="Tahoma"/>
        </w:rPr>
      </w:pPr>
      <w:r w:rsidRPr="00E44561">
        <w:rPr>
          <w:rFonts w:ascii="Tahoma" w:hAnsi="Tahoma" w:cs="Tahoma"/>
        </w:rPr>
        <w:lastRenderedPageBreak/>
        <w:t>Copyright Notice</w:t>
      </w:r>
    </w:p>
    <w:p w14:paraId="1A1D77BC" w14:textId="77777777" w:rsidR="001C5367" w:rsidRPr="00E44561" w:rsidRDefault="001C5367" w:rsidP="001C5367">
      <w:pPr>
        <w:pStyle w:val="Body1"/>
        <w:ind w:left="142"/>
        <w:rPr>
          <w:rFonts w:ascii="Tahoma" w:hAnsi="Tahoma" w:cs="Tahoma"/>
          <w:szCs w:val="24"/>
        </w:rPr>
      </w:pPr>
      <w:r w:rsidRPr="00E44561">
        <w:rPr>
          <w:rFonts w:ascii="Tahoma" w:hAnsi="Tahoma" w:cs="Tahoma"/>
          <w:szCs w:val="24"/>
        </w:rPr>
        <w:t xml:space="preserve">This document is the intellectual property of the </w:t>
      </w:r>
      <w:r w:rsidR="00124777" w:rsidRPr="00E44561">
        <w:rPr>
          <w:rFonts w:ascii="Tahoma" w:hAnsi="Tahoma" w:cs="Tahoma"/>
          <w:szCs w:val="24"/>
        </w:rPr>
        <w:t>Retail Credit Association of New Zealand Inc. (</w:t>
      </w:r>
      <w:r w:rsidR="00B04DA4" w:rsidRPr="00E44561">
        <w:rPr>
          <w:rFonts w:ascii="Tahoma" w:hAnsi="Tahoma" w:cs="Tahoma"/>
          <w:szCs w:val="24"/>
        </w:rPr>
        <w:t>RCANZ</w:t>
      </w:r>
      <w:r w:rsidR="00124777" w:rsidRPr="00E44561">
        <w:rPr>
          <w:rFonts w:ascii="Tahoma" w:hAnsi="Tahoma" w:cs="Tahoma"/>
          <w:szCs w:val="24"/>
        </w:rPr>
        <w:t>)</w:t>
      </w:r>
      <w:r w:rsidRPr="00E44561">
        <w:rPr>
          <w:rFonts w:ascii="Tahoma" w:hAnsi="Tahoma" w:cs="Tahoma"/>
          <w:szCs w:val="24"/>
        </w:rPr>
        <w:t xml:space="preserve">. The information contained in this document is confidential and may not be stored, copied, given, lent or in any way transmitted to any other company or person without the express written consent of the </w:t>
      </w:r>
      <w:r w:rsidR="00124777" w:rsidRPr="00E44561">
        <w:rPr>
          <w:rFonts w:ascii="Tahoma" w:hAnsi="Tahoma" w:cs="Tahoma"/>
          <w:szCs w:val="24"/>
        </w:rPr>
        <w:t>Retail Credit Association of New Zealand Inc. (</w:t>
      </w:r>
      <w:r w:rsidR="00B04DA4" w:rsidRPr="00E44561">
        <w:rPr>
          <w:rFonts w:ascii="Tahoma" w:hAnsi="Tahoma" w:cs="Tahoma"/>
          <w:szCs w:val="24"/>
        </w:rPr>
        <w:t>RCANZ</w:t>
      </w:r>
      <w:r w:rsidR="00124777" w:rsidRPr="00E44561">
        <w:rPr>
          <w:rFonts w:ascii="Tahoma" w:hAnsi="Tahoma" w:cs="Tahoma"/>
          <w:szCs w:val="24"/>
        </w:rPr>
        <w:t>)</w:t>
      </w:r>
      <w:r w:rsidRPr="00E44561">
        <w:rPr>
          <w:rFonts w:ascii="Tahoma" w:hAnsi="Tahoma" w:cs="Tahoma"/>
          <w:szCs w:val="24"/>
        </w:rPr>
        <w:t>.</w:t>
      </w:r>
    </w:p>
    <w:p w14:paraId="7787342C" w14:textId="77777777" w:rsidR="001C5367" w:rsidRPr="00E44561" w:rsidRDefault="001C5367" w:rsidP="001C5367">
      <w:pPr>
        <w:pStyle w:val="Label2"/>
        <w:ind w:left="142"/>
        <w:rPr>
          <w:rFonts w:ascii="Tahoma" w:hAnsi="Tahoma" w:cs="Tahoma"/>
        </w:rPr>
      </w:pPr>
      <w:r w:rsidRPr="00E44561">
        <w:rPr>
          <w:rFonts w:ascii="Tahoma" w:hAnsi="Tahoma" w:cs="Tahoma"/>
        </w:rPr>
        <w:t>Document Version Number</w:t>
      </w:r>
    </w:p>
    <w:p w14:paraId="18E963C3" w14:textId="31C1D13F" w:rsidR="001C5367" w:rsidRPr="00E44561" w:rsidRDefault="00C77CA6" w:rsidP="001C5367">
      <w:pPr>
        <w:pStyle w:val="Body1"/>
        <w:ind w:left="142"/>
        <w:rPr>
          <w:rFonts w:ascii="Tahoma" w:hAnsi="Tahoma" w:cs="Tahoma"/>
        </w:rPr>
      </w:pPr>
      <w:r w:rsidRPr="00E44561">
        <w:rPr>
          <w:rFonts w:ascii="Tahoma" w:hAnsi="Tahoma" w:cs="Tahoma"/>
        </w:rPr>
        <w:t xml:space="preserve">Version </w:t>
      </w:r>
      <w:r w:rsidR="00C574D9" w:rsidRPr="00E44561">
        <w:rPr>
          <w:rFonts w:ascii="Tahoma" w:hAnsi="Tahoma" w:cs="Tahoma"/>
        </w:rPr>
        <w:t>3</w:t>
      </w:r>
      <w:r w:rsidR="007A6D8B">
        <w:rPr>
          <w:rFonts w:ascii="Tahoma" w:hAnsi="Tahoma" w:cs="Tahoma"/>
        </w:rPr>
        <w:t>.0</w:t>
      </w:r>
      <w:r w:rsidR="00D84C4B">
        <w:rPr>
          <w:rFonts w:ascii="Tahoma" w:hAnsi="Tahoma" w:cs="Tahoma"/>
        </w:rPr>
        <w:t>2</w:t>
      </w:r>
    </w:p>
    <w:p w14:paraId="4CA4F958" w14:textId="77777777" w:rsidR="001C5367" w:rsidRPr="00E44561" w:rsidRDefault="001C5367" w:rsidP="001C5367">
      <w:pPr>
        <w:pStyle w:val="Label2"/>
        <w:ind w:left="142"/>
        <w:rPr>
          <w:rFonts w:ascii="Tahoma" w:hAnsi="Tahoma" w:cs="Tahoma"/>
        </w:rPr>
      </w:pPr>
      <w:r w:rsidRPr="00E44561">
        <w:rPr>
          <w:rFonts w:ascii="Tahoma" w:hAnsi="Tahoma" w:cs="Tahoma"/>
        </w:rPr>
        <w:t>Document Issue Date</w:t>
      </w:r>
    </w:p>
    <w:p w14:paraId="6FFE8613" w14:textId="1ED3D891" w:rsidR="00F4605E" w:rsidRPr="00E44561" w:rsidRDefault="00D84C4B" w:rsidP="001C5367">
      <w:pPr>
        <w:pStyle w:val="Label2"/>
        <w:ind w:left="142"/>
        <w:rPr>
          <w:rFonts w:ascii="Tahoma" w:hAnsi="Tahoma" w:cs="Tahoma"/>
        </w:rPr>
      </w:pPr>
      <w:r>
        <w:rPr>
          <w:rFonts w:ascii="Tahoma" w:hAnsi="Tahoma" w:cs="Tahoma"/>
        </w:rPr>
        <w:t>30/</w:t>
      </w:r>
      <w:r w:rsidR="00F2203B">
        <w:rPr>
          <w:rFonts w:ascii="Tahoma" w:hAnsi="Tahoma" w:cs="Tahoma"/>
        </w:rPr>
        <w:t>05</w:t>
      </w:r>
      <w:r>
        <w:rPr>
          <w:rFonts w:ascii="Tahoma" w:hAnsi="Tahoma" w:cs="Tahoma"/>
        </w:rPr>
        <w:t>/20</w:t>
      </w:r>
      <w:r w:rsidR="00F2203B">
        <w:rPr>
          <w:rFonts w:ascii="Tahoma" w:hAnsi="Tahoma" w:cs="Tahoma"/>
        </w:rPr>
        <w:t>20</w:t>
      </w:r>
    </w:p>
    <w:p w14:paraId="126A7054" w14:textId="77777777" w:rsidR="001C5367" w:rsidRPr="00E44561" w:rsidRDefault="001C5367" w:rsidP="001C5367">
      <w:pPr>
        <w:pStyle w:val="Label2"/>
        <w:ind w:left="142"/>
        <w:rPr>
          <w:rFonts w:ascii="Tahoma" w:hAnsi="Tahoma" w:cs="Tahoma"/>
        </w:rPr>
      </w:pPr>
      <w:r w:rsidRPr="00E44561">
        <w:rPr>
          <w:rFonts w:ascii="Tahoma" w:hAnsi="Tahoma" w:cs="Tahoma"/>
        </w:rPr>
        <w:t>File Name</w:t>
      </w:r>
    </w:p>
    <w:p w14:paraId="18640FE0" w14:textId="77777777" w:rsidR="001C5367" w:rsidRPr="00E44561" w:rsidRDefault="00B04DA4" w:rsidP="001C5367">
      <w:pPr>
        <w:pStyle w:val="Body1"/>
        <w:ind w:left="142"/>
        <w:rPr>
          <w:rFonts w:ascii="Tahoma" w:hAnsi="Tahoma" w:cs="Tahoma"/>
        </w:rPr>
      </w:pPr>
      <w:r w:rsidRPr="00E44561">
        <w:rPr>
          <w:rFonts w:ascii="Tahoma" w:hAnsi="Tahoma" w:cs="Tahoma"/>
        </w:rPr>
        <w:t>RCANZ</w:t>
      </w:r>
      <w:r w:rsidR="001C5367" w:rsidRPr="00E44561">
        <w:rPr>
          <w:rFonts w:ascii="Tahoma" w:hAnsi="Tahoma" w:cs="Tahoma"/>
        </w:rPr>
        <w:t xml:space="preserve"> Credit Data Reporting – Industry Requirements</w:t>
      </w:r>
    </w:p>
    <w:p w14:paraId="51C1B12E" w14:textId="77777777" w:rsidR="001C5367" w:rsidRPr="00E44561" w:rsidRDefault="001C5367" w:rsidP="001C5367">
      <w:pPr>
        <w:pStyle w:val="Heading1"/>
        <w:numPr>
          <w:ilvl w:val="0"/>
          <w:numId w:val="0"/>
        </w:numPr>
        <w:rPr>
          <w:rFonts w:ascii="Tahoma" w:hAnsi="Tahoma" w:cs="Tahoma"/>
          <w:b w:val="0"/>
        </w:rPr>
      </w:pPr>
      <w:bookmarkStart w:id="0" w:name="_Toc222118426"/>
      <w:bookmarkStart w:id="1" w:name="_Toc222118554"/>
      <w:bookmarkStart w:id="2" w:name="_Toc224726349"/>
      <w:bookmarkStart w:id="3" w:name="_Toc283718174"/>
      <w:bookmarkStart w:id="4" w:name="_Toc314829837"/>
      <w:bookmarkStart w:id="5" w:name="_Toc42177951"/>
      <w:r w:rsidRPr="00E44561">
        <w:rPr>
          <w:rFonts w:ascii="Tahoma" w:hAnsi="Tahoma" w:cs="Tahoma"/>
          <w:b w:val="0"/>
        </w:rPr>
        <w:lastRenderedPageBreak/>
        <w:t>Table of Contents</w:t>
      </w:r>
      <w:bookmarkEnd w:id="0"/>
      <w:bookmarkEnd w:id="1"/>
      <w:bookmarkEnd w:id="2"/>
      <w:bookmarkEnd w:id="3"/>
      <w:bookmarkEnd w:id="4"/>
      <w:bookmarkEnd w:id="5"/>
    </w:p>
    <w:p w14:paraId="5BB5FC68" w14:textId="3B761F19" w:rsidR="00F2203B" w:rsidRDefault="00FD1E1C">
      <w:pPr>
        <w:pStyle w:val="TOC1"/>
        <w:tabs>
          <w:tab w:val="right" w:leader="dot" w:pos="8303"/>
        </w:tabs>
        <w:rPr>
          <w:rFonts w:asciiTheme="minorHAnsi" w:eastAsiaTheme="minorEastAsia" w:hAnsiTheme="minorHAnsi" w:cstheme="minorBidi"/>
          <w:b w:val="0"/>
          <w:bCs w:val="0"/>
          <w:caps w:val="0"/>
          <w:noProof/>
          <w:sz w:val="22"/>
          <w:szCs w:val="22"/>
          <w:lang w:val="en-NZ" w:eastAsia="en-NZ"/>
        </w:rPr>
      </w:pPr>
      <w:r w:rsidRPr="00E44561">
        <w:rPr>
          <w:rFonts w:ascii="Tahoma" w:hAnsi="Tahoma" w:cs="Tahoma"/>
        </w:rPr>
        <w:fldChar w:fldCharType="begin"/>
      </w:r>
      <w:r w:rsidR="001C5367" w:rsidRPr="00E44561">
        <w:rPr>
          <w:rFonts w:ascii="Tahoma" w:hAnsi="Tahoma" w:cs="Tahoma"/>
        </w:rPr>
        <w:instrText xml:space="preserve"> TOC \o "1-3" \h \z \u </w:instrText>
      </w:r>
      <w:r w:rsidRPr="00E44561">
        <w:rPr>
          <w:rFonts w:ascii="Tahoma" w:hAnsi="Tahoma" w:cs="Tahoma"/>
        </w:rPr>
        <w:fldChar w:fldCharType="separate"/>
      </w:r>
      <w:hyperlink w:anchor="_Toc42177951" w:history="1">
        <w:r w:rsidR="00F2203B" w:rsidRPr="004653B5">
          <w:rPr>
            <w:rStyle w:val="Hyperlink"/>
            <w:rFonts w:ascii="Tahoma" w:hAnsi="Tahoma" w:cs="Tahoma"/>
            <w:noProof/>
          </w:rPr>
          <w:t>Table of Contents</w:t>
        </w:r>
        <w:r w:rsidR="00F2203B">
          <w:rPr>
            <w:noProof/>
            <w:webHidden/>
          </w:rPr>
          <w:tab/>
        </w:r>
        <w:r w:rsidR="00F2203B">
          <w:rPr>
            <w:noProof/>
            <w:webHidden/>
          </w:rPr>
          <w:fldChar w:fldCharType="begin"/>
        </w:r>
        <w:r w:rsidR="00F2203B">
          <w:rPr>
            <w:noProof/>
            <w:webHidden/>
          </w:rPr>
          <w:instrText xml:space="preserve"> PAGEREF _Toc42177951 \h </w:instrText>
        </w:r>
        <w:r w:rsidR="00F2203B">
          <w:rPr>
            <w:noProof/>
            <w:webHidden/>
          </w:rPr>
        </w:r>
        <w:r w:rsidR="00F2203B">
          <w:rPr>
            <w:noProof/>
            <w:webHidden/>
          </w:rPr>
          <w:fldChar w:fldCharType="separate"/>
        </w:r>
        <w:r w:rsidR="00F2203B">
          <w:rPr>
            <w:noProof/>
            <w:webHidden/>
          </w:rPr>
          <w:t>3</w:t>
        </w:r>
        <w:r w:rsidR="00F2203B">
          <w:rPr>
            <w:noProof/>
            <w:webHidden/>
          </w:rPr>
          <w:fldChar w:fldCharType="end"/>
        </w:r>
      </w:hyperlink>
    </w:p>
    <w:p w14:paraId="6FA103DC" w14:textId="77EB450B"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52" w:history="1">
        <w:r w:rsidR="00F2203B" w:rsidRPr="004653B5">
          <w:rPr>
            <w:rStyle w:val="Hyperlink"/>
            <w:rFonts w:ascii="Tahoma" w:hAnsi="Tahoma" w:cs="Tahoma"/>
            <w:noProof/>
          </w:rPr>
          <w:t>1.</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Revision History</w:t>
        </w:r>
        <w:r w:rsidR="00F2203B">
          <w:rPr>
            <w:noProof/>
            <w:webHidden/>
          </w:rPr>
          <w:tab/>
        </w:r>
        <w:r w:rsidR="00F2203B">
          <w:rPr>
            <w:noProof/>
            <w:webHidden/>
          </w:rPr>
          <w:fldChar w:fldCharType="begin"/>
        </w:r>
        <w:r w:rsidR="00F2203B">
          <w:rPr>
            <w:noProof/>
            <w:webHidden/>
          </w:rPr>
          <w:instrText xml:space="preserve"> PAGEREF _Toc42177952 \h </w:instrText>
        </w:r>
        <w:r w:rsidR="00F2203B">
          <w:rPr>
            <w:noProof/>
            <w:webHidden/>
          </w:rPr>
        </w:r>
        <w:r w:rsidR="00F2203B">
          <w:rPr>
            <w:noProof/>
            <w:webHidden/>
          </w:rPr>
          <w:fldChar w:fldCharType="separate"/>
        </w:r>
        <w:r w:rsidR="00F2203B">
          <w:rPr>
            <w:noProof/>
            <w:webHidden/>
          </w:rPr>
          <w:t>6</w:t>
        </w:r>
        <w:r w:rsidR="00F2203B">
          <w:rPr>
            <w:noProof/>
            <w:webHidden/>
          </w:rPr>
          <w:fldChar w:fldCharType="end"/>
        </w:r>
      </w:hyperlink>
    </w:p>
    <w:p w14:paraId="0F1E0636" w14:textId="2ADCB569"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53" w:history="1">
        <w:r w:rsidR="00F2203B" w:rsidRPr="004653B5">
          <w:rPr>
            <w:rStyle w:val="Hyperlink"/>
            <w:rFonts w:ascii="Tahoma" w:hAnsi="Tahoma" w:cs="Tahoma"/>
            <w:noProof/>
          </w:rPr>
          <w:t>2.</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Related Documents</w:t>
        </w:r>
        <w:r w:rsidR="00F2203B">
          <w:rPr>
            <w:noProof/>
            <w:webHidden/>
          </w:rPr>
          <w:tab/>
        </w:r>
        <w:r w:rsidR="00F2203B">
          <w:rPr>
            <w:noProof/>
            <w:webHidden/>
          </w:rPr>
          <w:fldChar w:fldCharType="begin"/>
        </w:r>
        <w:r w:rsidR="00F2203B">
          <w:rPr>
            <w:noProof/>
            <w:webHidden/>
          </w:rPr>
          <w:instrText xml:space="preserve"> PAGEREF _Toc42177953 \h </w:instrText>
        </w:r>
        <w:r w:rsidR="00F2203B">
          <w:rPr>
            <w:noProof/>
            <w:webHidden/>
          </w:rPr>
        </w:r>
        <w:r w:rsidR="00F2203B">
          <w:rPr>
            <w:noProof/>
            <w:webHidden/>
          </w:rPr>
          <w:fldChar w:fldCharType="separate"/>
        </w:r>
        <w:r w:rsidR="00F2203B">
          <w:rPr>
            <w:noProof/>
            <w:webHidden/>
          </w:rPr>
          <w:t>7</w:t>
        </w:r>
        <w:r w:rsidR="00F2203B">
          <w:rPr>
            <w:noProof/>
            <w:webHidden/>
          </w:rPr>
          <w:fldChar w:fldCharType="end"/>
        </w:r>
      </w:hyperlink>
    </w:p>
    <w:p w14:paraId="0DE0FFB1" w14:textId="22E9795D"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54" w:history="1">
        <w:r w:rsidR="00F2203B" w:rsidRPr="004653B5">
          <w:rPr>
            <w:rStyle w:val="Hyperlink"/>
            <w:rFonts w:ascii="Tahoma" w:hAnsi="Tahoma" w:cs="Tahoma"/>
            <w:noProof/>
          </w:rPr>
          <w:t>3.</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Summary of Amendments</w:t>
        </w:r>
        <w:r w:rsidR="00F2203B">
          <w:rPr>
            <w:noProof/>
            <w:webHidden/>
          </w:rPr>
          <w:tab/>
        </w:r>
        <w:r w:rsidR="00F2203B">
          <w:rPr>
            <w:noProof/>
            <w:webHidden/>
          </w:rPr>
          <w:fldChar w:fldCharType="begin"/>
        </w:r>
        <w:r w:rsidR="00F2203B">
          <w:rPr>
            <w:noProof/>
            <w:webHidden/>
          </w:rPr>
          <w:instrText xml:space="preserve"> PAGEREF _Toc42177954 \h </w:instrText>
        </w:r>
        <w:r w:rsidR="00F2203B">
          <w:rPr>
            <w:noProof/>
            <w:webHidden/>
          </w:rPr>
        </w:r>
        <w:r w:rsidR="00F2203B">
          <w:rPr>
            <w:noProof/>
            <w:webHidden/>
          </w:rPr>
          <w:fldChar w:fldCharType="separate"/>
        </w:r>
        <w:r w:rsidR="00F2203B">
          <w:rPr>
            <w:noProof/>
            <w:webHidden/>
          </w:rPr>
          <w:t>8</w:t>
        </w:r>
        <w:r w:rsidR="00F2203B">
          <w:rPr>
            <w:noProof/>
            <w:webHidden/>
          </w:rPr>
          <w:fldChar w:fldCharType="end"/>
        </w:r>
      </w:hyperlink>
    </w:p>
    <w:p w14:paraId="0BBDD403" w14:textId="35D1C139"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55" w:history="1">
        <w:r w:rsidR="00F2203B" w:rsidRPr="004653B5">
          <w:rPr>
            <w:rStyle w:val="Hyperlink"/>
            <w:rFonts w:ascii="Tahoma" w:hAnsi="Tahoma" w:cs="Tahoma"/>
            <w:noProof/>
          </w:rPr>
          <w:t>4.</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Issue Register</w:t>
        </w:r>
        <w:r w:rsidR="00F2203B">
          <w:rPr>
            <w:noProof/>
            <w:webHidden/>
          </w:rPr>
          <w:tab/>
        </w:r>
        <w:r w:rsidR="00F2203B">
          <w:rPr>
            <w:noProof/>
            <w:webHidden/>
          </w:rPr>
          <w:fldChar w:fldCharType="begin"/>
        </w:r>
        <w:r w:rsidR="00F2203B">
          <w:rPr>
            <w:noProof/>
            <w:webHidden/>
          </w:rPr>
          <w:instrText xml:space="preserve"> PAGEREF _Toc42177955 \h </w:instrText>
        </w:r>
        <w:r w:rsidR="00F2203B">
          <w:rPr>
            <w:noProof/>
            <w:webHidden/>
          </w:rPr>
        </w:r>
        <w:r w:rsidR="00F2203B">
          <w:rPr>
            <w:noProof/>
            <w:webHidden/>
          </w:rPr>
          <w:fldChar w:fldCharType="separate"/>
        </w:r>
        <w:r w:rsidR="00F2203B">
          <w:rPr>
            <w:noProof/>
            <w:webHidden/>
          </w:rPr>
          <w:t>9</w:t>
        </w:r>
        <w:r w:rsidR="00F2203B">
          <w:rPr>
            <w:noProof/>
            <w:webHidden/>
          </w:rPr>
          <w:fldChar w:fldCharType="end"/>
        </w:r>
      </w:hyperlink>
    </w:p>
    <w:p w14:paraId="0C7B3F19" w14:textId="17816581"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56" w:history="1">
        <w:r w:rsidR="00F2203B" w:rsidRPr="004653B5">
          <w:rPr>
            <w:rStyle w:val="Hyperlink"/>
            <w:rFonts w:ascii="Tahoma" w:hAnsi="Tahoma" w:cs="Tahoma"/>
            <w:noProof/>
          </w:rPr>
          <w:t>5.</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Introduction</w:t>
        </w:r>
        <w:r w:rsidR="00F2203B">
          <w:rPr>
            <w:noProof/>
            <w:webHidden/>
          </w:rPr>
          <w:tab/>
        </w:r>
        <w:r w:rsidR="00F2203B">
          <w:rPr>
            <w:noProof/>
            <w:webHidden/>
          </w:rPr>
          <w:fldChar w:fldCharType="begin"/>
        </w:r>
        <w:r w:rsidR="00F2203B">
          <w:rPr>
            <w:noProof/>
            <w:webHidden/>
          </w:rPr>
          <w:instrText xml:space="preserve"> PAGEREF _Toc42177956 \h </w:instrText>
        </w:r>
        <w:r w:rsidR="00F2203B">
          <w:rPr>
            <w:noProof/>
            <w:webHidden/>
          </w:rPr>
        </w:r>
        <w:r w:rsidR="00F2203B">
          <w:rPr>
            <w:noProof/>
            <w:webHidden/>
          </w:rPr>
          <w:fldChar w:fldCharType="separate"/>
        </w:r>
        <w:r w:rsidR="00F2203B">
          <w:rPr>
            <w:noProof/>
            <w:webHidden/>
          </w:rPr>
          <w:t>10</w:t>
        </w:r>
        <w:r w:rsidR="00F2203B">
          <w:rPr>
            <w:noProof/>
            <w:webHidden/>
          </w:rPr>
          <w:fldChar w:fldCharType="end"/>
        </w:r>
      </w:hyperlink>
    </w:p>
    <w:p w14:paraId="6F306AE9" w14:textId="21541223"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57" w:history="1">
        <w:r w:rsidR="00F2203B" w:rsidRPr="004653B5">
          <w:rPr>
            <w:rStyle w:val="Hyperlink"/>
            <w:rFonts w:ascii="Tahoma" w:hAnsi="Tahoma" w:cs="Tahoma"/>
          </w:rPr>
          <w:t>5.1.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About this document</w:t>
        </w:r>
        <w:r w:rsidR="00F2203B">
          <w:rPr>
            <w:webHidden/>
          </w:rPr>
          <w:tab/>
        </w:r>
        <w:r w:rsidR="00F2203B">
          <w:rPr>
            <w:webHidden/>
          </w:rPr>
          <w:fldChar w:fldCharType="begin"/>
        </w:r>
        <w:r w:rsidR="00F2203B">
          <w:rPr>
            <w:webHidden/>
          </w:rPr>
          <w:instrText xml:space="preserve"> PAGEREF _Toc42177957 \h </w:instrText>
        </w:r>
        <w:r w:rsidR="00F2203B">
          <w:rPr>
            <w:webHidden/>
          </w:rPr>
        </w:r>
        <w:r w:rsidR="00F2203B">
          <w:rPr>
            <w:webHidden/>
          </w:rPr>
          <w:fldChar w:fldCharType="separate"/>
        </w:r>
        <w:r w:rsidR="00F2203B">
          <w:rPr>
            <w:webHidden/>
          </w:rPr>
          <w:t>10</w:t>
        </w:r>
        <w:r w:rsidR="00F2203B">
          <w:rPr>
            <w:webHidden/>
          </w:rPr>
          <w:fldChar w:fldCharType="end"/>
        </w:r>
      </w:hyperlink>
    </w:p>
    <w:p w14:paraId="2F825BC4" w14:textId="69E014B2"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58" w:history="1">
        <w:r w:rsidR="00F2203B" w:rsidRPr="004653B5">
          <w:rPr>
            <w:rStyle w:val="Hyperlink"/>
            <w:rFonts w:ascii="Tahoma" w:hAnsi="Tahoma" w:cs="Tahoma"/>
          </w:rPr>
          <w:t>5.2.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Background</w:t>
        </w:r>
        <w:r w:rsidR="00F2203B">
          <w:rPr>
            <w:webHidden/>
          </w:rPr>
          <w:tab/>
        </w:r>
        <w:r w:rsidR="00F2203B">
          <w:rPr>
            <w:webHidden/>
          </w:rPr>
          <w:fldChar w:fldCharType="begin"/>
        </w:r>
        <w:r w:rsidR="00F2203B">
          <w:rPr>
            <w:webHidden/>
          </w:rPr>
          <w:instrText xml:space="preserve"> PAGEREF _Toc42177958 \h </w:instrText>
        </w:r>
        <w:r w:rsidR="00F2203B">
          <w:rPr>
            <w:webHidden/>
          </w:rPr>
        </w:r>
        <w:r w:rsidR="00F2203B">
          <w:rPr>
            <w:webHidden/>
          </w:rPr>
          <w:fldChar w:fldCharType="separate"/>
        </w:r>
        <w:r w:rsidR="00F2203B">
          <w:rPr>
            <w:webHidden/>
          </w:rPr>
          <w:t>10</w:t>
        </w:r>
        <w:r w:rsidR="00F2203B">
          <w:rPr>
            <w:webHidden/>
          </w:rPr>
          <w:fldChar w:fldCharType="end"/>
        </w:r>
      </w:hyperlink>
    </w:p>
    <w:p w14:paraId="37073011" w14:textId="703A2889"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59" w:history="1">
        <w:r w:rsidR="00F2203B" w:rsidRPr="004653B5">
          <w:rPr>
            <w:rStyle w:val="Hyperlink"/>
            <w:rFonts w:ascii="Tahoma" w:hAnsi="Tahoma" w:cs="Tahoma"/>
          </w:rPr>
          <w:t>5.3.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Document Purpose</w:t>
        </w:r>
        <w:r w:rsidR="00F2203B">
          <w:rPr>
            <w:webHidden/>
          </w:rPr>
          <w:tab/>
        </w:r>
        <w:r w:rsidR="00F2203B">
          <w:rPr>
            <w:webHidden/>
          </w:rPr>
          <w:fldChar w:fldCharType="begin"/>
        </w:r>
        <w:r w:rsidR="00F2203B">
          <w:rPr>
            <w:webHidden/>
          </w:rPr>
          <w:instrText xml:space="preserve"> PAGEREF _Toc42177959 \h </w:instrText>
        </w:r>
        <w:r w:rsidR="00F2203B">
          <w:rPr>
            <w:webHidden/>
          </w:rPr>
        </w:r>
        <w:r w:rsidR="00F2203B">
          <w:rPr>
            <w:webHidden/>
          </w:rPr>
          <w:fldChar w:fldCharType="separate"/>
        </w:r>
        <w:r w:rsidR="00F2203B">
          <w:rPr>
            <w:webHidden/>
          </w:rPr>
          <w:t>10</w:t>
        </w:r>
        <w:r w:rsidR="00F2203B">
          <w:rPr>
            <w:webHidden/>
          </w:rPr>
          <w:fldChar w:fldCharType="end"/>
        </w:r>
      </w:hyperlink>
    </w:p>
    <w:p w14:paraId="29CBC90E" w14:textId="3673D919"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60" w:history="1">
        <w:r w:rsidR="00F2203B" w:rsidRPr="004653B5">
          <w:rPr>
            <w:rStyle w:val="Hyperlink"/>
            <w:rFonts w:ascii="Tahoma" w:hAnsi="Tahoma" w:cs="Tahoma"/>
          </w:rPr>
          <w:t>5.4.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Scope</w:t>
        </w:r>
        <w:r w:rsidR="00F2203B">
          <w:rPr>
            <w:webHidden/>
          </w:rPr>
          <w:tab/>
        </w:r>
        <w:r w:rsidR="00F2203B">
          <w:rPr>
            <w:webHidden/>
          </w:rPr>
          <w:fldChar w:fldCharType="begin"/>
        </w:r>
        <w:r w:rsidR="00F2203B">
          <w:rPr>
            <w:webHidden/>
          </w:rPr>
          <w:instrText xml:space="preserve"> PAGEREF _Toc42177960 \h </w:instrText>
        </w:r>
        <w:r w:rsidR="00F2203B">
          <w:rPr>
            <w:webHidden/>
          </w:rPr>
        </w:r>
        <w:r w:rsidR="00F2203B">
          <w:rPr>
            <w:webHidden/>
          </w:rPr>
          <w:fldChar w:fldCharType="separate"/>
        </w:r>
        <w:r w:rsidR="00F2203B">
          <w:rPr>
            <w:webHidden/>
          </w:rPr>
          <w:t>11</w:t>
        </w:r>
        <w:r w:rsidR="00F2203B">
          <w:rPr>
            <w:webHidden/>
          </w:rPr>
          <w:fldChar w:fldCharType="end"/>
        </w:r>
      </w:hyperlink>
    </w:p>
    <w:p w14:paraId="09ECDF81" w14:textId="17759B2A"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1" w:history="1">
        <w:r w:rsidR="00F2203B" w:rsidRPr="004653B5">
          <w:rPr>
            <w:rStyle w:val="Hyperlink"/>
            <w:rFonts w:ascii="Tahoma" w:hAnsi="Tahoma" w:cs="Tahoma"/>
            <w:b/>
            <w:noProof/>
          </w:rPr>
          <w:t>5.4.1.</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In Scope</w:t>
        </w:r>
        <w:r w:rsidR="00F2203B">
          <w:rPr>
            <w:noProof/>
            <w:webHidden/>
          </w:rPr>
          <w:tab/>
        </w:r>
        <w:r w:rsidR="00F2203B">
          <w:rPr>
            <w:noProof/>
            <w:webHidden/>
          </w:rPr>
          <w:fldChar w:fldCharType="begin"/>
        </w:r>
        <w:r w:rsidR="00F2203B">
          <w:rPr>
            <w:noProof/>
            <w:webHidden/>
          </w:rPr>
          <w:instrText xml:space="preserve"> PAGEREF _Toc42177961 \h </w:instrText>
        </w:r>
        <w:r w:rsidR="00F2203B">
          <w:rPr>
            <w:noProof/>
            <w:webHidden/>
          </w:rPr>
        </w:r>
        <w:r w:rsidR="00F2203B">
          <w:rPr>
            <w:noProof/>
            <w:webHidden/>
          </w:rPr>
          <w:fldChar w:fldCharType="separate"/>
        </w:r>
        <w:r w:rsidR="00F2203B">
          <w:rPr>
            <w:noProof/>
            <w:webHidden/>
          </w:rPr>
          <w:t>11</w:t>
        </w:r>
        <w:r w:rsidR="00F2203B">
          <w:rPr>
            <w:noProof/>
            <w:webHidden/>
          </w:rPr>
          <w:fldChar w:fldCharType="end"/>
        </w:r>
      </w:hyperlink>
    </w:p>
    <w:p w14:paraId="5F46FAEE" w14:textId="49F09B06"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2" w:history="1">
        <w:r w:rsidR="00F2203B" w:rsidRPr="004653B5">
          <w:rPr>
            <w:rStyle w:val="Hyperlink"/>
            <w:rFonts w:ascii="Tahoma" w:hAnsi="Tahoma" w:cs="Tahoma"/>
            <w:b/>
            <w:noProof/>
          </w:rPr>
          <w:t>5.4.2.</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Out of Scope</w:t>
        </w:r>
        <w:r w:rsidR="00F2203B">
          <w:rPr>
            <w:noProof/>
            <w:webHidden/>
          </w:rPr>
          <w:tab/>
        </w:r>
        <w:r w:rsidR="00F2203B">
          <w:rPr>
            <w:noProof/>
            <w:webHidden/>
          </w:rPr>
          <w:fldChar w:fldCharType="begin"/>
        </w:r>
        <w:r w:rsidR="00F2203B">
          <w:rPr>
            <w:noProof/>
            <w:webHidden/>
          </w:rPr>
          <w:instrText xml:space="preserve"> PAGEREF _Toc42177962 \h </w:instrText>
        </w:r>
        <w:r w:rsidR="00F2203B">
          <w:rPr>
            <w:noProof/>
            <w:webHidden/>
          </w:rPr>
        </w:r>
        <w:r w:rsidR="00F2203B">
          <w:rPr>
            <w:noProof/>
            <w:webHidden/>
          </w:rPr>
          <w:fldChar w:fldCharType="separate"/>
        </w:r>
        <w:r w:rsidR="00F2203B">
          <w:rPr>
            <w:noProof/>
            <w:webHidden/>
          </w:rPr>
          <w:t>11</w:t>
        </w:r>
        <w:r w:rsidR="00F2203B">
          <w:rPr>
            <w:noProof/>
            <w:webHidden/>
          </w:rPr>
          <w:fldChar w:fldCharType="end"/>
        </w:r>
      </w:hyperlink>
    </w:p>
    <w:p w14:paraId="4115569A" w14:textId="7B0E5CAF"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3" w:history="1">
        <w:r w:rsidR="00F2203B" w:rsidRPr="004653B5">
          <w:rPr>
            <w:rStyle w:val="Hyperlink"/>
            <w:rFonts w:ascii="Tahoma" w:hAnsi="Tahoma" w:cs="Tahoma"/>
            <w:b/>
            <w:noProof/>
          </w:rPr>
          <w:t>5.4.3.</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Future Scope/Changes</w:t>
        </w:r>
        <w:r w:rsidR="00F2203B">
          <w:rPr>
            <w:noProof/>
            <w:webHidden/>
          </w:rPr>
          <w:tab/>
        </w:r>
        <w:r w:rsidR="00F2203B">
          <w:rPr>
            <w:noProof/>
            <w:webHidden/>
          </w:rPr>
          <w:fldChar w:fldCharType="begin"/>
        </w:r>
        <w:r w:rsidR="00F2203B">
          <w:rPr>
            <w:noProof/>
            <w:webHidden/>
          </w:rPr>
          <w:instrText xml:space="preserve"> PAGEREF _Toc42177963 \h </w:instrText>
        </w:r>
        <w:r w:rsidR="00F2203B">
          <w:rPr>
            <w:noProof/>
            <w:webHidden/>
          </w:rPr>
        </w:r>
        <w:r w:rsidR="00F2203B">
          <w:rPr>
            <w:noProof/>
            <w:webHidden/>
          </w:rPr>
          <w:fldChar w:fldCharType="separate"/>
        </w:r>
        <w:r w:rsidR="00F2203B">
          <w:rPr>
            <w:noProof/>
            <w:webHidden/>
          </w:rPr>
          <w:t>11</w:t>
        </w:r>
        <w:r w:rsidR="00F2203B">
          <w:rPr>
            <w:noProof/>
            <w:webHidden/>
          </w:rPr>
          <w:fldChar w:fldCharType="end"/>
        </w:r>
      </w:hyperlink>
    </w:p>
    <w:p w14:paraId="6AA81920" w14:textId="0E7D80B9"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4" w:history="1">
        <w:r w:rsidR="00F2203B" w:rsidRPr="004653B5">
          <w:rPr>
            <w:rStyle w:val="Hyperlink"/>
            <w:rFonts w:ascii="Tahoma" w:hAnsi="Tahoma" w:cs="Tahoma"/>
            <w:b/>
            <w:noProof/>
          </w:rPr>
          <w:t>5.4.4.</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Purpose</w:t>
        </w:r>
        <w:r w:rsidR="00F2203B">
          <w:rPr>
            <w:noProof/>
            <w:webHidden/>
          </w:rPr>
          <w:tab/>
        </w:r>
        <w:r w:rsidR="00F2203B">
          <w:rPr>
            <w:noProof/>
            <w:webHidden/>
          </w:rPr>
          <w:fldChar w:fldCharType="begin"/>
        </w:r>
        <w:r w:rsidR="00F2203B">
          <w:rPr>
            <w:noProof/>
            <w:webHidden/>
          </w:rPr>
          <w:instrText xml:space="preserve"> PAGEREF _Toc42177964 \h </w:instrText>
        </w:r>
        <w:r w:rsidR="00F2203B">
          <w:rPr>
            <w:noProof/>
            <w:webHidden/>
          </w:rPr>
        </w:r>
        <w:r w:rsidR="00F2203B">
          <w:rPr>
            <w:noProof/>
            <w:webHidden/>
          </w:rPr>
          <w:fldChar w:fldCharType="separate"/>
        </w:r>
        <w:r w:rsidR="00F2203B">
          <w:rPr>
            <w:noProof/>
            <w:webHidden/>
          </w:rPr>
          <w:t>12</w:t>
        </w:r>
        <w:r w:rsidR="00F2203B">
          <w:rPr>
            <w:noProof/>
            <w:webHidden/>
          </w:rPr>
          <w:fldChar w:fldCharType="end"/>
        </w:r>
      </w:hyperlink>
    </w:p>
    <w:p w14:paraId="4DD8CFE5" w14:textId="1ADC1EF7"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5" w:history="1">
        <w:r w:rsidR="00F2203B" w:rsidRPr="004653B5">
          <w:rPr>
            <w:rStyle w:val="Hyperlink"/>
            <w:rFonts w:ascii="Tahoma" w:hAnsi="Tahoma" w:cs="Tahoma"/>
            <w:b/>
            <w:noProof/>
          </w:rPr>
          <w:t>5.4.5.</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Single standard</w:t>
        </w:r>
        <w:r w:rsidR="00F2203B">
          <w:rPr>
            <w:noProof/>
            <w:webHidden/>
          </w:rPr>
          <w:tab/>
        </w:r>
        <w:r w:rsidR="00F2203B">
          <w:rPr>
            <w:noProof/>
            <w:webHidden/>
          </w:rPr>
          <w:fldChar w:fldCharType="begin"/>
        </w:r>
        <w:r w:rsidR="00F2203B">
          <w:rPr>
            <w:noProof/>
            <w:webHidden/>
          </w:rPr>
          <w:instrText xml:space="preserve"> PAGEREF _Toc42177965 \h </w:instrText>
        </w:r>
        <w:r w:rsidR="00F2203B">
          <w:rPr>
            <w:noProof/>
            <w:webHidden/>
          </w:rPr>
        </w:r>
        <w:r w:rsidR="00F2203B">
          <w:rPr>
            <w:noProof/>
            <w:webHidden/>
          </w:rPr>
          <w:fldChar w:fldCharType="separate"/>
        </w:r>
        <w:r w:rsidR="00F2203B">
          <w:rPr>
            <w:noProof/>
            <w:webHidden/>
          </w:rPr>
          <w:t>12</w:t>
        </w:r>
        <w:r w:rsidR="00F2203B">
          <w:rPr>
            <w:noProof/>
            <w:webHidden/>
          </w:rPr>
          <w:fldChar w:fldCharType="end"/>
        </w:r>
      </w:hyperlink>
    </w:p>
    <w:p w14:paraId="11AC53EB" w14:textId="49E44B7A"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6" w:history="1">
        <w:r w:rsidR="00F2203B" w:rsidRPr="004653B5">
          <w:rPr>
            <w:rStyle w:val="Hyperlink"/>
            <w:rFonts w:ascii="Tahoma" w:hAnsi="Tahoma" w:cs="Tahoma"/>
            <w:b/>
            <w:noProof/>
          </w:rPr>
          <w:t>5.4.6.</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Standard Content</w:t>
        </w:r>
        <w:r w:rsidR="00F2203B">
          <w:rPr>
            <w:noProof/>
            <w:webHidden/>
          </w:rPr>
          <w:tab/>
        </w:r>
        <w:r w:rsidR="00F2203B">
          <w:rPr>
            <w:noProof/>
            <w:webHidden/>
          </w:rPr>
          <w:fldChar w:fldCharType="begin"/>
        </w:r>
        <w:r w:rsidR="00F2203B">
          <w:rPr>
            <w:noProof/>
            <w:webHidden/>
          </w:rPr>
          <w:instrText xml:space="preserve"> PAGEREF _Toc42177966 \h </w:instrText>
        </w:r>
        <w:r w:rsidR="00F2203B">
          <w:rPr>
            <w:noProof/>
            <w:webHidden/>
          </w:rPr>
        </w:r>
        <w:r w:rsidR="00F2203B">
          <w:rPr>
            <w:noProof/>
            <w:webHidden/>
          </w:rPr>
          <w:fldChar w:fldCharType="separate"/>
        </w:r>
        <w:r w:rsidR="00F2203B">
          <w:rPr>
            <w:noProof/>
            <w:webHidden/>
          </w:rPr>
          <w:t>12</w:t>
        </w:r>
        <w:r w:rsidR="00F2203B">
          <w:rPr>
            <w:noProof/>
            <w:webHidden/>
          </w:rPr>
          <w:fldChar w:fldCharType="end"/>
        </w:r>
      </w:hyperlink>
    </w:p>
    <w:p w14:paraId="1B1C1C0A" w14:textId="5E55488E" w:rsidR="00F2203B" w:rsidRDefault="00677179">
      <w:pPr>
        <w:pStyle w:val="TOC3"/>
        <w:tabs>
          <w:tab w:val="left" w:pos="1200"/>
          <w:tab w:val="right" w:leader="dot" w:pos="8303"/>
        </w:tabs>
        <w:rPr>
          <w:rFonts w:asciiTheme="minorHAnsi" w:eastAsiaTheme="minorEastAsia" w:hAnsiTheme="minorHAnsi" w:cstheme="minorBidi"/>
          <w:i w:val="0"/>
          <w:iCs w:val="0"/>
          <w:noProof/>
          <w:sz w:val="22"/>
          <w:szCs w:val="22"/>
          <w:lang w:val="en-NZ" w:eastAsia="en-NZ"/>
        </w:rPr>
      </w:pPr>
      <w:hyperlink w:anchor="_Toc42177967" w:history="1">
        <w:r w:rsidR="00F2203B" w:rsidRPr="004653B5">
          <w:rPr>
            <w:rStyle w:val="Hyperlink"/>
            <w:rFonts w:ascii="Tahoma" w:hAnsi="Tahoma" w:cs="Tahoma"/>
            <w:b/>
            <w:noProof/>
          </w:rPr>
          <w:t>5.4.7.</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Mandatory, conditional and optional data</w:t>
        </w:r>
        <w:r w:rsidR="00F2203B">
          <w:rPr>
            <w:noProof/>
            <w:webHidden/>
          </w:rPr>
          <w:tab/>
        </w:r>
        <w:r w:rsidR="00F2203B">
          <w:rPr>
            <w:noProof/>
            <w:webHidden/>
          </w:rPr>
          <w:fldChar w:fldCharType="begin"/>
        </w:r>
        <w:r w:rsidR="00F2203B">
          <w:rPr>
            <w:noProof/>
            <w:webHidden/>
          </w:rPr>
          <w:instrText xml:space="preserve"> PAGEREF _Toc42177967 \h </w:instrText>
        </w:r>
        <w:r w:rsidR="00F2203B">
          <w:rPr>
            <w:noProof/>
            <w:webHidden/>
          </w:rPr>
        </w:r>
        <w:r w:rsidR="00F2203B">
          <w:rPr>
            <w:noProof/>
            <w:webHidden/>
          </w:rPr>
          <w:fldChar w:fldCharType="separate"/>
        </w:r>
        <w:r w:rsidR="00F2203B">
          <w:rPr>
            <w:noProof/>
            <w:webHidden/>
          </w:rPr>
          <w:t>12</w:t>
        </w:r>
        <w:r w:rsidR="00F2203B">
          <w:rPr>
            <w:noProof/>
            <w:webHidden/>
          </w:rPr>
          <w:fldChar w:fldCharType="end"/>
        </w:r>
      </w:hyperlink>
    </w:p>
    <w:p w14:paraId="206C71EB" w14:textId="399ED6A4"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68" w:history="1">
        <w:r w:rsidR="00F2203B" w:rsidRPr="004653B5">
          <w:rPr>
            <w:rStyle w:val="Hyperlink"/>
            <w:rFonts w:ascii="Tahoma" w:hAnsi="Tahoma" w:cs="Tahoma"/>
          </w:rPr>
          <w:t>5.5.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High Level Responsibilities</w:t>
        </w:r>
        <w:r w:rsidR="00F2203B">
          <w:rPr>
            <w:webHidden/>
          </w:rPr>
          <w:tab/>
        </w:r>
        <w:r w:rsidR="00F2203B">
          <w:rPr>
            <w:webHidden/>
          </w:rPr>
          <w:fldChar w:fldCharType="begin"/>
        </w:r>
        <w:r w:rsidR="00F2203B">
          <w:rPr>
            <w:webHidden/>
          </w:rPr>
          <w:instrText xml:space="preserve"> PAGEREF _Toc42177968 \h </w:instrText>
        </w:r>
        <w:r w:rsidR="00F2203B">
          <w:rPr>
            <w:webHidden/>
          </w:rPr>
        </w:r>
        <w:r w:rsidR="00F2203B">
          <w:rPr>
            <w:webHidden/>
          </w:rPr>
          <w:fldChar w:fldCharType="separate"/>
        </w:r>
        <w:r w:rsidR="00F2203B">
          <w:rPr>
            <w:webHidden/>
          </w:rPr>
          <w:t>13</w:t>
        </w:r>
        <w:r w:rsidR="00F2203B">
          <w:rPr>
            <w:webHidden/>
          </w:rPr>
          <w:fldChar w:fldCharType="end"/>
        </w:r>
      </w:hyperlink>
    </w:p>
    <w:p w14:paraId="7B5B0661" w14:textId="7B414AC6"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69" w:history="1">
        <w:r w:rsidR="00F2203B" w:rsidRPr="004653B5">
          <w:rPr>
            <w:rStyle w:val="Hyperlink"/>
            <w:rFonts w:ascii="Tahoma" w:hAnsi="Tahoma" w:cs="Tahoma"/>
          </w:rPr>
          <w:t>5.6.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Glossary of Terms</w:t>
        </w:r>
        <w:r w:rsidR="00F2203B">
          <w:rPr>
            <w:webHidden/>
          </w:rPr>
          <w:tab/>
        </w:r>
        <w:r w:rsidR="00F2203B">
          <w:rPr>
            <w:webHidden/>
          </w:rPr>
          <w:fldChar w:fldCharType="begin"/>
        </w:r>
        <w:r w:rsidR="00F2203B">
          <w:rPr>
            <w:webHidden/>
          </w:rPr>
          <w:instrText xml:space="preserve"> PAGEREF _Toc42177969 \h </w:instrText>
        </w:r>
        <w:r w:rsidR="00F2203B">
          <w:rPr>
            <w:webHidden/>
          </w:rPr>
        </w:r>
        <w:r w:rsidR="00F2203B">
          <w:rPr>
            <w:webHidden/>
          </w:rPr>
          <w:fldChar w:fldCharType="separate"/>
        </w:r>
        <w:r w:rsidR="00F2203B">
          <w:rPr>
            <w:webHidden/>
          </w:rPr>
          <w:t>14</w:t>
        </w:r>
        <w:r w:rsidR="00F2203B">
          <w:rPr>
            <w:webHidden/>
          </w:rPr>
          <w:fldChar w:fldCharType="end"/>
        </w:r>
      </w:hyperlink>
    </w:p>
    <w:p w14:paraId="6E10B86A" w14:textId="512986C3"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70" w:history="1">
        <w:r w:rsidR="00F2203B" w:rsidRPr="004653B5">
          <w:rPr>
            <w:rStyle w:val="Hyperlink"/>
            <w:rFonts w:ascii="Tahoma" w:hAnsi="Tahoma" w:cs="Tahoma"/>
            <w:noProof/>
          </w:rPr>
          <w:t>6.</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General Requirements</w:t>
        </w:r>
        <w:r w:rsidR="00F2203B">
          <w:rPr>
            <w:noProof/>
            <w:webHidden/>
          </w:rPr>
          <w:tab/>
        </w:r>
        <w:r w:rsidR="00F2203B">
          <w:rPr>
            <w:noProof/>
            <w:webHidden/>
          </w:rPr>
          <w:fldChar w:fldCharType="begin"/>
        </w:r>
        <w:r w:rsidR="00F2203B">
          <w:rPr>
            <w:noProof/>
            <w:webHidden/>
          </w:rPr>
          <w:instrText xml:space="preserve"> PAGEREF _Toc42177970 \h </w:instrText>
        </w:r>
        <w:r w:rsidR="00F2203B">
          <w:rPr>
            <w:noProof/>
            <w:webHidden/>
          </w:rPr>
        </w:r>
        <w:r w:rsidR="00F2203B">
          <w:rPr>
            <w:noProof/>
            <w:webHidden/>
          </w:rPr>
          <w:fldChar w:fldCharType="separate"/>
        </w:r>
        <w:r w:rsidR="00F2203B">
          <w:rPr>
            <w:noProof/>
            <w:webHidden/>
          </w:rPr>
          <w:t>17</w:t>
        </w:r>
        <w:r w:rsidR="00F2203B">
          <w:rPr>
            <w:noProof/>
            <w:webHidden/>
          </w:rPr>
          <w:fldChar w:fldCharType="end"/>
        </w:r>
      </w:hyperlink>
    </w:p>
    <w:p w14:paraId="127F9A0B" w14:textId="7F9D20DF"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1" w:history="1">
        <w:r w:rsidR="00F2203B" w:rsidRPr="004653B5">
          <w:rPr>
            <w:rStyle w:val="Hyperlink"/>
            <w:rFonts w:ascii="Tahoma" w:hAnsi="Tahoma" w:cs="Tahoma"/>
          </w:rPr>
          <w:t>6.1.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Reporting</w:t>
        </w:r>
        <w:r w:rsidR="00F2203B">
          <w:rPr>
            <w:webHidden/>
          </w:rPr>
          <w:tab/>
        </w:r>
        <w:r w:rsidR="00F2203B">
          <w:rPr>
            <w:webHidden/>
          </w:rPr>
          <w:fldChar w:fldCharType="begin"/>
        </w:r>
        <w:r w:rsidR="00F2203B">
          <w:rPr>
            <w:webHidden/>
          </w:rPr>
          <w:instrText xml:space="preserve"> PAGEREF _Toc42177971 \h </w:instrText>
        </w:r>
        <w:r w:rsidR="00F2203B">
          <w:rPr>
            <w:webHidden/>
          </w:rPr>
        </w:r>
        <w:r w:rsidR="00F2203B">
          <w:rPr>
            <w:webHidden/>
          </w:rPr>
          <w:fldChar w:fldCharType="separate"/>
        </w:r>
        <w:r w:rsidR="00F2203B">
          <w:rPr>
            <w:webHidden/>
          </w:rPr>
          <w:t>17</w:t>
        </w:r>
        <w:r w:rsidR="00F2203B">
          <w:rPr>
            <w:webHidden/>
          </w:rPr>
          <w:fldChar w:fldCharType="end"/>
        </w:r>
      </w:hyperlink>
    </w:p>
    <w:p w14:paraId="44456240" w14:textId="4A0CA252"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2" w:history="1">
        <w:r w:rsidR="00F2203B" w:rsidRPr="004653B5">
          <w:rPr>
            <w:rStyle w:val="Hyperlink"/>
            <w:rFonts w:ascii="Tahoma" w:hAnsi="Tahoma" w:cs="Tahoma"/>
          </w:rPr>
          <w:t>6.1.1.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Load File Naming Convention</w:t>
        </w:r>
        <w:r w:rsidR="00F2203B">
          <w:rPr>
            <w:webHidden/>
          </w:rPr>
          <w:tab/>
        </w:r>
        <w:r w:rsidR="00F2203B">
          <w:rPr>
            <w:webHidden/>
          </w:rPr>
          <w:fldChar w:fldCharType="begin"/>
        </w:r>
        <w:r w:rsidR="00F2203B">
          <w:rPr>
            <w:webHidden/>
          </w:rPr>
          <w:instrText xml:space="preserve"> PAGEREF _Toc42177972 \h </w:instrText>
        </w:r>
        <w:r w:rsidR="00F2203B">
          <w:rPr>
            <w:webHidden/>
          </w:rPr>
        </w:r>
        <w:r w:rsidR="00F2203B">
          <w:rPr>
            <w:webHidden/>
          </w:rPr>
          <w:fldChar w:fldCharType="separate"/>
        </w:r>
        <w:r w:rsidR="00F2203B">
          <w:rPr>
            <w:webHidden/>
          </w:rPr>
          <w:t>19</w:t>
        </w:r>
        <w:r w:rsidR="00F2203B">
          <w:rPr>
            <w:webHidden/>
          </w:rPr>
          <w:fldChar w:fldCharType="end"/>
        </w:r>
      </w:hyperlink>
    </w:p>
    <w:p w14:paraId="34D70B51" w14:textId="5C426FEA"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3" w:history="1">
        <w:r w:rsidR="00F2203B" w:rsidRPr="004653B5">
          <w:rPr>
            <w:rStyle w:val="Hyperlink"/>
            <w:rFonts w:ascii="Tahoma" w:hAnsi="Tahoma" w:cs="Tahoma"/>
          </w:rPr>
          <w:t>6.2.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Updating</w:t>
        </w:r>
        <w:r w:rsidR="00F2203B">
          <w:rPr>
            <w:webHidden/>
          </w:rPr>
          <w:tab/>
        </w:r>
        <w:r w:rsidR="00F2203B">
          <w:rPr>
            <w:webHidden/>
          </w:rPr>
          <w:fldChar w:fldCharType="begin"/>
        </w:r>
        <w:r w:rsidR="00F2203B">
          <w:rPr>
            <w:webHidden/>
          </w:rPr>
          <w:instrText xml:space="preserve"> PAGEREF _Toc42177973 \h </w:instrText>
        </w:r>
        <w:r w:rsidR="00F2203B">
          <w:rPr>
            <w:webHidden/>
          </w:rPr>
        </w:r>
        <w:r w:rsidR="00F2203B">
          <w:rPr>
            <w:webHidden/>
          </w:rPr>
          <w:fldChar w:fldCharType="separate"/>
        </w:r>
        <w:r w:rsidR="00F2203B">
          <w:rPr>
            <w:webHidden/>
          </w:rPr>
          <w:t>19</w:t>
        </w:r>
        <w:r w:rsidR="00F2203B">
          <w:rPr>
            <w:webHidden/>
          </w:rPr>
          <w:fldChar w:fldCharType="end"/>
        </w:r>
      </w:hyperlink>
    </w:p>
    <w:p w14:paraId="38D9E2A4" w14:textId="1C899359"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4" w:history="1">
        <w:r w:rsidR="00F2203B" w:rsidRPr="004653B5">
          <w:rPr>
            <w:rStyle w:val="Hyperlink"/>
            <w:rFonts w:ascii="Tahoma" w:hAnsi="Tahoma" w:cs="Tahoma"/>
          </w:rPr>
          <w:t>6.3.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Correction</w:t>
        </w:r>
        <w:r w:rsidR="00F2203B">
          <w:rPr>
            <w:webHidden/>
          </w:rPr>
          <w:tab/>
        </w:r>
        <w:r w:rsidR="00F2203B">
          <w:rPr>
            <w:webHidden/>
          </w:rPr>
          <w:fldChar w:fldCharType="begin"/>
        </w:r>
        <w:r w:rsidR="00F2203B">
          <w:rPr>
            <w:webHidden/>
          </w:rPr>
          <w:instrText xml:space="preserve"> PAGEREF _Toc42177974 \h </w:instrText>
        </w:r>
        <w:r w:rsidR="00F2203B">
          <w:rPr>
            <w:webHidden/>
          </w:rPr>
        </w:r>
        <w:r w:rsidR="00F2203B">
          <w:rPr>
            <w:webHidden/>
          </w:rPr>
          <w:fldChar w:fldCharType="separate"/>
        </w:r>
        <w:r w:rsidR="00F2203B">
          <w:rPr>
            <w:webHidden/>
          </w:rPr>
          <w:t>20</w:t>
        </w:r>
        <w:r w:rsidR="00F2203B">
          <w:rPr>
            <w:webHidden/>
          </w:rPr>
          <w:fldChar w:fldCharType="end"/>
        </w:r>
      </w:hyperlink>
    </w:p>
    <w:p w14:paraId="19D87A9B" w14:textId="141BF6FB"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5" w:history="1">
        <w:r w:rsidR="00F2203B" w:rsidRPr="004653B5">
          <w:rPr>
            <w:rStyle w:val="Hyperlink"/>
            <w:rFonts w:ascii="Tahoma" w:hAnsi="Tahoma" w:cs="Tahoma"/>
          </w:rPr>
          <w:t>6.4.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Validation</w:t>
        </w:r>
        <w:r w:rsidR="00F2203B">
          <w:rPr>
            <w:webHidden/>
          </w:rPr>
          <w:tab/>
        </w:r>
        <w:r w:rsidR="00F2203B">
          <w:rPr>
            <w:webHidden/>
          </w:rPr>
          <w:fldChar w:fldCharType="begin"/>
        </w:r>
        <w:r w:rsidR="00F2203B">
          <w:rPr>
            <w:webHidden/>
          </w:rPr>
          <w:instrText xml:space="preserve"> PAGEREF _Toc42177975 \h </w:instrText>
        </w:r>
        <w:r w:rsidR="00F2203B">
          <w:rPr>
            <w:webHidden/>
          </w:rPr>
        </w:r>
        <w:r w:rsidR="00F2203B">
          <w:rPr>
            <w:webHidden/>
          </w:rPr>
          <w:fldChar w:fldCharType="separate"/>
        </w:r>
        <w:r w:rsidR="00F2203B">
          <w:rPr>
            <w:webHidden/>
          </w:rPr>
          <w:t>20</w:t>
        </w:r>
        <w:r w:rsidR="00F2203B">
          <w:rPr>
            <w:webHidden/>
          </w:rPr>
          <w:fldChar w:fldCharType="end"/>
        </w:r>
      </w:hyperlink>
    </w:p>
    <w:p w14:paraId="20E45BA9" w14:textId="5E9E164F"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6" w:history="1">
        <w:r w:rsidR="00F2203B" w:rsidRPr="004653B5">
          <w:rPr>
            <w:rStyle w:val="Hyperlink"/>
            <w:rFonts w:ascii="Tahoma" w:hAnsi="Tahoma" w:cs="Tahoma"/>
          </w:rPr>
          <w:t>6.5.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Rejection</w:t>
        </w:r>
        <w:r w:rsidR="00F2203B">
          <w:rPr>
            <w:webHidden/>
          </w:rPr>
          <w:tab/>
        </w:r>
        <w:r w:rsidR="00F2203B">
          <w:rPr>
            <w:webHidden/>
          </w:rPr>
          <w:fldChar w:fldCharType="begin"/>
        </w:r>
        <w:r w:rsidR="00F2203B">
          <w:rPr>
            <w:webHidden/>
          </w:rPr>
          <w:instrText xml:space="preserve"> PAGEREF _Toc42177976 \h </w:instrText>
        </w:r>
        <w:r w:rsidR="00F2203B">
          <w:rPr>
            <w:webHidden/>
          </w:rPr>
        </w:r>
        <w:r w:rsidR="00F2203B">
          <w:rPr>
            <w:webHidden/>
          </w:rPr>
          <w:fldChar w:fldCharType="separate"/>
        </w:r>
        <w:r w:rsidR="00F2203B">
          <w:rPr>
            <w:webHidden/>
          </w:rPr>
          <w:t>21</w:t>
        </w:r>
        <w:r w:rsidR="00F2203B">
          <w:rPr>
            <w:webHidden/>
          </w:rPr>
          <w:fldChar w:fldCharType="end"/>
        </w:r>
      </w:hyperlink>
    </w:p>
    <w:p w14:paraId="739D2394" w14:textId="304C4C48"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7" w:history="1">
        <w:r w:rsidR="00F2203B" w:rsidRPr="004653B5">
          <w:rPr>
            <w:rStyle w:val="Hyperlink"/>
            <w:rFonts w:ascii="Tahoma" w:hAnsi="Tahoma" w:cs="Tahoma"/>
          </w:rPr>
          <w:t>6.6.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Rectification</w:t>
        </w:r>
        <w:r w:rsidR="00F2203B">
          <w:rPr>
            <w:webHidden/>
          </w:rPr>
          <w:tab/>
        </w:r>
        <w:r w:rsidR="00F2203B">
          <w:rPr>
            <w:webHidden/>
          </w:rPr>
          <w:fldChar w:fldCharType="begin"/>
        </w:r>
        <w:r w:rsidR="00F2203B">
          <w:rPr>
            <w:webHidden/>
          </w:rPr>
          <w:instrText xml:space="preserve"> PAGEREF _Toc42177977 \h </w:instrText>
        </w:r>
        <w:r w:rsidR="00F2203B">
          <w:rPr>
            <w:webHidden/>
          </w:rPr>
        </w:r>
        <w:r w:rsidR="00F2203B">
          <w:rPr>
            <w:webHidden/>
          </w:rPr>
          <w:fldChar w:fldCharType="separate"/>
        </w:r>
        <w:r w:rsidR="00F2203B">
          <w:rPr>
            <w:webHidden/>
          </w:rPr>
          <w:t>22</w:t>
        </w:r>
        <w:r w:rsidR="00F2203B">
          <w:rPr>
            <w:webHidden/>
          </w:rPr>
          <w:fldChar w:fldCharType="end"/>
        </w:r>
      </w:hyperlink>
    </w:p>
    <w:p w14:paraId="6E6AE604" w14:textId="672E4641"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8" w:history="1">
        <w:r w:rsidR="00F2203B" w:rsidRPr="004653B5">
          <w:rPr>
            <w:rStyle w:val="Hyperlink"/>
            <w:rFonts w:ascii="Tahoma" w:hAnsi="Tahoma" w:cs="Tahoma"/>
          </w:rPr>
          <w:t>6.7.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Data Re-Submission</w:t>
        </w:r>
        <w:r w:rsidR="00F2203B">
          <w:rPr>
            <w:webHidden/>
          </w:rPr>
          <w:tab/>
        </w:r>
        <w:r w:rsidR="00F2203B">
          <w:rPr>
            <w:webHidden/>
          </w:rPr>
          <w:fldChar w:fldCharType="begin"/>
        </w:r>
        <w:r w:rsidR="00F2203B">
          <w:rPr>
            <w:webHidden/>
          </w:rPr>
          <w:instrText xml:space="preserve"> PAGEREF _Toc42177978 \h </w:instrText>
        </w:r>
        <w:r w:rsidR="00F2203B">
          <w:rPr>
            <w:webHidden/>
          </w:rPr>
        </w:r>
        <w:r w:rsidR="00F2203B">
          <w:rPr>
            <w:webHidden/>
          </w:rPr>
          <w:fldChar w:fldCharType="separate"/>
        </w:r>
        <w:r w:rsidR="00F2203B">
          <w:rPr>
            <w:webHidden/>
          </w:rPr>
          <w:t>23</w:t>
        </w:r>
        <w:r w:rsidR="00F2203B">
          <w:rPr>
            <w:webHidden/>
          </w:rPr>
          <w:fldChar w:fldCharType="end"/>
        </w:r>
      </w:hyperlink>
    </w:p>
    <w:p w14:paraId="16070E08" w14:textId="2EA5B822"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79" w:history="1">
        <w:r w:rsidR="00F2203B" w:rsidRPr="004653B5">
          <w:rPr>
            <w:rStyle w:val="Hyperlink"/>
            <w:rFonts w:ascii="Tahoma" w:hAnsi="Tahoma" w:cs="Tahoma"/>
          </w:rPr>
          <w:t>6.8.</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Verifying Data Load Processing Results</w:t>
        </w:r>
        <w:r w:rsidR="00F2203B">
          <w:rPr>
            <w:webHidden/>
          </w:rPr>
          <w:tab/>
        </w:r>
        <w:r w:rsidR="00F2203B">
          <w:rPr>
            <w:webHidden/>
          </w:rPr>
          <w:fldChar w:fldCharType="begin"/>
        </w:r>
        <w:r w:rsidR="00F2203B">
          <w:rPr>
            <w:webHidden/>
          </w:rPr>
          <w:instrText xml:space="preserve"> PAGEREF _Toc42177979 \h </w:instrText>
        </w:r>
        <w:r w:rsidR="00F2203B">
          <w:rPr>
            <w:webHidden/>
          </w:rPr>
        </w:r>
        <w:r w:rsidR="00F2203B">
          <w:rPr>
            <w:webHidden/>
          </w:rPr>
          <w:fldChar w:fldCharType="separate"/>
        </w:r>
        <w:r w:rsidR="00F2203B">
          <w:rPr>
            <w:webHidden/>
          </w:rPr>
          <w:t>23</w:t>
        </w:r>
        <w:r w:rsidR="00F2203B">
          <w:rPr>
            <w:webHidden/>
          </w:rPr>
          <w:fldChar w:fldCharType="end"/>
        </w:r>
      </w:hyperlink>
    </w:p>
    <w:p w14:paraId="27B21602" w14:textId="4FF5A1A0"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0" w:history="1">
        <w:r w:rsidR="00F2203B" w:rsidRPr="004653B5">
          <w:rPr>
            <w:rStyle w:val="Hyperlink"/>
            <w:rFonts w:ascii="Tahoma" w:hAnsi="Tahoma" w:cs="Tahoma"/>
          </w:rPr>
          <w:t>6.9.</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Identifying Accounts</w:t>
        </w:r>
        <w:r w:rsidR="00F2203B">
          <w:rPr>
            <w:webHidden/>
          </w:rPr>
          <w:tab/>
        </w:r>
        <w:r w:rsidR="00F2203B">
          <w:rPr>
            <w:webHidden/>
          </w:rPr>
          <w:fldChar w:fldCharType="begin"/>
        </w:r>
        <w:r w:rsidR="00F2203B">
          <w:rPr>
            <w:webHidden/>
          </w:rPr>
          <w:instrText xml:space="preserve"> PAGEREF _Toc42177980 \h </w:instrText>
        </w:r>
        <w:r w:rsidR="00F2203B">
          <w:rPr>
            <w:webHidden/>
          </w:rPr>
        </w:r>
        <w:r w:rsidR="00F2203B">
          <w:rPr>
            <w:webHidden/>
          </w:rPr>
          <w:fldChar w:fldCharType="separate"/>
        </w:r>
        <w:r w:rsidR="00F2203B">
          <w:rPr>
            <w:webHidden/>
          </w:rPr>
          <w:t>24</w:t>
        </w:r>
        <w:r w:rsidR="00F2203B">
          <w:rPr>
            <w:webHidden/>
          </w:rPr>
          <w:fldChar w:fldCharType="end"/>
        </w:r>
      </w:hyperlink>
    </w:p>
    <w:p w14:paraId="7603210A" w14:textId="6ABC4FF3"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1" w:history="1">
        <w:r w:rsidR="00F2203B" w:rsidRPr="004653B5">
          <w:rPr>
            <w:rStyle w:val="Hyperlink"/>
            <w:rFonts w:ascii="Tahoma" w:hAnsi="Tahoma" w:cs="Tahoma"/>
          </w:rPr>
          <w:t>6.10.</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Identifying Customer Records</w:t>
        </w:r>
        <w:r w:rsidR="00F2203B">
          <w:rPr>
            <w:webHidden/>
          </w:rPr>
          <w:tab/>
        </w:r>
        <w:r w:rsidR="00F2203B">
          <w:rPr>
            <w:webHidden/>
          </w:rPr>
          <w:fldChar w:fldCharType="begin"/>
        </w:r>
        <w:r w:rsidR="00F2203B">
          <w:rPr>
            <w:webHidden/>
          </w:rPr>
          <w:instrText xml:space="preserve"> PAGEREF _Toc42177981 \h </w:instrText>
        </w:r>
        <w:r w:rsidR="00F2203B">
          <w:rPr>
            <w:webHidden/>
          </w:rPr>
        </w:r>
        <w:r w:rsidR="00F2203B">
          <w:rPr>
            <w:webHidden/>
          </w:rPr>
          <w:fldChar w:fldCharType="separate"/>
        </w:r>
        <w:r w:rsidR="00F2203B">
          <w:rPr>
            <w:webHidden/>
          </w:rPr>
          <w:t>26</w:t>
        </w:r>
        <w:r w:rsidR="00F2203B">
          <w:rPr>
            <w:webHidden/>
          </w:rPr>
          <w:fldChar w:fldCharType="end"/>
        </w:r>
      </w:hyperlink>
    </w:p>
    <w:p w14:paraId="7117866C" w14:textId="7E258E9B"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2" w:history="1">
        <w:r w:rsidR="00F2203B" w:rsidRPr="004653B5">
          <w:rPr>
            <w:rStyle w:val="Hyperlink"/>
            <w:rFonts w:ascii="Tahoma" w:hAnsi="Tahoma" w:cs="Tahoma"/>
          </w:rPr>
          <w:t>6.11.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Maintaining Account Customer Linkage</w:t>
        </w:r>
        <w:r w:rsidR="00F2203B">
          <w:rPr>
            <w:webHidden/>
          </w:rPr>
          <w:tab/>
        </w:r>
        <w:r w:rsidR="00F2203B">
          <w:rPr>
            <w:webHidden/>
          </w:rPr>
          <w:fldChar w:fldCharType="begin"/>
        </w:r>
        <w:r w:rsidR="00F2203B">
          <w:rPr>
            <w:webHidden/>
          </w:rPr>
          <w:instrText xml:space="preserve"> PAGEREF _Toc42177982 \h </w:instrText>
        </w:r>
        <w:r w:rsidR="00F2203B">
          <w:rPr>
            <w:webHidden/>
          </w:rPr>
        </w:r>
        <w:r w:rsidR="00F2203B">
          <w:rPr>
            <w:webHidden/>
          </w:rPr>
          <w:fldChar w:fldCharType="separate"/>
        </w:r>
        <w:r w:rsidR="00F2203B">
          <w:rPr>
            <w:webHidden/>
          </w:rPr>
          <w:t>26</w:t>
        </w:r>
        <w:r w:rsidR="00F2203B">
          <w:rPr>
            <w:webHidden/>
          </w:rPr>
          <w:fldChar w:fldCharType="end"/>
        </w:r>
      </w:hyperlink>
    </w:p>
    <w:p w14:paraId="2E8CDEF0" w14:textId="0B884B6D"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3" w:history="1">
        <w:r w:rsidR="00F2203B" w:rsidRPr="004653B5">
          <w:rPr>
            <w:rStyle w:val="Hyperlink"/>
            <w:rFonts w:ascii="Tahoma" w:hAnsi="Tahoma" w:cs="Tahoma"/>
          </w:rPr>
          <w:t>6.12.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Status Changes</w:t>
        </w:r>
        <w:r w:rsidR="00F2203B">
          <w:rPr>
            <w:webHidden/>
          </w:rPr>
          <w:tab/>
        </w:r>
        <w:r w:rsidR="00F2203B">
          <w:rPr>
            <w:webHidden/>
          </w:rPr>
          <w:fldChar w:fldCharType="begin"/>
        </w:r>
        <w:r w:rsidR="00F2203B">
          <w:rPr>
            <w:webHidden/>
          </w:rPr>
          <w:instrText xml:space="preserve"> PAGEREF _Toc42177983 \h </w:instrText>
        </w:r>
        <w:r w:rsidR="00F2203B">
          <w:rPr>
            <w:webHidden/>
          </w:rPr>
        </w:r>
        <w:r w:rsidR="00F2203B">
          <w:rPr>
            <w:webHidden/>
          </w:rPr>
          <w:fldChar w:fldCharType="separate"/>
        </w:r>
        <w:r w:rsidR="00F2203B">
          <w:rPr>
            <w:webHidden/>
          </w:rPr>
          <w:t>27</w:t>
        </w:r>
        <w:r w:rsidR="00F2203B">
          <w:rPr>
            <w:webHidden/>
          </w:rPr>
          <w:fldChar w:fldCharType="end"/>
        </w:r>
      </w:hyperlink>
    </w:p>
    <w:p w14:paraId="6D5160D8" w14:textId="0CFCAA50"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4" w:history="1">
        <w:r w:rsidR="00F2203B" w:rsidRPr="004653B5">
          <w:rPr>
            <w:rStyle w:val="Hyperlink"/>
            <w:rFonts w:ascii="Tahoma" w:hAnsi="Tahoma" w:cs="Tahoma"/>
          </w:rPr>
          <w:t>6.13.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Re-Opening</w:t>
        </w:r>
        <w:r w:rsidR="00F2203B">
          <w:rPr>
            <w:webHidden/>
          </w:rPr>
          <w:tab/>
        </w:r>
        <w:r w:rsidR="00F2203B">
          <w:rPr>
            <w:webHidden/>
          </w:rPr>
          <w:fldChar w:fldCharType="begin"/>
        </w:r>
        <w:r w:rsidR="00F2203B">
          <w:rPr>
            <w:webHidden/>
          </w:rPr>
          <w:instrText xml:space="preserve"> PAGEREF _Toc42177984 \h </w:instrText>
        </w:r>
        <w:r w:rsidR="00F2203B">
          <w:rPr>
            <w:webHidden/>
          </w:rPr>
        </w:r>
        <w:r w:rsidR="00F2203B">
          <w:rPr>
            <w:webHidden/>
          </w:rPr>
          <w:fldChar w:fldCharType="separate"/>
        </w:r>
        <w:r w:rsidR="00F2203B">
          <w:rPr>
            <w:webHidden/>
          </w:rPr>
          <w:t>28</w:t>
        </w:r>
        <w:r w:rsidR="00F2203B">
          <w:rPr>
            <w:webHidden/>
          </w:rPr>
          <w:fldChar w:fldCharType="end"/>
        </w:r>
      </w:hyperlink>
    </w:p>
    <w:p w14:paraId="65FD3F7E" w14:textId="35FBEE6A"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5" w:history="1">
        <w:r w:rsidR="00F2203B" w:rsidRPr="004653B5">
          <w:rPr>
            <w:rStyle w:val="Hyperlink"/>
            <w:rFonts w:ascii="Tahoma" w:hAnsi="Tahoma" w:cs="Tahoma"/>
          </w:rPr>
          <w:t>6.14.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Default Status Changes</w:t>
        </w:r>
        <w:r w:rsidR="00F2203B">
          <w:rPr>
            <w:webHidden/>
          </w:rPr>
          <w:tab/>
        </w:r>
        <w:r w:rsidR="00F2203B">
          <w:rPr>
            <w:webHidden/>
          </w:rPr>
          <w:fldChar w:fldCharType="begin"/>
        </w:r>
        <w:r w:rsidR="00F2203B">
          <w:rPr>
            <w:webHidden/>
          </w:rPr>
          <w:instrText xml:space="preserve"> PAGEREF _Toc42177985 \h </w:instrText>
        </w:r>
        <w:r w:rsidR="00F2203B">
          <w:rPr>
            <w:webHidden/>
          </w:rPr>
        </w:r>
        <w:r w:rsidR="00F2203B">
          <w:rPr>
            <w:webHidden/>
          </w:rPr>
          <w:fldChar w:fldCharType="separate"/>
        </w:r>
        <w:r w:rsidR="00F2203B">
          <w:rPr>
            <w:webHidden/>
          </w:rPr>
          <w:t>28</w:t>
        </w:r>
        <w:r w:rsidR="00F2203B">
          <w:rPr>
            <w:webHidden/>
          </w:rPr>
          <w:fldChar w:fldCharType="end"/>
        </w:r>
      </w:hyperlink>
    </w:p>
    <w:p w14:paraId="3F79BCE2" w14:textId="025DD9E6"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6" w:history="1">
        <w:r w:rsidR="00F2203B" w:rsidRPr="004653B5">
          <w:rPr>
            <w:rStyle w:val="Hyperlink"/>
            <w:rFonts w:ascii="Tahoma" w:hAnsi="Tahoma" w:cs="Tahoma"/>
          </w:rPr>
          <w:t>6.15.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Non-Functional Requirements</w:t>
        </w:r>
        <w:r w:rsidR="00F2203B">
          <w:rPr>
            <w:webHidden/>
          </w:rPr>
          <w:tab/>
        </w:r>
        <w:r w:rsidR="00F2203B">
          <w:rPr>
            <w:webHidden/>
          </w:rPr>
          <w:fldChar w:fldCharType="begin"/>
        </w:r>
        <w:r w:rsidR="00F2203B">
          <w:rPr>
            <w:webHidden/>
          </w:rPr>
          <w:instrText xml:space="preserve"> PAGEREF _Toc42177986 \h </w:instrText>
        </w:r>
        <w:r w:rsidR="00F2203B">
          <w:rPr>
            <w:webHidden/>
          </w:rPr>
        </w:r>
        <w:r w:rsidR="00F2203B">
          <w:rPr>
            <w:webHidden/>
          </w:rPr>
          <w:fldChar w:fldCharType="separate"/>
        </w:r>
        <w:r w:rsidR="00F2203B">
          <w:rPr>
            <w:webHidden/>
          </w:rPr>
          <w:t>29</w:t>
        </w:r>
        <w:r w:rsidR="00F2203B">
          <w:rPr>
            <w:webHidden/>
          </w:rPr>
          <w:fldChar w:fldCharType="end"/>
        </w:r>
      </w:hyperlink>
    </w:p>
    <w:p w14:paraId="3C500A76" w14:textId="207144DD"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87" w:history="1">
        <w:r w:rsidR="00F2203B" w:rsidRPr="004653B5">
          <w:rPr>
            <w:rStyle w:val="Hyperlink"/>
            <w:rFonts w:ascii="Tahoma" w:hAnsi="Tahoma" w:cs="Tahoma"/>
            <w:noProof/>
          </w:rPr>
          <w:t>7.</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Initial (data load) Report Requirements</w:t>
        </w:r>
        <w:r w:rsidR="00F2203B">
          <w:rPr>
            <w:noProof/>
            <w:webHidden/>
          </w:rPr>
          <w:tab/>
        </w:r>
        <w:r w:rsidR="00F2203B">
          <w:rPr>
            <w:noProof/>
            <w:webHidden/>
          </w:rPr>
          <w:fldChar w:fldCharType="begin"/>
        </w:r>
        <w:r w:rsidR="00F2203B">
          <w:rPr>
            <w:noProof/>
            <w:webHidden/>
          </w:rPr>
          <w:instrText xml:space="preserve"> PAGEREF _Toc42177987 \h </w:instrText>
        </w:r>
        <w:r w:rsidR="00F2203B">
          <w:rPr>
            <w:noProof/>
            <w:webHidden/>
          </w:rPr>
        </w:r>
        <w:r w:rsidR="00F2203B">
          <w:rPr>
            <w:noProof/>
            <w:webHidden/>
          </w:rPr>
          <w:fldChar w:fldCharType="separate"/>
        </w:r>
        <w:r w:rsidR="00F2203B">
          <w:rPr>
            <w:noProof/>
            <w:webHidden/>
          </w:rPr>
          <w:t>30</w:t>
        </w:r>
        <w:r w:rsidR="00F2203B">
          <w:rPr>
            <w:noProof/>
            <w:webHidden/>
          </w:rPr>
          <w:fldChar w:fldCharType="end"/>
        </w:r>
      </w:hyperlink>
    </w:p>
    <w:p w14:paraId="65AE1AF8" w14:textId="38462DBB"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88" w:history="1">
        <w:r w:rsidR="00F2203B" w:rsidRPr="004653B5">
          <w:rPr>
            <w:rStyle w:val="Hyperlink"/>
            <w:rFonts w:ascii="Tahoma" w:hAnsi="Tahoma" w:cs="Tahoma"/>
          </w:rPr>
          <w:t>7.1.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Comprehensive Signatory</w:t>
        </w:r>
        <w:r w:rsidR="00F2203B">
          <w:rPr>
            <w:webHidden/>
          </w:rPr>
          <w:tab/>
        </w:r>
        <w:r w:rsidR="00F2203B">
          <w:rPr>
            <w:webHidden/>
          </w:rPr>
          <w:fldChar w:fldCharType="begin"/>
        </w:r>
        <w:r w:rsidR="00F2203B">
          <w:rPr>
            <w:webHidden/>
          </w:rPr>
          <w:instrText xml:space="preserve"> PAGEREF _Toc42177988 \h </w:instrText>
        </w:r>
        <w:r w:rsidR="00F2203B">
          <w:rPr>
            <w:webHidden/>
          </w:rPr>
        </w:r>
        <w:r w:rsidR="00F2203B">
          <w:rPr>
            <w:webHidden/>
          </w:rPr>
          <w:fldChar w:fldCharType="separate"/>
        </w:r>
        <w:r w:rsidR="00F2203B">
          <w:rPr>
            <w:webHidden/>
          </w:rPr>
          <w:t>30</w:t>
        </w:r>
        <w:r w:rsidR="00F2203B">
          <w:rPr>
            <w:webHidden/>
          </w:rPr>
          <w:fldChar w:fldCharType="end"/>
        </w:r>
      </w:hyperlink>
    </w:p>
    <w:p w14:paraId="634D8E95" w14:textId="76E086D9"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7989" w:history="1">
        <w:r w:rsidR="00F2203B" w:rsidRPr="004653B5">
          <w:rPr>
            <w:rStyle w:val="Hyperlink"/>
            <w:rFonts w:ascii="Tahoma" w:hAnsi="Tahoma" w:cs="Tahoma"/>
            <w:noProof/>
          </w:rPr>
          <w:t>8.</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On-going Reporting of Events Requirements</w:t>
        </w:r>
        <w:r w:rsidR="00F2203B">
          <w:rPr>
            <w:noProof/>
            <w:webHidden/>
          </w:rPr>
          <w:tab/>
        </w:r>
        <w:r w:rsidR="00F2203B">
          <w:rPr>
            <w:noProof/>
            <w:webHidden/>
          </w:rPr>
          <w:fldChar w:fldCharType="begin"/>
        </w:r>
        <w:r w:rsidR="00F2203B">
          <w:rPr>
            <w:noProof/>
            <w:webHidden/>
          </w:rPr>
          <w:instrText xml:space="preserve"> PAGEREF _Toc42177989 \h </w:instrText>
        </w:r>
        <w:r w:rsidR="00F2203B">
          <w:rPr>
            <w:noProof/>
            <w:webHidden/>
          </w:rPr>
        </w:r>
        <w:r w:rsidR="00F2203B">
          <w:rPr>
            <w:noProof/>
            <w:webHidden/>
          </w:rPr>
          <w:fldChar w:fldCharType="separate"/>
        </w:r>
        <w:r w:rsidR="00F2203B">
          <w:rPr>
            <w:noProof/>
            <w:webHidden/>
          </w:rPr>
          <w:t>31</w:t>
        </w:r>
        <w:r w:rsidR="00F2203B">
          <w:rPr>
            <w:noProof/>
            <w:webHidden/>
          </w:rPr>
          <w:fldChar w:fldCharType="end"/>
        </w:r>
      </w:hyperlink>
    </w:p>
    <w:p w14:paraId="3163D8F3" w14:textId="2A6B0638"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0" w:history="1">
        <w:r w:rsidR="00F2203B" w:rsidRPr="004653B5">
          <w:rPr>
            <w:rStyle w:val="Hyperlink"/>
            <w:rFonts w:ascii="Tahoma" w:hAnsi="Tahoma" w:cs="Tahoma"/>
          </w:rPr>
          <w:t>8.1.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Overview</w:t>
        </w:r>
        <w:r w:rsidR="00F2203B">
          <w:rPr>
            <w:webHidden/>
          </w:rPr>
          <w:tab/>
        </w:r>
        <w:r w:rsidR="00F2203B">
          <w:rPr>
            <w:webHidden/>
          </w:rPr>
          <w:fldChar w:fldCharType="begin"/>
        </w:r>
        <w:r w:rsidR="00F2203B">
          <w:rPr>
            <w:webHidden/>
          </w:rPr>
          <w:instrText xml:space="preserve"> PAGEREF _Toc42177990 \h </w:instrText>
        </w:r>
        <w:r w:rsidR="00F2203B">
          <w:rPr>
            <w:webHidden/>
          </w:rPr>
        </w:r>
        <w:r w:rsidR="00F2203B">
          <w:rPr>
            <w:webHidden/>
          </w:rPr>
          <w:fldChar w:fldCharType="separate"/>
        </w:r>
        <w:r w:rsidR="00F2203B">
          <w:rPr>
            <w:webHidden/>
          </w:rPr>
          <w:t>31</w:t>
        </w:r>
        <w:r w:rsidR="00F2203B">
          <w:rPr>
            <w:webHidden/>
          </w:rPr>
          <w:fldChar w:fldCharType="end"/>
        </w:r>
      </w:hyperlink>
    </w:p>
    <w:p w14:paraId="5E86AE8E" w14:textId="4E360BB1"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1" w:history="1">
        <w:r w:rsidR="00F2203B" w:rsidRPr="004653B5">
          <w:rPr>
            <w:rStyle w:val="Hyperlink"/>
            <w:rFonts w:ascii="Tahoma" w:hAnsi="Tahoma" w:cs="Tahoma"/>
          </w:rPr>
          <w:t>8.2.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Reporting interactions permitted concurrently</w:t>
        </w:r>
        <w:r w:rsidR="00F2203B">
          <w:rPr>
            <w:webHidden/>
          </w:rPr>
          <w:tab/>
        </w:r>
        <w:r w:rsidR="00F2203B">
          <w:rPr>
            <w:webHidden/>
          </w:rPr>
          <w:fldChar w:fldCharType="begin"/>
        </w:r>
        <w:r w:rsidR="00F2203B">
          <w:rPr>
            <w:webHidden/>
          </w:rPr>
          <w:instrText xml:space="preserve"> PAGEREF _Toc42177991 \h </w:instrText>
        </w:r>
        <w:r w:rsidR="00F2203B">
          <w:rPr>
            <w:webHidden/>
          </w:rPr>
        </w:r>
        <w:r w:rsidR="00F2203B">
          <w:rPr>
            <w:webHidden/>
          </w:rPr>
          <w:fldChar w:fldCharType="separate"/>
        </w:r>
        <w:r w:rsidR="00F2203B">
          <w:rPr>
            <w:webHidden/>
          </w:rPr>
          <w:t>33</w:t>
        </w:r>
        <w:r w:rsidR="00F2203B">
          <w:rPr>
            <w:webHidden/>
          </w:rPr>
          <w:fldChar w:fldCharType="end"/>
        </w:r>
      </w:hyperlink>
    </w:p>
    <w:p w14:paraId="6FE353FA" w14:textId="45FAFE2F"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2" w:history="1">
        <w:r w:rsidR="00F2203B" w:rsidRPr="004653B5">
          <w:rPr>
            <w:rStyle w:val="Hyperlink"/>
            <w:rFonts w:ascii="Tahoma" w:hAnsi="Tahoma" w:cs="Tahoma"/>
          </w:rPr>
          <w:t>8.3.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Reporting new account transaction</w:t>
        </w:r>
        <w:r w:rsidR="00F2203B">
          <w:rPr>
            <w:webHidden/>
          </w:rPr>
          <w:tab/>
        </w:r>
        <w:r w:rsidR="00F2203B">
          <w:rPr>
            <w:webHidden/>
          </w:rPr>
          <w:fldChar w:fldCharType="begin"/>
        </w:r>
        <w:r w:rsidR="00F2203B">
          <w:rPr>
            <w:webHidden/>
          </w:rPr>
          <w:instrText xml:space="preserve"> PAGEREF _Toc42177992 \h </w:instrText>
        </w:r>
        <w:r w:rsidR="00F2203B">
          <w:rPr>
            <w:webHidden/>
          </w:rPr>
        </w:r>
        <w:r w:rsidR="00F2203B">
          <w:rPr>
            <w:webHidden/>
          </w:rPr>
          <w:fldChar w:fldCharType="separate"/>
        </w:r>
        <w:r w:rsidR="00F2203B">
          <w:rPr>
            <w:webHidden/>
          </w:rPr>
          <w:t>34</w:t>
        </w:r>
        <w:r w:rsidR="00F2203B">
          <w:rPr>
            <w:webHidden/>
          </w:rPr>
          <w:fldChar w:fldCharType="end"/>
        </w:r>
      </w:hyperlink>
    </w:p>
    <w:p w14:paraId="7F198837" w14:textId="3285D6A2"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3" w:history="1">
        <w:r w:rsidR="00F2203B" w:rsidRPr="004653B5">
          <w:rPr>
            <w:rStyle w:val="Hyperlink"/>
            <w:rFonts w:ascii="Tahoma" w:hAnsi="Tahoma" w:cs="Tahoma"/>
          </w:rPr>
          <w:t>8.4.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Reporting account in default transaction</w:t>
        </w:r>
        <w:r w:rsidR="00F2203B">
          <w:rPr>
            <w:webHidden/>
          </w:rPr>
          <w:tab/>
        </w:r>
        <w:r w:rsidR="00F2203B">
          <w:rPr>
            <w:webHidden/>
          </w:rPr>
          <w:fldChar w:fldCharType="begin"/>
        </w:r>
        <w:r w:rsidR="00F2203B">
          <w:rPr>
            <w:webHidden/>
          </w:rPr>
          <w:instrText xml:space="preserve"> PAGEREF _Toc42177993 \h </w:instrText>
        </w:r>
        <w:r w:rsidR="00F2203B">
          <w:rPr>
            <w:webHidden/>
          </w:rPr>
        </w:r>
        <w:r w:rsidR="00F2203B">
          <w:rPr>
            <w:webHidden/>
          </w:rPr>
          <w:fldChar w:fldCharType="separate"/>
        </w:r>
        <w:r w:rsidR="00F2203B">
          <w:rPr>
            <w:webHidden/>
          </w:rPr>
          <w:t>35</w:t>
        </w:r>
        <w:r w:rsidR="00F2203B">
          <w:rPr>
            <w:webHidden/>
          </w:rPr>
          <w:fldChar w:fldCharType="end"/>
        </w:r>
      </w:hyperlink>
    </w:p>
    <w:p w14:paraId="118BA37D" w14:textId="69A027D3"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4" w:history="1">
        <w:r w:rsidR="00F2203B" w:rsidRPr="004653B5">
          <w:rPr>
            <w:rStyle w:val="Hyperlink"/>
            <w:rFonts w:ascii="Tahoma" w:hAnsi="Tahoma" w:cs="Tahoma"/>
          </w:rPr>
          <w:t>8.5.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payment status transactions</w:t>
        </w:r>
        <w:r w:rsidR="00F2203B">
          <w:rPr>
            <w:webHidden/>
          </w:rPr>
          <w:tab/>
        </w:r>
        <w:r w:rsidR="00F2203B">
          <w:rPr>
            <w:webHidden/>
          </w:rPr>
          <w:fldChar w:fldCharType="begin"/>
        </w:r>
        <w:r w:rsidR="00F2203B">
          <w:rPr>
            <w:webHidden/>
          </w:rPr>
          <w:instrText xml:space="preserve"> PAGEREF _Toc42177994 \h </w:instrText>
        </w:r>
        <w:r w:rsidR="00F2203B">
          <w:rPr>
            <w:webHidden/>
          </w:rPr>
        </w:r>
        <w:r w:rsidR="00F2203B">
          <w:rPr>
            <w:webHidden/>
          </w:rPr>
          <w:fldChar w:fldCharType="separate"/>
        </w:r>
        <w:r w:rsidR="00F2203B">
          <w:rPr>
            <w:webHidden/>
          </w:rPr>
          <w:t>36</w:t>
        </w:r>
        <w:r w:rsidR="00F2203B">
          <w:rPr>
            <w:webHidden/>
          </w:rPr>
          <w:fldChar w:fldCharType="end"/>
        </w:r>
      </w:hyperlink>
    </w:p>
    <w:p w14:paraId="350BAF7A" w14:textId="434D7490"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5" w:history="1">
        <w:r w:rsidR="00F2203B" w:rsidRPr="004653B5">
          <w:rPr>
            <w:rStyle w:val="Hyperlink"/>
            <w:rFonts w:ascii="Tahoma" w:hAnsi="Tahoma" w:cs="Tahoma"/>
          </w:rPr>
          <w:t>8.6.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change of account id</w:t>
        </w:r>
        <w:r w:rsidR="00F2203B">
          <w:rPr>
            <w:webHidden/>
          </w:rPr>
          <w:tab/>
        </w:r>
        <w:r w:rsidR="00F2203B">
          <w:rPr>
            <w:webHidden/>
          </w:rPr>
          <w:fldChar w:fldCharType="begin"/>
        </w:r>
        <w:r w:rsidR="00F2203B">
          <w:rPr>
            <w:webHidden/>
          </w:rPr>
          <w:instrText xml:space="preserve"> PAGEREF _Toc42177995 \h </w:instrText>
        </w:r>
        <w:r w:rsidR="00F2203B">
          <w:rPr>
            <w:webHidden/>
          </w:rPr>
        </w:r>
        <w:r w:rsidR="00F2203B">
          <w:rPr>
            <w:webHidden/>
          </w:rPr>
          <w:fldChar w:fldCharType="separate"/>
        </w:r>
        <w:r w:rsidR="00F2203B">
          <w:rPr>
            <w:webHidden/>
          </w:rPr>
          <w:t>37</w:t>
        </w:r>
        <w:r w:rsidR="00F2203B">
          <w:rPr>
            <w:webHidden/>
          </w:rPr>
          <w:fldChar w:fldCharType="end"/>
        </w:r>
      </w:hyperlink>
    </w:p>
    <w:p w14:paraId="1C57B696" w14:textId="5F59E2DF"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6" w:history="1">
        <w:r w:rsidR="00F2203B" w:rsidRPr="004653B5">
          <w:rPr>
            <w:rStyle w:val="Hyperlink"/>
            <w:rFonts w:ascii="Tahoma" w:hAnsi="Tahoma" w:cs="Tahoma"/>
          </w:rPr>
          <w:t>8.7.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account closed</w:t>
        </w:r>
        <w:r w:rsidR="00F2203B">
          <w:rPr>
            <w:webHidden/>
          </w:rPr>
          <w:tab/>
        </w:r>
        <w:r w:rsidR="00F2203B">
          <w:rPr>
            <w:webHidden/>
          </w:rPr>
          <w:fldChar w:fldCharType="begin"/>
        </w:r>
        <w:r w:rsidR="00F2203B">
          <w:rPr>
            <w:webHidden/>
          </w:rPr>
          <w:instrText xml:space="preserve"> PAGEREF _Toc42177996 \h </w:instrText>
        </w:r>
        <w:r w:rsidR="00F2203B">
          <w:rPr>
            <w:webHidden/>
          </w:rPr>
        </w:r>
        <w:r w:rsidR="00F2203B">
          <w:rPr>
            <w:webHidden/>
          </w:rPr>
          <w:fldChar w:fldCharType="separate"/>
        </w:r>
        <w:r w:rsidR="00F2203B">
          <w:rPr>
            <w:webHidden/>
          </w:rPr>
          <w:t>37</w:t>
        </w:r>
        <w:r w:rsidR="00F2203B">
          <w:rPr>
            <w:webHidden/>
          </w:rPr>
          <w:fldChar w:fldCharType="end"/>
        </w:r>
      </w:hyperlink>
    </w:p>
    <w:p w14:paraId="6C04551B" w14:textId="5D7FC231"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7" w:history="1">
        <w:r w:rsidR="00F2203B" w:rsidRPr="004653B5">
          <w:rPr>
            <w:rStyle w:val="Hyperlink"/>
            <w:rFonts w:ascii="Tahoma" w:hAnsi="Tahoma" w:cs="Tahoma"/>
          </w:rPr>
          <w:t>8.8.</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account re-opening</w:t>
        </w:r>
        <w:r w:rsidR="00F2203B">
          <w:rPr>
            <w:webHidden/>
          </w:rPr>
          <w:tab/>
        </w:r>
        <w:r w:rsidR="00F2203B">
          <w:rPr>
            <w:webHidden/>
          </w:rPr>
          <w:fldChar w:fldCharType="begin"/>
        </w:r>
        <w:r w:rsidR="00F2203B">
          <w:rPr>
            <w:webHidden/>
          </w:rPr>
          <w:instrText xml:space="preserve"> PAGEREF _Toc42177997 \h </w:instrText>
        </w:r>
        <w:r w:rsidR="00F2203B">
          <w:rPr>
            <w:webHidden/>
          </w:rPr>
        </w:r>
        <w:r w:rsidR="00F2203B">
          <w:rPr>
            <w:webHidden/>
          </w:rPr>
          <w:fldChar w:fldCharType="separate"/>
        </w:r>
        <w:r w:rsidR="00F2203B">
          <w:rPr>
            <w:webHidden/>
          </w:rPr>
          <w:t>38</w:t>
        </w:r>
        <w:r w:rsidR="00F2203B">
          <w:rPr>
            <w:webHidden/>
          </w:rPr>
          <w:fldChar w:fldCharType="end"/>
        </w:r>
      </w:hyperlink>
    </w:p>
    <w:p w14:paraId="7D41EAFC" w14:textId="6188FB27"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8" w:history="1">
        <w:r w:rsidR="00F2203B" w:rsidRPr="004653B5">
          <w:rPr>
            <w:rStyle w:val="Hyperlink"/>
            <w:rFonts w:cs="Arial"/>
          </w:rPr>
          <w:t>8.9.</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cs="Arial"/>
          </w:rPr>
          <w:t>Report re-associated customer</w:t>
        </w:r>
        <w:r w:rsidR="00F2203B">
          <w:rPr>
            <w:webHidden/>
          </w:rPr>
          <w:tab/>
        </w:r>
        <w:r w:rsidR="00F2203B">
          <w:rPr>
            <w:webHidden/>
          </w:rPr>
          <w:fldChar w:fldCharType="begin"/>
        </w:r>
        <w:r w:rsidR="00F2203B">
          <w:rPr>
            <w:webHidden/>
          </w:rPr>
          <w:instrText xml:space="preserve"> PAGEREF _Toc42177998 \h </w:instrText>
        </w:r>
        <w:r w:rsidR="00F2203B">
          <w:rPr>
            <w:webHidden/>
          </w:rPr>
        </w:r>
        <w:r w:rsidR="00F2203B">
          <w:rPr>
            <w:webHidden/>
          </w:rPr>
          <w:fldChar w:fldCharType="separate"/>
        </w:r>
        <w:r w:rsidR="00F2203B">
          <w:rPr>
            <w:webHidden/>
          </w:rPr>
          <w:t>39</w:t>
        </w:r>
        <w:r w:rsidR="00F2203B">
          <w:rPr>
            <w:webHidden/>
          </w:rPr>
          <w:fldChar w:fldCharType="end"/>
        </w:r>
      </w:hyperlink>
    </w:p>
    <w:p w14:paraId="64E0C140" w14:textId="1F8B7AD3" w:rsidR="00F2203B" w:rsidRDefault="00677179">
      <w:pPr>
        <w:pStyle w:val="TOC2"/>
        <w:rPr>
          <w:rFonts w:asciiTheme="minorHAnsi" w:eastAsiaTheme="minorEastAsia" w:hAnsiTheme="minorHAnsi" w:cstheme="minorBidi"/>
          <w:b w:val="0"/>
          <w:smallCaps w:val="0"/>
          <w:sz w:val="22"/>
          <w:szCs w:val="22"/>
          <w:lang w:val="en-NZ" w:eastAsia="en-NZ"/>
        </w:rPr>
      </w:pPr>
      <w:hyperlink w:anchor="_Toc42177999" w:history="1">
        <w:r w:rsidR="00F2203B" w:rsidRPr="004653B5">
          <w:rPr>
            <w:rStyle w:val="Hyperlink"/>
            <w:rFonts w:ascii="Tahoma" w:hAnsi="Tahoma" w:cs="Tahoma"/>
          </w:rPr>
          <w:t>8.10.</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ceased customer</w:t>
        </w:r>
        <w:r w:rsidR="00F2203B">
          <w:rPr>
            <w:webHidden/>
          </w:rPr>
          <w:tab/>
        </w:r>
        <w:r w:rsidR="00F2203B">
          <w:rPr>
            <w:webHidden/>
          </w:rPr>
          <w:fldChar w:fldCharType="begin"/>
        </w:r>
        <w:r w:rsidR="00F2203B">
          <w:rPr>
            <w:webHidden/>
          </w:rPr>
          <w:instrText xml:space="preserve"> PAGEREF _Toc42177999 \h </w:instrText>
        </w:r>
        <w:r w:rsidR="00F2203B">
          <w:rPr>
            <w:webHidden/>
          </w:rPr>
        </w:r>
        <w:r w:rsidR="00F2203B">
          <w:rPr>
            <w:webHidden/>
          </w:rPr>
          <w:fldChar w:fldCharType="separate"/>
        </w:r>
        <w:r w:rsidR="00F2203B">
          <w:rPr>
            <w:webHidden/>
          </w:rPr>
          <w:t>40</w:t>
        </w:r>
        <w:r w:rsidR="00F2203B">
          <w:rPr>
            <w:webHidden/>
          </w:rPr>
          <w:fldChar w:fldCharType="end"/>
        </w:r>
      </w:hyperlink>
    </w:p>
    <w:p w14:paraId="1D62B042" w14:textId="43D87693"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00" w:history="1">
        <w:r w:rsidR="00F2203B" w:rsidRPr="004653B5">
          <w:rPr>
            <w:rStyle w:val="Hyperlink"/>
            <w:rFonts w:ascii="Tahoma" w:hAnsi="Tahoma" w:cs="Tahoma"/>
          </w:rPr>
          <w:t>8.11.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change of customer ID</w:t>
        </w:r>
        <w:r w:rsidR="00F2203B">
          <w:rPr>
            <w:webHidden/>
          </w:rPr>
          <w:tab/>
        </w:r>
        <w:r w:rsidR="00F2203B">
          <w:rPr>
            <w:webHidden/>
          </w:rPr>
          <w:fldChar w:fldCharType="begin"/>
        </w:r>
        <w:r w:rsidR="00F2203B">
          <w:rPr>
            <w:webHidden/>
          </w:rPr>
          <w:instrText xml:space="preserve"> PAGEREF _Toc42178000 \h </w:instrText>
        </w:r>
        <w:r w:rsidR="00F2203B">
          <w:rPr>
            <w:webHidden/>
          </w:rPr>
        </w:r>
        <w:r w:rsidR="00F2203B">
          <w:rPr>
            <w:webHidden/>
          </w:rPr>
          <w:fldChar w:fldCharType="separate"/>
        </w:r>
        <w:r w:rsidR="00F2203B">
          <w:rPr>
            <w:webHidden/>
          </w:rPr>
          <w:t>41</w:t>
        </w:r>
        <w:r w:rsidR="00F2203B">
          <w:rPr>
            <w:webHidden/>
          </w:rPr>
          <w:fldChar w:fldCharType="end"/>
        </w:r>
      </w:hyperlink>
    </w:p>
    <w:p w14:paraId="6E109F0D" w14:textId="16B2E8AC"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01" w:history="1">
        <w:r w:rsidR="00F2203B" w:rsidRPr="004653B5">
          <w:rPr>
            <w:rStyle w:val="Hyperlink"/>
            <w:rFonts w:ascii="Tahoma" w:hAnsi="Tahoma" w:cs="Tahoma"/>
          </w:rPr>
          <w:t>8.12.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Updating account details</w:t>
        </w:r>
        <w:r w:rsidR="00F2203B">
          <w:rPr>
            <w:webHidden/>
          </w:rPr>
          <w:tab/>
        </w:r>
        <w:r w:rsidR="00F2203B">
          <w:rPr>
            <w:webHidden/>
          </w:rPr>
          <w:fldChar w:fldCharType="begin"/>
        </w:r>
        <w:r w:rsidR="00F2203B">
          <w:rPr>
            <w:webHidden/>
          </w:rPr>
          <w:instrText xml:space="preserve"> PAGEREF _Toc42178001 \h </w:instrText>
        </w:r>
        <w:r w:rsidR="00F2203B">
          <w:rPr>
            <w:webHidden/>
          </w:rPr>
        </w:r>
        <w:r w:rsidR="00F2203B">
          <w:rPr>
            <w:webHidden/>
          </w:rPr>
          <w:fldChar w:fldCharType="separate"/>
        </w:r>
        <w:r w:rsidR="00F2203B">
          <w:rPr>
            <w:webHidden/>
          </w:rPr>
          <w:t>41</w:t>
        </w:r>
        <w:r w:rsidR="00F2203B">
          <w:rPr>
            <w:webHidden/>
          </w:rPr>
          <w:fldChar w:fldCharType="end"/>
        </w:r>
      </w:hyperlink>
    </w:p>
    <w:p w14:paraId="0EB2B614" w14:textId="28823D5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02" w:history="1">
        <w:r w:rsidR="00F2203B" w:rsidRPr="004653B5">
          <w:rPr>
            <w:rStyle w:val="Hyperlink"/>
            <w:rFonts w:ascii="Tahoma" w:hAnsi="Tahoma" w:cs="Tahoma"/>
          </w:rPr>
          <w:t>8.13.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Updating default details</w:t>
        </w:r>
        <w:r w:rsidR="00F2203B">
          <w:rPr>
            <w:webHidden/>
          </w:rPr>
          <w:tab/>
        </w:r>
        <w:r w:rsidR="00F2203B">
          <w:rPr>
            <w:webHidden/>
          </w:rPr>
          <w:fldChar w:fldCharType="begin"/>
        </w:r>
        <w:r w:rsidR="00F2203B">
          <w:rPr>
            <w:webHidden/>
          </w:rPr>
          <w:instrText xml:space="preserve"> PAGEREF _Toc42178002 \h </w:instrText>
        </w:r>
        <w:r w:rsidR="00F2203B">
          <w:rPr>
            <w:webHidden/>
          </w:rPr>
        </w:r>
        <w:r w:rsidR="00F2203B">
          <w:rPr>
            <w:webHidden/>
          </w:rPr>
          <w:fldChar w:fldCharType="separate"/>
        </w:r>
        <w:r w:rsidR="00F2203B">
          <w:rPr>
            <w:webHidden/>
          </w:rPr>
          <w:t>42</w:t>
        </w:r>
        <w:r w:rsidR="00F2203B">
          <w:rPr>
            <w:webHidden/>
          </w:rPr>
          <w:fldChar w:fldCharType="end"/>
        </w:r>
      </w:hyperlink>
    </w:p>
    <w:p w14:paraId="78FFD695" w14:textId="3C4593E9"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03" w:history="1">
        <w:r w:rsidR="00F2203B" w:rsidRPr="004653B5">
          <w:rPr>
            <w:rStyle w:val="Hyperlink"/>
            <w:rFonts w:ascii="Tahoma" w:hAnsi="Tahoma" w:cs="Tahoma"/>
          </w:rPr>
          <w:t>8.14.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Updating customer details</w:t>
        </w:r>
        <w:r w:rsidR="00F2203B">
          <w:rPr>
            <w:webHidden/>
          </w:rPr>
          <w:tab/>
        </w:r>
        <w:r w:rsidR="00F2203B">
          <w:rPr>
            <w:webHidden/>
          </w:rPr>
          <w:fldChar w:fldCharType="begin"/>
        </w:r>
        <w:r w:rsidR="00F2203B">
          <w:rPr>
            <w:webHidden/>
          </w:rPr>
          <w:instrText xml:space="preserve"> PAGEREF _Toc42178003 \h </w:instrText>
        </w:r>
        <w:r w:rsidR="00F2203B">
          <w:rPr>
            <w:webHidden/>
          </w:rPr>
        </w:r>
        <w:r w:rsidR="00F2203B">
          <w:rPr>
            <w:webHidden/>
          </w:rPr>
          <w:fldChar w:fldCharType="separate"/>
        </w:r>
        <w:r w:rsidR="00F2203B">
          <w:rPr>
            <w:webHidden/>
          </w:rPr>
          <w:t>43</w:t>
        </w:r>
        <w:r w:rsidR="00F2203B">
          <w:rPr>
            <w:webHidden/>
          </w:rPr>
          <w:fldChar w:fldCharType="end"/>
        </w:r>
      </w:hyperlink>
    </w:p>
    <w:p w14:paraId="09D8109D" w14:textId="461ABDEA"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04" w:history="1">
        <w:r w:rsidR="00F2203B" w:rsidRPr="004653B5">
          <w:rPr>
            <w:rStyle w:val="Hyperlink"/>
            <w:rFonts w:ascii="Tahoma" w:hAnsi="Tahoma" w:cs="Tahoma"/>
          </w:rPr>
          <w:t>8.15.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 transfer of account ownership</w:t>
        </w:r>
        <w:r w:rsidR="00F2203B">
          <w:rPr>
            <w:webHidden/>
          </w:rPr>
          <w:tab/>
        </w:r>
        <w:r w:rsidR="00F2203B">
          <w:rPr>
            <w:webHidden/>
          </w:rPr>
          <w:fldChar w:fldCharType="begin"/>
        </w:r>
        <w:r w:rsidR="00F2203B">
          <w:rPr>
            <w:webHidden/>
          </w:rPr>
          <w:instrText xml:space="preserve"> PAGEREF _Toc42178004 \h </w:instrText>
        </w:r>
        <w:r w:rsidR="00F2203B">
          <w:rPr>
            <w:webHidden/>
          </w:rPr>
        </w:r>
        <w:r w:rsidR="00F2203B">
          <w:rPr>
            <w:webHidden/>
          </w:rPr>
          <w:fldChar w:fldCharType="separate"/>
        </w:r>
        <w:r w:rsidR="00F2203B">
          <w:rPr>
            <w:webHidden/>
          </w:rPr>
          <w:t>44</w:t>
        </w:r>
        <w:r w:rsidR="00F2203B">
          <w:rPr>
            <w:webHidden/>
          </w:rPr>
          <w:fldChar w:fldCharType="end"/>
        </w:r>
      </w:hyperlink>
    </w:p>
    <w:p w14:paraId="4101FB87" w14:textId="7E336151"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05" w:history="1">
        <w:r w:rsidR="00F2203B" w:rsidRPr="004653B5">
          <w:rPr>
            <w:rStyle w:val="Hyperlink"/>
            <w:rFonts w:ascii="Tahoma" w:hAnsi="Tahoma" w:cs="Tahoma"/>
            <w:b/>
            <w:noProof/>
          </w:rPr>
          <w:t>8.15.1.</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Transferrer (out of scope)</w:t>
        </w:r>
        <w:r w:rsidR="00F2203B">
          <w:rPr>
            <w:noProof/>
            <w:webHidden/>
          </w:rPr>
          <w:tab/>
        </w:r>
        <w:r w:rsidR="00F2203B">
          <w:rPr>
            <w:noProof/>
            <w:webHidden/>
          </w:rPr>
          <w:fldChar w:fldCharType="begin"/>
        </w:r>
        <w:r w:rsidR="00F2203B">
          <w:rPr>
            <w:noProof/>
            <w:webHidden/>
          </w:rPr>
          <w:instrText xml:space="preserve"> PAGEREF _Toc42178005 \h </w:instrText>
        </w:r>
        <w:r w:rsidR="00F2203B">
          <w:rPr>
            <w:noProof/>
            <w:webHidden/>
          </w:rPr>
        </w:r>
        <w:r w:rsidR="00F2203B">
          <w:rPr>
            <w:noProof/>
            <w:webHidden/>
          </w:rPr>
          <w:fldChar w:fldCharType="separate"/>
        </w:r>
        <w:r w:rsidR="00F2203B">
          <w:rPr>
            <w:noProof/>
            <w:webHidden/>
          </w:rPr>
          <w:t>44</w:t>
        </w:r>
        <w:r w:rsidR="00F2203B">
          <w:rPr>
            <w:noProof/>
            <w:webHidden/>
          </w:rPr>
          <w:fldChar w:fldCharType="end"/>
        </w:r>
      </w:hyperlink>
    </w:p>
    <w:p w14:paraId="041B2F21" w14:textId="01F7059B"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06" w:history="1">
        <w:r w:rsidR="00F2203B" w:rsidRPr="004653B5">
          <w:rPr>
            <w:rStyle w:val="Hyperlink"/>
            <w:rFonts w:ascii="Tahoma" w:hAnsi="Tahoma" w:cs="Tahoma"/>
            <w:b/>
            <w:noProof/>
          </w:rPr>
          <w:t>8.15.2.</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Transferee (out of scope)</w:t>
        </w:r>
        <w:r w:rsidR="00F2203B">
          <w:rPr>
            <w:noProof/>
            <w:webHidden/>
          </w:rPr>
          <w:tab/>
        </w:r>
        <w:r w:rsidR="00F2203B">
          <w:rPr>
            <w:noProof/>
            <w:webHidden/>
          </w:rPr>
          <w:fldChar w:fldCharType="begin"/>
        </w:r>
        <w:r w:rsidR="00F2203B">
          <w:rPr>
            <w:noProof/>
            <w:webHidden/>
          </w:rPr>
          <w:instrText xml:space="preserve"> PAGEREF _Toc42178006 \h </w:instrText>
        </w:r>
        <w:r w:rsidR="00F2203B">
          <w:rPr>
            <w:noProof/>
            <w:webHidden/>
          </w:rPr>
        </w:r>
        <w:r w:rsidR="00F2203B">
          <w:rPr>
            <w:noProof/>
            <w:webHidden/>
          </w:rPr>
          <w:fldChar w:fldCharType="separate"/>
        </w:r>
        <w:r w:rsidR="00F2203B">
          <w:rPr>
            <w:noProof/>
            <w:webHidden/>
          </w:rPr>
          <w:t>44</w:t>
        </w:r>
        <w:r w:rsidR="00F2203B">
          <w:rPr>
            <w:noProof/>
            <w:webHidden/>
          </w:rPr>
          <w:fldChar w:fldCharType="end"/>
        </w:r>
      </w:hyperlink>
    </w:p>
    <w:p w14:paraId="21EBCA99" w14:textId="67557E49"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07" w:history="1">
        <w:r w:rsidR="00F2203B" w:rsidRPr="004653B5">
          <w:rPr>
            <w:rStyle w:val="Hyperlink"/>
            <w:rFonts w:ascii="Tahoma" w:hAnsi="Tahoma" w:cs="Tahoma"/>
            <w:noProof/>
          </w:rPr>
          <w:t>9.</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Input file (batch) data set / elements</w:t>
        </w:r>
        <w:r w:rsidR="00F2203B">
          <w:rPr>
            <w:noProof/>
            <w:webHidden/>
          </w:rPr>
          <w:tab/>
        </w:r>
        <w:r w:rsidR="00F2203B">
          <w:rPr>
            <w:noProof/>
            <w:webHidden/>
          </w:rPr>
          <w:fldChar w:fldCharType="begin"/>
        </w:r>
        <w:r w:rsidR="00F2203B">
          <w:rPr>
            <w:noProof/>
            <w:webHidden/>
          </w:rPr>
          <w:instrText xml:space="preserve"> PAGEREF _Toc42178007 \h </w:instrText>
        </w:r>
        <w:r w:rsidR="00F2203B">
          <w:rPr>
            <w:noProof/>
            <w:webHidden/>
          </w:rPr>
        </w:r>
        <w:r w:rsidR="00F2203B">
          <w:rPr>
            <w:noProof/>
            <w:webHidden/>
          </w:rPr>
          <w:fldChar w:fldCharType="separate"/>
        </w:r>
        <w:r w:rsidR="00F2203B">
          <w:rPr>
            <w:noProof/>
            <w:webHidden/>
          </w:rPr>
          <w:t>45</w:t>
        </w:r>
        <w:r w:rsidR="00F2203B">
          <w:rPr>
            <w:noProof/>
            <w:webHidden/>
          </w:rPr>
          <w:fldChar w:fldCharType="end"/>
        </w:r>
      </w:hyperlink>
    </w:p>
    <w:p w14:paraId="6DC81F9A" w14:textId="5BC81A9A"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08" w:history="1">
        <w:r w:rsidR="00F2203B" w:rsidRPr="004653B5">
          <w:rPr>
            <w:rStyle w:val="Hyperlink"/>
            <w:rFonts w:ascii="Tahoma" w:hAnsi="Tahoma" w:cs="Tahoma"/>
            <w:noProof/>
          </w:rPr>
          <w:t>10.</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Input Account Data Set / Elements</w:t>
        </w:r>
        <w:r w:rsidR="00F2203B">
          <w:rPr>
            <w:noProof/>
            <w:webHidden/>
          </w:rPr>
          <w:tab/>
        </w:r>
        <w:r w:rsidR="00F2203B">
          <w:rPr>
            <w:noProof/>
            <w:webHidden/>
          </w:rPr>
          <w:fldChar w:fldCharType="begin"/>
        </w:r>
        <w:r w:rsidR="00F2203B">
          <w:rPr>
            <w:noProof/>
            <w:webHidden/>
          </w:rPr>
          <w:instrText xml:space="preserve"> PAGEREF _Toc42178008 \h </w:instrText>
        </w:r>
        <w:r w:rsidR="00F2203B">
          <w:rPr>
            <w:noProof/>
            <w:webHidden/>
          </w:rPr>
        </w:r>
        <w:r w:rsidR="00F2203B">
          <w:rPr>
            <w:noProof/>
            <w:webHidden/>
          </w:rPr>
          <w:fldChar w:fldCharType="separate"/>
        </w:r>
        <w:r w:rsidR="00F2203B">
          <w:rPr>
            <w:noProof/>
            <w:webHidden/>
          </w:rPr>
          <w:t>48</w:t>
        </w:r>
        <w:r w:rsidR="00F2203B">
          <w:rPr>
            <w:noProof/>
            <w:webHidden/>
          </w:rPr>
          <w:fldChar w:fldCharType="end"/>
        </w:r>
      </w:hyperlink>
    </w:p>
    <w:p w14:paraId="317156D9" w14:textId="1C58489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09" w:history="1">
        <w:r w:rsidR="00F2203B" w:rsidRPr="004653B5">
          <w:rPr>
            <w:rStyle w:val="Hyperlink"/>
            <w:rFonts w:ascii="Tahoma" w:hAnsi="Tahoma" w:cs="Tahoma"/>
          </w:rPr>
          <w:t>10.1.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Header</w:t>
        </w:r>
        <w:r w:rsidR="00F2203B">
          <w:rPr>
            <w:webHidden/>
          </w:rPr>
          <w:tab/>
        </w:r>
        <w:r w:rsidR="00F2203B">
          <w:rPr>
            <w:webHidden/>
          </w:rPr>
          <w:fldChar w:fldCharType="begin"/>
        </w:r>
        <w:r w:rsidR="00F2203B">
          <w:rPr>
            <w:webHidden/>
          </w:rPr>
          <w:instrText xml:space="preserve"> PAGEREF _Toc42178009 \h </w:instrText>
        </w:r>
        <w:r w:rsidR="00F2203B">
          <w:rPr>
            <w:webHidden/>
          </w:rPr>
        </w:r>
        <w:r w:rsidR="00F2203B">
          <w:rPr>
            <w:webHidden/>
          </w:rPr>
          <w:fldChar w:fldCharType="separate"/>
        </w:r>
        <w:r w:rsidR="00F2203B">
          <w:rPr>
            <w:webHidden/>
          </w:rPr>
          <w:t>49</w:t>
        </w:r>
        <w:r w:rsidR="00F2203B">
          <w:rPr>
            <w:webHidden/>
          </w:rPr>
          <w:fldChar w:fldCharType="end"/>
        </w:r>
      </w:hyperlink>
    </w:p>
    <w:p w14:paraId="641D9F11" w14:textId="41384A5A"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10" w:history="1">
        <w:r w:rsidR="00F2203B" w:rsidRPr="004653B5">
          <w:rPr>
            <w:rStyle w:val="Hyperlink"/>
            <w:rFonts w:ascii="Tahoma" w:hAnsi="Tahoma" w:cs="Tahoma"/>
          </w:rPr>
          <w:t>10.2.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Details</w:t>
        </w:r>
        <w:r w:rsidR="00F2203B">
          <w:rPr>
            <w:webHidden/>
          </w:rPr>
          <w:tab/>
        </w:r>
        <w:r w:rsidR="00F2203B">
          <w:rPr>
            <w:webHidden/>
          </w:rPr>
          <w:fldChar w:fldCharType="begin"/>
        </w:r>
        <w:r w:rsidR="00F2203B">
          <w:rPr>
            <w:webHidden/>
          </w:rPr>
          <w:instrText xml:space="preserve"> PAGEREF _Toc42178010 \h </w:instrText>
        </w:r>
        <w:r w:rsidR="00F2203B">
          <w:rPr>
            <w:webHidden/>
          </w:rPr>
        </w:r>
        <w:r w:rsidR="00F2203B">
          <w:rPr>
            <w:webHidden/>
          </w:rPr>
          <w:fldChar w:fldCharType="separate"/>
        </w:r>
        <w:r w:rsidR="00F2203B">
          <w:rPr>
            <w:webHidden/>
          </w:rPr>
          <w:t>53</w:t>
        </w:r>
        <w:r w:rsidR="00F2203B">
          <w:rPr>
            <w:webHidden/>
          </w:rPr>
          <w:fldChar w:fldCharType="end"/>
        </w:r>
      </w:hyperlink>
    </w:p>
    <w:p w14:paraId="5F6C4004" w14:textId="5C1C4C43"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11" w:history="1">
        <w:r w:rsidR="00F2203B" w:rsidRPr="004653B5">
          <w:rPr>
            <w:rStyle w:val="Hyperlink"/>
            <w:rFonts w:ascii="Tahoma" w:hAnsi="Tahoma" w:cs="Tahoma"/>
          </w:rPr>
          <w:t>10.3.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Transfer Details (Out of scope)</w:t>
        </w:r>
        <w:r w:rsidR="00F2203B">
          <w:rPr>
            <w:webHidden/>
          </w:rPr>
          <w:tab/>
        </w:r>
        <w:r w:rsidR="00F2203B">
          <w:rPr>
            <w:webHidden/>
          </w:rPr>
          <w:fldChar w:fldCharType="begin"/>
        </w:r>
        <w:r w:rsidR="00F2203B">
          <w:rPr>
            <w:webHidden/>
          </w:rPr>
          <w:instrText xml:space="preserve"> PAGEREF _Toc42178011 \h </w:instrText>
        </w:r>
        <w:r w:rsidR="00F2203B">
          <w:rPr>
            <w:webHidden/>
          </w:rPr>
        </w:r>
        <w:r w:rsidR="00F2203B">
          <w:rPr>
            <w:webHidden/>
          </w:rPr>
          <w:fldChar w:fldCharType="separate"/>
        </w:r>
        <w:r w:rsidR="00F2203B">
          <w:rPr>
            <w:webHidden/>
          </w:rPr>
          <w:t>55</w:t>
        </w:r>
        <w:r w:rsidR="00F2203B">
          <w:rPr>
            <w:webHidden/>
          </w:rPr>
          <w:fldChar w:fldCharType="end"/>
        </w:r>
      </w:hyperlink>
    </w:p>
    <w:p w14:paraId="56E0C86C" w14:textId="406A8675"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12" w:history="1">
        <w:r w:rsidR="00F2203B" w:rsidRPr="004653B5">
          <w:rPr>
            <w:rStyle w:val="Hyperlink"/>
            <w:rFonts w:ascii="Tahoma" w:hAnsi="Tahoma" w:cs="Tahoma"/>
          </w:rPr>
          <w:t>10.4.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Payment Status</w:t>
        </w:r>
        <w:r w:rsidR="00F2203B">
          <w:rPr>
            <w:webHidden/>
          </w:rPr>
          <w:tab/>
        </w:r>
        <w:r w:rsidR="00F2203B">
          <w:rPr>
            <w:webHidden/>
          </w:rPr>
          <w:fldChar w:fldCharType="begin"/>
        </w:r>
        <w:r w:rsidR="00F2203B">
          <w:rPr>
            <w:webHidden/>
          </w:rPr>
          <w:instrText xml:space="preserve"> PAGEREF _Toc42178012 \h </w:instrText>
        </w:r>
        <w:r w:rsidR="00F2203B">
          <w:rPr>
            <w:webHidden/>
          </w:rPr>
        </w:r>
        <w:r w:rsidR="00F2203B">
          <w:rPr>
            <w:webHidden/>
          </w:rPr>
          <w:fldChar w:fldCharType="separate"/>
        </w:r>
        <w:r w:rsidR="00F2203B">
          <w:rPr>
            <w:webHidden/>
          </w:rPr>
          <w:t>55</w:t>
        </w:r>
        <w:r w:rsidR="00F2203B">
          <w:rPr>
            <w:webHidden/>
          </w:rPr>
          <w:fldChar w:fldCharType="end"/>
        </w:r>
      </w:hyperlink>
    </w:p>
    <w:p w14:paraId="0875B174" w14:textId="1FD6D8F6"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13" w:history="1">
        <w:r w:rsidR="00F2203B" w:rsidRPr="004653B5">
          <w:rPr>
            <w:rStyle w:val="Hyperlink"/>
            <w:rFonts w:ascii="Tahoma" w:hAnsi="Tahoma" w:cs="Tahoma"/>
          </w:rPr>
          <w:t>10.5.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Default Details</w:t>
        </w:r>
        <w:r w:rsidR="00F2203B">
          <w:rPr>
            <w:webHidden/>
          </w:rPr>
          <w:tab/>
        </w:r>
        <w:r w:rsidR="00F2203B">
          <w:rPr>
            <w:webHidden/>
          </w:rPr>
          <w:fldChar w:fldCharType="begin"/>
        </w:r>
        <w:r w:rsidR="00F2203B">
          <w:rPr>
            <w:webHidden/>
          </w:rPr>
          <w:instrText xml:space="preserve"> PAGEREF _Toc42178013 \h </w:instrText>
        </w:r>
        <w:r w:rsidR="00F2203B">
          <w:rPr>
            <w:webHidden/>
          </w:rPr>
        </w:r>
        <w:r w:rsidR="00F2203B">
          <w:rPr>
            <w:webHidden/>
          </w:rPr>
          <w:fldChar w:fldCharType="separate"/>
        </w:r>
        <w:r w:rsidR="00F2203B">
          <w:rPr>
            <w:webHidden/>
          </w:rPr>
          <w:t>57</w:t>
        </w:r>
        <w:r w:rsidR="00F2203B">
          <w:rPr>
            <w:webHidden/>
          </w:rPr>
          <w:fldChar w:fldCharType="end"/>
        </w:r>
      </w:hyperlink>
    </w:p>
    <w:p w14:paraId="262556EE" w14:textId="6954E1B2"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14" w:history="1">
        <w:r w:rsidR="00F2203B" w:rsidRPr="004653B5">
          <w:rPr>
            <w:rStyle w:val="Hyperlink"/>
            <w:rFonts w:ascii="Tahoma" w:hAnsi="Tahoma" w:cs="Tahoma"/>
          </w:rPr>
          <w:t>10.6.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Customer Header</w:t>
        </w:r>
        <w:r w:rsidR="00F2203B">
          <w:rPr>
            <w:webHidden/>
          </w:rPr>
          <w:tab/>
        </w:r>
        <w:r w:rsidR="00F2203B">
          <w:rPr>
            <w:webHidden/>
          </w:rPr>
          <w:fldChar w:fldCharType="begin"/>
        </w:r>
        <w:r w:rsidR="00F2203B">
          <w:rPr>
            <w:webHidden/>
          </w:rPr>
          <w:instrText xml:space="preserve"> PAGEREF _Toc42178014 \h </w:instrText>
        </w:r>
        <w:r w:rsidR="00F2203B">
          <w:rPr>
            <w:webHidden/>
          </w:rPr>
        </w:r>
        <w:r w:rsidR="00F2203B">
          <w:rPr>
            <w:webHidden/>
          </w:rPr>
          <w:fldChar w:fldCharType="separate"/>
        </w:r>
        <w:r w:rsidR="00F2203B">
          <w:rPr>
            <w:webHidden/>
          </w:rPr>
          <w:t>60</w:t>
        </w:r>
        <w:r w:rsidR="00F2203B">
          <w:rPr>
            <w:webHidden/>
          </w:rPr>
          <w:fldChar w:fldCharType="end"/>
        </w:r>
      </w:hyperlink>
    </w:p>
    <w:p w14:paraId="0184AD40" w14:textId="58417BC9"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15" w:history="1">
        <w:r w:rsidR="00F2203B" w:rsidRPr="004653B5">
          <w:rPr>
            <w:rStyle w:val="Hyperlink"/>
            <w:rFonts w:ascii="Tahoma" w:hAnsi="Tahoma" w:cs="Tahoma"/>
          </w:rPr>
          <w:t>10.7.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Customer Details</w:t>
        </w:r>
        <w:r w:rsidR="00F2203B">
          <w:rPr>
            <w:webHidden/>
          </w:rPr>
          <w:tab/>
        </w:r>
        <w:r w:rsidR="00F2203B">
          <w:rPr>
            <w:webHidden/>
          </w:rPr>
          <w:fldChar w:fldCharType="begin"/>
        </w:r>
        <w:r w:rsidR="00F2203B">
          <w:rPr>
            <w:webHidden/>
          </w:rPr>
          <w:instrText xml:space="preserve"> PAGEREF _Toc42178015 \h </w:instrText>
        </w:r>
        <w:r w:rsidR="00F2203B">
          <w:rPr>
            <w:webHidden/>
          </w:rPr>
        </w:r>
        <w:r w:rsidR="00F2203B">
          <w:rPr>
            <w:webHidden/>
          </w:rPr>
          <w:fldChar w:fldCharType="separate"/>
        </w:r>
        <w:r w:rsidR="00F2203B">
          <w:rPr>
            <w:webHidden/>
          </w:rPr>
          <w:t>63</w:t>
        </w:r>
        <w:r w:rsidR="00F2203B">
          <w:rPr>
            <w:webHidden/>
          </w:rPr>
          <w:fldChar w:fldCharType="end"/>
        </w:r>
      </w:hyperlink>
    </w:p>
    <w:p w14:paraId="59F719FC" w14:textId="45536C61"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16" w:history="1">
        <w:r w:rsidR="00F2203B" w:rsidRPr="004653B5">
          <w:rPr>
            <w:rStyle w:val="Hyperlink"/>
            <w:rFonts w:ascii="Tahoma" w:hAnsi="Tahoma" w:cs="Tahoma"/>
            <w:b/>
            <w:noProof/>
          </w:rPr>
          <w:t>10.7.1.</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Name Details</w:t>
        </w:r>
        <w:r w:rsidR="00F2203B">
          <w:rPr>
            <w:noProof/>
            <w:webHidden/>
          </w:rPr>
          <w:tab/>
        </w:r>
        <w:r w:rsidR="00F2203B">
          <w:rPr>
            <w:noProof/>
            <w:webHidden/>
          </w:rPr>
          <w:fldChar w:fldCharType="begin"/>
        </w:r>
        <w:r w:rsidR="00F2203B">
          <w:rPr>
            <w:noProof/>
            <w:webHidden/>
          </w:rPr>
          <w:instrText xml:space="preserve"> PAGEREF _Toc42178016 \h </w:instrText>
        </w:r>
        <w:r w:rsidR="00F2203B">
          <w:rPr>
            <w:noProof/>
            <w:webHidden/>
          </w:rPr>
        </w:r>
        <w:r w:rsidR="00F2203B">
          <w:rPr>
            <w:noProof/>
            <w:webHidden/>
          </w:rPr>
          <w:fldChar w:fldCharType="separate"/>
        </w:r>
        <w:r w:rsidR="00F2203B">
          <w:rPr>
            <w:noProof/>
            <w:webHidden/>
          </w:rPr>
          <w:t>63</w:t>
        </w:r>
        <w:r w:rsidR="00F2203B">
          <w:rPr>
            <w:noProof/>
            <w:webHidden/>
          </w:rPr>
          <w:fldChar w:fldCharType="end"/>
        </w:r>
      </w:hyperlink>
    </w:p>
    <w:p w14:paraId="77ACB90D" w14:textId="103D3E44"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17" w:history="1">
        <w:r w:rsidR="00F2203B" w:rsidRPr="004653B5">
          <w:rPr>
            <w:rStyle w:val="Hyperlink"/>
            <w:rFonts w:ascii="Tahoma" w:hAnsi="Tahoma" w:cs="Tahoma"/>
            <w:b/>
            <w:noProof/>
          </w:rPr>
          <w:t>10.7.2.</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Formatted Name</w:t>
        </w:r>
        <w:r w:rsidR="00F2203B">
          <w:rPr>
            <w:noProof/>
            <w:webHidden/>
          </w:rPr>
          <w:tab/>
        </w:r>
        <w:r w:rsidR="00F2203B">
          <w:rPr>
            <w:noProof/>
            <w:webHidden/>
          </w:rPr>
          <w:fldChar w:fldCharType="begin"/>
        </w:r>
        <w:r w:rsidR="00F2203B">
          <w:rPr>
            <w:noProof/>
            <w:webHidden/>
          </w:rPr>
          <w:instrText xml:space="preserve"> PAGEREF _Toc42178017 \h </w:instrText>
        </w:r>
        <w:r w:rsidR="00F2203B">
          <w:rPr>
            <w:noProof/>
            <w:webHidden/>
          </w:rPr>
        </w:r>
        <w:r w:rsidR="00F2203B">
          <w:rPr>
            <w:noProof/>
            <w:webHidden/>
          </w:rPr>
          <w:fldChar w:fldCharType="separate"/>
        </w:r>
        <w:r w:rsidR="00F2203B">
          <w:rPr>
            <w:noProof/>
            <w:webHidden/>
          </w:rPr>
          <w:t>64</w:t>
        </w:r>
        <w:r w:rsidR="00F2203B">
          <w:rPr>
            <w:noProof/>
            <w:webHidden/>
          </w:rPr>
          <w:fldChar w:fldCharType="end"/>
        </w:r>
      </w:hyperlink>
    </w:p>
    <w:p w14:paraId="38443197" w14:textId="1AB0065D"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18" w:history="1">
        <w:r w:rsidR="00F2203B" w:rsidRPr="004653B5">
          <w:rPr>
            <w:rStyle w:val="Hyperlink"/>
            <w:rFonts w:ascii="Tahoma" w:hAnsi="Tahoma" w:cs="Tahoma"/>
            <w:b/>
            <w:noProof/>
          </w:rPr>
          <w:t>10.7.3.</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Personal Details</w:t>
        </w:r>
        <w:r w:rsidR="00F2203B">
          <w:rPr>
            <w:noProof/>
            <w:webHidden/>
          </w:rPr>
          <w:tab/>
        </w:r>
        <w:r w:rsidR="00F2203B">
          <w:rPr>
            <w:noProof/>
            <w:webHidden/>
          </w:rPr>
          <w:fldChar w:fldCharType="begin"/>
        </w:r>
        <w:r w:rsidR="00F2203B">
          <w:rPr>
            <w:noProof/>
            <w:webHidden/>
          </w:rPr>
          <w:instrText xml:space="preserve"> PAGEREF _Toc42178018 \h </w:instrText>
        </w:r>
        <w:r w:rsidR="00F2203B">
          <w:rPr>
            <w:noProof/>
            <w:webHidden/>
          </w:rPr>
        </w:r>
        <w:r w:rsidR="00F2203B">
          <w:rPr>
            <w:noProof/>
            <w:webHidden/>
          </w:rPr>
          <w:fldChar w:fldCharType="separate"/>
        </w:r>
        <w:r w:rsidR="00F2203B">
          <w:rPr>
            <w:noProof/>
            <w:webHidden/>
          </w:rPr>
          <w:t>65</w:t>
        </w:r>
        <w:r w:rsidR="00F2203B">
          <w:rPr>
            <w:noProof/>
            <w:webHidden/>
          </w:rPr>
          <w:fldChar w:fldCharType="end"/>
        </w:r>
      </w:hyperlink>
    </w:p>
    <w:p w14:paraId="2B2F5017" w14:textId="34CCE290"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19" w:history="1">
        <w:r w:rsidR="00F2203B" w:rsidRPr="004653B5">
          <w:rPr>
            <w:rStyle w:val="Hyperlink"/>
            <w:rFonts w:ascii="Tahoma" w:hAnsi="Tahoma" w:cs="Tahoma"/>
            <w:b/>
            <w:noProof/>
          </w:rPr>
          <w:t>10.7.4.</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Address Details</w:t>
        </w:r>
        <w:r w:rsidR="00F2203B">
          <w:rPr>
            <w:noProof/>
            <w:webHidden/>
          </w:rPr>
          <w:tab/>
        </w:r>
        <w:r w:rsidR="00F2203B">
          <w:rPr>
            <w:noProof/>
            <w:webHidden/>
          </w:rPr>
          <w:fldChar w:fldCharType="begin"/>
        </w:r>
        <w:r w:rsidR="00F2203B">
          <w:rPr>
            <w:noProof/>
            <w:webHidden/>
          </w:rPr>
          <w:instrText xml:space="preserve"> PAGEREF _Toc42178019 \h </w:instrText>
        </w:r>
        <w:r w:rsidR="00F2203B">
          <w:rPr>
            <w:noProof/>
            <w:webHidden/>
          </w:rPr>
        </w:r>
        <w:r w:rsidR="00F2203B">
          <w:rPr>
            <w:noProof/>
            <w:webHidden/>
          </w:rPr>
          <w:fldChar w:fldCharType="separate"/>
        </w:r>
        <w:r w:rsidR="00F2203B">
          <w:rPr>
            <w:noProof/>
            <w:webHidden/>
          </w:rPr>
          <w:t>67</w:t>
        </w:r>
        <w:r w:rsidR="00F2203B">
          <w:rPr>
            <w:noProof/>
            <w:webHidden/>
          </w:rPr>
          <w:fldChar w:fldCharType="end"/>
        </w:r>
      </w:hyperlink>
    </w:p>
    <w:p w14:paraId="51203ADA" w14:textId="30BB506B" w:rsidR="00F2203B" w:rsidRDefault="00677179">
      <w:pPr>
        <w:pStyle w:val="TOC3"/>
        <w:tabs>
          <w:tab w:val="left" w:pos="1600"/>
          <w:tab w:val="right" w:leader="dot" w:pos="8303"/>
        </w:tabs>
        <w:rPr>
          <w:rFonts w:asciiTheme="minorHAnsi" w:eastAsiaTheme="minorEastAsia" w:hAnsiTheme="minorHAnsi" w:cstheme="minorBidi"/>
          <w:i w:val="0"/>
          <w:iCs w:val="0"/>
          <w:noProof/>
          <w:sz w:val="22"/>
          <w:szCs w:val="22"/>
          <w:lang w:val="en-NZ" w:eastAsia="en-NZ"/>
        </w:rPr>
      </w:pPr>
      <w:hyperlink w:anchor="_Toc42178020" w:history="1">
        <w:r w:rsidR="00F2203B" w:rsidRPr="004653B5">
          <w:rPr>
            <w:rStyle w:val="Hyperlink"/>
            <w:rFonts w:ascii="Tahoma" w:hAnsi="Tahoma" w:cs="Tahoma"/>
            <w:b/>
            <w:noProof/>
          </w:rPr>
          <w:t>10.7.4.1.</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Formatted Address</w:t>
        </w:r>
        <w:r w:rsidR="00F2203B">
          <w:rPr>
            <w:noProof/>
            <w:webHidden/>
          </w:rPr>
          <w:tab/>
        </w:r>
        <w:r w:rsidR="00F2203B">
          <w:rPr>
            <w:noProof/>
            <w:webHidden/>
          </w:rPr>
          <w:fldChar w:fldCharType="begin"/>
        </w:r>
        <w:r w:rsidR="00F2203B">
          <w:rPr>
            <w:noProof/>
            <w:webHidden/>
          </w:rPr>
          <w:instrText xml:space="preserve"> PAGEREF _Toc42178020 \h </w:instrText>
        </w:r>
        <w:r w:rsidR="00F2203B">
          <w:rPr>
            <w:noProof/>
            <w:webHidden/>
          </w:rPr>
        </w:r>
        <w:r w:rsidR="00F2203B">
          <w:rPr>
            <w:noProof/>
            <w:webHidden/>
          </w:rPr>
          <w:fldChar w:fldCharType="separate"/>
        </w:r>
        <w:r w:rsidR="00F2203B">
          <w:rPr>
            <w:noProof/>
            <w:webHidden/>
          </w:rPr>
          <w:t>68</w:t>
        </w:r>
        <w:r w:rsidR="00F2203B">
          <w:rPr>
            <w:noProof/>
            <w:webHidden/>
          </w:rPr>
          <w:fldChar w:fldCharType="end"/>
        </w:r>
      </w:hyperlink>
    </w:p>
    <w:p w14:paraId="5C7E9562" w14:textId="6FB0346E" w:rsidR="00F2203B" w:rsidRDefault="00677179">
      <w:pPr>
        <w:pStyle w:val="TOC3"/>
        <w:tabs>
          <w:tab w:val="left" w:pos="1600"/>
          <w:tab w:val="right" w:leader="dot" w:pos="8303"/>
        </w:tabs>
        <w:rPr>
          <w:rFonts w:asciiTheme="minorHAnsi" w:eastAsiaTheme="minorEastAsia" w:hAnsiTheme="minorHAnsi" w:cstheme="minorBidi"/>
          <w:i w:val="0"/>
          <w:iCs w:val="0"/>
          <w:noProof/>
          <w:sz w:val="22"/>
          <w:szCs w:val="22"/>
          <w:lang w:val="en-NZ" w:eastAsia="en-NZ"/>
        </w:rPr>
      </w:pPr>
      <w:hyperlink w:anchor="_Toc42178021" w:history="1">
        <w:r w:rsidR="00F2203B" w:rsidRPr="004653B5">
          <w:rPr>
            <w:rStyle w:val="Hyperlink"/>
            <w:rFonts w:ascii="Tahoma" w:hAnsi="Tahoma" w:cs="Tahoma"/>
            <w:b/>
            <w:noProof/>
          </w:rPr>
          <w:t>10.7.4.2.</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Unformatted Address</w:t>
        </w:r>
        <w:r w:rsidR="00F2203B">
          <w:rPr>
            <w:noProof/>
            <w:webHidden/>
          </w:rPr>
          <w:tab/>
        </w:r>
        <w:r w:rsidR="00F2203B">
          <w:rPr>
            <w:noProof/>
            <w:webHidden/>
          </w:rPr>
          <w:fldChar w:fldCharType="begin"/>
        </w:r>
        <w:r w:rsidR="00F2203B">
          <w:rPr>
            <w:noProof/>
            <w:webHidden/>
          </w:rPr>
          <w:instrText xml:space="preserve"> PAGEREF _Toc42178021 \h </w:instrText>
        </w:r>
        <w:r w:rsidR="00F2203B">
          <w:rPr>
            <w:noProof/>
            <w:webHidden/>
          </w:rPr>
        </w:r>
        <w:r w:rsidR="00F2203B">
          <w:rPr>
            <w:noProof/>
            <w:webHidden/>
          </w:rPr>
          <w:fldChar w:fldCharType="separate"/>
        </w:r>
        <w:r w:rsidR="00F2203B">
          <w:rPr>
            <w:noProof/>
            <w:webHidden/>
          </w:rPr>
          <w:t>71</w:t>
        </w:r>
        <w:r w:rsidR="00F2203B">
          <w:rPr>
            <w:noProof/>
            <w:webHidden/>
          </w:rPr>
          <w:fldChar w:fldCharType="end"/>
        </w:r>
      </w:hyperlink>
    </w:p>
    <w:p w14:paraId="7F35C8C8" w14:textId="4E17FF49"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22" w:history="1">
        <w:r w:rsidR="00F2203B" w:rsidRPr="004653B5">
          <w:rPr>
            <w:rStyle w:val="Hyperlink"/>
            <w:rFonts w:ascii="Tahoma" w:hAnsi="Tahoma" w:cs="Tahoma"/>
            <w:noProof/>
          </w:rPr>
          <w:t>11.</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Response Dataset / Elements</w:t>
        </w:r>
        <w:r w:rsidR="00F2203B">
          <w:rPr>
            <w:noProof/>
            <w:webHidden/>
          </w:rPr>
          <w:tab/>
        </w:r>
        <w:r w:rsidR="00F2203B">
          <w:rPr>
            <w:noProof/>
            <w:webHidden/>
          </w:rPr>
          <w:fldChar w:fldCharType="begin"/>
        </w:r>
        <w:r w:rsidR="00F2203B">
          <w:rPr>
            <w:noProof/>
            <w:webHidden/>
          </w:rPr>
          <w:instrText xml:space="preserve"> PAGEREF _Toc42178022 \h </w:instrText>
        </w:r>
        <w:r w:rsidR="00F2203B">
          <w:rPr>
            <w:noProof/>
            <w:webHidden/>
          </w:rPr>
        </w:r>
        <w:r w:rsidR="00F2203B">
          <w:rPr>
            <w:noProof/>
            <w:webHidden/>
          </w:rPr>
          <w:fldChar w:fldCharType="separate"/>
        </w:r>
        <w:r w:rsidR="00F2203B">
          <w:rPr>
            <w:noProof/>
            <w:webHidden/>
          </w:rPr>
          <w:t>73</w:t>
        </w:r>
        <w:r w:rsidR="00F2203B">
          <w:rPr>
            <w:noProof/>
            <w:webHidden/>
          </w:rPr>
          <w:fldChar w:fldCharType="end"/>
        </w:r>
      </w:hyperlink>
    </w:p>
    <w:p w14:paraId="4D64AE58" w14:textId="608FBBF4"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23" w:history="1">
        <w:r w:rsidR="00F2203B" w:rsidRPr="004653B5">
          <w:rPr>
            <w:rStyle w:val="Hyperlink"/>
            <w:rFonts w:ascii="Tahoma" w:hAnsi="Tahoma" w:cs="Tahoma"/>
            <w:noProof/>
          </w:rPr>
          <w:t>12.</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Credit Reporters processing results – Input Batch Reporting Requirements</w:t>
        </w:r>
        <w:r w:rsidR="00F2203B">
          <w:rPr>
            <w:noProof/>
            <w:webHidden/>
          </w:rPr>
          <w:tab/>
        </w:r>
        <w:r w:rsidR="00F2203B">
          <w:rPr>
            <w:noProof/>
            <w:webHidden/>
          </w:rPr>
          <w:fldChar w:fldCharType="begin"/>
        </w:r>
        <w:r w:rsidR="00F2203B">
          <w:rPr>
            <w:noProof/>
            <w:webHidden/>
          </w:rPr>
          <w:instrText xml:space="preserve"> PAGEREF _Toc42178023 \h </w:instrText>
        </w:r>
        <w:r w:rsidR="00F2203B">
          <w:rPr>
            <w:noProof/>
            <w:webHidden/>
          </w:rPr>
        </w:r>
        <w:r w:rsidR="00F2203B">
          <w:rPr>
            <w:noProof/>
            <w:webHidden/>
          </w:rPr>
          <w:fldChar w:fldCharType="separate"/>
        </w:r>
        <w:r w:rsidR="00F2203B">
          <w:rPr>
            <w:noProof/>
            <w:webHidden/>
          </w:rPr>
          <w:t>74</w:t>
        </w:r>
        <w:r w:rsidR="00F2203B">
          <w:rPr>
            <w:noProof/>
            <w:webHidden/>
          </w:rPr>
          <w:fldChar w:fldCharType="end"/>
        </w:r>
      </w:hyperlink>
    </w:p>
    <w:p w14:paraId="2A815264" w14:textId="14F03AD5"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24" w:history="1">
        <w:r w:rsidR="00F2203B" w:rsidRPr="004653B5">
          <w:rPr>
            <w:rStyle w:val="Hyperlink"/>
            <w:rFonts w:ascii="Tahoma" w:hAnsi="Tahoma" w:cs="Tahoma"/>
          </w:rPr>
          <w:t>12.1.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Reporting File Processing results</w:t>
        </w:r>
        <w:r w:rsidR="00F2203B">
          <w:rPr>
            <w:webHidden/>
          </w:rPr>
          <w:tab/>
        </w:r>
        <w:r w:rsidR="00F2203B">
          <w:rPr>
            <w:webHidden/>
          </w:rPr>
          <w:fldChar w:fldCharType="begin"/>
        </w:r>
        <w:r w:rsidR="00F2203B">
          <w:rPr>
            <w:webHidden/>
          </w:rPr>
          <w:instrText xml:space="preserve"> PAGEREF _Toc42178024 \h </w:instrText>
        </w:r>
        <w:r w:rsidR="00F2203B">
          <w:rPr>
            <w:webHidden/>
          </w:rPr>
        </w:r>
        <w:r w:rsidR="00F2203B">
          <w:rPr>
            <w:webHidden/>
          </w:rPr>
          <w:fldChar w:fldCharType="separate"/>
        </w:r>
        <w:r w:rsidR="00F2203B">
          <w:rPr>
            <w:webHidden/>
          </w:rPr>
          <w:t>74</w:t>
        </w:r>
        <w:r w:rsidR="00F2203B">
          <w:rPr>
            <w:webHidden/>
          </w:rPr>
          <w:fldChar w:fldCharType="end"/>
        </w:r>
      </w:hyperlink>
    </w:p>
    <w:p w14:paraId="3E4299CC" w14:textId="69AC648D"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25" w:history="1">
        <w:r w:rsidR="00F2203B" w:rsidRPr="004653B5">
          <w:rPr>
            <w:rStyle w:val="Hyperlink"/>
            <w:rFonts w:ascii="Tahoma" w:hAnsi="Tahoma" w:cs="Tahoma"/>
          </w:rPr>
          <w:t>12.2.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Reporting Account (record) Processing results</w:t>
        </w:r>
        <w:r w:rsidR="00F2203B">
          <w:rPr>
            <w:webHidden/>
          </w:rPr>
          <w:tab/>
        </w:r>
        <w:r w:rsidR="00F2203B">
          <w:rPr>
            <w:webHidden/>
          </w:rPr>
          <w:fldChar w:fldCharType="begin"/>
        </w:r>
        <w:r w:rsidR="00F2203B">
          <w:rPr>
            <w:webHidden/>
          </w:rPr>
          <w:instrText xml:space="preserve"> PAGEREF _Toc42178025 \h </w:instrText>
        </w:r>
        <w:r w:rsidR="00F2203B">
          <w:rPr>
            <w:webHidden/>
          </w:rPr>
        </w:r>
        <w:r w:rsidR="00F2203B">
          <w:rPr>
            <w:webHidden/>
          </w:rPr>
          <w:fldChar w:fldCharType="separate"/>
        </w:r>
        <w:r w:rsidR="00F2203B">
          <w:rPr>
            <w:webHidden/>
          </w:rPr>
          <w:t>74</w:t>
        </w:r>
        <w:r w:rsidR="00F2203B">
          <w:rPr>
            <w:webHidden/>
          </w:rPr>
          <w:fldChar w:fldCharType="end"/>
        </w:r>
      </w:hyperlink>
    </w:p>
    <w:p w14:paraId="1C130E4A" w14:textId="0D0D17A5"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26" w:history="1">
        <w:r w:rsidR="00F2203B" w:rsidRPr="004653B5">
          <w:rPr>
            <w:rStyle w:val="Hyperlink"/>
            <w:rFonts w:ascii="Tahoma" w:hAnsi="Tahoma" w:cs="Tahoma"/>
          </w:rPr>
          <w:t>12.3.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File (Batch) Dataset / Elements</w:t>
        </w:r>
        <w:r w:rsidR="00F2203B">
          <w:rPr>
            <w:webHidden/>
          </w:rPr>
          <w:tab/>
        </w:r>
        <w:r w:rsidR="00F2203B">
          <w:rPr>
            <w:webHidden/>
          </w:rPr>
          <w:fldChar w:fldCharType="begin"/>
        </w:r>
        <w:r w:rsidR="00F2203B">
          <w:rPr>
            <w:webHidden/>
          </w:rPr>
          <w:instrText xml:space="preserve"> PAGEREF _Toc42178026 \h </w:instrText>
        </w:r>
        <w:r w:rsidR="00F2203B">
          <w:rPr>
            <w:webHidden/>
          </w:rPr>
        </w:r>
        <w:r w:rsidR="00F2203B">
          <w:rPr>
            <w:webHidden/>
          </w:rPr>
          <w:fldChar w:fldCharType="separate"/>
        </w:r>
        <w:r w:rsidR="00F2203B">
          <w:rPr>
            <w:webHidden/>
          </w:rPr>
          <w:t>75</w:t>
        </w:r>
        <w:r w:rsidR="00F2203B">
          <w:rPr>
            <w:webHidden/>
          </w:rPr>
          <w:fldChar w:fldCharType="end"/>
        </w:r>
      </w:hyperlink>
    </w:p>
    <w:p w14:paraId="2217E4EE" w14:textId="2D70AEC5"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27" w:history="1">
        <w:r w:rsidR="00F2203B" w:rsidRPr="004653B5">
          <w:rPr>
            <w:rStyle w:val="Hyperlink"/>
            <w:rFonts w:ascii="Tahoma" w:hAnsi="Tahoma" w:cs="Tahoma"/>
          </w:rPr>
          <w:t>12.4.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Batch Header Processing Message Details</w:t>
        </w:r>
        <w:r w:rsidR="00F2203B">
          <w:rPr>
            <w:webHidden/>
          </w:rPr>
          <w:tab/>
        </w:r>
        <w:r w:rsidR="00F2203B">
          <w:rPr>
            <w:webHidden/>
          </w:rPr>
          <w:fldChar w:fldCharType="begin"/>
        </w:r>
        <w:r w:rsidR="00F2203B">
          <w:rPr>
            <w:webHidden/>
          </w:rPr>
          <w:instrText xml:space="preserve"> PAGEREF _Toc42178027 \h </w:instrText>
        </w:r>
        <w:r w:rsidR="00F2203B">
          <w:rPr>
            <w:webHidden/>
          </w:rPr>
        </w:r>
        <w:r w:rsidR="00F2203B">
          <w:rPr>
            <w:webHidden/>
          </w:rPr>
          <w:fldChar w:fldCharType="separate"/>
        </w:r>
        <w:r w:rsidR="00F2203B">
          <w:rPr>
            <w:webHidden/>
          </w:rPr>
          <w:t>78</w:t>
        </w:r>
        <w:r w:rsidR="00F2203B">
          <w:rPr>
            <w:webHidden/>
          </w:rPr>
          <w:fldChar w:fldCharType="end"/>
        </w:r>
      </w:hyperlink>
    </w:p>
    <w:p w14:paraId="09B65335" w14:textId="19304C8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28" w:history="1">
        <w:r w:rsidR="00F2203B" w:rsidRPr="004653B5">
          <w:rPr>
            <w:rStyle w:val="Hyperlink"/>
            <w:rFonts w:ascii="Tahoma" w:hAnsi="Tahoma" w:cs="Tahoma"/>
          </w:rPr>
          <w:t>12.5.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File (Batch) Processing statistics</w:t>
        </w:r>
        <w:r w:rsidR="00F2203B">
          <w:rPr>
            <w:webHidden/>
          </w:rPr>
          <w:tab/>
        </w:r>
        <w:r w:rsidR="00F2203B">
          <w:rPr>
            <w:webHidden/>
          </w:rPr>
          <w:fldChar w:fldCharType="begin"/>
        </w:r>
        <w:r w:rsidR="00F2203B">
          <w:rPr>
            <w:webHidden/>
          </w:rPr>
          <w:instrText xml:space="preserve"> PAGEREF _Toc42178028 \h </w:instrText>
        </w:r>
        <w:r w:rsidR="00F2203B">
          <w:rPr>
            <w:webHidden/>
          </w:rPr>
        </w:r>
        <w:r w:rsidR="00F2203B">
          <w:rPr>
            <w:webHidden/>
          </w:rPr>
          <w:fldChar w:fldCharType="separate"/>
        </w:r>
        <w:r w:rsidR="00F2203B">
          <w:rPr>
            <w:webHidden/>
          </w:rPr>
          <w:t>79</w:t>
        </w:r>
        <w:r w:rsidR="00F2203B">
          <w:rPr>
            <w:webHidden/>
          </w:rPr>
          <w:fldChar w:fldCharType="end"/>
        </w:r>
      </w:hyperlink>
    </w:p>
    <w:p w14:paraId="32A2DC71" w14:textId="0F89A2D0"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29" w:history="1">
        <w:r w:rsidR="00F2203B" w:rsidRPr="004653B5">
          <w:rPr>
            <w:rStyle w:val="Hyperlink"/>
            <w:rFonts w:ascii="Tahoma" w:hAnsi="Tahoma" w:cs="Tahoma"/>
          </w:rPr>
          <w:t>12.6.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Header Dataset / Elements</w:t>
        </w:r>
        <w:r w:rsidR="00F2203B">
          <w:rPr>
            <w:webHidden/>
          </w:rPr>
          <w:tab/>
        </w:r>
        <w:r w:rsidR="00F2203B">
          <w:rPr>
            <w:webHidden/>
          </w:rPr>
          <w:fldChar w:fldCharType="begin"/>
        </w:r>
        <w:r w:rsidR="00F2203B">
          <w:rPr>
            <w:webHidden/>
          </w:rPr>
          <w:instrText xml:space="preserve"> PAGEREF _Toc42178029 \h </w:instrText>
        </w:r>
        <w:r w:rsidR="00F2203B">
          <w:rPr>
            <w:webHidden/>
          </w:rPr>
        </w:r>
        <w:r w:rsidR="00F2203B">
          <w:rPr>
            <w:webHidden/>
          </w:rPr>
          <w:fldChar w:fldCharType="separate"/>
        </w:r>
        <w:r w:rsidR="00F2203B">
          <w:rPr>
            <w:webHidden/>
          </w:rPr>
          <w:t>81</w:t>
        </w:r>
        <w:r w:rsidR="00F2203B">
          <w:rPr>
            <w:webHidden/>
          </w:rPr>
          <w:fldChar w:fldCharType="end"/>
        </w:r>
      </w:hyperlink>
    </w:p>
    <w:p w14:paraId="2CEF99C4" w14:textId="29D10D1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0" w:history="1">
        <w:r w:rsidR="00F2203B" w:rsidRPr="004653B5">
          <w:rPr>
            <w:rStyle w:val="Hyperlink"/>
            <w:rFonts w:ascii="Tahoma" w:hAnsi="Tahoma" w:cs="Tahoma"/>
          </w:rPr>
          <w:t>12.7.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Processing statistics</w:t>
        </w:r>
        <w:r w:rsidR="00F2203B">
          <w:rPr>
            <w:webHidden/>
          </w:rPr>
          <w:tab/>
        </w:r>
        <w:r w:rsidR="00F2203B">
          <w:rPr>
            <w:webHidden/>
          </w:rPr>
          <w:fldChar w:fldCharType="begin"/>
        </w:r>
        <w:r w:rsidR="00F2203B">
          <w:rPr>
            <w:webHidden/>
          </w:rPr>
          <w:instrText xml:space="preserve"> PAGEREF _Toc42178030 \h </w:instrText>
        </w:r>
        <w:r w:rsidR="00F2203B">
          <w:rPr>
            <w:webHidden/>
          </w:rPr>
        </w:r>
        <w:r w:rsidR="00F2203B">
          <w:rPr>
            <w:webHidden/>
          </w:rPr>
          <w:fldChar w:fldCharType="separate"/>
        </w:r>
        <w:r w:rsidR="00F2203B">
          <w:rPr>
            <w:webHidden/>
          </w:rPr>
          <w:t>82</w:t>
        </w:r>
        <w:r w:rsidR="00F2203B">
          <w:rPr>
            <w:webHidden/>
          </w:rPr>
          <w:fldChar w:fldCharType="end"/>
        </w:r>
      </w:hyperlink>
    </w:p>
    <w:p w14:paraId="7EEACF50" w14:textId="0AA6357B"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1" w:history="1">
        <w:r w:rsidR="00F2203B" w:rsidRPr="004653B5">
          <w:rPr>
            <w:rStyle w:val="Hyperlink"/>
            <w:rFonts w:ascii="Tahoma" w:hAnsi="Tahoma" w:cs="Tahoma"/>
          </w:rPr>
          <w:t>12.8.</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Processing Message Details</w:t>
        </w:r>
        <w:r w:rsidR="00F2203B">
          <w:rPr>
            <w:webHidden/>
          </w:rPr>
          <w:tab/>
        </w:r>
        <w:r w:rsidR="00F2203B">
          <w:rPr>
            <w:webHidden/>
          </w:rPr>
          <w:fldChar w:fldCharType="begin"/>
        </w:r>
        <w:r w:rsidR="00F2203B">
          <w:rPr>
            <w:webHidden/>
          </w:rPr>
          <w:instrText xml:space="preserve"> PAGEREF _Toc42178031 \h </w:instrText>
        </w:r>
        <w:r w:rsidR="00F2203B">
          <w:rPr>
            <w:webHidden/>
          </w:rPr>
        </w:r>
        <w:r w:rsidR="00F2203B">
          <w:rPr>
            <w:webHidden/>
          </w:rPr>
          <w:fldChar w:fldCharType="separate"/>
        </w:r>
        <w:r w:rsidR="00F2203B">
          <w:rPr>
            <w:webHidden/>
          </w:rPr>
          <w:t>83</w:t>
        </w:r>
        <w:r w:rsidR="00F2203B">
          <w:rPr>
            <w:webHidden/>
          </w:rPr>
          <w:fldChar w:fldCharType="end"/>
        </w:r>
      </w:hyperlink>
    </w:p>
    <w:p w14:paraId="11202B79" w14:textId="0CFCF308"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32" w:history="1">
        <w:r w:rsidR="00F2203B" w:rsidRPr="004653B5">
          <w:rPr>
            <w:rStyle w:val="Hyperlink"/>
            <w:rFonts w:ascii="Tahoma" w:hAnsi="Tahoma" w:cs="Tahoma"/>
            <w:noProof/>
          </w:rPr>
          <w:t>13.</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Corrections – Reporting Requirements</w:t>
        </w:r>
        <w:r w:rsidR="00F2203B">
          <w:rPr>
            <w:noProof/>
            <w:webHidden/>
          </w:rPr>
          <w:tab/>
        </w:r>
        <w:r w:rsidR="00F2203B">
          <w:rPr>
            <w:noProof/>
            <w:webHidden/>
          </w:rPr>
          <w:fldChar w:fldCharType="begin"/>
        </w:r>
        <w:r w:rsidR="00F2203B">
          <w:rPr>
            <w:noProof/>
            <w:webHidden/>
          </w:rPr>
          <w:instrText xml:space="preserve"> PAGEREF _Toc42178032 \h </w:instrText>
        </w:r>
        <w:r w:rsidR="00F2203B">
          <w:rPr>
            <w:noProof/>
            <w:webHidden/>
          </w:rPr>
        </w:r>
        <w:r w:rsidR="00F2203B">
          <w:rPr>
            <w:noProof/>
            <w:webHidden/>
          </w:rPr>
          <w:fldChar w:fldCharType="separate"/>
        </w:r>
        <w:r w:rsidR="00F2203B">
          <w:rPr>
            <w:noProof/>
            <w:webHidden/>
          </w:rPr>
          <w:t>85</w:t>
        </w:r>
        <w:r w:rsidR="00F2203B">
          <w:rPr>
            <w:noProof/>
            <w:webHidden/>
          </w:rPr>
          <w:fldChar w:fldCharType="end"/>
        </w:r>
      </w:hyperlink>
    </w:p>
    <w:p w14:paraId="1A307ABB" w14:textId="1733431C"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3" w:history="1">
        <w:r w:rsidR="00F2203B" w:rsidRPr="004653B5">
          <w:rPr>
            <w:rStyle w:val="Hyperlink"/>
            <w:rFonts w:ascii="Tahoma" w:hAnsi="Tahoma" w:cs="Tahoma"/>
          </w:rPr>
          <w:t>13.1.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 account details</w:t>
        </w:r>
        <w:r w:rsidR="00F2203B">
          <w:rPr>
            <w:webHidden/>
          </w:rPr>
          <w:tab/>
        </w:r>
        <w:r w:rsidR="00F2203B">
          <w:rPr>
            <w:webHidden/>
          </w:rPr>
          <w:fldChar w:fldCharType="begin"/>
        </w:r>
        <w:r w:rsidR="00F2203B">
          <w:rPr>
            <w:webHidden/>
          </w:rPr>
          <w:instrText xml:space="preserve"> PAGEREF _Toc42178033 \h </w:instrText>
        </w:r>
        <w:r w:rsidR="00F2203B">
          <w:rPr>
            <w:webHidden/>
          </w:rPr>
        </w:r>
        <w:r w:rsidR="00F2203B">
          <w:rPr>
            <w:webHidden/>
          </w:rPr>
          <w:fldChar w:fldCharType="separate"/>
        </w:r>
        <w:r w:rsidR="00F2203B">
          <w:rPr>
            <w:webHidden/>
          </w:rPr>
          <w:t>85</w:t>
        </w:r>
        <w:r w:rsidR="00F2203B">
          <w:rPr>
            <w:webHidden/>
          </w:rPr>
          <w:fldChar w:fldCharType="end"/>
        </w:r>
      </w:hyperlink>
    </w:p>
    <w:p w14:paraId="50E10D22" w14:textId="4B118425"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4" w:history="1">
        <w:r w:rsidR="00F2203B" w:rsidRPr="004653B5">
          <w:rPr>
            <w:rStyle w:val="Hyperlink"/>
            <w:rFonts w:ascii="Tahoma" w:hAnsi="Tahoma" w:cs="Tahoma"/>
          </w:rPr>
          <w:t>13.2.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 Payment Status</w:t>
        </w:r>
        <w:r w:rsidR="00F2203B">
          <w:rPr>
            <w:webHidden/>
          </w:rPr>
          <w:tab/>
        </w:r>
        <w:r w:rsidR="00F2203B">
          <w:rPr>
            <w:webHidden/>
          </w:rPr>
          <w:fldChar w:fldCharType="begin"/>
        </w:r>
        <w:r w:rsidR="00F2203B">
          <w:rPr>
            <w:webHidden/>
          </w:rPr>
          <w:instrText xml:space="preserve"> PAGEREF _Toc42178034 \h </w:instrText>
        </w:r>
        <w:r w:rsidR="00F2203B">
          <w:rPr>
            <w:webHidden/>
          </w:rPr>
        </w:r>
        <w:r w:rsidR="00F2203B">
          <w:rPr>
            <w:webHidden/>
          </w:rPr>
          <w:fldChar w:fldCharType="separate"/>
        </w:r>
        <w:r w:rsidR="00F2203B">
          <w:rPr>
            <w:webHidden/>
          </w:rPr>
          <w:t>86</w:t>
        </w:r>
        <w:r w:rsidR="00F2203B">
          <w:rPr>
            <w:webHidden/>
          </w:rPr>
          <w:fldChar w:fldCharType="end"/>
        </w:r>
      </w:hyperlink>
    </w:p>
    <w:p w14:paraId="64C1A9D7" w14:textId="521B949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5" w:history="1">
        <w:r w:rsidR="00F2203B" w:rsidRPr="004653B5">
          <w:rPr>
            <w:rStyle w:val="Hyperlink"/>
            <w:rFonts w:ascii="Tahoma" w:hAnsi="Tahoma" w:cs="Tahoma"/>
          </w:rPr>
          <w:t>13.3.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 Default Details</w:t>
        </w:r>
        <w:r w:rsidR="00F2203B">
          <w:rPr>
            <w:webHidden/>
          </w:rPr>
          <w:tab/>
        </w:r>
        <w:r w:rsidR="00F2203B">
          <w:rPr>
            <w:webHidden/>
          </w:rPr>
          <w:fldChar w:fldCharType="begin"/>
        </w:r>
        <w:r w:rsidR="00F2203B">
          <w:rPr>
            <w:webHidden/>
          </w:rPr>
          <w:instrText xml:space="preserve"> PAGEREF _Toc42178035 \h </w:instrText>
        </w:r>
        <w:r w:rsidR="00F2203B">
          <w:rPr>
            <w:webHidden/>
          </w:rPr>
        </w:r>
        <w:r w:rsidR="00F2203B">
          <w:rPr>
            <w:webHidden/>
          </w:rPr>
          <w:fldChar w:fldCharType="separate"/>
        </w:r>
        <w:r w:rsidR="00F2203B">
          <w:rPr>
            <w:webHidden/>
          </w:rPr>
          <w:t>86</w:t>
        </w:r>
        <w:r w:rsidR="00F2203B">
          <w:rPr>
            <w:webHidden/>
          </w:rPr>
          <w:fldChar w:fldCharType="end"/>
        </w:r>
      </w:hyperlink>
    </w:p>
    <w:p w14:paraId="749D8ACC" w14:textId="12F6ABB6"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6" w:history="1">
        <w:r w:rsidR="00F2203B" w:rsidRPr="004653B5">
          <w:rPr>
            <w:rStyle w:val="Hyperlink"/>
            <w:rFonts w:ascii="Tahoma" w:hAnsi="Tahoma" w:cs="Tahoma"/>
          </w:rPr>
          <w:t>13.4.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 Customer Details</w:t>
        </w:r>
        <w:r w:rsidR="00F2203B">
          <w:rPr>
            <w:webHidden/>
          </w:rPr>
          <w:tab/>
        </w:r>
        <w:r w:rsidR="00F2203B">
          <w:rPr>
            <w:webHidden/>
          </w:rPr>
          <w:fldChar w:fldCharType="begin"/>
        </w:r>
        <w:r w:rsidR="00F2203B">
          <w:rPr>
            <w:webHidden/>
          </w:rPr>
          <w:instrText xml:space="preserve"> PAGEREF _Toc42178036 \h </w:instrText>
        </w:r>
        <w:r w:rsidR="00F2203B">
          <w:rPr>
            <w:webHidden/>
          </w:rPr>
        </w:r>
        <w:r w:rsidR="00F2203B">
          <w:rPr>
            <w:webHidden/>
          </w:rPr>
          <w:fldChar w:fldCharType="separate"/>
        </w:r>
        <w:r w:rsidR="00F2203B">
          <w:rPr>
            <w:webHidden/>
          </w:rPr>
          <w:t>87</w:t>
        </w:r>
        <w:r w:rsidR="00F2203B">
          <w:rPr>
            <w:webHidden/>
          </w:rPr>
          <w:fldChar w:fldCharType="end"/>
        </w:r>
      </w:hyperlink>
    </w:p>
    <w:p w14:paraId="5AE2B150" w14:textId="1625AF38"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37" w:history="1">
        <w:r w:rsidR="00F2203B" w:rsidRPr="004653B5">
          <w:rPr>
            <w:rStyle w:val="Hyperlink"/>
            <w:rFonts w:ascii="Tahoma" w:hAnsi="Tahoma" w:cs="Tahoma"/>
            <w:noProof/>
          </w:rPr>
          <w:t>14.</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Corrections Batch data set / elements</w:t>
        </w:r>
        <w:r w:rsidR="00F2203B">
          <w:rPr>
            <w:noProof/>
            <w:webHidden/>
          </w:rPr>
          <w:tab/>
        </w:r>
        <w:r w:rsidR="00F2203B">
          <w:rPr>
            <w:noProof/>
            <w:webHidden/>
          </w:rPr>
          <w:fldChar w:fldCharType="begin"/>
        </w:r>
        <w:r w:rsidR="00F2203B">
          <w:rPr>
            <w:noProof/>
            <w:webHidden/>
          </w:rPr>
          <w:instrText xml:space="preserve"> PAGEREF _Toc42178037 \h </w:instrText>
        </w:r>
        <w:r w:rsidR="00F2203B">
          <w:rPr>
            <w:noProof/>
            <w:webHidden/>
          </w:rPr>
        </w:r>
        <w:r w:rsidR="00F2203B">
          <w:rPr>
            <w:noProof/>
            <w:webHidden/>
          </w:rPr>
          <w:fldChar w:fldCharType="separate"/>
        </w:r>
        <w:r w:rsidR="00F2203B">
          <w:rPr>
            <w:noProof/>
            <w:webHidden/>
          </w:rPr>
          <w:t>88</w:t>
        </w:r>
        <w:r w:rsidR="00F2203B">
          <w:rPr>
            <w:noProof/>
            <w:webHidden/>
          </w:rPr>
          <w:fldChar w:fldCharType="end"/>
        </w:r>
      </w:hyperlink>
    </w:p>
    <w:p w14:paraId="45B937FB" w14:textId="19E24F59"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38" w:history="1">
        <w:r w:rsidR="00F2203B" w:rsidRPr="004653B5">
          <w:rPr>
            <w:rStyle w:val="Hyperlink"/>
            <w:rFonts w:ascii="Tahoma" w:hAnsi="Tahoma" w:cs="Tahoma"/>
            <w:noProof/>
          </w:rPr>
          <w:t>15.</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Corrections Data Set / Elements</w:t>
        </w:r>
        <w:r w:rsidR="00F2203B">
          <w:rPr>
            <w:noProof/>
            <w:webHidden/>
          </w:rPr>
          <w:tab/>
        </w:r>
        <w:r w:rsidR="00F2203B">
          <w:rPr>
            <w:noProof/>
            <w:webHidden/>
          </w:rPr>
          <w:fldChar w:fldCharType="begin"/>
        </w:r>
        <w:r w:rsidR="00F2203B">
          <w:rPr>
            <w:noProof/>
            <w:webHidden/>
          </w:rPr>
          <w:instrText xml:space="preserve"> PAGEREF _Toc42178038 \h </w:instrText>
        </w:r>
        <w:r w:rsidR="00F2203B">
          <w:rPr>
            <w:noProof/>
            <w:webHidden/>
          </w:rPr>
        </w:r>
        <w:r w:rsidR="00F2203B">
          <w:rPr>
            <w:noProof/>
            <w:webHidden/>
          </w:rPr>
          <w:fldChar w:fldCharType="separate"/>
        </w:r>
        <w:r w:rsidR="00F2203B">
          <w:rPr>
            <w:noProof/>
            <w:webHidden/>
          </w:rPr>
          <w:t>91</w:t>
        </w:r>
        <w:r w:rsidR="00F2203B">
          <w:rPr>
            <w:noProof/>
            <w:webHidden/>
          </w:rPr>
          <w:fldChar w:fldCharType="end"/>
        </w:r>
      </w:hyperlink>
    </w:p>
    <w:p w14:paraId="6DA583EE" w14:textId="792B7FD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39" w:history="1">
        <w:r w:rsidR="00F2203B" w:rsidRPr="004653B5">
          <w:rPr>
            <w:rStyle w:val="Hyperlink"/>
            <w:rFonts w:ascii="Tahoma" w:hAnsi="Tahoma" w:cs="Tahoma"/>
          </w:rPr>
          <w:t>15.1.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Header</w:t>
        </w:r>
        <w:r w:rsidR="00F2203B">
          <w:rPr>
            <w:webHidden/>
          </w:rPr>
          <w:tab/>
        </w:r>
        <w:r w:rsidR="00F2203B">
          <w:rPr>
            <w:webHidden/>
          </w:rPr>
          <w:fldChar w:fldCharType="begin"/>
        </w:r>
        <w:r w:rsidR="00F2203B">
          <w:rPr>
            <w:webHidden/>
          </w:rPr>
          <w:instrText xml:space="preserve"> PAGEREF _Toc42178039 \h </w:instrText>
        </w:r>
        <w:r w:rsidR="00F2203B">
          <w:rPr>
            <w:webHidden/>
          </w:rPr>
        </w:r>
        <w:r w:rsidR="00F2203B">
          <w:rPr>
            <w:webHidden/>
          </w:rPr>
          <w:fldChar w:fldCharType="separate"/>
        </w:r>
        <w:r w:rsidR="00F2203B">
          <w:rPr>
            <w:webHidden/>
          </w:rPr>
          <w:t>92</w:t>
        </w:r>
        <w:r w:rsidR="00F2203B">
          <w:rPr>
            <w:webHidden/>
          </w:rPr>
          <w:fldChar w:fldCharType="end"/>
        </w:r>
      </w:hyperlink>
    </w:p>
    <w:p w14:paraId="01C322F2" w14:textId="373E19A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40" w:history="1">
        <w:r w:rsidR="00F2203B" w:rsidRPr="004653B5">
          <w:rPr>
            <w:rStyle w:val="Hyperlink"/>
            <w:rFonts w:ascii="Tahoma" w:hAnsi="Tahoma" w:cs="Tahoma"/>
          </w:rPr>
          <w:t>15.2.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Details</w:t>
        </w:r>
        <w:r w:rsidR="00F2203B">
          <w:rPr>
            <w:webHidden/>
          </w:rPr>
          <w:tab/>
        </w:r>
        <w:r w:rsidR="00F2203B">
          <w:rPr>
            <w:webHidden/>
          </w:rPr>
          <w:fldChar w:fldCharType="begin"/>
        </w:r>
        <w:r w:rsidR="00F2203B">
          <w:rPr>
            <w:webHidden/>
          </w:rPr>
          <w:instrText xml:space="preserve"> PAGEREF _Toc42178040 \h </w:instrText>
        </w:r>
        <w:r w:rsidR="00F2203B">
          <w:rPr>
            <w:webHidden/>
          </w:rPr>
        </w:r>
        <w:r w:rsidR="00F2203B">
          <w:rPr>
            <w:webHidden/>
          </w:rPr>
          <w:fldChar w:fldCharType="separate"/>
        </w:r>
        <w:r w:rsidR="00F2203B">
          <w:rPr>
            <w:webHidden/>
          </w:rPr>
          <w:t>95</w:t>
        </w:r>
        <w:r w:rsidR="00F2203B">
          <w:rPr>
            <w:webHidden/>
          </w:rPr>
          <w:fldChar w:fldCharType="end"/>
        </w:r>
      </w:hyperlink>
    </w:p>
    <w:p w14:paraId="36205D87" w14:textId="626F3B00"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41" w:history="1">
        <w:r w:rsidR="00F2203B" w:rsidRPr="004653B5">
          <w:rPr>
            <w:rStyle w:val="Hyperlink"/>
            <w:rFonts w:ascii="Tahoma" w:hAnsi="Tahoma" w:cs="Tahoma"/>
          </w:rPr>
          <w:t>15.3.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Payment Status</w:t>
        </w:r>
        <w:r w:rsidR="00F2203B">
          <w:rPr>
            <w:webHidden/>
          </w:rPr>
          <w:tab/>
        </w:r>
        <w:r w:rsidR="00F2203B">
          <w:rPr>
            <w:webHidden/>
          </w:rPr>
          <w:fldChar w:fldCharType="begin"/>
        </w:r>
        <w:r w:rsidR="00F2203B">
          <w:rPr>
            <w:webHidden/>
          </w:rPr>
          <w:instrText xml:space="preserve"> PAGEREF _Toc42178041 \h </w:instrText>
        </w:r>
        <w:r w:rsidR="00F2203B">
          <w:rPr>
            <w:webHidden/>
          </w:rPr>
        </w:r>
        <w:r w:rsidR="00F2203B">
          <w:rPr>
            <w:webHidden/>
          </w:rPr>
          <w:fldChar w:fldCharType="separate"/>
        </w:r>
        <w:r w:rsidR="00F2203B">
          <w:rPr>
            <w:webHidden/>
          </w:rPr>
          <w:t>98</w:t>
        </w:r>
        <w:r w:rsidR="00F2203B">
          <w:rPr>
            <w:webHidden/>
          </w:rPr>
          <w:fldChar w:fldCharType="end"/>
        </w:r>
      </w:hyperlink>
    </w:p>
    <w:p w14:paraId="12B0E60E" w14:textId="146606AA"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42" w:history="1">
        <w:r w:rsidR="00F2203B" w:rsidRPr="004653B5">
          <w:rPr>
            <w:rStyle w:val="Hyperlink"/>
            <w:rFonts w:ascii="Tahoma" w:hAnsi="Tahoma" w:cs="Tahoma"/>
          </w:rPr>
          <w:t>15.4.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Default Details</w:t>
        </w:r>
        <w:r w:rsidR="00F2203B">
          <w:rPr>
            <w:webHidden/>
          </w:rPr>
          <w:tab/>
        </w:r>
        <w:r w:rsidR="00F2203B">
          <w:rPr>
            <w:webHidden/>
          </w:rPr>
          <w:fldChar w:fldCharType="begin"/>
        </w:r>
        <w:r w:rsidR="00F2203B">
          <w:rPr>
            <w:webHidden/>
          </w:rPr>
          <w:instrText xml:space="preserve"> PAGEREF _Toc42178042 \h </w:instrText>
        </w:r>
        <w:r w:rsidR="00F2203B">
          <w:rPr>
            <w:webHidden/>
          </w:rPr>
        </w:r>
        <w:r w:rsidR="00F2203B">
          <w:rPr>
            <w:webHidden/>
          </w:rPr>
          <w:fldChar w:fldCharType="separate"/>
        </w:r>
        <w:r w:rsidR="00F2203B">
          <w:rPr>
            <w:webHidden/>
          </w:rPr>
          <w:t>99</w:t>
        </w:r>
        <w:r w:rsidR="00F2203B">
          <w:rPr>
            <w:webHidden/>
          </w:rPr>
          <w:fldChar w:fldCharType="end"/>
        </w:r>
      </w:hyperlink>
    </w:p>
    <w:p w14:paraId="277661AF" w14:textId="73DCCF42"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43" w:history="1">
        <w:r w:rsidR="00F2203B" w:rsidRPr="004653B5">
          <w:rPr>
            <w:rStyle w:val="Hyperlink"/>
            <w:rFonts w:ascii="Tahoma" w:hAnsi="Tahoma" w:cs="Tahoma"/>
          </w:rPr>
          <w:t>15.5.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Customer Header</w:t>
        </w:r>
        <w:r w:rsidR="00F2203B">
          <w:rPr>
            <w:webHidden/>
          </w:rPr>
          <w:tab/>
        </w:r>
        <w:r w:rsidR="00F2203B">
          <w:rPr>
            <w:webHidden/>
          </w:rPr>
          <w:fldChar w:fldCharType="begin"/>
        </w:r>
        <w:r w:rsidR="00F2203B">
          <w:rPr>
            <w:webHidden/>
          </w:rPr>
          <w:instrText xml:space="preserve"> PAGEREF _Toc42178043 \h </w:instrText>
        </w:r>
        <w:r w:rsidR="00F2203B">
          <w:rPr>
            <w:webHidden/>
          </w:rPr>
        </w:r>
        <w:r w:rsidR="00F2203B">
          <w:rPr>
            <w:webHidden/>
          </w:rPr>
          <w:fldChar w:fldCharType="separate"/>
        </w:r>
        <w:r w:rsidR="00F2203B">
          <w:rPr>
            <w:webHidden/>
          </w:rPr>
          <w:t>102</w:t>
        </w:r>
        <w:r w:rsidR="00F2203B">
          <w:rPr>
            <w:webHidden/>
          </w:rPr>
          <w:fldChar w:fldCharType="end"/>
        </w:r>
      </w:hyperlink>
    </w:p>
    <w:p w14:paraId="038E2BB4" w14:textId="132F4BF0"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44" w:history="1">
        <w:r w:rsidR="00F2203B" w:rsidRPr="004653B5">
          <w:rPr>
            <w:rStyle w:val="Hyperlink"/>
            <w:rFonts w:ascii="Tahoma" w:hAnsi="Tahoma" w:cs="Tahoma"/>
          </w:rPr>
          <w:t>15.6.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Customer Details</w:t>
        </w:r>
        <w:r w:rsidR="00F2203B">
          <w:rPr>
            <w:webHidden/>
          </w:rPr>
          <w:tab/>
        </w:r>
        <w:r w:rsidR="00F2203B">
          <w:rPr>
            <w:webHidden/>
          </w:rPr>
          <w:fldChar w:fldCharType="begin"/>
        </w:r>
        <w:r w:rsidR="00F2203B">
          <w:rPr>
            <w:webHidden/>
          </w:rPr>
          <w:instrText xml:space="preserve"> PAGEREF _Toc42178044 \h </w:instrText>
        </w:r>
        <w:r w:rsidR="00F2203B">
          <w:rPr>
            <w:webHidden/>
          </w:rPr>
        </w:r>
        <w:r w:rsidR="00F2203B">
          <w:rPr>
            <w:webHidden/>
          </w:rPr>
          <w:fldChar w:fldCharType="separate"/>
        </w:r>
        <w:r w:rsidR="00F2203B">
          <w:rPr>
            <w:webHidden/>
          </w:rPr>
          <w:t>104</w:t>
        </w:r>
        <w:r w:rsidR="00F2203B">
          <w:rPr>
            <w:webHidden/>
          </w:rPr>
          <w:fldChar w:fldCharType="end"/>
        </w:r>
      </w:hyperlink>
    </w:p>
    <w:p w14:paraId="002F438E" w14:textId="16DAA56E"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45" w:history="1">
        <w:r w:rsidR="00F2203B" w:rsidRPr="004653B5">
          <w:rPr>
            <w:rStyle w:val="Hyperlink"/>
            <w:rFonts w:ascii="Tahoma" w:hAnsi="Tahoma" w:cs="Tahoma"/>
            <w:b/>
            <w:noProof/>
          </w:rPr>
          <w:t>15.6.1.</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Correcting Name Details</w:t>
        </w:r>
        <w:r w:rsidR="00F2203B">
          <w:rPr>
            <w:noProof/>
            <w:webHidden/>
          </w:rPr>
          <w:tab/>
        </w:r>
        <w:r w:rsidR="00F2203B">
          <w:rPr>
            <w:noProof/>
            <w:webHidden/>
          </w:rPr>
          <w:fldChar w:fldCharType="begin"/>
        </w:r>
        <w:r w:rsidR="00F2203B">
          <w:rPr>
            <w:noProof/>
            <w:webHidden/>
          </w:rPr>
          <w:instrText xml:space="preserve"> PAGEREF _Toc42178045 \h </w:instrText>
        </w:r>
        <w:r w:rsidR="00F2203B">
          <w:rPr>
            <w:noProof/>
            <w:webHidden/>
          </w:rPr>
        </w:r>
        <w:r w:rsidR="00F2203B">
          <w:rPr>
            <w:noProof/>
            <w:webHidden/>
          </w:rPr>
          <w:fldChar w:fldCharType="separate"/>
        </w:r>
        <w:r w:rsidR="00F2203B">
          <w:rPr>
            <w:noProof/>
            <w:webHidden/>
          </w:rPr>
          <w:t>104</w:t>
        </w:r>
        <w:r w:rsidR="00F2203B">
          <w:rPr>
            <w:noProof/>
            <w:webHidden/>
          </w:rPr>
          <w:fldChar w:fldCharType="end"/>
        </w:r>
      </w:hyperlink>
    </w:p>
    <w:p w14:paraId="303F43AD" w14:textId="21ECF809" w:rsidR="00F2203B" w:rsidRDefault="00677179">
      <w:pPr>
        <w:pStyle w:val="TOC3"/>
        <w:tabs>
          <w:tab w:val="right" w:leader="dot" w:pos="8303"/>
        </w:tabs>
        <w:rPr>
          <w:rFonts w:asciiTheme="minorHAnsi" w:eastAsiaTheme="minorEastAsia" w:hAnsiTheme="minorHAnsi" w:cstheme="minorBidi"/>
          <w:i w:val="0"/>
          <w:iCs w:val="0"/>
          <w:noProof/>
          <w:sz w:val="22"/>
          <w:szCs w:val="22"/>
          <w:lang w:val="en-NZ" w:eastAsia="en-NZ"/>
        </w:rPr>
      </w:pPr>
      <w:hyperlink w:anchor="_Toc42178046" w:history="1">
        <w:r w:rsidR="00F2203B" w:rsidRPr="004653B5">
          <w:rPr>
            <w:rStyle w:val="Hyperlink"/>
            <w:rFonts w:ascii="Tahoma" w:hAnsi="Tahoma" w:cs="Tahoma"/>
            <w:b/>
            <w:noProof/>
          </w:rPr>
          <w:t>Correcting Formatted Name</w:t>
        </w:r>
        <w:r w:rsidR="00F2203B">
          <w:rPr>
            <w:noProof/>
            <w:webHidden/>
          </w:rPr>
          <w:tab/>
        </w:r>
        <w:r w:rsidR="00F2203B">
          <w:rPr>
            <w:noProof/>
            <w:webHidden/>
          </w:rPr>
          <w:fldChar w:fldCharType="begin"/>
        </w:r>
        <w:r w:rsidR="00F2203B">
          <w:rPr>
            <w:noProof/>
            <w:webHidden/>
          </w:rPr>
          <w:instrText xml:space="preserve"> PAGEREF _Toc42178046 \h </w:instrText>
        </w:r>
        <w:r w:rsidR="00F2203B">
          <w:rPr>
            <w:noProof/>
            <w:webHidden/>
          </w:rPr>
        </w:r>
        <w:r w:rsidR="00F2203B">
          <w:rPr>
            <w:noProof/>
            <w:webHidden/>
          </w:rPr>
          <w:fldChar w:fldCharType="separate"/>
        </w:r>
        <w:r w:rsidR="00F2203B">
          <w:rPr>
            <w:noProof/>
            <w:webHidden/>
          </w:rPr>
          <w:t>104</w:t>
        </w:r>
        <w:r w:rsidR="00F2203B">
          <w:rPr>
            <w:noProof/>
            <w:webHidden/>
          </w:rPr>
          <w:fldChar w:fldCharType="end"/>
        </w:r>
      </w:hyperlink>
    </w:p>
    <w:p w14:paraId="06141A52" w14:textId="272EFFBE"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47" w:history="1">
        <w:r w:rsidR="00F2203B" w:rsidRPr="004653B5">
          <w:rPr>
            <w:rStyle w:val="Hyperlink"/>
            <w:rFonts w:ascii="Tahoma" w:hAnsi="Tahoma" w:cs="Tahoma"/>
            <w:b/>
            <w:noProof/>
          </w:rPr>
          <w:t>15.6.2.</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Correcting Personal Details</w:t>
        </w:r>
        <w:r w:rsidR="00F2203B">
          <w:rPr>
            <w:noProof/>
            <w:webHidden/>
          </w:rPr>
          <w:tab/>
        </w:r>
        <w:r w:rsidR="00F2203B">
          <w:rPr>
            <w:noProof/>
            <w:webHidden/>
          </w:rPr>
          <w:fldChar w:fldCharType="begin"/>
        </w:r>
        <w:r w:rsidR="00F2203B">
          <w:rPr>
            <w:noProof/>
            <w:webHidden/>
          </w:rPr>
          <w:instrText xml:space="preserve"> PAGEREF _Toc42178047 \h </w:instrText>
        </w:r>
        <w:r w:rsidR="00F2203B">
          <w:rPr>
            <w:noProof/>
            <w:webHidden/>
          </w:rPr>
        </w:r>
        <w:r w:rsidR="00F2203B">
          <w:rPr>
            <w:noProof/>
            <w:webHidden/>
          </w:rPr>
          <w:fldChar w:fldCharType="separate"/>
        </w:r>
        <w:r w:rsidR="00F2203B">
          <w:rPr>
            <w:noProof/>
            <w:webHidden/>
          </w:rPr>
          <w:t>106</w:t>
        </w:r>
        <w:r w:rsidR="00F2203B">
          <w:rPr>
            <w:noProof/>
            <w:webHidden/>
          </w:rPr>
          <w:fldChar w:fldCharType="end"/>
        </w:r>
      </w:hyperlink>
    </w:p>
    <w:p w14:paraId="4C426ED1" w14:textId="14BC7045" w:rsidR="00F2203B" w:rsidRDefault="00677179">
      <w:pPr>
        <w:pStyle w:val="TOC3"/>
        <w:tabs>
          <w:tab w:val="left" w:pos="1400"/>
          <w:tab w:val="right" w:leader="dot" w:pos="8303"/>
        </w:tabs>
        <w:rPr>
          <w:rFonts w:asciiTheme="minorHAnsi" w:eastAsiaTheme="minorEastAsia" w:hAnsiTheme="minorHAnsi" w:cstheme="minorBidi"/>
          <w:i w:val="0"/>
          <w:iCs w:val="0"/>
          <w:noProof/>
          <w:sz w:val="22"/>
          <w:szCs w:val="22"/>
          <w:lang w:val="en-NZ" w:eastAsia="en-NZ"/>
        </w:rPr>
      </w:pPr>
      <w:hyperlink w:anchor="_Toc42178048" w:history="1">
        <w:r w:rsidR="00F2203B" w:rsidRPr="004653B5">
          <w:rPr>
            <w:rStyle w:val="Hyperlink"/>
            <w:rFonts w:ascii="Tahoma" w:hAnsi="Tahoma" w:cs="Tahoma"/>
            <w:b/>
            <w:noProof/>
          </w:rPr>
          <w:t>15.6.3.</w:t>
        </w:r>
        <w:r w:rsidR="00F2203B">
          <w:rPr>
            <w:rFonts w:asciiTheme="minorHAnsi" w:eastAsiaTheme="minorEastAsia" w:hAnsiTheme="minorHAnsi" w:cstheme="minorBidi"/>
            <w:i w:val="0"/>
            <w:iCs w:val="0"/>
            <w:noProof/>
            <w:sz w:val="22"/>
            <w:szCs w:val="22"/>
            <w:lang w:val="en-NZ" w:eastAsia="en-NZ"/>
          </w:rPr>
          <w:tab/>
        </w:r>
        <w:r w:rsidR="00F2203B" w:rsidRPr="004653B5">
          <w:rPr>
            <w:rStyle w:val="Hyperlink"/>
            <w:rFonts w:ascii="Tahoma" w:hAnsi="Tahoma" w:cs="Tahoma"/>
            <w:b/>
            <w:noProof/>
          </w:rPr>
          <w:t>Correcting Address Details</w:t>
        </w:r>
        <w:r w:rsidR="00F2203B">
          <w:rPr>
            <w:noProof/>
            <w:webHidden/>
          </w:rPr>
          <w:tab/>
        </w:r>
        <w:r w:rsidR="00F2203B">
          <w:rPr>
            <w:noProof/>
            <w:webHidden/>
          </w:rPr>
          <w:fldChar w:fldCharType="begin"/>
        </w:r>
        <w:r w:rsidR="00F2203B">
          <w:rPr>
            <w:noProof/>
            <w:webHidden/>
          </w:rPr>
          <w:instrText xml:space="preserve"> PAGEREF _Toc42178048 \h </w:instrText>
        </w:r>
        <w:r w:rsidR="00F2203B">
          <w:rPr>
            <w:noProof/>
            <w:webHidden/>
          </w:rPr>
        </w:r>
        <w:r w:rsidR="00F2203B">
          <w:rPr>
            <w:noProof/>
            <w:webHidden/>
          </w:rPr>
          <w:fldChar w:fldCharType="separate"/>
        </w:r>
        <w:r w:rsidR="00F2203B">
          <w:rPr>
            <w:noProof/>
            <w:webHidden/>
          </w:rPr>
          <w:t>108</w:t>
        </w:r>
        <w:r w:rsidR="00F2203B">
          <w:rPr>
            <w:noProof/>
            <w:webHidden/>
          </w:rPr>
          <w:fldChar w:fldCharType="end"/>
        </w:r>
      </w:hyperlink>
    </w:p>
    <w:p w14:paraId="2BA21627" w14:textId="6CE81146"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49" w:history="1">
        <w:r w:rsidR="00F2203B" w:rsidRPr="004653B5">
          <w:rPr>
            <w:rStyle w:val="Hyperlink"/>
            <w:rFonts w:ascii="Tahoma" w:hAnsi="Tahoma" w:cs="Tahoma"/>
            <w:noProof/>
          </w:rPr>
          <w:t>15.</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Credit Reporters processing results – Corrections Reporting Requirements</w:t>
        </w:r>
        <w:r w:rsidR="00F2203B">
          <w:rPr>
            <w:noProof/>
            <w:webHidden/>
          </w:rPr>
          <w:tab/>
        </w:r>
        <w:r w:rsidR="00F2203B">
          <w:rPr>
            <w:noProof/>
            <w:webHidden/>
          </w:rPr>
          <w:fldChar w:fldCharType="begin"/>
        </w:r>
        <w:r w:rsidR="00F2203B">
          <w:rPr>
            <w:noProof/>
            <w:webHidden/>
          </w:rPr>
          <w:instrText xml:space="preserve"> PAGEREF _Toc42178049 \h </w:instrText>
        </w:r>
        <w:r w:rsidR="00F2203B">
          <w:rPr>
            <w:noProof/>
            <w:webHidden/>
          </w:rPr>
        </w:r>
        <w:r w:rsidR="00F2203B">
          <w:rPr>
            <w:noProof/>
            <w:webHidden/>
          </w:rPr>
          <w:fldChar w:fldCharType="separate"/>
        </w:r>
        <w:r w:rsidR="00F2203B">
          <w:rPr>
            <w:noProof/>
            <w:webHidden/>
          </w:rPr>
          <w:t>113</w:t>
        </w:r>
        <w:r w:rsidR="00F2203B">
          <w:rPr>
            <w:noProof/>
            <w:webHidden/>
          </w:rPr>
          <w:fldChar w:fldCharType="end"/>
        </w:r>
      </w:hyperlink>
    </w:p>
    <w:p w14:paraId="0438A1ED" w14:textId="0E558B2A"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0" w:history="1">
        <w:r w:rsidR="00F2203B" w:rsidRPr="004653B5">
          <w:rPr>
            <w:rStyle w:val="Hyperlink"/>
            <w:rFonts w:ascii="Tahoma" w:hAnsi="Tahoma" w:cs="Tahoma"/>
          </w:rPr>
          <w:t>15.6.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Reporting File Processing results</w:t>
        </w:r>
        <w:r w:rsidR="00F2203B">
          <w:rPr>
            <w:webHidden/>
          </w:rPr>
          <w:tab/>
        </w:r>
        <w:r w:rsidR="00F2203B">
          <w:rPr>
            <w:webHidden/>
          </w:rPr>
          <w:fldChar w:fldCharType="begin"/>
        </w:r>
        <w:r w:rsidR="00F2203B">
          <w:rPr>
            <w:webHidden/>
          </w:rPr>
          <w:instrText xml:space="preserve"> PAGEREF _Toc42178050 \h </w:instrText>
        </w:r>
        <w:r w:rsidR="00F2203B">
          <w:rPr>
            <w:webHidden/>
          </w:rPr>
        </w:r>
        <w:r w:rsidR="00F2203B">
          <w:rPr>
            <w:webHidden/>
          </w:rPr>
          <w:fldChar w:fldCharType="separate"/>
        </w:r>
        <w:r w:rsidR="00F2203B">
          <w:rPr>
            <w:webHidden/>
          </w:rPr>
          <w:t>113</w:t>
        </w:r>
        <w:r w:rsidR="00F2203B">
          <w:rPr>
            <w:webHidden/>
          </w:rPr>
          <w:fldChar w:fldCharType="end"/>
        </w:r>
      </w:hyperlink>
    </w:p>
    <w:p w14:paraId="0BA8A6B7" w14:textId="7E45F60C"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1" w:history="1">
        <w:r w:rsidR="00F2203B" w:rsidRPr="004653B5">
          <w:rPr>
            <w:rStyle w:val="Hyperlink"/>
            <w:rFonts w:ascii="Tahoma" w:hAnsi="Tahoma" w:cs="Tahoma"/>
          </w:rPr>
          <w:t>15.7.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Reporting (record) Processing results</w:t>
        </w:r>
        <w:r w:rsidR="00F2203B">
          <w:rPr>
            <w:webHidden/>
          </w:rPr>
          <w:tab/>
        </w:r>
        <w:r w:rsidR="00F2203B">
          <w:rPr>
            <w:webHidden/>
          </w:rPr>
          <w:fldChar w:fldCharType="begin"/>
        </w:r>
        <w:r w:rsidR="00F2203B">
          <w:rPr>
            <w:webHidden/>
          </w:rPr>
          <w:instrText xml:space="preserve"> PAGEREF _Toc42178051 \h </w:instrText>
        </w:r>
        <w:r w:rsidR="00F2203B">
          <w:rPr>
            <w:webHidden/>
          </w:rPr>
        </w:r>
        <w:r w:rsidR="00F2203B">
          <w:rPr>
            <w:webHidden/>
          </w:rPr>
          <w:fldChar w:fldCharType="separate"/>
        </w:r>
        <w:r w:rsidR="00F2203B">
          <w:rPr>
            <w:webHidden/>
          </w:rPr>
          <w:t>113</w:t>
        </w:r>
        <w:r w:rsidR="00F2203B">
          <w:rPr>
            <w:webHidden/>
          </w:rPr>
          <w:fldChar w:fldCharType="end"/>
        </w:r>
      </w:hyperlink>
    </w:p>
    <w:p w14:paraId="601074FF" w14:textId="060767C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2" w:history="1">
        <w:r w:rsidR="00F2203B" w:rsidRPr="004653B5">
          <w:rPr>
            <w:rStyle w:val="Hyperlink"/>
            <w:rFonts w:ascii="Tahoma" w:hAnsi="Tahoma" w:cs="Tahoma"/>
          </w:rPr>
          <w:t>15.8.</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Response Batch Dataset / Elements</w:t>
        </w:r>
        <w:r w:rsidR="00F2203B">
          <w:rPr>
            <w:webHidden/>
          </w:rPr>
          <w:tab/>
        </w:r>
        <w:r w:rsidR="00F2203B">
          <w:rPr>
            <w:webHidden/>
          </w:rPr>
          <w:fldChar w:fldCharType="begin"/>
        </w:r>
        <w:r w:rsidR="00F2203B">
          <w:rPr>
            <w:webHidden/>
          </w:rPr>
          <w:instrText xml:space="preserve"> PAGEREF _Toc42178052 \h </w:instrText>
        </w:r>
        <w:r w:rsidR="00F2203B">
          <w:rPr>
            <w:webHidden/>
          </w:rPr>
        </w:r>
        <w:r w:rsidR="00F2203B">
          <w:rPr>
            <w:webHidden/>
          </w:rPr>
          <w:fldChar w:fldCharType="separate"/>
        </w:r>
        <w:r w:rsidR="00F2203B">
          <w:rPr>
            <w:webHidden/>
          </w:rPr>
          <w:t>114</w:t>
        </w:r>
        <w:r w:rsidR="00F2203B">
          <w:rPr>
            <w:webHidden/>
          </w:rPr>
          <w:fldChar w:fldCharType="end"/>
        </w:r>
      </w:hyperlink>
    </w:p>
    <w:p w14:paraId="72655584" w14:textId="52059B7A"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3" w:history="1">
        <w:r w:rsidR="00F2203B" w:rsidRPr="004653B5">
          <w:rPr>
            <w:rStyle w:val="Hyperlink"/>
            <w:rFonts w:ascii="Tahoma" w:hAnsi="Tahoma" w:cs="Tahoma"/>
          </w:rPr>
          <w:t>15.9.</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Batch Header Processing Message Details</w:t>
        </w:r>
        <w:r w:rsidR="00F2203B">
          <w:rPr>
            <w:webHidden/>
          </w:rPr>
          <w:tab/>
        </w:r>
        <w:r w:rsidR="00F2203B">
          <w:rPr>
            <w:webHidden/>
          </w:rPr>
          <w:fldChar w:fldCharType="begin"/>
        </w:r>
        <w:r w:rsidR="00F2203B">
          <w:rPr>
            <w:webHidden/>
          </w:rPr>
          <w:instrText xml:space="preserve"> PAGEREF _Toc42178053 \h </w:instrText>
        </w:r>
        <w:r w:rsidR="00F2203B">
          <w:rPr>
            <w:webHidden/>
          </w:rPr>
        </w:r>
        <w:r w:rsidR="00F2203B">
          <w:rPr>
            <w:webHidden/>
          </w:rPr>
          <w:fldChar w:fldCharType="separate"/>
        </w:r>
        <w:r w:rsidR="00F2203B">
          <w:rPr>
            <w:webHidden/>
          </w:rPr>
          <w:t>117</w:t>
        </w:r>
        <w:r w:rsidR="00F2203B">
          <w:rPr>
            <w:webHidden/>
          </w:rPr>
          <w:fldChar w:fldCharType="end"/>
        </w:r>
      </w:hyperlink>
    </w:p>
    <w:p w14:paraId="348EA4F6" w14:textId="369DE36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4" w:history="1">
        <w:r w:rsidR="00F2203B" w:rsidRPr="004653B5">
          <w:rPr>
            <w:rStyle w:val="Hyperlink"/>
            <w:rFonts w:ascii="Tahoma" w:hAnsi="Tahoma" w:cs="Tahoma"/>
          </w:rPr>
          <w:t>15.10.</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(Batch) Processing statistics</w:t>
        </w:r>
        <w:r w:rsidR="00F2203B">
          <w:rPr>
            <w:webHidden/>
          </w:rPr>
          <w:tab/>
        </w:r>
        <w:r w:rsidR="00F2203B">
          <w:rPr>
            <w:webHidden/>
          </w:rPr>
          <w:fldChar w:fldCharType="begin"/>
        </w:r>
        <w:r w:rsidR="00F2203B">
          <w:rPr>
            <w:webHidden/>
          </w:rPr>
          <w:instrText xml:space="preserve"> PAGEREF _Toc42178054 \h </w:instrText>
        </w:r>
        <w:r w:rsidR="00F2203B">
          <w:rPr>
            <w:webHidden/>
          </w:rPr>
        </w:r>
        <w:r w:rsidR="00F2203B">
          <w:rPr>
            <w:webHidden/>
          </w:rPr>
          <w:fldChar w:fldCharType="separate"/>
        </w:r>
        <w:r w:rsidR="00F2203B">
          <w:rPr>
            <w:webHidden/>
          </w:rPr>
          <w:t>118</w:t>
        </w:r>
        <w:r w:rsidR="00F2203B">
          <w:rPr>
            <w:webHidden/>
          </w:rPr>
          <w:fldChar w:fldCharType="end"/>
        </w:r>
      </w:hyperlink>
    </w:p>
    <w:p w14:paraId="5F5B3C85" w14:textId="6320FD83"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5" w:history="1">
        <w:r w:rsidR="00F2203B" w:rsidRPr="004653B5">
          <w:rPr>
            <w:rStyle w:val="Hyperlink"/>
            <w:rFonts w:ascii="Tahoma" w:hAnsi="Tahoma" w:cs="Tahoma"/>
          </w:rPr>
          <w:t>15.11.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Account Header Dataset / Elements</w:t>
        </w:r>
        <w:r w:rsidR="00F2203B">
          <w:rPr>
            <w:webHidden/>
          </w:rPr>
          <w:tab/>
        </w:r>
        <w:r w:rsidR="00F2203B">
          <w:rPr>
            <w:webHidden/>
          </w:rPr>
          <w:fldChar w:fldCharType="begin"/>
        </w:r>
        <w:r w:rsidR="00F2203B">
          <w:rPr>
            <w:webHidden/>
          </w:rPr>
          <w:instrText xml:space="preserve"> PAGEREF _Toc42178055 \h </w:instrText>
        </w:r>
        <w:r w:rsidR="00F2203B">
          <w:rPr>
            <w:webHidden/>
          </w:rPr>
        </w:r>
        <w:r w:rsidR="00F2203B">
          <w:rPr>
            <w:webHidden/>
          </w:rPr>
          <w:fldChar w:fldCharType="separate"/>
        </w:r>
        <w:r w:rsidR="00F2203B">
          <w:rPr>
            <w:webHidden/>
          </w:rPr>
          <w:t>119</w:t>
        </w:r>
        <w:r w:rsidR="00F2203B">
          <w:rPr>
            <w:webHidden/>
          </w:rPr>
          <w:fldChar w:fldCharType="end"/>
        </w:r>
      </w:hyperlink>
    </w:p>
    <w:p w14:paraId="4A2D9B46" w14:textId="1F69E17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6" w:history="1">
        <w:r w:rsidR="00F2203B" w:rsidRPr="004653B5">
          <w:rPr>
            <w:rStyle w:val="Hyperlink"/>
            <w:rFonts w:ascii="Tahoma" w:hAnsi="Tahoma" w:cs="Tahoma"/>
          </w:rPr>
          <w:t>15.12.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Account Processing statistics</w:t>
        </w:r>
        <w:r w:rsidR="00F2203B">
          <w:rPr>
            <w:webHidden/>
          </w:rPr>
          <w:tab/>
        </w:r>
        <w:r w:rsidR="00F2203B">
          <w:rPr>
            <w:webHidden/>
          </w:rPr>
          <w:fldChar w:fldCharType="begin"/>
        </w:r>
        <w:r w:rsidR="00F2203B">
          <w:rPr>
            <w:webHidden/>
          </w:rPr>
          <w:instrText xml:space="preserve"> PAGEREF _Toc42178056 \h </w:instrText>
        </w:r>
        <w:r w:rsidR="00F2203B">
          <w:rPr>
            <w:webHidden/>
          </w:rPr>
        </w:r>
        <w:r w:rsidR="00F2203B">
          <w:rPr>
            <w:webHidden/>
          </w:rPr>
          <w:fldChar w:fldCharType="separate"/>
        </w:r>
        <w:r w:rsidR="00F2203B">
          <w:rPr>
            <w:webHidden/>
          </w:rPr>
          <w:t>121</w:t>
        </w:r>
        <w:r w:rsidR="00F2203B">
          <w:rPr>
            <w:webHidden/>
          </w:rPr>
          <w:fldChar w:fldCharType="end"/>
        </w:r>
      </w:hyperlink>
    </w:p>
    <w:p w14:paraId="52AAA7EB" w14:textId="43185318"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7" w:history="1">
        <w:r w:rsidR="00F2203B" w:rsidRPr="004653B5">
          <w:rPr>
            <w:rStyle w:val="Hyperlink"/>
            <w:rFonts w:ascii="Tahoma" w:hAnsi="Tahoma" w:cs="Tahoma"/>
          </w:rPr>
          <w:t>15.13.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Corrections Account Processing Message Details</w:t>
        </w:r>
        <w:r w:rsidR="00F2203B">
          <w:rPr>
            <w:webHidden/>
          </w:rPr>
          <w:tab/>
        </w:r>
        <w:r w:rsidR="00F2203B">
          <w:rPr>
            <w:webHidden/>
          </w:rPr>
          <w:fldChar w:fldCharType="begin"/>
        </w:r>
        <w:r w:rsidR="00F2203B">
          <w:rPr>
            <w:webHidden/>
          </w:rPr>
          <w:instrText xml:space="preserve"> PAGEREF _Toc42178057 \h </w:instrText>
        </w:r>
        <w:r w:rsidR="00F2203B">
          <w:rPr>
            <w:webHidden/>
          </w:rPr>
        </w:r>
        <w:r w:rsidR="00F2203B">
          <w:rPr>
            <w:webHidden/>
          </w:rPr>
          <w:fldChar w:fldCharType="separate"/>
        </w:r>
        <w:r w:rsidR="00F2203B">
          <w:rPr>
            <w:webHidden/>
          </w:rPr>
          <w:t>121</w:t>
        </w:r>
        <w:r w:rsidR="00F2203B">
          <w:rPr>
            <w:webHidden/>
          </w:rPr>
          <w:fldChar w:fldCharType="end"/>
        </w:r>
      </w:hyperlink>
    </w:p>
    <w:p w14:paraId="77F8B3E4" w14:textId="0C8EE400"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58" w:history="1">
        <w:r w:rsidR="00F2203B" w:rsidRPr="004653B5">
          <w:rPr>
            <w:rStyle w:val="Hyperlink"/>
            <w:rFonts w:ascii="Tahoma" w:hAnsi="Tahoma" w:cs="Tahoma"/>
            <w:noProof/>
          </w:rPr>
          <w:t>16.</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Valid Codes</w:t>
        </w:r>
        <w:r w:rsidR="00F2203B">
          <w:rPr>
            <w:noProof/>
            <w:webHidden/>
          </w:rPr>
          <w:tab/>
        </w:r>
        <w:r w:rsidR="00F2203B">
          <w:rPr>
            <w:noProof/>
            <w:webHidden/>
          </w:rPr>
          <w:fldChar w:fldCharType="begin"/>
        </w:r>
        <w:r w:rsidR="00F2203B">
          <w:rPr>
            <w:noProof/>
            <w:webHidden/>
          </w:rPr>
          <w:instrText xml:space="preserve"> PAGEREF _Toc42178058 \h </w:instrText>
        </w:r>
        <w:r w:rsidR="00F2203B">
          <w:rPr>
            <w:noProof/>
            <w:webHidden/>
          </w:rPr>
        </w:r>
        <w:r w:rsidR="00F2203B">
          <w:rPr>
            <w:noProof/>
            <w:webHidden/>
          </w:rPr>
          <w:fldChar w:fldCharType="separate"/>
        </w:r>
        <w:r w:rsidR="00F2203B">
          <w:rPr>
            <w:noProof/>
            <w:webHidden/>
          </w:rPr>
          <w:t>123</w:t>
        </w:r>
        <w:r w:rsidR="00F2203B">
          <w:rPr>
            <w:noProof/>
            <w:webHidden/>
          </w:rPr>
          <w:fldChar w:fldCharType="end"/>
        </w:r>
      </w:hyperlink>
    </w:p>
    <w:p w14:paraId="1B1A23A6" w14:textId="3748D230"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59" w:history="1">
        <w:r w:rsidR="00F2203B" w:rsidRPr="004653B5">
          <w:rPr>
            <w:rStyle w:val="Hyperlink"/>
            <w:rFonts w:ascii="Tahoma" w:hAnsi="Tahoma" w:cs="Tahoma"/>
          </w:rPr>
          <w:t>17.1.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Relationship Table</w:t>
        </w:r>
        <w:r w:rsidR="00F2203B">
          <w:rPr>
            <w:webHidden/>
          </w:rPr>
          <w:tab/>
        </w:r>
        <w:r w:rsidR="00F2203B">
          <w:rPr>
            <w:webHidden/>
          </w:rPr>
          <w:fldChar w:fldCharType="begin"/>
        </w:r>
        <w:r w:rsidR="00F2203B">
          <w:rPr>
            <w:webHidden/>
          </w:rPr>
          <w:instrText xml:space="preserve"> PAGEREF _Toc42178059 \h </w:instrText>
        </w:r>
        <w:r w:rsidR="00F2203B">
          <w:rPr>
            <w:webHidden/>
          </w:rPr>
        </w:r>
        <w:r w:rsidR="00F2203B">
          <w:rPr>
            <w:webHidden/>
          </w:rPr>
          <w:fldChar w:fldCharType="separate"/>
        </w:r>
        <w:r w:rsidR="00F2203B">
          <w:rPr>
            <w:webHidden/>
          </w:rPr>
          <w:t>123</w:t>
        </w:r>
        <w:r w:rsidR="00F2203B">
          <w:rPr>
            <w:webHidden/>
          </w:rPr>
          <w:fldChar w:fldCharType="end"/>
        </w:r>
      </w:hyperlink>
    </w:p>
    <w:p w14:paraId="54D6477C" w14:textId="27EBAABF"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0" w:history="1">
        <w:r w:rsidR="00F2203B" w:rsidRPr="004653B5">
          <w:rPr>
            <w:rStyle w:val="Hyperlink"/>
            <w:rFonts w:ascii="Tahoma" w:hAnsi="Tahoma" w:cs="Tahoma"/>
          </w:rPr>
          <w:t>17.2.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Status Table</w:t>
        </w:r>
        <w:r w:rsidR="00F2203B">
          <w:rPr>
            <w:webHidden/>
          </w:rPr>
          <w:tab/>
        </w:r>
        <w:r w:rsidR="00F2203B">
          <w:rPr>
            <w:webHidden/>
          </w:rPr>
          <w:fldChar w:fldCharType="begin"/>
        </w:r>
        <w:r w:rsidR="00F2203B">
          <w:rPr>
            <w:webHidden/>
          </w:rPr>
          <w:instrText xml:space="preserve"> PAGEREF _Toc42178060 \h </w:instrText>
        </w:r>
        <w:r w:rsidR="00F2203B">
          <w:rPr>
            <w:webHidden/>
          </w:rPr>
        </w:r>
        <w:r w:rsidR="00F2203B">
          <w:rPr>
            <w:webHidden/>
          </w:rPr>
          <w:fldChar w:fldCharType="separate"/>
        </w:r>
        <w:r w:rsidR="00F2203B">
          <w:rPr>
            <w:webHidden/>
          </w:rPr>
          <w:t>123</w:t>
        </w:r>
        <w:r w:rsidR="00F2203B">
          <w:rPr>
            <w:webHidden/>
          </w:rPr>
          <w:fldChar w:fldCharType="end"/>
        </w:r>
      </w:hyperlink>
    </w:p>
    <w:p w14:paraId="3B813205" w14:textId="1CA70F67"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1" w:history="1">
        <w:r w:rsidR="00F2203B" w:rsidRPr="004653B5">
          <w:rPr>
            <w:rStyle w:val="Hyperlink"/>
            <w:rFonts w:ascii="Tahoma" w:hAnsi="Tahoma" w:cs="Tahoma"/>
          </w:rPr>
          <w:t>17.3.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(Out of Scope) Account Transfer Reason Table</w:t>
        </w:r>
        <w:r w:rsidR="00F2203B">
          <w:rPr>
            <w:webHidden/>
          </w:rPr>
          <w:tab/>
        </w:r>
        <w:r w:rsidR="00F2203B">
          <w:rPr>
            <w:webHidden/>
          </w:rPr>
          <w:fldChar w:fldCharType="begin"/>
        </w:r>
        <w:r w:rsidR="00F2203B">
          <w:rPr>
            <w:webHidden/>
          </w:rPr>
          <w:instrText xml:space="preserve"> PAGEREF _Toc42178061 \h </w:instrText>
        </w:r>
        <w:r w:rsidR="00F2203B">
          <w:rPr>
            <w:webHidden/>
          </w:rPr>
        </w:r>
        <w:r w:rsidR="00F2203B">
          <w:rPr>
            <w:webHidden/>
          </w:rPr>
          <w:fldChar w:fldCharType="separate"/>
        </w:r>
        <w:r w:rsidR="00F2203B">
          <w:rPr>
            <w:webHidden/>
          </w:rPr>
          <w:t>123</w:t>
        </w:r>
        <w:r w:rsidR="00F2203B">
          <w:rPr>
            <w:webHidden/>
          </w:rPr>
          <w:fldChar w:fldCharType="end"/>
        </w:r>
      </w:hyperlink>
    </w:p>
    <w:p w14:paraId="6668B8B7" w14:textId="5E3BEF8D"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2" w:history="1">
        <w:r w:rsidR="00F2203B" w:rsidRPr="004653B5">
          <w:rPr>
            <w:rStyle w:val="Hyperlink"/>
            <w:rFonts w:ascii="Tahoma" w:hAnsi="Tahoma" w:cs="Tahoma"/>
          </w:rPr>
          <w:t>17.4.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Type Table</w:t>
        </w:r>
        <w:r w:rsidR="00F2203B">
          <w:rPr>
            <w:webHidden/>
          </w:rPr>
          <w:tab/>
        </w:r>
        <w:r w:rsidR="00F2203B">
          <w:rPr>
            <w:webHidden/>
          </w:rPr>
          <w:fldChar w:fldCharType="begin"/>
        </w:r>
        <w:r w:rsidR="00F2203B">
          <w:rPr>
            <w:webHidden/>
          </w:rPr>
          <w:instrText xml:space="preserve"> PAGEREF _Toc42178062 \h </w:instrText>
        </w:r>
        <w:r w:rsidR="00F2203B">
          <w:rPr>
            <w:webHidden/>
          </w:rPr>
        </w:r>
        <w:r w:rsidR="00F2203B">
          <w:rPr>
            <w:webHidden/>
          </w:rPr>
          <w:fldChar w:fldCharType="separate"/>
        </w:r>
        <w:r w:rsidR="00F2203B">
          <w:rPr>
            <w:webHidden/>
          </w:rPr>
          <w:t>124</w:t>
        </w:r>
        <w:r w:rsidR="00F2203B">
          <w:rPr>
            <w:webHidden/>
          </w:rPr>
          <w:fldChar w:fldCharType="end"/>
        </w:r>
      </w:hyperlink>
    </w:p>
    <w:p w14:paraId="5A832895" w14:textId="7B75D1D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3" w:history="1">
        <w:r w:rsidR="00F2203B" w:rsidRPr="004653B5">
          <w:rPr>
            <w:rStyle w:val="Hyperlink"/>
            <w:rFonts w:ascii="Tahoma" w:hAnsi="Tahoma" w:cs="Tahoma"/>
          </w:rPr>
          <w:t>17.5.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Address Type Table</w:t>
        </w:r>
        <w:r w:rsidR="00F2203B">
          <w:rPr>
            <w:webHidden/>
          </w:rPr>
          <w:tab/>
        </w:r>
        <w:r w:rsidR="00F2203B">
          <w:rPr>
            <w:webHidden/>
          </w:rPr>
          <w:fldChar w:fldCharType="begin"/>
        </w:r>
        <w:r w:rsidR="00F2203B">
          <w:rPr>
            <w:webHidden/>
          </w:rPr>
          <w:instrText xml:space="preserve"> PAGEREF _Toc42178063 \h </w:instrText>
        </w:r>
        <w:r w:rsidR="00F2203B">
          <w:rPr>
            <w:webHidden/>
          </w:rPr>
        </w:r>
        <w:r w:rsidR="00F2203B">
          <w:rPr>
            <w:webHidden/>
          </w:rPr>
          <w:fldChar w:fldCharType="separate"/>
        </w:r>
        <w:r w:rsidR="00F2203B">
          <w:rPr>
            <w:webHidden/>
          </w:rPr>
          <w:t>124</w:t>
        </w:r>
        <w:r w:rsidR="00F2203B">
          <w:rPr>
            <w:webHidden/>
          </w:rPr>
          <w:fldChar w:fldCharType="end"/>
        </w:r>
      </w:hyperlink>
    </w:p>
    <w:p w14:paraId="74B8CFBE" w14:textId="483EC647"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4" w:history="1">
        <w:r w:rsidR="00F2203B" w:rsidRPr="004653B5">
          <w:rPr>
            <w:rStyle w:val="Hyperlink"/>
            <w:rFonts w:ascii="Tahoma" w:hAnsi="Tahoma" w:cs="Tahoma"/>
          </w:rPr>
          <w:t>17.6.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Batch Type Table</w:t>
        </w:r>
        <w:r w:rsidR="00F2203B">
          <w:rPr>
            <w:webHidden/>
          </w:rPr>
          <w:tab/>
        </w:r>
        <w:r w:rsidR="00F2203B">
          <w:rPr>
            <w:webHidden/>
          </w:rPr>
          <w:fldChar w:fldCharType="begin"/>
        </w:r>
        <w:r w:rsidR="00F2203B">
          <w:rPr>
            <w:webHidden/>
          </w:rPr>
          <w:instrText xml:space="preserve"> PAGEREF _Toc42178064 \h </w:instrText>
        </w:r>
        <w:r w:rsidR="00F2203B">
          <w:rPr>
            <w:webHidden/>
          </w:rPr>
        </w:r>
        <w:r w:rsidR="00F2203B">
          <w:rPr>
            <w:webHidden/>
          </w:rPr>
          <w:fldChar w:fldCharType="separate"/>
        </w:r>
        <w:r w:rsidR="00F2203B">
          <w:rPr>
            <w:webHidden/>
          </w:rPr>
          <w:t>124</w:t>
        </w:r>
        <w:r w:rsidR="00F2203B">
          <w:rPr>
            <w:webHidden/>
          </w:rPr>
          <w:fldChar w:fldCharType="end"/>
        </w:r>
      </w:hyperlink>
    </w:p>
    <w:p w14:paraId="71069046" w14:textId="1949F302"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5" w:history="1">
        <w:r w:rsidR="00F2203B" w:rsidRPr="004653B5">
          <w:rPr>
            <w:rStyle w:val="Hyperlink"/>
            <w:rFonts w:ascii="Tahoma" w:hAnsi="Tahoma" w:cs="Tahoma"/>
          </w:rPr>
          <w:t>17.7.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Credit Purpose Table</w:t>
        </w:r>
        <w:r w:rsidR="00F2203B">
          <w:rPr>
            <w:webHidden/>
          </w:rPr>
          <w:tab/>
        </w:r>
        <w:r w:rsidR="00F2203B">
          <w:rPr>
            <w:webHidden/>
          </w:rPr>
          <w:fldChar w:fldCharType="begin"/>
        </w:r>
        <w:r w:rsidR="00F2203B">
          <w:rPr>
            <w:webHidden/>
          </w:rPr>
          <w:instrText xml:space="preserve"> PAGEREF _Toc42178065 \h </w:instrText>
        </w:r>
        <w:r w:rsidR="00F2203B">
          <w:rPr>
            <w:webHidden/>
          </w:rPr>
        </w:r>
        <w:r w:rsidR="00F2203B">
          <w:rPr>
            <w:webHidden/>
          </w:rPr>
          <w:fldChar w:fldCharType="separate"/>
        </w:r>
        <w:r w:rsidR="00F2203B">
          <w:rPr>
            <w:webHidden/>
          </w:rPr>
          <w:t>124</w:t>
        </w:r>
        <w:r w:rsidR="00F2203B">
          <w:rPr>
            <w:webHidden/>
          </w:rPr>
          <w:fldChar w:fldCharType="end"/>
        </w:r>
      </w:hyperlink>
    </w:p>
    <w:p w14:paraId="23D9CF22" w14:textId="67060BE0"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6" w:history="1">
        <w:r w:rsidR="00F2203B" w:rsidRPr="004653B5">
          <w:rPr>
            <w:rStyle w:val="Hyperlink"/>
            <w:rFonts w:ascii="Tahoma" w:hAnsi="Tahoma" w:cs="Tahoma"/>
          </w:rPr>
          <w:t>17.8.</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Credit Type Table</w:t>
        </w:r>
        <w:r w:rsidR="00F2203B">
          <w:rPr>
            <w:webHidden/>
          </w:rPr>
          <w:tab/>
        </w:r>
        <w:r w:rsidR="00F2203B">
          <w:rPr>
            <w:webHidden/>
          </w:rPr>
          <w:fldChar w:fldCharType="begin"/>
        </w:r>
        <w:r w:rsidR="00F2203B">
          <w:rPr>
            <w:webHidden/>
          </w:rPr>
          <w:instrText xml:space="preserve"> PAGEREF _Toc42178066 \h </w:instrText>
        </w:r>
        <w:r w:rsidR="00F2203B">
          <w:rPr>
            <w:webHidden/>
          </w:rPr>
        </w:r>
        <w:r w:rsidR="00F2203B">
          <w:rPr>
            <w:webHidden/>
          </w:rPr>
          <w:fldChar w:fldCharType="separate"/>
        </w:r>
        <w:r w:rsidR="00F2203B">
          <w:rPr>
            <w:webHidden/>
          </w:rPr>
          <w:t>125</w:t>
        </w:r>
        <w:r w:rsidR="00F2203B">
          <w:rPr>
            <w:webHidden/>
          </w:rPr>
          <w:fldChar w:fldCharType="end"/>
        </w:r>
      </w:hyperlink>
    </w:p>
    <w:p w14:paraId="75EC0F02" w14:textId="342E2395"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7" w:history="1">
        <w:r w:rsidR="00F2203B" w:rsidRPr="004653B5">
          <w:rPr>
            <w:rStyle w:val="Hyperlink"/>
            <w:rFonts w:ascii="Tahoma" w:hAnsi="Tahoma" w:cs="Tahoma"/>
          </w:rPr>
          <w:t>17.9.</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Default Status Table</w:t>
        </w:r>
        <w:r w:rsidR="00F2203B">
          <w:rPr>
            <w:webHidden/>
          </w:rPr>
          <w:tab/>
        </w:r>
        <w:r w:rsidR="00F2203B">
          <w:rPr>
            <w:webHidden/>
          </w:rPr>
          <w:fldChar w:fldCharType="begin"/>
        </w:r>
        <w:r w:rsidR="00F2203B">
          <w:rPr>
            <w:webHidden/>
          </w:rPr>
          <w:instrText xml:space="preserve"> PAGEREF _Toc42178067 \h </w:instrText>
        </w:r>
        <w:r w:rsidR="00F2203B">
          <w:rPr>
            <w:webHidden/>
          </w:rPr>
        </w:r>
        <w:r w:rsidR="00F2203B">
          <w:rPr>
            <w:webHidden/>
          </w:rPr>
          <w:fldChar w:fldCharType="separate"/>
        </w:r>
        <w:r w:rsidR="00F2203B">
          <w:rPr>
            <w:webHidden/>
          </w:rPr>
          <w:t>125</w:t>
        </w:r>
        <w:r w:rsidR="00F2203B">
          <w:rPr>
            <w:webHidden/>
          </w:rPr>
          <w:fldChar w:fldCharType="end"/>
        </w:r>
      </w:hyperlink>
    </w:p>
    <w:p w14:paraId="7C08C0C0" w14:textId="57B4566D"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8" w:history="1">
        <w:r w:rsidR="00F2203B" w:rsidRPr="004653B5">
          <w:rPr>
            <w:rStyle w:val="Hyperlink"/>
            <w:rFonts w:ascii="Tahoma" w:hAnsi="Tahoma" w:cs="Tahoma"/>
          </w:rPr>
          <w:t>17.10.</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Gender Table</w:t>
        </w:r>
        <w:r w:rsidR="00F2203B">
          <w:rPr>
            <w:webHidden/>
          </w:rPr>
          <w:tab/>
        </w:r>
        <w:r w:rsidR="00F2203B">
          <w:rPr>
            <w:webHidden/>
          </w:rPr>
          <w:fldChar w:fldCharType="begin"/>
        </w:r>
        <w:r w:rsidR="00F2203B">
          <w:rPr>
            <w:webHidden/>
          </w:rPr>
          <w:instrText xml:space="preserve"> PAGEREF _Toc42178068 \h </w:instrText>
        </w:r>
        <w:r w:rsidR="00F2203B">
          <w:rPr>
            <w:webHidden/>
          </w:rPr>
        </w:r>
        <w:r w:rsidR="00F2203B">
          <w:rPr>
            <w:webHidden/>
          </w:rPr>
          <w:fldChar w:fldCharType="separate"/>
        </w:r>
        <w:r w:rsidR="00F2203B">
          <w:rPr>
            <w:webHidden/>
          </w:rPr>
          <w:t>125</w:t>
        </w:r>
        <w:r w:rsidR="00F2203B">
          <w:rPr>
            <w:webHidden/>
          </w:rPr>
          <w:fldChar w:fldCharType="end"/>
        </w:r>
      </w:hyperlink>
    </w:p>
    <w:p w14:paraId="76D77DDB" w14:textId="2FB288A3"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69" w:history="1">
        <w:r w:rsidR="00F2203B" w:rsidRPr="004653B5">
          <w:rPr>
            <w:rStyle w:val="Hyperlink"/>
            <w:rFonts w:ascii="Tahoma" w:hAnsi="Tahoma" w:cs="Tahoma"/>
          </w:rPr>
          <w:t>17.11.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Industry Type Table</w:t>
        </w:r>
        <w:r w:rsidR="00F2203B">
          <w:rPr>
            <w:webHidden/>
          </w:rPr>
          <w:tab/>
        </w:r>
        <w:r w:rsidR="00F2203B">
          <w:rPr>
            <w:webHidden/>
          </w:rPr>
          <w:fldChar w:fldCharType="begin"/>
        </w:r>
        <w:r w:rsidR="00F2203B">
          <w:rPr>
            <w:webHidden/>
          </w:rPr>
          <w:instrText xml:space="preserve"> PAGEREF _Toc42178069 \h </w:instrText>
        </w:r>
        <w:r w:rsidR="00F2203B">
          <w:rPr>
            <w:webHidden/>
          </w:rPr>
        </w:r>
        <w:r w:rsidR="00F2203B">
          <w:rPr>
            <w:webHidden/>
          </w:rPr>
          <w:fldChar w:fldCharType="separate"/>
        </w:r>
        <w:r w:rsidR="00F2203B">
          <w:rPr>
            <w:webHidden/>
          </w:rPr>
          <w:t>125</w:t>
        </w:r>
        <w:r w:rsidR="00F2203B">
          <w:rPr>
            <w:webHidden/>
          </w:rPr>
          <w:fldChar w:fldCharType="end"/>
        </w:r>
      </w:hyperlink>
    </w:p>
    <w:p w14:paraId="4404415B" w14:textId="512AFAFE"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0" w:history="1">
        <w:r w:rsidR="00F2203B" w:rsidRPr="004653B5">
          <w:rPr>
            <w:rStyle w:val="Hyperlink"/>
            <w:rFonts w:ascii="Tahoma" w:hAnsi="Tahoma" w:cs="Tahoma"/>
          </w:rPr>
          <w:t>17.12.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Mode Table</w:t>
        </w:r>
        <w:r w:rsidR="00F2203B">
          <w:rPr>
            <w:webHidden/>
          </w:rPr>
          <w:tab/>
        </w:r>
        <w:r w:rsidR="00F2203B">
          <w:rPr>
            <w:webHidden/>
          </w:rPr>
          <w:fldChar w:fldCharType="begin"/>
        </w:r>
        <w:r w:rsidR="00F2203B">
          <w:rPr>
            <w:webHidden/>
          </w:rPr>
          <w:instrText xml:space="preserve"> PAGEREF _Toc42178070 \h </w:instrText>
        </w:r>
        <w:r w:rsidR="00F2203B">
          <w:rPr>
            <w:webHidden/>
          </w:rPr>
        </w:r>
        <w:r w:rsidR="00F2203B">
          <w:rPr>
            <w:webHidden/>
          </w:rPr>
          <w:fldChar w:fldCharType="separate"/>
        </w:r>
        <w:r w:rsidR="00F2203B">
          <w:rPr>
            <w:webHidden/>
          </w:rPr>
          <w:t>125</w:t>
        </w:r>
        <w:r w:rsidR="00F2203B">
          <w:rPr>
            <w:webHidden/>
          </w:rPr>
          <w:fldChar w:fldCharType="end"/>
        </w:r>
      </w:hyperlink>
    </w:p>
    <w:p w14:paraId="724C1134" w14:textId="04157E5D"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1" w:history="1">
        <w:r w:rsidR="00F2203B" w:rsidRPr="004653B5">
          <w:rPr>
            <w:rStyle w:val="Hyperlink"/>
            <w:rFonts w:ascii="Tahoma" w:hAnsi="Tahoma" w:cs="Tahoma"/>
          </w:rPr>
          <w:t>17.13.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Payment Frequency Table</w:t>
        </w:r>
        <w:r w:rsidR="00F2203B">
          <w:rPr>
            <w:webHidden/>
          </w:rPr>
          <w:tab/>
        </w:r>
        <w:r w:rsidR="00F2203B">
          <w:rPr>
            <w:webHidden/>
          </w:rPr>
          <w:fldChar w:fldCharType="begin"/>
        </w:r>
        <w:r w:rsidR="00F2203B">
          <w:rPr>
            <w:webHidden/>
          </w:rPr>
          <w:instrText xml:space="preserve"> PAGEREF _Toc42178071 \h </w:instrText>
        </w:r>
        <w:r w:rsidR="00F2203B">
          <w:rPr>
            <w:webHidden/>
          </w:rPr>
        </w:r>
        <w:r w:rsidR="00F2203B">
          <w:rPr>
            <w:webHidden/>
          </w:rPr>
          <w:fldChar w:fldCharType="separate"/>
        </w:r>
        <w:r w:rsidR="00F2203B">
          <w:rPr>
            <w:webHidden/>
          </w:rPr>
          <w:t>126</w:t>
        </w:r>
        <w:r w:rsidR="00F2203B">
          <w:rPr>
            <w:webHidden/>
          </w:rPr>
          <w:fldChar w:fldCharType="end"/>
        </w:r>
      </w:hyperlink>
    </w:p>
    <w:p w14:paraId="6B3CED3A" w14:textId="53E9C0FD"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2" w:history="1">
        <w:r w:rsidR="00F2203B" w:rsidRPr="004653B5">
          <w:rPr>
            <w:rStyle w:val="Hyperlink"/>
            <w:rFonts w:ascii="Tahoma" w:hAnsi="Tahoma" w:cs="Tahoma"/>
          </w:rPr>
          <w:t>17.14.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Payment Status Table</w:t>
        </w:r>
        <w:r w:rsidR="00F2203B">
          <w:rPr>
            <w:webHidden/>
          </w:rPr>
          <w:tab/>
        </w:r>
        <w:r w:rsidR="00F2203B">
          <w:rPr>
            <w:webHidden/>
          </w:rPr>
          <w:fldChar w:fldCharType="begin"/>
        </w:r>
        <w:r w:rsidR="00F2203B">
          <w:rPr>
            <w:webHidden/>
          </w:rPr>
          <w:instrText xml:space="preserve"> PAGEREF _Toc42178072 \h </w:instrText>
        </w:r>
        <w:r w:rsidR="00F2203B">
          <w:rPr>
            <w:webHidden/>
          </w:rPr>
        </w:r>
        <w:r w:rsidR="00F2203B">
          <w:rPr>
            <w:webHidden/>
          </w:rPr>
          <w:fldChar w:fldCharType="separate"/>
        </w:r>
        <w:r w:rsidR="00F2203B">
          <w:rPr>
            <w:webHidden/>
          </w:rPr>
          <w:t>127</w:t>
        </w:r>
        <w:r w:rsidR="00F2203B">
          <w:rPr>
            <w:webHidden/>
          </w:rPr>
          <w:fldChar w:fldCharType="end"/>
        </w:r>
      </w:hyperlink>
    </w:p>
    <w:p w14:paraId="1B65B54C" w14:textId="725FE9FF"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3" w:history="1">
        <w:r w:rsidR="00F2203B" w:rsidRPr="004653B5">
          <w:rPr>
            <w:rStyle w:val="Hyperlink"/>
            <w:rFonts w:ascii="Tahoma" w:hAnsi="Tahoma" w:cs="Tahoma"/>
          </w:rPr>
          <w:t>17.15.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Payment Type Table</w:t>
        </w:r>
        <w:r w:rsidR="00F2203B">
          <w:rPr>
            <w:webHidden/>
          </w:rPr>
          <w:tab/>
        </w:r>
        <w:r w:rsidR="00F2203B">
          <w:rPr>
            <w:webHidden/>
          </w:rPr>
          <w:fldChar w:fldCharType="begin"/>
        </w:r>
        <w:r w:rsidR="00F2203B">
          <w:rPr>
            <w:webHidden/>
          </w:rPr>
          <w:instrText xml:space="preserve"> PAGEREF _Toc42178073 \h </w:instrText>
        </w:r>
        <w:r w:rsidR="00F2203B">
          <w:rPr>
            <w:webHidden/>
          </w:rPr>
        </w:r>
        <w:r w:rsidR="00F2203B">
          <w:rPr>
            <w:webHidden/>
          </w:rPr>
          <w:fldChar w:fldCharType="separate"/>
        </w:r>
        <w:r w:rsidR="00F2203B">
          <w:rPr>
            <w:webHidden/>
          </w:rPr>
          <w:t>128</w:t>
        </w:r>
        <w:r w:rsidR="00F2203B">
          <w:rPr>
            <w:webHidden/>
          </w:rPr>
          <w:fldChar w:fldCharType="end"/>
        </w:r>
      </w:hyperlink>
    </w:p>
    <w:p w14:paraId="27E8D564" w14:textId="16B32339"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4" w:history="1">
        <w:r w:rsidR="00F2203B" w:rsidRPr="004653B5">
          <w:rPr>
            <w:rStyle w:val="Hyperlink"/>
            <w:rFonts w:ascii="Tahoma" w:hAnsi="Tahoma" w:cs="Tahoma"/>
          </w:rPr>
          <w:t>17.16.</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Secured Credit Table</w:t>
        </w:r>
        <w:r w:rsidR="00F2203B">
          <w:rPr>
            <w:webHidden/>
          </w:rPr>
          <w:tab/>
        </w:r>
        <w:r w:rsidR="00F2203B">
          <w:rPr>
            <w:webHidden/>
          </w:rPr>
          <w:fldChar w:fldCharType="begin"/>
        </w:r>
        <w:r w:rsidR="00F2203B">
          <w:rPr>
            <w:webHidden/>
          </w:rPr>
          <w:instrText xml:space="preserve"> PAGEREF _Toc42178074 \h </w:instrText>
        </w:r>
        <w:r w:rsidR="00F2203B">
          <w:rPr>
            <w:webHidden/>
          </w:rPr>
        </w:r>
        <w:r w:rsidR="00F2203B">
          <w:rPr>
            <w:webHidden/>
          </w:rPr>
          <w:fldChar w:fldCharType="separate"/>
        </w:r>
        <w:r w:rsidR="00F2203B">
          <w:rPr>
            <w:webHidden/>
          </w:rPr>
          <w:t>128</w:t>
        </w:r>
        <w:r w:rsidR="00F2203B">
          <w:rPr>
            <w:webHidden/>
          </w:rPr>
          <w:fldChar w:fldCharType="end"/>
        </w:r>
      </w:hyperlink>
    </w:p>
    <w:p w14:paraId="2A4F1A52" w14:textId="49D8739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5" w:history="1">
        <w:r w:rsidR="00F2203B" w:rsidRPr="004653B5">
          <w:rPr>
            <w:rStyle w:val="Hyperlink"/>
            <w:rFonts w:ascii="Tahoma" w:hAnsi="Tahoma" w:cs="Tahoma"/>
          </w:rPr>
          <w:t>17.17.</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Signatory Role Table</w:t>
        </w:r>
        <w:r w:rsidR="00F2203B">
          <w:rPr>
            <w:webHidden/>
          </w:rPr>
          <w:tab/>
        </w:r>
        <w:r w:rsidR="00F2203B">
          <w:rPr>
            <w:webHidden/>
          </w:rPr>
          <w:fldChar w:fldCharType="begin"/>
        </w:r>
        <w:r w:rsidR="00F2203B">
          <w:rPr>
            <w:webHidden/>
          </w:rPr>
          <w:instrText xml:space="preserve"> PAGEREF _Toc42178075 \h </w:instrText>
        </w:r>
        <w:r w:rsidR="00F2203B">
          <w:rPr>
            <w:webHidden/>
          </w:rPr>
        </w:r>
        <w:r w:rsidR="00F2203B">
          <w:rPr>
            <w:webHidden/>
          </w:rPr>
          <w:fldChar w:fldCharType="separate"/>
        </w:r>
        <w:r w:rsidR="00F2203B">
          <w:rPr>
            <w:webHidden/>
          </w:rPr>
          <w:t>128</w:t>
        </w:r>
        <w:r w:rsidR="00F2203B">
          <w:rPr>
            <w:webHidden/>
          </w:rPr>
          <w:fldChar w:fldCharType="end"/>
        </w:r>
      </w:hyperlink>
    </w:p>
    <w:p w14:paraId="37B19016" w14:textId="20E026A6"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6" w:history="1">
        <w:r w:rsidR="00F2203B" w:rsidRPr="004653B5">
          <w:rPr>
            <w:rStyle w:val="Hyperlink"/>
            <w:rFonts w:ascii="Tahoma" w:hAnsi="Tahoma" w:cs="Tahoma"/>
          </w:rPr>
          <w:t>17.18.</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Yes No Table</w:t>
        </w:r>
        <w:r w:rsidR="00F2203B">
          <w:rPr>
            <w:webHidden/>
          </w:rPr>
          <w:tab/>
        </w:r>
        <w:r w:rsidR="00F2203B">
          <w:rPr>
            <w:webHidden/>
          </w:rPr>
          <w:fldChar w:fldCharType="begin"/>
        </w:r>
        <w:r w:rsidR="00F2203B">
          <w:rPr>
            <w:webHidden/>
          </w:rPr>
          <w:instrText xml:space="preserve"> PAGEREF _Toc42178076 \h </w:instrText>
        </w:r>
        <w:r w:rsidR="00F2203B">
          <w:rPr>
            <w:webHidden/>
          </w:rPr>
        </w:r>
        <w:r w:rsidR="00F2203B">
          <w:rPr>
            <w:webHidden/>
          </w:rPr>
          <w:fldChar w:fldCharType="separate"/>
        </w:r>
        <w:r w:rsidR="00F2203B">
          <w:rPr>
            <w:webHidden/>
          </w:rPr>
          <w:t>128</w:t>
        </w:r>
        <w:r w:rsidR="00F2203B">
          <w:rPr>
            <w:webHidden/>
          </w:rPr>
          <w:fldChar w:fldCharType="end"/>
        </w:r>
      </w:hyperlink>
    </w:p>
    <w:p w14:paraId="31F15CBB" w14:textId="76B51D18"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77" w:history="1">
        <w:r w:rsidR="00F2203B" w:rsidRPr="004653B5">
          <w:rPr>
            <w:rStyle w:val="Hyperlink"/>
            <w:rFonts w:ascii="Tahoma" w:hAnsi="Tahoma" w:cs="Tahoma"/>
            <w:noProof/>
          </w:rPr>
          <w:t>18.</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Additional Notes</w:t>
        </w:r>
        <w:r w:rsidR="00F2203B">
          <w:rPr>
            <w:noProof/>
            <w:webHidden/>
          </w:rPr>
          <w:tab/>
        </w:r>
        <w:r w:rsidR="00F2203B">
          <w:rPr>
            <w:noProof/>
            <w:webHidden/>
          </w:rPr>
          <w:fldChar w:fldCharType="begin"/>
        </w:r>
        <w:r w:rsidR="00F2203B">
          <w:rPr>
            <w:noProof/>
            <w:webHidden/>
          </w:rPr>
          <w:instrText xml:space="preserve"> PAGEREF _Toc42178077 \h </w:instrText>
        </w:r>
        <w:r w:rsidR="00F2203B">
          <w:rPr>
            <w:noProof/>
            <w:webHidden/>
          </w:rPr>
        </w:r>
        <w:r w:rsidR="00F2203B">
          <w:rPr>
            <w:noProof/>
            <w:webHidden/>
          </w:rPr>
          <w:fldChar w:fldCharType="separate"/>
        </w:r>
        <w:r w:rsidR="00F2203B">
          <w:rPr>
            <w:noProof/>
            <w:webHidden/>
          </w:rPr>
          <w:t>129</w:t>
        </w:r>
        <w:r w:rsidR="00F2203B">
          <w:rPr>
            <w:noProof/>
            <w:webHidden/>
          </w:rPr>
          <w:fldChar w:fldCharType="end"/>
        </w:r>
      </w:hyperlink>
    </w:p>
    <w:p w14:paraId="137F4961" w14:textId="65A08D70"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8" w:history="1">
        <w:r w:rsidR="00F2203B" w:rsidRPr="004653B5">
          <w:rPr>
            <w:rStyle w:val="Hyperlink"/>
            <w:rFonts w:ascii="Tahoma" w:hAnsi="Tahoma" w:cs="Tahoma"/>
          </w:rPr>
          <w:t>18.1.</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Hardship reporting</w:t>
        </w:r>
        <w:r w:rsidR="00F2203B">
          <w:rPr>
            <w:webHidden/>
          </w:rPr>
          <w:tab/>
        </w:r>
        <w:r w:rsidR="00F2203B">
          <w:rPr>
            <w:webHidden/>
          </w:rPr>
          <w:fldChar w:fldCharType="begin"/>
        </w:r>
        <w:r w:rsidR="00F2203B">
          <w:rPr>
            <w:webHidden/>
          </w:rPr>
          <w:instrText xml:space="preserve"> PAGEREF _Toc42178078 \h </w:instrText>
        </w:r>
        <w:r w:rsidR="00F2203B">
          <w:rPr>
            <w:webHidden/>
          </w:rPr>
        </w:r>
        <w:r w:rsidR="00F2203B">
          <w:rPr>
            <w:webHidden/>
          </w:rPr>
          <w:fldChar w:fldCharType="separate"/>
        </w:r>
        <w:r w:rsidR="00F2203B">
          <w:rPr>
            <w:webHidden/>
          </w:rPr>
          <w:t>129</w:t>
        </w:r>
        <w:r w:rsidR="00F2203B">
          <w:rPr>
            <w:webHidden/>
          </w:rPr>
          <w:fldChar w:fldCharType="end"/>
        </w:r>
      </w:hyperlink>
    </w:p>
    <w:p w14:paraId="152EC0BE" w14:textId="27764AD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79" w:history="1">
        <w:r w:rsidR="00F2203B" w:rsidRPr="004653B5">
          <w:rPr>
            <w:rStyle w:val="Hyperlink"/>
            <w:rFonts w:ascii="Tahoma" w:hAnsi="Tahoma" w:cs="Tahoma"/>
          </w:rPr>
          <w:t>18.2.</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Guarantor reporting</w:t>
        </w:r>
        <w:r w:rsidR="00F2203B">
          <w:rPr>
            <w:webHidden/>
          </w:rPr>
          <w:tab/>
        </w:r>
        <w:r w:rsidR="00F2203B">
          <w:rPr>
            <w:webHidden/>
          </w:rPr>
          <w:fldChar w:fldCharType="begin"/>
        </w:r>
        <w:r w:rsidR="00F2203B">
          <w:rPr>
            <w:webHidden/>
          </w:rPr>
          <w:instrText xml:space="preserve"> PAGEREF _Toc42178079 \h </w:instrText>
        </w:r>
        <w:r w:rsidR="00F2203B">
          <w:rPr>
            <w:webHidden/>
          </w:rPr>
        </w:r>
        <w:r w:rsidR="00F2203B">
          <w:rPr>
            <w:webHidden/>
          </w:rPr>
          <w:fldChar w:fldCharType="separate"/>
        </w:r>
        <w:r w:rsidR="00F2203B">
          <w:rPr>
            <w:webHidden/>
          </w:rPr>
          <w:t>129</w:t>
        </w:r>
        <w:r w:rsidR="00F2203B">
          <w:rPr>
            <w:webHidden/>
          </w:rPr>
          <w:fldChar w:fldCharType="end"/>
        </w:r>
      </w:hyperlink>
    </w:p>
    <w:p w14:paraId="3DA4FCD6" w14:textId="374B3824"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80" w:history="1">
        <w:r w:rsidR="00F2203B" w:rsidRPr="004653B5">
          <w:rPr>
            <w:rStyle w:val="Hyperlink"/>
            <w:rFonts w:ascii="Tahoma" w:hAnsi="Tahoma" w:cs="Tahoma"/>
          </w:rPr>
          <w:t>18.3.</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Payment Status Reporting</w:t>
        </w:r>
        <w:r w:rsidR="00F2203B">
          <w:rPr>
            <w:webHidden/>
          </w:rPr>
          <w:tab/>
        </w:r>
        <w:r w:rsidR="00F2203B">
          <w:rPr>
            <w:webHidden/>
          </w:rPr>
          <w:fldChar w:fldCharType="begin"/>
        </w:r>
        <w:r w:rsidR="00F2203B">
          <w:rPr>
            <w:webHidden/>
          </w:rPr>
          <w:instrText xml:space="preserve"> PAGEREF _Toc42178080 \h </w:instrText>
        </w:r>
        <w:r w:rsidR="00F2203B">
          <w:rPr>
            <w:webHidden/>
          </w:rPr>
        </w:r>
        <w:r w:rsidR="00F2203B">
          <w:rPr>
            <w:webHidden/>
          </w:rPr>
          <w:fldChar w:fldCharType="separate"/>
        </w:r>
        <w:r w:rsidR="00F2203B">
          <w:rPr>
            <w:webHidden/>
          </w:rPr>
          <w:t>130</w:t>
        </w:r>
        <w:r w:rsidR="00F2203B">
          <w:rPr>
            <w:webHidden/>
          </w:rPr>
          <w:fldChar w:fldCharType="end"/>
        </w:r>
      </w:hyperlink>
    </w:p>
    <w:p w14:paraId="7D845FFA" w14:textId="3526569A"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81" w:history="1">
        <w:r w:rsidR="00F2203B" w:rsidRPr="004653B5">
          <w:rPr>
            <w:rStyle w:val="Hyperlink"/>
            <w:rFonts w:ascii="Tahoma" w:hAnsi="Tahoma" w:cs="Tahoma"/>
          </w:rPr>
          <w:t>18.4.</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Account Re-Opening</w:t>
        </w:r>
        <w:r w:rsidR="00F2203B">
          <w:rPr>
            <w:webHidden/>
          </w:rPr>
          <w:tab/>
        </w:r>
        <w:r w:rsidR="00F2203B">
          <w:rPr>
            <w:webHidden/>
          </w:rPr>
          <w:fldChar w:fldCharType="begin"/>
        </w:r>
        <w:r w:rsidR="00F2203B">
          <w:rPr>
            <w:webHidden/>
          </w:rPr>
          <w:instrText xml:space="preserve"> PAGEREF _Toc42178081 \h </w:instrText>
        </w:r>
        <w:r w:rsidR="00F2203B">
          <w:rPr>
            <w:webHidden/>
          </w:rPr>
        </w:r>
        <w:r w:rsidR="00F2203B">
          <w:rPr>
            <w:webHidden/>
          </w:rPr>
          <w:fldChar w:fldCharType="separate"/>
        </w:r>
        <w:r w:rsidR="00F2203B">
          <w:rPr>
            <w:webHidden/>
          </w:rPr>
          <w:t>133</w:t>
        </w:r>
        <w:r w:rsidR="00F2203B">
          <w:rPr>
            <w:webHidden/>
          </w:rPr>
          <w:fldChar w:fldCharType="end"/>
        </w:r>
      </w:hyperlink>
    </w:p>
    <w:p w14:paraId="5A62E98A" w14:textId="27DF299F" w:rsidR="00F2203B" w:rsidRDefault="00677179">
      <w:pPr>
        <w:pStyle w:val="TOC2"/>
        <w:rPr>
          <w:rFonts w:asciiTheme="minorHAnsi" w:eastAsiaTheme="minorEastAsia" w:hAnsiTheme="minorHAnsi" w:cstheme="minorBidi"/>
          <w:b w:val="0"/>
          <w:smallCaps w:val="0"/>
          <w:sz w:val="22"/>
          <w:szCs w:val="22"/>
          <w:lang w:val="en-NZ" w:eastAsia="en-NZ"/>
        </w:rPr>
      </w:pPr>
      <w:hyperlink w:anchor="_Toc42178082" w:history="1">
        <w:r w:rsidR="00F2203B" w:rsidRPr="004653B5">
          <w:rPr>
            <w:rStyle w:val="Hyperlink"/>
            <w:rFonts w:ascii="Tahoma" w:hAnsi="Tahoma" w:cs="Tahoma"/>
          </w:rPr>
          <w:t>18.5.</w:t>
        </w:r>
        <w:r w:rsidR="00F2203B">
          <w:rPr>
            <w:rFonts w:asciiTheme="minorHAnsi" w:eastAsiaTheme="minorEastAsia" w:hAnsiTheme="minorHAnsi" w:cstheme="minorBidi"/>
            <w:b w:val="0"/>
            <w:smallCaps w:val="0"/>
            <w:sz w:val="22"/>
            <w:szCs w:val="22"/>
            <w:lang w:val="en-NZ" w:eastAsia="en-NZ"/>
          </w:rPr>
          <w:tab/>
        </w:r>
        <w:r w:rsidR="00F2203B" w:rsidRPr="004653B5">
          <w:rPr>
            <w:rStyle w:val="Hyperlink"/>
            <w:rFonts w:ascii="Tahoma" w:hAnsi="Tahoma" w:cs="Tahoma"/>
          </w:rPr>
          <w:t>Buy Now Pay Later Product Reporting Requirements</w:t>
        </w:r>
        <w:r w:rsidR="00F2203B">
          <w:rPr>
            <w:webHidden/>
          </w:rPr>
          <w:tab/>
        </w:r>
        <w:r w:rsidR="00F2203B">
          <w:rPr>
            <w:webHidden/>
          </w:rPr>
          <w:fldChar w:fldCharType="begin"/>
        </w:r>
        <w:r w:rsidR="00F2203B">
          <w:rPr>
            <w:webHidden/>
          </w:rPr>
          <w:instrText xml:space="preserve"> PAGEREF _Toc42178082 \h </w:instrText>
        </w:r>
        <w:r w:rsidR="00F2203B">
          <w:rPr>
            <w:webHidden/>
          </w:rPr>
        </w:r>
        <w:r w:rsidR="00F2203B">
          <w:rPr>
            <w:webHidden/>
          </w:rPr>
          <w:fldChar w:fldCharType="separate"/>
        </w:r>
        <w:r w:rsidR="00F2203B">
          <w:rPr>
            <w:webHidden/>
          </w:rPr>
          <w:t>134</w:t>
        </w:r>
        <w:r w:rsidR="00F2203B">
          <w:rPr>
            <w:webHidden/>
          </w:rPr>
          <w:fldChar w:fldCharType="end"/>
        </w:r>
      </w:hyperlink>
    </w:p>
    <w:p w14:paraId="1FA62661" w14:textId="418360DF" w:rsidR="00F2203B" w:rsidRDefault="00677179">
      <w:pPr>
        <w:pStyle w:val="TOC1"/>
        <w:tabs>
          <w:tab w:val="left" w:pos="600"/>
          <w:tab w:val="right" w:leader="dot" w:pos="8303"/>
        </w:tabs>
        <w:rPr>
          <w:rFonts w:asciiTheme="minorHAnsi" w:eastAsiaTheme="minorEastAsia" w:hAnsiTheme="minorHAnsi" w:cstheme="minorBidi"/>
          <w:b w:val="0"/>
          <w:bCs w:val="0"/>
          <w:caps w:val="0"/>
          <w:noProof/>
          <w:sz w:val="22"/>
          <w:szCs w:val="22"/>
          <w:lang w:val="en-NZ" w:eastAsia="en-NZ"/>
        </w:rPr>
      </w:pPr>
      <w:hyperlink w:anchor="_Toc42178083" w:history="1">
        <w:r w:rsidR="00F2203B" w:rsidRPr="004653B5">
          <w:rPr>
            <w:rStyle w:val="Hyperlink"/>
            <w:rFonts w:ascii="Tahoma" w:hAnsi="Tahoma" w:cs="Tahoma"/>
            <w:noProof/>
          </w:rPr>
          <w:t>19.</w:t>
        </w:r>
        <w:r w:rsidR="00F2203B">
          <w:rPr>
            <w:rFonts w:asciiTheme="minorHAnsi" w:eastAsiaTheme="minorEastAsia" w:hAnsiTheme="minorHAnsi" w:cstheme="minorBidi"/>
            <w:b w:val="0"/>
            <w:bCs w:val="0"/>
            <w:caps w:val="0"/>
            <w:noProof/>
            <w:sz w:val="22"/>
            <w:szCs w:val="22"/>
            <w:lang w:val="en-NZ" w:eastAsia="en-NZ"/>
          </w:rPr>
          <w:tab/>
        </w:r>
        <w:r w:rsidR="00F2203B" w:rsidRPr="004653B5">
          <w:rPr>
            <w:rStyle w:val="Hyperlink"/>
            <w:rFonts w:ascii="Tahoma" w:hAnsi="Tahoma" w:cs="Tahoma"/>
            <w:noProof/>
          </w:rPr>
          <w:t>Summary Changes V30 to V3.2</w:t>
        </w:r>
        <w:r w:rsidR="00F2203B">
          <w:rPr>
            <w:noProof/>
            <w:webHidden/>
          </w:rPr>
          <w:tab/>
        </w:r>
        <w:r w:rsidR="00F2203B">
          <w:rPr>
            <w:noProof/>
            <w:webHidden/>
          </w:rPr>
          <w:fldChar w:fldCharType="begin"/>
        </w:r>
        <w:r w:rsidR="00F2203B">
          <w:rPr>
            <w:noProof/>
            <w:webHidden/>
          </w:rPr>
          <w:instrText xml:space="preserve"> PAGEREF _Toc42178083 \h </w:instrText>
        </w:r>
        <w:r w:rsidR="00F2203B">
          <w:rPr>
            <w:noProof/>
            <w:webHidden/>
          </w:rPr>
        </w:r>
        <w:r w:rsidR="00F2203B">
          <w:rPr>
            <w:noProof/>
            <w:webHidden/>
          </w:rPr>
          <w:fldChar w:fldCharType="separate"/>
        </w:r>
        <w:r w:rsidR="00F2203B">
          <w:rPr>
            <w:noProof/>
            <w:webHidden/>
          </w:rPr>
          <w:t>136</w:t>
        </w:r>
        <w:r w:rsidR="00F2203B">
          <w:rPr>
            <w:noProof/>
            <w:webHidden/>
          </w:rPr>
          <w:fldChar w:fldCharType="end"/>
        </w:r>
      </w:hyperlink>
    </w:p>
    <w:p w14:paraId="71635594" w14:textId="77777777" w:rsidR="001C5367" w:rsidRPr="00E44561" w:rsidRDefault="00FD1E1C" w:rsidP="001C5367">
      <w:pPr>
        <w:rPr>
          <w:rFonts w:ascii="Tahoma" w:hAnsi="Tahoma" w:cs="Tahoma"/>
        </w:rPr>
      </w:pPr>
      <w:r w:rsidRPr="00E44561">
        <w:rPr>
          <w:rFonts w:ascii="Tahoma" w:hAnsi="Tahoma" w:cs="Tahoma"/>
        </w:rPr>
        <w:fldChar w:fldCharType="end"/>
      </w:r>
    </w:p>
    <w:p w14:paraId="0AD70B4D" w14:textId="77777777" w:rsidR="001C5367" w:rsidRPr="00E44561" w:rsidRDefault="001C5367" w:rsidP="001C5367">
      <w:pPr>
        <w:pStyle w:val="Heading1"/>
        <w:numPr>
          <w:ilvl w:val="0"/>
          <w:numId w:val="34"/>
        </w:numPr>
        <w:rPr>
          <w:rFonts w:ascii="Tahoma" w:hAnsi="Tahoma" w:cs="Tahoma"/>
        </w:rPr>
      </w:pPr>
      <w:bookmarkStart w:id="6" w:name="_Toc290649133"/>
      <w:bookmarkStart w:id="7" w:name="_Toc314829838"/>
      <w:bookmarkStart w:id="8" w:name="_Toc42177952"/>
      <w:r w:rsidRPr="00E44561">
        <w:rPr>
          <w:rFonts w:ascii="Tahoma" w:hAnsi="Tahoma" w:cs="Tahoma"/>
        </w:rPr>
        <w:lastRenderedPageBreak/>
        <w:t>Revision History</w:t>
      </w:r>
      <w:bookmarkEnd w:id="6"/>
      <w:bookmarkEnd w:id="7"/>
      <w:bookmarkEnd w:id="8"/>
    </w:p>
    <w:tbl>
      <w:tblPr>
        <w:tblStyle w:val="TableGrid1"/>
        <w:tblW w:w="9356" w:type="dxa"/>
        <w:tblLayout w:type="fixed"/>
        <w:tblLook w:val="0000" w:firstRow="0" w:lastRow="0" w:firstColumn="0" w:lastColumn="0" w:noHBand="0" w:noVBand="0"/>
      </w:tblPr>
      <w:tblGrid>
        <w:gridCol w:w="1246"/>
        <w:gridCol w:w="1656"/>
        <w:gridCol w:w="4516"/>
        <w:gridCol w:w="1938"/>
      </w:tblGrid>
      <w:tr w:rsidR="006D02D8" w:rsidRPr="00E44561" w14:paraId="083EA4B5" w14:textId="77777777" w:rsidTr="00C07051">
        <w:tc>
          <w:tcPr>
            <w:tcW w:w="1246" w:type="dxa"/>
          </w:tcPr>
          <w:p w14:paraId="76D93840" w14:textId="77777777" w:rsidR="006D02D8" w:rsidRPr="00E44561" w:rsidRDefault="006D02D8" w:rsidP="00064860">
            <w:pPr>
              <w:pStyle w:val="Tabletext"/>
              <w:jc w:val="center"/>
              <w:rPr>
                <w:rFonts w:ascii="Tahoma" w:hAnsi="Tahoma" w:cs="Tahoma"/>
                <w:b/>
                <w:sz w:val="18"/>
                <w:szCs w:val="18"/>
              </w:rPr>
            </w:pPr>
            <w:r w:rsidRPr="00E44561">
              <w:rPr>
                <w:rFonts w:ascii="Tahoma" w:hAnsi="Tahoma" w:cs="Tahoma"/>
                <w:b/>
                <w:sz w:val="18"/>
                <w:szCs w:val="18"/>
              </w:rPr>
              <w:t>Version</w:t>
            </w:r>
          </w:p>
        </w:tc>
        <w:tc>
          <w:tcPr>
            <w:tcW w:w="1656" w:type="dxa"/>
          </w:tcPr>
          <w:p w14:paraId="064FE0B2" w14:textId="77777777" w:rsidR="006D02D8" w:rsidRPr="00E44561" w:rsidRDefault="006D02D8" w:rsidP="00064860">
            <w:pPr>
              <w:pStyle w:val="Tabletext"/>
              <w:jc w:val="center"/>
              <w:rPr>
                <w:rFonts w:ascii="Tahoma" w:hAnsi="Tahoma" w:cs="Tahoma"/>
                <w:b/>
                <w:sz w:val="18"/>
                <w:szCs w:val="18"/>
              </w:rPr>
            </w:pPr>
            <w:r w:rsidRPr="00E44561">
              <w:rPr>
                <w:rFonts w:ascii="Tahoma" w:hAnsi="Tahoma" w:cs="Tahoma"/>
                <w:b/>
                <w:sz w:val="18"/>
                <w:szCs w:val="18"/>
              </w:rPr>
              <w:t>Version Date</w:t>
            </w:r>
          </w:p>
        </w:tc>
        <w:tc>
          <w:tcPr>
            <w:tcW w:w="4516" w:type="dxa"/>
          </w:tcPr>
          <w:p w14:paraId="416BC071" w14:textId="77777777" w:rsidR="006D02D8" w:rsidRPr="00E44561" w:rsidRDefault="006D02D8" w:rsidP="00064860">
            <w:pPr>
              <w:pStyle w:val="Tabletext"/>
              <w:jc w:val="center"/>
              <w:rPr>
                <w:rFonts w:ascii="Tahoma" w:hAnsi="Tahoma" w:cs="Tahoma"/>
                <w:b/>
                <w:sz w:val="18"/>
                <w:szCs w:val="18"/>
              </w:rPr>
            </w:pPr>
            <w:r w:rsidRPr="00E44561">
              <w:rPr>
                <w:rFonts w:ascii="Tahoma" w:hAnsi="Tahoma" w:cs="Tahoma"/>
                <w:b/>
                <w:sz w:val="18"/>
                <w:szCs w:val="18"/>
              </w:rPr>
              <w:t>Update Comments</w:t>
            </w:r>
          </w:p>
        </w:tc>
        <w:tc>
          <w:tcPr>
            <w:tcW w:w="1938" w:type="dxa"/>
          </w:tcPr>
          <w:p w14:paraId="5DC2763B" w14:textId="77777777" w:rsidR="006D02D8" w:rsidRPr="00E44561" w:rsidRDefault="006D02D8" w:rsidP="00064860">
            <w:pPr>
              <w:pStyle w:val="Tabletext"/>
              <w:jc w:val="center"/>
              <w:rPr>
                <w:rFonts w:ascii="Tahoma" w:hAnsi="Tahoma" w:cs="Tahoma"/>
                <w:b/>
                <w:sz w:val="18"/>
                <w:szCs w:val="18"/>
              </w:rPr>
            </w:pPr>
            <w:r w:rsidRPr="00E44561">
              <w:rPr>
                <w:rFonts w:ascii="Tahoma" w:hAnsi="Tahoma" w:cs="Tahoma"/>
                <w:b/>
                <w:sz w:val="18"/>
                <w:szCs w:val="18"/>
              </w:rPr>
              <w:t>Author</w:t>
            </w:r>
          </w:p>
        </w:tc>
      </w:tr>
      <w:tr w:rsidR="00C574D9" w:rsidRPr="00E44561" w14:paraId="7A567FDD" w14:textId="77777777" w:rsidTr="003E6ECE">
        <w:tc>
          <w:tcPr>
            <w:tcW w:w="1246" w:type="dxa"/>
          </w:tcPr>
          <w:p w14:paraId="66415D1D" w14:textId="77777777" w:rsidR="00C574D9" w:rsidRPr="00E44561" w:rsidRDefault="00C574D9" w:rsidP="00064860">
            <w:pPr>
              <w:pStyle w:val="Tabletext"/>
              <w:jc w:val="center"/>
              <w:rPr>
                <w:rFonts w:ascii="Tahoma" w:hAnsi="Tahoma" w:cs="Tahoma"/>
              </w:rPr>
            </w:pPr>
            <w:r w:rsidRPr="00E44561">
              <w:rPr>
                <w:rFonts w:ascii="Tahoma" w:hAnsi="Tahoma" w:cs="Tahoma"/>
              </w:rPr>
              <w:t>3.0</w:t>
            </w:r>
          </w:p>
        </w:tc>
        <w:tc>
          <w:tcPr>
            <w:tcW w:w="1656" w:type="dxa"/>
          </w:tcPr>
          <w:p w14:paraId="749E0590" w14:textId="77777777" w:rsidR="00C574D9" w:rsidRPr="00E44561" w:rsidRDefault="0062741E" w:rsidP="00FC536E">
            <w:pPr>
              <w:pStyle w:val="Tabletext"/>
              <w:rPr>
                <w:rFonts w:ascii="Tahoma" w:hAnsi="Tahoma" w:cs="Tahoma"/>
              </w:rPr>
            </w:pPr>
            <w:r>
              <w:rPr>
                <w:rFonts w:ascii="Tahoma" w:hAnsi="Tahoma" w:cs="Tahoma"/>
              </w:rPr>
              <w:t>19</w:t>
            </w:r>
            <w:r w:rsidR="00C574D9" w:rsidRPr="00E44561">
              <w:rPr>
                <w:rFonts w:ascii="Tahoma" w:hAnsi="Tahoma" w:cs="Tahoma"/>
              </w:rPr>
              <w:t>/</w:t>
            </w:r>
            <w:r w:rsidR="00B1252A">
              <w:rPr>
                <w:rFonts w:ascii="Tahoma" w:hAnsi="Tahoma" w:cs="Tahoma"/>
              </w:rPr>
              <w:t>0</w:t>
            </w:r>
            <w:r>
              <w:rPr>
                <w:rFonts w:ascii="Tahoma" w:hAnsi="Tahoma" w:cs="Tahoma"/>
              </w:rPr>
              <w:t>3</w:t>
            </w:r>
            <w:r w:rsidR="00C574D9" w:rsidRPr="00E44561">
              <w:rPr>
                <w:rFonts w:ascii="Tahoma" w:hAnsi="Tahoma" w:cs="Tahoma"/>
              </w:rPr>
              <w:t>/201</w:t>
            </w:r>
            <w:r w:rsidR="000B62F1">
              <w:rPr>
                <w:rFonts w:ascii="Tahoma" w:hAnsi="Tahoma" w:cs="Tahoma"/>
              </w:rPr>
              <w:t>5</w:t>
            </w:r>
          </w:p>
        </w:tc>
        <w:tc>
          <w:tcPr>
            <w:tcW w:w="4516" w:type="dxa"/>
          </w:tcPr>
          <w:p w14:paraId="6D4851F5" w14:textId="77777777" w:rsidR="00C574D9" w:rsidRPr="00E44561" w:rsidRDefault="00C574D9" w:rsidP="001706F3">
            <w:pPr>
              <w:pStyle w:val="Tabletext"/>
              <w:rPr>
                <w:rFonts w:ascii="Tahoma" w:hAnsi="Tahoma" w:cs="Tahoma"/>
              </w:rPr>
            </w:pPr>
            <w:r w:rsidRPr="00E44561">
              <w:rPr>
                <w:rFonts w:ascii="Tahoma" w:hAnsi="Tahoma" w:cs="Tahoma"/>
              </w:rPr>
              <w:t>Draft of changes for Version 3.0</w:t>
            </w:r>
          </w:p>
        </w:tc>
        <w:tc>
          <w:tcPr>
            <w:tcW w:w="1938" w:type="dxa"/>
          </w:tcPr>
          <w:p w14:paraId="0A7D0C88" w14:textId="77777777" w:rsidR="00C574D9" w:rsidRPr="00E44561" w:rsidRDefault="00C574D9" w:rsidP="00064860">
            <w:pPr>
              <w:pStyle w:val="Tabletext"/>
              <w:rPr>
                <w:rFonts w:ascii="Tahoma" w:hAnsi="Tahoma" w:cs="Tahoma"/>
              </w:rPr>
            </w:pPr>
            <w:r w:rsidRPr="00E44561">
              <w:rPr>
                <w:rFonts w:ascii="Tahoma" w:hAnsi="Tahoma" w:cs="Tahoma"/>
              </w:rPr>
              <w:t>Megan George</w:t>
            </w:r>
          </w:p>
        </w:tc>
      </w:tr>
      <w:tr w:rsidR="00506A9D" w:rsidRPr="00E44561" w14:paraId="4C6713BE" w14:textId="77777777" w:rsidTr="003E6ECE">
        <w:tc>
          <w:tcPr>
            <w:tcW w:w="1246" w:type="dxa"/>
          </w:tcPr>
          <w:p w14:paraId="637445E8" w14:textId="77777777" w:rsidR="00506A9D" w:rsidRPr="00E44561" w:rsidRDefault="00506A9D" w:rsidP="00064860">
            <w:pPr>
              <w:pStyle w:val="Tabletext"/>
              <w:jc w:val="center"/>
              <w:rPr>
                <w:rFonts w:ascii="Tahoma" w:hAnsi="Tahoma" w:cs="Tahoma"/>
              </w:rPr>
            </w:pPr>
            <w:r>
              <w:rPr>
                <w:rFonts w:ascii="Tahoma" w:hAnsi="Tahoma" w:cs="Tahoma"/>
              </w:rPr>
              <w:t>3.01</w:t>
            </w:r>
          </w:p>
        </w:tc>
        <w:tc>
          <w:tcPr>
            <w:tcW w:w="1656" w:type="dxa"/>
          </w:tcPr>
          <w:p w14:paraId="7EAAC299" w14:textId="77777777" w:rsidR="00506A9D" w:rsidRDefault="001E3375" w:rsidP="001E3375">
            <w:pPr>
              <w:pStyle w:val="Tabletext"/>
              <w:rPr>
                <w:rFonts w:ascii="Tahoma" w:hAnsi="Tahoma" w:cs="Tahoma"/>
              </w:rPr>
            </w:pPr>
            <w:r>
              <w:rPr>
                <w:rFonts w:ascii="Tahoma" w:hAnsi="Tahoma" w:cs="Tahoma"/>
              </w:rPr>
              <w:t>20</w:t>
            </w:r>
            <w:r w:rsidR="00506A9D">
              <w:rPr>
                <w:rFonts w:ascii="Tahoma" w:hAnsi="Tahoma" w:cs="Tahoma"/>
              </w:rPr>
              <w:t>/0</w:t>
            </w:r>
            <w:r>
              <w:rPr>
                <w:rFonts w:ascii="Tahoma" w:hAnsi="Tahoma" w:cs="Tahoma"/>
              </w:rPr>
              <w:t>7</w:t>
            </w:r>
            <w:r w:rsidR="00506A9D">
              <w:rPr>
                <w:rFonts w:ascii="Tahoma" w:hAnsi="Tahoma" w:cs="Tahoma"/>
              </w:rPr>
              <w:t>/201</w:t>
            </w:r>
            <w:r>
              <w:rPr>
                <w:rFonts w:ascii="Tahoma" w:hAnsi="Tahoma" w:cs="Tahoma"/>
              </w:rPr>
              <w:t>6</w:t>
            </w:r>
          </w:p>
        </w:tc>
        <w:tc>
          <w:tcPr>
            <w:tcW w:w="4516" w:type="dxa"/>
          </w:tcPr>
          <w:p w14:paraId="77F8684E" w14:textId="77777777" w:rsidR="00506A9D" w:rsidRPr="00E44561" w:rsidRDefault="001E3375" w:rsidP="001E3375">
            <w:pPr>
              <w:pStyle w:val="Tabletext"/>
              <w:rPr>
                <w:rFonts w:ascii="Tahoma" w:hAnsi="Tahoma" w:cs="Tahoma"/>
              </w:rPr>
            </w:pPr>
            <w:r>
              <w:rPr>
                <w:rFonts w:ascii="Tahoma" w:hAnsi="Tahoma" w:cs="Tahoma"/>
              </w:rPr>
              <w:t>C</w:t>
            </w:r>
            <w:r w:rsidR="00506A9D">
              <w:rPr>
                <w:rFonts w:ascii="Tahoma" w:hAnsi="Tahoma" w:cs="Tahoma"/>
              </w:rPr>
              <w:t>hanges to Version 3.0</w:t>
            </w:r>
            <w:r>
              <w:rPr>
                <w:rFonts w:ascii="Tahoma" w:hAnsi="Tahoma" w:cs="Tahoma"/>
              </w:rPr>
              <w:t xml:space="preserve"> to Gurantor Requirements and changes required to align with corrections made to schema XSD’s.</w:t>
            </w:r>
          </w:p>
        </w:tc>
        <w:tc>
          <w:tcPr>
            <w:tcW w:w="1938" w:type="dxa"/>
          </w:tcPr>
          <w:p w14:paraId="0FC67AF0" w14:textId="77777777" w:rsidR="00506A9D" w:rsidRPr="00E44561" w:rsidRDefault="00506A9D" w:rsidP="00064860">
            <w:pPr>
              <w:pStyle w:val="Tabletext"/>
              <w:rPr>
                <w:rFonts w:ascii="Tahoma" w:hAnsi="Tahoma" w:cs="Tahoma"/>
              </w:rPr>
            </w:pPr>
            <w:r>
              <w:rPr>
                <w:rFonts w:ascii="Tahoma" w:hAnsi="Tahoma" w:cs="Tahoma"/>
              </w:rPr>
              <w:t>Darryl Spence</w:t>
            </w:r>
          </w:p>
        </w:tc>
      </w:tr>
      <w:tr w:rsidR="00D84C4B" w:rsidRPr="00E44561" w14:paraId="3AD535A6" w14:textId="77777777" w:rsidTr="003E6ECE">
        <w:tc>
          <w:tcPr>
            <w:tcW w:w="1246" w:type="dxa"/>
          </w:tcPr>
          <w:p w14:paraId="296D2F99" w14:textId="77777777" w:rsidR="00D84C4B" w:rsidRDefault="00D84C4B" w:rsidP="00064860">
            <w:pPr>
              <w:pStyle w:val="Tabletext"/>
              <w:jc w:val="center"/>
              <w:rPr>
                <w:rFonts w:ascii="Tahoma" w:hAnsi="Tahoma" w:cs="Tahoma"/>
              </w:rPr>
            </w:pPr>
            <w:r>
              <w:rPr>
                <w:rFonts w:ascii="Tahoma" w:hAnsi="Tahoma" w:cs="Tahoma"/>
              </w:rPr>
              <w:t>3.02</w:t>
            </w:r>
          </w:p>
        </w:tc>
        <w:tc>
          <w:tcPr>
            <w:tcW w:w="1656" w:type="dxa"/>
          </w:tcPr>
          <w:p w14:paraId="5CC7D6AC" w14:textId="1BB661DD" w:rsidR="00D84C4B" w:rsidRDefault="00D84C4B" w:rsidP="003C781C">
            <w:pPr>
              <w:pStyle w:val="Tabletext"/>
              <w:rPr>
                <w:rFonts w:ascii="Tahoma" w:hAnsi="Tahoma" w:cs="Tahoma"/>
              </w:rPr>
            </w:pPr>
            <w:r>
              <w:rPr>
                <w:rFonts w:ascii="Tahoma" w:hAnsi="Tahoma" w:cs="Tahoma"/>
              </w:rPr>
              <w:t>30/</w:t>
            </w:r>
            <w:r w:rsidR="003C781C">
              <w:rPr>
                <w:rFonts w:ascii="Tahoma" w:hAnsi="Tahoma" w:cs="Tahoma"/>
              </w:rPr>
              <w:t>11</w:t>
            </w:r>
            <w:r>
              <w:rPr>
                <w:rFonts w:ascii="Tahoma" w:hAnsi="Tahoma" w:cs="Tahoma"/>
              </w:rPr>
              <w:t>/2019</w:t>
            </w:r>
          </w:p>
        </w:tc>
        <w:tc>
          <w:tcPr>
            <w:tcW w:w="4516" w:type="dxa"/>
          </w:tcPr>
          <w:p w14:paraId="7983795F" w14:textId="77777777" w:rsidR="00D84C4B" w:rsidRDefault="00D84C4B" w:rsidP="00375371">
            <w:pPr>
              <w:pStyle w:val="Tabletext"/>
              <w:rPr>
                <w:rFonts w:ascii="Tahoma" w:hAnsi="Tahoma" w:cs="Tahoma"/>
              </w:rPr>
            </w:pPr>
            <w:r>
              <w:rPr>
                <w:rFonts w:ascii="Tahoma" w:hAnsi="Tahoma" w:cs="Tahoma"/>
              </w:rPr>
              <w:t xml:space="preserve">Include new product type for Buy Now Pay Later (BNPL) products </w:t>
            </w:r>
            <w:r w:rsidR="00375371">
              <w:rPr>
                <w:rFonts w:ascii="Tahoma" w:hAnsi="Tahoma" w:cs="Tahoma"/>
              </w:rPr>
              <w:t>plus</w:t>
            </w:r>
            <w:r>
              <w:rPr>
                <w:rFonts w:ascii="Tahoma" w:hAnsi="Tahoma" w:cs="Tahoma"/>
              </w:rPr>
              <w:t xml:space="preserve"> explan</w:t>
            </w:r>
            <w:r w:rsidR="00375371">
              <w:rPr>
                <w:rFonts w:ascii="Tahoma" w:hAnsi="Tahoma" w:cs="Tahoma"/>
              </w:rPr>
              <w:t xml:space="preserve">ation on </w:t>
            </w:r>
            <w:r>
              <w:rPr>
                <w:rFonts w:ascii="Tahoma" w:hAnsi="Tahoma" w:cs="Tahoma"/>
              </w:rPr>
              <w:t xml:space="preserve">how new product </w:t>
            </w:r>
            <w:r w:rsidR="00375371">
              <w:rPr>
                <w:rFonts w:ascii="Tahoma" w:hAnsi="Tahoma" w:cs="Tahoma"/>
              </w:rPr>
              <w:t xml:space="preserve">will be </w:t>
            </w:r>
            <w:r>
              <w:rPr>
                <w:rFonts w:ascii="Tahoma" w:hAnsi="Tahoma" w:cs="Tahoma"/>
              </w:rPr>
              <w:t xml:space="preserve">reported </w:t>
            </w:r>
          </w:p>
        </w:tc>
        <w:tc>
          <w:tcPr>
            <w:tcW w:w="1938" w:type="dxa"/>
          </w:tcPr>
          <w:p w14:paraId="43D41923" w14:textId="28C340FE" w:rsidR="00D84C4B" w:rsidRDefault="00D84C4B" w:rsidP="00064860">
            <w:pPr>
              <w:pStyle w:val="Tabletext"/>
              <w:rPr>
                <w:rFonts w:ascii="Tahoma" w:hAnsi="Tahoma" w:cs="Tahoma"/>
              </w:rPr>
            </w:pPr>
            <w:r>
              <w:rPr>
                <w:rFonts w:ascii="Tahoma" w:hAnsi="Tahoma" w:cs="Tahoma"/>
              </w:rPr>
              <w:t>Darryl Spence</w:t>
            </w:r>
            <w:r w:rsidR="00F2203B">
              <w:rPr>
                <w:rFonts w:ascii="Tahoma" w:hAnsi="Tahoma" w:cs="Tahoma"/>
              </w:rPr>
              <w:t xml:space="preserve"> and Jo Rowley</w:t>
            </w:r>
          </w:p>
        </w:tc>
      </w:tr>
      <w:tr w:rsidR="00D84C4B" w:rsidRPr="00E44561" w14:paraId="71D3A35C" w14:textId="77777777" w:rsidTr="003E6ECE">
        <w:tc>
          <w:tcPr>
            <w:tcW w:w="1246" w:type="dxa"/>
          </w:tcPr>
          <w:p w14:paraId="2077E44B" w14:textId="2874D555" w:rsidR="00D84C4B" w:rsidRDefault="00F2203B" w:rsidP="00064860">
            <w:pPr>
              <w:pStyle w:val="Tabletext"/>
              <w:jc w:val="center"/>
              <w:rPr>
                <w:rFonts w:ascii="Tahoma" w:hAnsi="Tahoma" w:cs="Tahoma"/>
              </w:rPr>
            </w:pPr>
            <w:r>
              <w:rPr>
                <w:rFonts w:ascii="Tahoma" w:hAnsi="Tahoma" w:cs="Tahoma"/>
              </w:rPr>
              <w:t>3.02</w:t>
            </w:r>
          </w:p>
        </w:tc>
        <w:tc>
          <w:tcPr>
            <w:tcW w:w="1656" w:type="dxa"/>
          </w:tcPr>
          <w:p w14:paraId="327DD38F" w14:textId="528EEBA0" w:rsidR="00D84C4B" w:rsidRDefault="00F2203B" w:rsidP="001E3375">
            <w:pPr>
              <w:pStyle w:val="Tabletext"/>
              <w:rPr>
                <w:rFonts w:ascii="Tahoma" w:hAnsi="Tahoma" w:cs="Tahoma"/>
              </w:rPr>
            </w:pPr>
            <w:r>
              <w:rPr>
                <w:rFonts w:ascii="Tahoma" w:hAnsi="Tahoma" w:cs="Tahoma"/>
              </w:rPr>
              <w:t>30/05/2020</w:t>
            </w:r>
          </w:p>
        </w:tc>
        <w:tc>
          <w:tcPr>
            <w:tcW w:w="4516" w:type="dxa"/>
          </w:tcPr>
          <w:p w14:paraId="2029E546" w14:textId="4936B439" w:rsidR="00D84C4B" w:rsidRDefault="00F2203B" w:rsidP="001E3375">
            <w:pPr>
              <w:pStyle w:val="Tabletext"/>
              <w:rPr>
                <w:rFonts w:ascii="Tahoma" w:hAnsi="Tahoma" w:cs="Tahoma"/>
              </w:rPr>
            </w:pPr>
            <w:r>
              <w:rPr>
                <w:rFonts w:ascii="Tahoma" w:hAnsi="Tahoma" w:cs="Tahoma"/>
              </w:rPr>
              <w:t>Changes related to Error Code review and update of Error and Validation Document</w:t>
            </w:r>
          </w:p>
        </w:tc>
        <w:tc>
          <w:tcPr>
            <w:tcW w:w="1938" w:type="dxa"/>
          </w:tcPr>
          <w:p w14:paraId="024D7D7C" w14:textId="48A6EFF9" w:rsidR="00D84C4B" w:rsidRDefault="00F2203B" w:rsidP="00064860">
            <w:pPr>
              <w:pStyle w:val="Tabletext"/>
              <w:rPr>
                <w:rFonts w:ascii="Tahoma" w:hAnsi="Tahoma" w:cs="Tahoma"/>
              </w:rPr>
            </w:pPr>
            <w:r>
              <w:rPr>
                <w:rFonts w:ascii="Tahoma" w:hAnsi="Tahoma" w:cs="Tahoma"/>
              </w:rPr>
              <w:t>Darryl Spence, Jo Rowley and Bridget Dixon</w:t>
            </w:r>
          </w:p>
        </w:tc>
      </w:tr>
    </w:tbl>
    <w:p w14:paraId="5F2EEBCB" w14:textId="77777777" w:rsidR="001C5367" w:rsidRPr="00E44561" w:rsidRDefault="001C5367" w:rsidP="001C5367">
      <w:pPr>
        <w:pStyle w:val="Heading1"/>
        <w:numPr>
          <w:ilvl w:val="0"/>
          <w:numId w:val="34"/>
        </w:numPr>
        <w:rPr>
          <w:rFonts w:ascii="Tahoma" w:hAnsi="Tahoma" w:cs="Tahoma"/>
        </w:rPr>
      </w:pPr>
      <w:bookmarkStart w:id="9" w:name="_Toc290649134"/>
      <w:bookmarkStart w:id="10" w:name="_Toc314829839"/>
      <w:bookmarkStart w:id="11" w:name="_Toc42177953"/>
      <w:r w:rsidRPr="00E44561">
        <w:rPr>
          <w:rFonts w:ascii="Tahoma" w:hAnsi="Tahoma" w:cs="Tahoma"/>
        </w:rPr>
        <w:lastRenderedPageBreak/>
        <w:t>Related Documents</w:t>
      </w:r>
      <w:bookmarkEnd w:id="9"/>
      <w:bookmarkEnd w:id="10"/>
      <w:bookmarkEnd w:id="11"/>
    </w:p>
    <w:tbl>
      <w:tblPr>
        <w:tblW w:w="9356" w:type="dxa"/>
        <w:tblLayout w:type="fixed"/>
        <w:tblLook w:val="0000" w:firstRow="0" w:lastRow="0" w:firstColumn="0" w:lastColumn="0" w:noHBand="0" w:noVBand="0"/>
      </w:tblPr>
      <w:tblGrid>
        <w:gridCol w:w="3970"/>
        <w:gridCol w:w="5386"/>
      </w:tblGrid>
      <w:tr w:rsidR="001C5367" w:rsidRPr="00E44561" w14:paraId="180722CB" w14:textId="77777777" w:rsidTr="00FE6948">
        <w:tc>
          <w:tcPr>
            <w:tcW w:w="3970" w:type="dxa"/>
          </w:tcPr>
          <w:p w14:paraId="2618C6C1" w14:textId="77777777" w:rsidR="001C5367" w:rsidRPr="00E44561" w:rsidRDefault="001C5367" w:rsidP="00FE6948">
            <w:pPr>
              <w:pStyle w:val="Tabletext"/>
              <w:jc w:val="center"/>
              <w:rPr>
                <w:rFonts w:ascii="Tahoma" w:hAnsi="Tahoma" w:cs="Tahoma"/>
                <w:b/>
                <w:sz w:val="18"/>
                <w:szCs w:val="18"/>
              </w:rPr>
            </w:pPr>
            <w:r w:rsidRPr="00E44561">
              <w:rPr>
                <w:rFonts w:ascii="Tahoma" w:hAnsi="Tahoma" w:cs="Tahoma"/>
                <w:b/>
                <w:sz w:val="18"/>
                <w:szCs w:val="18"/>
              </w:rPr>
              <w:t>Document Name</w:t>
            </w:r>
          </w:p>
        </w:tc>
        <w:tc>
          <w:tcPr>
            <w:tcW w:w="5386" w:type="dxa"/>
          </w:tcPr>
          <w:p w14:paraId="1F8DA532" w14:textId="77777777" w:rsidR="001C5367" w:rsidRPr="00E44561" w:rsidRDefault="001C5367" w:rsidP="00FE6948">
            <w:pPr>
              <w:pStyle w:val="Tabletext"/>
              <w:jc w:val="center"/>
              <w:rPr>
                <w:rFonts w:ascii="Tahoma" w:hAnsi="Tahoma" w:cs="Tahoma"/>
                <w:b/>
                <w:sz w:val="18"/>
                <w:szCs w:val="18"/>
              </w:rPr>
            </w:pPr>
            <w:r w:rsidRPr="00E44561">
              <w:rPr>
                <w:rFonts w:ascii="Tahoma" w:hAnsi="Tahoma" w:cs="Tahoma"/>
                <w:b/>
                <w:sz w:val="18"/>
                <w:szCs w:val="18"/>
              </w:rPr>
              <w:t>Description</w:t>
            </w:r>
          </w:p>
        </w:tc>
      </w:tr>
      <w:tr w:rsidR="006D02D8" w:rsidRPr="00E44561" w14:paraId="30D94154" w14:textId="77777777" w:rsidTr="00FE6948">
        <w:tc>
          <w:tcPr>
            <w:tcW w:w="3970" w:type="dxa"/>
          </w:tcPr>
          <w:p w14:paraId="64CE7EFD" w14:textId="77777777" w:rsidR="006D02D8" w:rsidRPr="00E44561" w:rsidRDefault="006D02D8" w:rsidP="006D02D8">
            <w:pPr>
              <w:pStyle w:val="Tabletext"/>
              <w:jc w:val="center"/>
              <w:rPr>
                <w:rFonts w:ascii="Tahoma" w:hAnsi="Tahoma" w:cs="Tahoma"/>
                <w:b/>
                <w:sz w:val="18"/>
                <w:szCs w:val="18"/>
              </w:rPr>
            </w:pPr>
            <w:r w:rsidRPr="00E44561">
              <w:rPr>
                <w:rFonts w:ascii="Tahoma" w:hAnsi="Tahoma" w:cs="Tahoma"/>
                <w:b/>
                <w:sz w:val="18"/>
                <w:szCs w:val="18"/>
              </w:rPr>
              <w:t>Credit Reporting Privacy Code 2004 – Amendment #5</w:t>
            </w:r>
          </w:p>
        </w:tc>
        <w:tc>
          <w:tcPr>
            <w:tcW w:w="5386" w:type="dxa"/>
          </w:tcPr>
          <w:p w14:paraId="60EAA76B" w14:textId="77777777" w:rsidR="006D02D8" w:rsidRPr="00E44561" w:rsidRDefault="006D02D8" w:rsidP="006D02D8">
            <w:pPr>
              <w:pStyle w:val="Tabletext"/>
              <w:rPr>
                <w:rFonts w:ascii="Tahoma" w:hAnsi="Tahoma" w:cs="Tahoma"/>
                <w:b/>
                <w:bCs/>
                <w:sz w:val="18"/>
                <w:szCs w:val="18"/>
                <w:lang w:val="en-NZ"/>
              </w:rPr>
            </w:pPr>
            <w:r w:rsidRPr="00E44561">
              <w:rPr>
                <w:rFonts w:ascii="Tahoma" w:hAnsi="Tahoma" w:cs="Tahoma"/>
                <w:b/>
                <w:bCs/>
                <w:sz w:val="18"/>
                <w:szCs w:val="18"/>
                <w:lang w:val="en-NZ"/>
              </w:rPr>
              <w:t>Consolidated Credit Reporting Privacy Code 2004</w:t>
            </w:r>
          </w:p>
          <w:p w14:paraId="2525A936" w14:textId="77777777" w:rsidR="006D02D8" w:rsidRPr="00E44561" w:rsidRDefault="006D02D8" w:rsidP="006D02D8">
            <w:pPr>
              <w:pStyle w:val="Tabletext"/>
              <w:tabs>
                <w:tab w:val="left" w:pos="1351"/>
              </w:tabs>
              <w:rPr>
                <w:rFonts w:ascii="Tahoma" w:hAnsi="Tahoma" w:cs="Tahoma"/>
                <w:b/>
                <w:sz w:val="18"/>
                <w:szCs w:val="18"/>
              </w:rPr>
            </w:pPr>
            <w:r w:rsidRPr="00E44561">
              <w:rPr>
                <w:rFonts w:ascii="Tahoma" w:hAnsi="Tahoma" w:cs="Tahoma"/>
                <w:b/>
                <w:bCs/>
                <w:sz w:val="18"/>
                <w:szCs w:val="18"/>
                <w:lang w:val="en-NZ"/>
              </w:rPr>
              <w:t>Incorporating proposed Amendment No 5 – Submission Resource copy released by the OPC</w:t>
            </w:r>
          </w:p>
        </w:tc>
      </w:tr>
    </w:tbl>
    <w:p w14:paraId="19ABFCA6" w14:textId="77777777" w:rsidR="001C5367" w:rsidRPr="00E44561" w:rsidRDefault="001C5367" w:rsidP="001C5367">
      <w:pPr>
        <w:pStyle w:val="Heading1"/>
        <w:numPr>
          <w:ilvl w:val="0"/>
          <w:numId w:val="34"/>
        </w:numPr>
        <w:rPr>
          <w:rFonts w:ascii="Tahoma" w:hAnsi="Tahoma" w:cs="Tahoma"/>
        </w:rPr>
      </w:pPr>
      <w:bookmarkStart w:id="12" w:name="_Toc290649135"/>
      <w:bookmarkStart w:id="13" w:name="_Toc314829840"/>
      <w:bookmarkStart w:id="14" w:name="_Toc42177954"/>
      <w:r w:rsidRPr="00E44561">
        <w:rPr>
          <w:rFonts w:ascii="Tahoma" w:hAnsi="Tahoma" w:cs="Tahoma"/>
        </w:rPr>
        <w:lastRenderedPageBreak/>
        <w:t>Summary of Amendments</w:t>
      </w:r>
      <w:bookmarkEnd w:id="12"/>
      <w:bookmarkEnd w:id="13"/>
      <w:bookmarkEnd w:id="14"/>
    </w:p>
    <w:p w14:paraId="76082A91" w14:textId="77777777" w:rsidR="001C5367" w:rsidRPr="00E44561" w:rsidRDefault="001C5367" w:rsidP="001C5367">
      <w:pPr>
        <w:pStyle w:val="Heading1"/>
        <w:numPr>
          <w:ilvl w:val="0"/>
          <w:numId w:val="34"/>
        </w:numPr>
        <w:rPr>
          <w:rFonts w:ascii="Tahoma" w:hAnsi="Tahoma" w:cs="Tahoma"/>
        </w:rPr>
      </w:pPr>
      <w:bookmarkStart w:id="15" w:name="_Toc314829841"/>
      <w:bookmarkStart w:id="16" w:name="_Toc42177955"/>
      <w:r w:rsidRPr="00E44561">
        <w:rPr>
          <w:rFonts w:ascii="Tahoma" w:hAnsi="Tahoma" w:cs="Tahoma"/>
        </w:rPr>
        <w:lastRenderedPageBreak/>
        <w:t>Issue Register</w:t>
      </w:r>
      <w:bookmarkEnd w:id="15"/>
      <w:bookmarkEnd w:id="16"/>
    </w:p>
    <w:p w14:paraId="3255FAB5" w14:textId="77777777" w:rsidR="001C5367" w:rsidRPr="00E44561" w:rsidRDefault="001C5367" w:rsidP="001C5367">
      <w:pPr>
        <w:pStyle w:val="Body1KeepWithNext"/>
        <w:ind w:left="0"/>
        <w:rPr>
          <w:rFonts w:ascii="Tahoma" w:hAnsi="Tahoma" w:cs="Tahoma"/>
          <w:sz w:val="20"/>
        </w:rPr>
      </w:pPr>
      <w:r w:rsidRPr="00E44561">
        <w:rPr>
          <w:rFonts w:ascii="Tahoma" w:hAnsi="Tahoma" w:cs="Tahoma"/>
          <w:sz w:val="20"/>
        </w:rPr>
        <w:t xml:space="preserve">The following table summarises Issues raised </w:t>
      </w:r>
      <w:r w:rsidR="003B3EA2" w:rsidRPr="00E44561">
        <w:rPr>
          <w:rFonts w:ascii="Tahoma" w:hAnsi="Tahoma" w:cs="Tahoma"/>
          <w:sz w:val="20"/>
        </w:rPr>
        <w:t xml:space="preserve">and still outstanding </w:t>
      </w:r>
      <w:r w:rsidRPr="00E44561">
        <w:rPr>
          <w:rFonts w:ascii="Tahoma" w:hAnsi="Tahoma" w:cs="Tahoma"/>
          <w:sz w:val="20"/>
        </w:rPr>
        <w:t xml:space="preserve">relating to this document. </w:t>
      </w:r>
    </w:p>
    <w:tbl>
      <w:tblPr>
        <w:tblW w:w="9356" w:type="dxa"/>
        <w:tblLayout w:type="fixed"/>
        <w:tblLook w:val="0020" w:firstRow="1" w:lastRow="0" w:firstColumn="0" w:lastColumn="0" w:noHBand="0" w:noVBand="0"/>
      </w:tblPr>
      <w:tblGrid>
        <w:gridCol w:w="851"/>
        <w:gridCol w:w="1560"/>
        <w:gridCol w:w="5386"/>
        <w:gridCol w:w="1559"/>
      </w:tblGrid>
      <w:tr w:rsidR="001C5367" w:rsidRPr="00E44561" w14:paraId="784667C1" w14:textId="77777777" w:rsidTr="00FE6948">
        <w:tc>
          <w:tcPr>
            <w:tcW w:w="851" w:type="dxa"/>
          </w:tcPr>
          <w:p w14:paraId="277FB950" w14:textId="77777777" w:rsidR="001C5367" w:rsidRPr="00E44561" w:rsidRDefault="001C5367" w:rsidP="00FE6948">
            <w:pPr>
              <w:pStyle w:val="TableText1"/>
              <w:spacing w:before="120" w:after="120"/>
              <w:jc w:val="center"/>
              <w:rPr>
                <w:rFonts w:ascii="Tahoma" w:hAnsi="Tahoma" w:cs="Tahoma"/>
                <w:sz w:val="18"/>
                <w:szCs w:val="18"/>
                <w:lang w:eastAsia="en-US"/>
              </w:rPr>
            </w:pPr>
            <w:r w:rsidRPr="00E44561">
              <w:rPr>
                <w:rFonts w:ascii="Tahoma" w:hAnsi="Tahoma" w:cs="Tahoma"/>
                <w:sz w:val="18"/>
                <w:szCs w:val="18"/>
              </w:rPr>
              <w:t>#</w:t>
            </w:r>
          </w:p>
        </w:tc>
        <w:tc>
          <w:tcPr>
            <w:tcW w:w="1560" w:type="dxa"/>
          </w:tcPr>
          <w:p w14:paraId="69F4F772" w14:textId="77777777" w:rsidR="001C5367" w:rsidRPr="00E44561" w:rsidRDefault="00744D1F" w:rsidP="00FE6948">
            <w:pPr>
              <w:pStyle w:val="TableText1"/>
              <w:spacing w:before="120" w:after="120"/>
              <w:jc w:val="center"/>
              <w:rPr>
                <w:rFonts w:ascii="Tahoma" w:hAnsi="Tahoma" w:cs="Tahoma"/>
                <w:sz w:val="18"/>
                <w:szCs w:val="18"/>
                <w:lang w:eastAsia="en-US"/>
              </w:rPr>
            </w:pPr>
            <w:r w:rsidRPr="00E44561">
              <w:rPr>
                <w:rFonts w:ascii="Tahoma" w:hAnsi="Tahoma" w:cs="Tahoma"/>
                <w:sz w:val="18"/>
                <w:szCs w:val="18"/>
              </w:rPr>
              <w:t>Issue Type</w:t>
            </w:r>
          </w:p>
        </w:tc>
        <w:tc>
          <w:tcPr>
            <w:tcW w:w="5386" w:type="dxa"/>
          </w:tcPr>
          <w:p w14:paraId="75C5B1E5" w14:textId="77777777" w:rsidR="001C5367" w:rsidRPr="00E44561" w:rsidRDefault="00744D1F" w:rsidP="00FE6948">
            <w:pPr>
              <w:pStyle w:val="TableText1"/>
              <w:spacing w:before="120" w:after="120"/>
              <w:jc w:val="center"/>
              <w:rPr>
                <w:rFonts w:ascii="Tahoma" w:hAnsi="Tahoma" w:cs="Tahoma"/>
                <w:sz w:val="18"/>
                <w:szCs w:val="18"/>
                <w:lang w:eastAsia="en-US"/>
              </w:rPr>
            </w:pPr>
            <w:r w:rsidRPr="00E44561">
              <w:rPr>
                <w:rFonts w:ascii="Tahoma" w:hAnsi="Tahoma" w:cs="Tahoma"/>
                <w:sz w:val="18"/>
                <w:szCs w:val="18"/>
              </w:rPr>
              <w:t>Issues Description</w:t>
            </w:r>
          </w:p>
        </w:tc>
        <w:tc>
          <w:tcPr>
            <w:tcW w:w="1559" w:type="dxa"/>
          </w:tcPr>
          <w:p w14:paraId="3C468418" w14:textId="77777777" w:rsidR="001C5367" w:rsidRPr="00E44561" w:rsidRDefault="00744D1F" w:rsidP="00FE6948">
            <w:pPr>
              <w:pStyle w:val="TableText1"/>
              <w:spacing w:before="120" w:after="120"/>
              <w:jc w:val="center"/>
              <w:rPr>
                <w:rFonts w:ascii="Tahoma" w:hAnsi="Tahoma" w:cs="Tahoma"/>
                <w:sz w:val="18"/>
                <w:szCs w:val="18"/>
                <w:lang w:eastAsia="en-US"/>
              </w:rPr>
            </w:pPr>
            <w:r w:rsidRPr="00E44561">
              <w:rPr>
                <w:rFonts w:ascii="Tahoma" w:hAnsi="Tahoma" w:cs="Tahoma"/>
                <w:sz w:val="18"/>
                <w:szCs w:val="18"/>
              </w:rPr>
              <w:t>Resolved</w:t>
            </w:r>
          </w:p>
        </w:tc>
      </w:tr>
    </w:tbl>
    <w:p w14:paraId="40074B8D" w14:textId="77777777" w:rsidR="001C5367" w:rsidRPr="00E44561" w:rsidRDefault="006E5130">
      <w:pPr>
        <w:rPr>
          <w:rFonts w:ascii="Tahoma" w:hAnsi="Tahoma" w:cs="Tahoma"/>
        </w:rPr>
      </w:pPr>
      <w:r w:rsidRPr="00E44561">
        <w:rPr>
          <w:rFonts w:ascii="Tahoma" w:hAnsi="Tahoma" w:cs="Tahoma"/>
        </w:rPr>
        <w:br w:type="page"/>
      </w:r>
    </w:p>
    <w:p w14:paraId="72EA448D" w14:textId="77777777" w:rsidR="001C5367" w:rsidRPr="00E44561" w:rsidRDefault="001C5367" w:rsidP="001C5367">
      <w:pPr>
        <w:numPr>
          <w:ilvl w:val="0"/>
          <w:numId w:val="34"/>
        </w:numPr>
        <w:ind w:left="357" w:hanging="357"/>
        <w:outlineLvl w:val="0"/>
        <w:rPr>
          <w:rFonts w:ascii="Tahoma" w:hAnsi="Tahoma" w:cs="Tahoma"/>
          <w:b/>
          <w:sz w:val="28"/>
          <w:szCs w:val="28"/>
        </w:rPr>
      </w:pPr>
      <w:bookmarkStart w:id="17" w:name="_Toc314829842"/>
      <w:bookmarkStart w:id="18" w:name="_Toc42177956"/>
      <w:r w:rsidRPr="00E44561">
        <w:rPr>
          <w:rFonts w:ascii="Tahoma" w:hAnsi="Tahoma" w:cs="Tahoma"/>
          <w:b/>
          <w:sz w:val="28"/>
          <w:szCs w:val="28"/>
        </w:rPr>
        <w:lastRenderedPageBreak/>
        <w:t>Introduction</w:t>
      </w:r>
      <w:bookmarkEnd w:id="17"/>
      <w:bookmarkEnd w:id="18"/>
    </w:p>
    <w:p w14:paraId="2054B762" w14:textId="77777777" w:rsidR="001C5367" w:rsidRPr="00E44561" w:rsidRDefault="004F1459" w:rsidP="007D06E8">
      <w:pPr>
        <w:numPr>
          <w:ilvl w:val="1"/>
          <w:numId w:val="34"/>
        </w:numPr>
        <w:tabs>
          <w:tab w:val="clear" w:pos="1080"/>
          <w:tab w:val="num" w:pos="360"/>
        </w:tabs>
        <w:ind w:left="360" w:hanging="360"/>
        <w:jc w:val="both"/>
        <w:outlineLvl w:val="1"/>
        <w:rPr>
          <w:rFonts w:ascii="Tahoma" w:hAnsi="Tahoma" w:cs="Tahoma"/>
          <w:b/>
          <w:sz w:val="24"/>
          <w:szCs w:val="24"/>
        </w:rPr>
      </w:pPr>
      <w:r w:rsidRPr="00E44561">
        <w:rPr>
          <w:rFonts w:ascii="Tahoma" w:hAnsi="Tahoma" w:cs="Tahoma"/>
          <w:noProof/>
          <w:lang w:eastAsia="en-AU"/>
        </w:rPr>
        <w:t xml:space="preserve"> </w:t>
      </w:r>
      <w:bookmarkStart w:id="19" w:name="_Toc314829843"/>
      <w:bookmarkStart w:id="20" w:name="_Toc42177957"/>
      <w:r w:rsidR="001C5367" w:rsidRPr="00E44561">
        <w:rPr>
          <w:rFonts w:ascii="Tahoma" w:hAnsi="Tahoma" w:cs="Tahoma"/>
          <w:b/>
          <w:sz w:val="24"/>
          <w:szCs w:val="24"/>
        </w:rPr>
        <w:t>About this document</w:t>
      </w:r>
      <w:bookmarkEnd w:id="19"/>
      <w:bookmarkEnd w:id="20"/>
    </w:p>
    <w:p w14:paraId="6D0BDC47" w14:textId="77777777" w:rsidR="001C5367" w:rsidRPr="00E44561" w:rsidRDefault="001C5367" w:rsidP="007D06E8">
      <w:pPr>
        <w:jc w:val="both"/>
        <w:rPr>
          <w:rFonts w:ascii="Tahoma" w:hAnsi="Tahoma" w:cs="Tahoma"/>
        </w:rPr>
      </w:pPr>
      <w:r w:rsidRPr="00E44561">
        <w:rPr>
          <w:rFonts w:ascii="Tahoma" w:hAnsi="Tahoma" w:cs="Tahoma"/>
        </w:rPr>
        <w:t xml:space="preserve">This document, prepared by the Retail Credit Association of New Zealand </w:t>
      </w:r>
      <w:r w:rsidR="00232DF5" w:rsidRPr="00E44561">
        <w:rPr>
          <w:rFonts w:ascii="Tahoma" w:hAnsi="Tahoma" w:cs="Tahoma"/>
        </w:rPr>
        <w:t xml:space="preserve">Inc. </w:t>
      </w:r>
      <w:r w:rsidRPr="00E44561">
        <w:rPr>
          <w:rFonts w:ascii="Tahoma" w:hAnsi="Tahoma" w:cs="Tahoma"/>
        </w:rPr>
        <w:t>(</w:t>
      </w:r>
      <w:r w:rsidR="00232DF5" w:rsidRPr="00E44561">
        <w:rPr>
          <w:rFonts w:ascii="Tahoma" w:hAnsi="Tahoma" w:cs="Tahoma"/>
        </w:rPr>
        <w:t xml:space="preserve">referred to as </w:t>
      </w:r>
      <w:r w:rsidR="00B04DA4" w:rsidRPr="00E44561">
        <w:rPr>
          <w:rFonts w:ascii="Tahoma" w:hAnsi="Tahoma" w:cs="Tahoma"/>
        </w:rPr>
        <w:t>RCANZ</w:t>
      </w:r>
      <w:r w:rsidR="00232DF5" w:rsidRPr="00E44561">
        <w:rPr>
          <w:rFonts w:ascii="Tahoma" w:hAnsi="Tahoma" w:cs="Tahoma"/>
        </w:rPr>
        <w:t xml:space="preserve"> throughout the rest of this document</w:t>
      </w:r>
      <w:r w:rsidRPr="00E44561">
        <w:rPr>
          <w:rFonts w:ascii="Tahoma" w:hAnsi="Tahoma" w:cs="Tahoma"/>
        </w:rPr>
        <w:t xml:space="preserve">), details the requirements for Credit Providers reporting credit accounts, and events relating to those accounts, to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in New Zealand.</w:t>
      </w:r>
    </w:p>
    <w:p w14:paraId="7B0E7A0A" w14:textId="77777777" w:rsidR="001C5367" w:rsidRDefault="001C5367" w:rsidP="007D06E8">
      <w:pPr>
        <w:jc w:val="both"/>
        <w:rPr>
          <w:rFonts w:ascii="Tahoma" w:hAnsi="Tahoma" w:cs="Tahoma"/>
        </w:rPr>
      </w:pPr>
      <w:r w:rsidRPr="00E44561">
        <w:rPr>
          <w:rFonts w:ascii="Tahoma" w:hAnsi="Tahoma" w:cs="Tahoma"/>
        </w:rPr>
        <w:t>This document does not contain legal or compliance advice. Legal and compliance advice should be obtained by each respective Signatory to address their respective legal obligations.</w:t>
      </w:r>
    </w:p>
    <w:p w14:paraId="756CC159" w14:textId="77777777" w:rsidR="007B74D3" w:rsidRPr="00E44561" w:rsidRDefault="007B74D3" w:rsidP="007D06E8">
      <w:pPr>
        <w:jc w:val="both"/>
        <w:rPr>
          <w:rFonts w:ascii="Tahoma" w:hAnsi="Tahoma" w:cs="Tahoma"/>
        </w:rPr>
      </w:pPr>
    </w:p>
    <w:p w14:paraId="68426CF0" w14:textId="77777777" w:rsidR="001C5367" w:rsidRPr="00E44561" w:rsidRDefault="001C5367" w:rsidP="007D06E8">
      <w:pPr>
        <w:numPr>
          <w:ilvl w:val="1"/>
          <w:numId w:val="34"/>
        </w:numPr>
        <w:tabs>
          <w:tab w:val="clear" w:pos="1080"/>
          <w:tab w:val="num" w:pos="360"/>
        </w:tabs>
        <w:ind w:left="357" w:hanging="357"/>
        <w:jc w:val="both"/>
        <w:outlineLvl w:val="1"/>
        <w:rPr>
          <w:rFonts w:ascii="Tahoma" w:hAnsi="Tahoma" w:cs="Tahoma"/>
          <w:b/>
          <w:sz w:val="24"/>
          <w:szCs w:val="24"/>
        </w:rPr>
      </w:pPr>
      <w:bookmarkStart w:id="21" w:name="_Toc314829844"/>
      <w:bookmarkStart w:id="22" w:name="_Toc42177958"/>
      <w:r w:rsidRPr="00E44561">
        <w:rPr>
          <w:rFonts w:ascii="Tahoma" w:hAnsi="Tahoma" w:cs="Tahoma"/>
          <w:b/>
          <w:sz w:val="24"/>
          <w:szCs w:val="24"/>
        </w:rPr>
        <w:t>Background</w:t>
      </w:r>
      <w:bookmarkEnd w:id="21"/>
      <w:bookmarkEnd w:id="22"/>
    </w:p>
    <w:p w14:paraId="575A2BE5" w14:textId="77777777" w:rsidR="001C5367" w:rsidRPr="00E44561" w:rsidRDefault="00FF61DA" w:rsidP="007D06E8">
      <w:pPr>
        <w:jc w:val="both"/>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1C5367" w:rsidRPr="00E44561">
        <w:rPr>
          <w:rFonts w:ascii="Tahoma" w:hAnsi="Tahoma" w:cs="Tahoma"/>
        </w:rPr>
        <w:t xml:space="preserve"> and Credit Providers operating in the New Zealand market are subject to the provisions of the Privacy Act and the Credit Reporting Privacy Code, which regulates the system of credit reporting.  The Code allows information about an individual’s credit-worthiness to be collected and disclosed to Credit Providers, such as banks, finance companies, mortgage companies, telecommunication service and utility providers and other organisations who are allowed by law to use this information.</w:t>
      </w:r>
    </w:p>
    <w:p w14:paraId="3952E1EF" w14:textId="77777777" w:rsidR="001C5367" w:rsidRPr="00E44561" w:rsidRDefault="001C5367" w:rsidP="007D06E8">
      <w:pPr>
        <w:jc w:val="both"/>
        <w:rPr>
          <w:rFonts w:ascii="Tahoma" w:hAnsi="Tahoma" w:cs="Tahoma"/>
        </w:rPr>
      </w:pPr>
      <w:r w:rsidRPr="00E44561">
        <w:rPr>
          <w:rFonts w:ascii="Tahoma" w:hAnsi="Tahoma" w:cs="Tahoma"/>
        </w:rPr>
        <w:t xml:space="preserve">Under changes to the Credit Reporting Privacy Code in 2012, more comprehensive credit reporting will enable the collection and reporting of details of consumer credit accounts and re-payment history.  This is in addition to the ‘negative’ (i.e. default and adverse data) that is currently able to be collected and reported.  </w:t>
      </w:r>
    </w:p>
    <w:p w14:paraId="3BB25D53" w14:textId="77777777" w:rsidR="001C5367" w:rsidRPr="00E44561" w:rsidRDefault="001C5367" w:rsidP="007D06E8">
      <w:pPr>
        <w:jc w:val="both"/>
        <w:rPr>
          <w:rFonts w:ascii="Tahoma" w:hAnsi="Tahoma" w:cs="Tahoma"/>
        </w:rPr>
      </w:pPr>
      <w:r w:rsidRPr="00E44561">
        <w:rPr>
          <w:rFonts w:ascii="Tahoma" w:hAnsi="Tahoma" w:cs="Tahoma"/>
        </w:rPr>
        <w:t xml:space="preserve">The </w:t>
      </w:r>
      <w:r w:rsidR="00B04DA4" w:rsidRPr="00E44561">
        <w:rPr>
          <w:rFonts w:ascii="Tahoma" w:hAnsi="Tahoma" w:cs="Tahoma"/>
        </w:rPr>
        <w:t>RCANZ</w:t>
      </w:r>
      <w:r w:rsidRPr="00E44561">
        <w:rPr>
          <w:rFonts w:ascii="Tahoma" w:hAnsi="Tahoma" w:cs="Tahoma"/>
        </w:rPr>
        <w:t xml:space="preserve"> aims to promote responsible lending and establish a benchmark for best practice in consumer credit management through reciprocal sharing and use of this credit information and data. </w:t>
      </w:r>
      <w:r w:rsidR="00B04DA4" w:rsidRPr="00E44561">
        <w:rPr>
          <w:rFonts w:ascii="Tahoma" w:hAnsi="Tahoma" w:cs="Tahoma"/>
        </w:rPr>
        <w:t>RCANZ</w:t>
      </w:r>
      <w:r w:rsidRPr="00E44561">
        <w:rPr>
          <w:rFonts w:ascii="Tahoma" w:hAnsi="Tahoma" w:cs="Tahoma"/>
        </w:rPr>
        <w:t xml:space="preserve">’s primary objective is to develop industry codes and standards in relation to the use of information across the retail credit industry.  </w:t>
      </w:r>
    </w:p>
    <w:p w14:paraId="44B30847" w14:textId="77777777" w:rsidR="001C5367" w:rsidRPr="00E44561" w:rsidRDefault="001C5367" w:rsidP="007D06E8">
      <w:pPr>
        <w:jc w:val="both"/>
        <w:rPr>
          <w:rFonts w:ascii="Tahoma" w:hAnsi="Tahoma" w:cs="Tahoma"/>
        </w:rPr>
      </w:pPr>
      <w:r w:rsidRPr="00E44561">
        <w:rPr>
          <w:rFonts w:ascii="Tahoma" w:hAnsi="Tahoma" w:cs="Tahoma"/>
        </w:rPr>
        <w:t xml:space="preserve">Refer to </w:t>
      </w:r>
      <w:r w:rsidR="00B04DA4" w:rsidRPr="00E44561">
        <w:rPr>
          <w:rFonts w:ascii="Tahoma" w:hAnsi="Tahoma" w:cs="Tahoma"/>
        </w:rPr>
        <w:t>RCANZ</w:t>
      </w:r>
      <w:r w:rsidRPr="00E44561">
        <w:rPr>
          <w:rFonts w:ascii="Tahoma" w:hAnsi="Tahoma" w:cs="Tahoma"/>
        </w:rPr>
        <w:t xml:space="preserve"> Data Standards Committee Terms of Reference for the list of ‘Data Standards Key Principles’ on which these requirements are based.</w:t>
      </w:r>
    </w:p>
    <w:p w14:paraId="23515E71" w14:textId="77777777" w:rsidR="001C5367" w:rsidRPr="00E44561" w:rsidRDefault="001C5367" w:rsidP="007D06E8">
      <w:pPr>
        <w:jc w:val="both"/>
        <w:rPr>
          <w:rFonts w:ascii="Tahoma" w:hAnsi="Tahoma" w:cs="Tahoma"/>
        </w:rPr>
      </w:pPr>
      <w:r w:rsidRPr="00E44561">
        <w:rPr>
          <w:rFonts w:ascii="Tahoma" w:hAnsi="Tahoma" w:cs="Tahoma"/>
        </w:rPr>
        <w:t xml:space="preserve">Refer </w:t>
      </w:r>
      <w:r w:rsidR="00B04DA4" w:rsidRPr="00E44561">
        <w:rPr>
          <w:rFonts w:ascii="Tahoma" w:hAnsi="Tahoma" w:cs="Tahoma"/>
        </w:rPr>
        <w:t>RCANZ</w:t>
      </w:r>
      <w:r w:rsidRPr="00E44561">
        <w:rPr>
          <w:rFonts w:ascii="Tahoma" w:hAnsi="Tahoma" w:cs="Tahoma"/>
        </w:rPr>
        <w:t xml:space="preserve"> Data Standards Committee Terms of Reference for the list of ‘Data Security Principles’ on which these requirements are based.</w:t>
      </w:r>
    </w:p>
    <w:p w14:paraId="03A0D5F1" w14:textId="77777777" w:rsidR="00C574D9" w:rsidRDefault="00C574D9" w:rsidP="007D06E8">
      <w:pPr>
        <w:jc w:val="both"/>
        <w:rPr>
          <w:rFonts w:ascii="Tahoma" w:hAnsi="Tahoma" w:cs="Tahoma"/>
        </w:rPr>
      </w:pPr>
      <w:r w:rsidRPr="00E44561">
        <w:rPr>
          <w:rFonts w:ascii="Tahoma" w:hAnsi="Tahoma" w:cs="Tahoma"/>
        </w:rPr>
        <w:t>Version 3.0 was cr</w:t>
      </w:r>
      <w:r w:rsidR="007C3212" w:rsidRPr="00E44561">
        <w:rPr>
          <w:rFonts w:ascii="Tahoma" w:hAnsi="Tahoma" w:cs="Tahoma"/>
        </w:rPr>
        <w:t>e</w:t>
      </w:r>
      <w:r w:rsidRPr="00E44561">
        <w:rPr>
          <w:rFonts w:ascii="Tahoma" w:hAnsi="Tahoma" w:cs="Tahoma"/>
        </w:rPr>
        <w:t xml:space="preserve">ated in response to member feedback and issues raised </w:t>
      </w:r>
      <w:r w:rsidR="00166AF0">
        <w:rPr>
          <w:rFonts w:ascii="Tahoma" w:hAnsi="Tahoma" w:cs="Tahoma"/>
        </w:rPr>
        <w:t>about</w:t>
      </w:r>
      <w:r w:rsidRPr="00E44561">
        <w:rPr>
          <w:rFonts w:ascii="Tahoma" w:hAnsi="Tahoma" w:cs="Tahoma"/>
        </w:rPr>
        <w:t xml:space="preserve"> Version 2.02</w:t>
      </w:r>
    </w:p>
    <w:p w14:paraId="4C3C3D91" w14:textId="77777777" w:rsidR="007B74D3" w:rsidRPr="00E44561" w:rsidRDefault="007B74D3" w:rsidP="007D06E8">
      <w:pPr>
        <w:jc w:val="both"/>
        <w:rPr>
          <w:rFonts w:ascii="Tahoma" w:hAnsi="Tahoma" w:cs="Tahoma"/>
        </w:rPr>
      </w:pPr>
    </w:p>
    <w:p w14:paraId="3E12B44D" w14:textId="77777777" w:rsidR="001C5367" w:rsidRPr="00E44561" w:rsidRDefault="001C5367" w:rsidP="007D06E8">
      <w:pPr>
        <w:numPr>
          <w:ilvl w:val="1"/>
          <w:numId w:val="34"/>
        </w:numPr>
        <w:tabs>
          <w:tab w:val="clear" w:pos="1080"/>
          <w:tab w:val="num" w:pos="360"/>
        </w:tabs>
        <w:ind w:left="357" w:hanging="357"/>
        <w:jc w:val="both"/>
        <w:outlineLvl w:val="1"/>
        <w:rPr>
          <w:rFonts w:ascii="Tahoma" w:hAnsi="Tahoma" w:cs="Tahoma"/>
          <w:b/>
          <w:sz w:val="24"/>
          <w:szCs w:val="24"/>
        </w:rPr>
      </w:pPr>
      <w:bookmarkStart w:id="23" w:name="_Toc314829845"/>
      <w:bookmarkStart w:id="24" w:name="_Toc42177959"/>
      <w:r w:rsidRPr="00E44561">
        <w:rPr>
          <w:rFonts w:ascii="Tahoma" w:hAnsi="Tahoma" w:cs="Tahoma"/>
          <w:b/>
          <w:sz w:val="24"/>
          <w:szCs w:val="24"/>
        </w:rPr>
        <w:t>Document Purpose</w:t>
      </w:r>
      <w:bookmarkEnd w:id="23"/>
      <w:bookmarkEnd w:id="24"/>
    </w:p>
    <w:p w14:paraId="6E9BB288" w14:textId="77777777" w:rsidR="001C5367" w:rsidRPr="00E44561" w:rsidRDefault="001C5367" w:rsidP="007D06E8">
      <w:pPr>
        <w:jc w:val="both"/>
        <w:rPr>
          <w:rFonts w:ascii="Tahoma" w:hAnsi="Tahoma" w:cs="Tahoma"/>
        </w:rPr>
      </w:pPr>
      <w:r w:rsidRPr="00E44561">
        <w:rPr>
          <w:rFonts w:ascii="Tahoma" w:hAnsi="Tahoma" w:cs="Tahoma"/>
        </w:rPr>
        <w:t xml:space="preserve">The </w:t>
      </w:r>
      <w:r w:rsidR="00B04DA4" w:rsidRPr="00E44561">
        <w:rPr>
          <w:rFonts w:ascii="Tahoma" w:hAnsi="Tahoma" w:cs="Tahoma"/>
        </w:rPr>
        <w:t>RCANZ</w:t>
      </w:r>
      <w:r w:rsidRPr="00E44561">
        <w:rPr>
          <w:rFonts w:ascii="Tahoma" w:hAnsi="Tahoma" w:cs="Tahoma"/>
        </w:rPr>
        <w:t xml:space="preserve"> Credit Data Reporting Requirements document has been developed to define the requirements for reporting of credit data by Credit Providers to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to the </w:t>
      </w:r>
      <w:r w:rsidR="00B04DA4" w:rsidRPr="00E44561">
        <w:rPr>
          <w:rFonts w:ascii="Tahoma" w:hAnsi="Tahoma" w:cs="Tahoma"/>
        </w:rPr>
        <w:t>RCANZ</w:t>
      </w:r>
      <w:r w:rsidRPr="00E44561">
        <w:rPr>
          <w:rFonts w:ascii="Tahoma" w:hAnsi="Tahoma" w:cs="Tahoma"/>
        </w:rPr>
        <w:t xml:space="preserve"> Data Standard.</w:t>
      </w:r>
    </w:p>
    <w:p w14:paraId="661CECF6" w14:textId="77777777" w:rsidR="001C5367" w:rsidRPr="00E44561" w:rsidRDefault="001C5367" w:rsidP="007D06E8">
      <w:pPr>
        <w:jc w:val="both"/>
        <w:rPr>
          <w:rFonts w:ascii="Tahoma" w:hAnsi="Tahoma" w:cs="Tahoma"/>
        </w:rPr>
      </w:pPr>
      <w:r w:rsidRPr="00E44561">
        <w:rPr>
          <w:rFonts w:ascii="Tahoma" w:hAnsi="Tahoma" w:cs="Tahoma"/>
        </w:rPr>
        <w:t>It outlines the requirements for Credit Providers to accurately and consistently report client and account activity at the end of each reporting period.</w:t>
      </w:r>
    </w:p>
    <w:p w14:paraId="7EBB8662" w14:textId="77777777" w:rsidR="001C5367" w:rsidRPr="00E44561" w:rsidRDefault="001C5367" w:rsidP="007D06E8">
      <w:pPr>
        <w:jc w:val="both"/>
        <w:rPr>
          <w:rFonts w:ascii="Tahoma" w:hAnsi="Tahoma" w:cs="Tahoma"/>
        </w:rPr>
      </w:pPr>
      <w:r w:rsidRPr="00E44561">
        <w:rPr>
          <w:rFonts w:ascii="Tahoma" w:hAnsi="Tahoma" w:cs="Tahoma"/>
        </w:rPr>
        <w:t xml:space="preserve">It describes all those transactions that complying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are required to report as part of their credit reporting obligations. </w:t>
      </w:r>
    </w:p>
    <w:p w14:paraId="7B1F68D1" w14:textId="77777777" w:rsidR="001C5367" w:rsidRPr="00E44561" w:rsidRDefault="001C5367" w:rsidP="007D06E8">
      <w:pPr>
        <w:jc w:val="both"/>
        <w:rPr>
          <w:rFonts w:ascii="Tahoma" w:hAnsi="Tahoma" w:cs="Tahoma"/>
        </w:rPr>
      </w:pPr>
      <w:r w:rsidRPr="00E44561">
        <w:rPr>
          <w:rFonts w:ascii="Tahoma" w:hAnsi="Tahoma" w:cs="Tahoma"/>
        </w:rPr>
        <w:t>It also provides information about business rules applicable to each of these transactions and the data ‘elements’ relating the consumer credit accounts that will be shared as part of these transactions.</w:t>
      </w:r>
    </w:p>
    <w:p w14:paraId="7F0506A5" w14:textId="77777777" w:rsidR="003F2BD1" w:rsidRDefault="001C5367" w:rsidP="007D06E8">
      <w:pPr>
        <w:jc w:val="both"/>
        <w:rPr>
          <w:rFonts w:ascii="Tahoma" w:hAnsi="Tahoma" w:cs="Tahoma"/>
        </w:rPr>
      </w:pPr>
      <w:r w:rsidRPr="00E44561">
        <w:rPr>
          <w:rFonts w:ascii="Tahoma" w:hAnsi="Tahoma" w:cs="Tahoma"/>
        </w:rPr>
        <w:t xml:space="preserve">It will assist Credit Providers and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in the development and establishment of processes, systems and procedures to support the reporting of credit data </w:t>
      </w:r>
    </w:p>
    <w:p w14:paraId="7EDCD75B" w14:textId="77777777" w:rsidR="003F2BD1" w:rsidRDefault="003F2BD1">
      <w:pPr>
        <w:spacing w:before="0" w:after="0"/>
        <w:rPr>
          <w:rFonts w:ascii="Tahoma" w:hAnsi="Tahoma" w:cs="Tahoma"/>
        </w:rPr>
      </w:pPr>
      <w:r>
        <w:rPr>
          <w:rFonts w:ascii="Tahoma" w:hAnsi="Tahoma" w:cs="Tahoma"/>
        </w:rPr>
        <w:br w:type="page"/>
      </w:r>
    </w:p>
    <w:p w14:paraId="793EC227" w14:textId="77777777" w:rsidR="001C5367" w:rsidRPr="00E44561" w:rsidRDefault="001C5367" w:rsidP="007D06E8">
      <w:pPr>
        <w:numPr>
          <w:ilvl w:val="1"/>
          <w:numId w:val="34"/>
        </w:numPr>
        <w:tabs>
          <w:tab w:val="clear" w:pos="1080"/>
          <w:tab w:val="num" w:pos="360"/>
        </w:tabs>
        <w:ind w:left="357" w:hanging="357"/>
        <w:jc w:val="both"/>
        <w:outlineLvl w:val="1"/>
        <w:rPr>
          <w:rFonts w:ascii="Tahoma" w:hAnsi="Tahoma" w:cs="Tahoma"/>
          <w:b/>
          <w:sz w:val="24"/>
          <w:szCs w:val="24"/>
        </w:rPr>
      </w:pPr>
      <w:bookmarkStart w:id="25" w:name="_Toc314829846"/>
      <w:bookmarkStart w:id="26" w:name="_Toc42177960"/>
      <w:r w:rsidRPr="00E44561">
        <w:rPr>
          <w:rFonts w:ascii="Tahoma" w:hAnsi="Tahoma" w:cs="Tahoma"/>
          <w:b/>
          <w:sz w:val="24"/>
          <w:szCs w:val="24"/>
        </w:rPr>
        <w:lastRenderedPageBreak/>
        <w:t>Scope</w:t>
      </w:r>
      <w:bookmarkEnd w:id="25"/>
      <w:bookmarkEnd w:id="26"/>
    </w:p>
    <w:p w14:paraId="77AB5B5C" w14:textId="77777777" w:rsidR="001C5367" w:rsidRPr="00E44561" w:rsidRDefault="001C5367" w:rsidP="007D06E8">
      <w:pPr>
        <w:numPr>
          <w:ilvl w:val="2"/>
          <w:numId w:val="34"/>
        </w:numPr>
        <w:tabs>
          <w:tab w:val="clear" w:pos="1440"/>
          <w:tab w:val="num" w:pos="540"/>
        </w:tabs>
        <w:ind w:left="539" w:hanging="539"/>
        <w:jc w:val="both"/>
        <w:outlineLvl w:val="2"/>
        <w:rPr>
          <w:rFonts w:ascii="Tahoma" w:hAnsi="Tahoma" w:cs="Tahoma"/>
          <w:b/>
        </w:rPr>
      </w:pPr>
      <w:bookmarkStart w:id="27" w:name="_Toc314829847"/>
      <w:bookmarkStart w:id="28" w:name="_Toc42177961"/>
      <w:r w:rsidRPr="00E44561">
        <w:rPr>
          <w:rFonts w:ascii="Tahoma" w:hAnsi="Tahoma" w:cs="Tahoma"/>
          <w:b/>
        </w:rPr>
        <w:t>In Scope</w:t>
      </w:r>
      <w:bookmarkEnd w:id="27"/>
      <w:bookmarkEnd w:id="28"/>
    </w:p>
    <w:p w14:paraId="03DCC8BE" w14:textId="77777777" w:rsidR="001C5367" w:rsidRPr="00E44561" w:rsidRDefault="001C5367" w:rsidP="007D06E8">
      <w:pPr>
        <w:jc w:val="both"/>
        <w:rPr>
          <w:rFonts w:ascii="Tahoma" w:hAnsi="Tahoma" w:cs="Tahoma"/>
        </w:rPr>
      </w:pPr>
      <w:r w:rsidRPr="00E44561">
        <w:rPr>
          <w:rFonts w:ascii="Tahoma" w:hAnsi="Tahoma" w:cs="Tahoma"/>
        </w:rPr>
        <w:t>This document will address the following areas:</w:t>
      </w:r>
    </w:p>
    <w:p w14:paraId="480DDF4A" w14:textId="77777777" w:rsidR="001C5367" w:rsidRPr="00E44561" w:rsidRDefault="001C5367" w:rsidP="007D06E8">
      <w:pPr>
        <w:numPr>
          <w:ilvl w:val="0"/>
          <w:numId w:val="39"/>
        </w:numPr>
        <w:jc w:val="both"/>
        <w:rPr>
          <w:rFonts w:ascii="Tahoma" w:hAnsi="Tahoma" w:cs="Tahoma"/>
        </w:rPr>
      </w:pPr>
      <w:r w:rsidRPr="00E44561">
        <w:rPr>
          <w:rFonts w:ascii="Tahoma" w:hAnsi="Tahoma" w:cs="Tahoma"/>
        </w:rPr>
        <w:t xml:space="preserve">Requirements for which data elements will be reportable under </w:t>
      </w:r>
      <w:r w:rsidR="00FE3801" w:rsidRPr="00E44561">
        <w:rPr>
          <w:rFonts w:ascii="Tahoma" w:hAnsi="Tahoma" w:cs="Tahoma"/>
        </w:rPr>
        <w:t>Comprehensive</w:t>
      </w:r>
      <w:r w:rsidR="00B45929" w:rsidRPr="00E44561">
        <w:rPr>
          <w:rFonts w:ascii="Tahoma" w:hAnsi="Tahoma" w:cs="Tahoma"/>
        </w:rPr>
        <w:t xml:space="preserve"> </w:t>
      </w:r>
      <w:r w:rsidRPr="00E44561">
        <w:rPr>
          <w:rFonts w:ascii="Tahoma" w:hAnsi="Tahoma" w:cs="Tahoma"/>
        </w:rPr>
        <w:t>Credit Data Reporting,</w:t>
      </w:r>
    </w:p>
    <w:p w14:paraId="573BF18C" w14:textId="77777777" w:rsidR="001C5367" w:rsidRPr="00E44561" w:rsidRDefault="001C5367" w:rsidP="007D06E8">
      <w:pPr>
        <w:numPr>
          <w:ilvl w:val="0"/>
          <w:numId w:val="39"/>
        </w:numPr>
        <w:jc w:val="both"/>
        <w:rPr>
          <w:rFonts w:ascii="Tahoma" w:hAnsi="Tahoma" w:cs="Tahoma"/>
        </w:rPr>
      </w:pPr>
      <w:r w:rsidRPr="00E44561">
        <w:rPr>
          <w:rFonts w:ascii="Tahoma" w:hAnsi="Tahoma" w:cs="Tahoma"/>
        </w:rPr>
        <w:t xml:space="preserve">Requirements for the reporting of validated credit data by Credit Providers to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including definition of all ‘reportable events’ and the data that must be reported under each event.</w:t>
      </w:r>
    </w:p>
    <w:p w14:paraId="31AE75A1" w14:textId="77777777" w:rsidR="001C5367" w:rsidRPr="00E44561" w:rsidRDefault="001C5367" w:rsidP="007D06E8">
      <w:pPr>
        <w:numPr>
          <w:ilvl w:val="0"/>
          <w:numId w:val="39"/>
        </w:numPr>
        <w:jc w:val="both"/>
        <w:rPr>
          <w:rFonts w:ascii="Tahoma" w:hAnsi="Tahoma" w:cs="Tahoma"/>
        </w:rPr>
      </w:pPr>
      <w:r w:rsidRPr="00E44561">
        <w:rPr>
          <w:rFonts w:ascii="Tahoma" w:hAnsi="Tahoma" w:cs="Tahoma"/>
        </w:rPr>
        <w:t xml:space="preserve">Requirements for a standard format for the credit data supplied by Credit Providers to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w:t>
      </w:r>
    </w:p>
    <w:p w14:paraId="0CE37F4D" w14:textId="77777777" w:rsidR="001C5367" w:rsidRPr="00E44561" w:rsidRDefault="001C5367" w:rsidP="007D06E8">
      <w:pPr>
        <w:numPr>
          <w:ilvl w:val="0"/>
          <w:numId w:val="39"/>
        </w:numPr>
        <w:jc w:val="both"/>
        <w:rPr>
          <w:rFonts w:ascii="Tahoma" w:hAnsi="Tahoma" w:cs="Tahoma"/>
        </w:rPr>
      </w:pPr>
      <w:r w:rsidRPr="00E44561">
        <w:rPr>
          <w:rFonts w:ascii="Tahoma" w:hAnsi="Tahoma" w:cs="Tahoma"/>
        </w:rPr>
        <w:t xml:space="preserve">Requirements for processing of supplied credit data by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including reporting back to the supplying Credit Provider of the result of this processing.</w:t>
      </w:r>
    </w:p>
    <w:p w14:paraId="0E977056" w14:textId="77777777" w:rsidR="00D5529D" w:rsidRPr="00E44561" w:rsidRDefault="00D5529D" w:rsidP="007D06E8">
      <w:pPr>
        <w:numPr>
          <w:ilvl w:val="0"/>
          <w:numId w:val="39"/>
        </w:numPr>
        <w:jc w:val="both"/>
        <w:rPr>
          <w:rFonts w:ascii="Tahoma" w:hAnsi="Tahoma" w:cs="Tahoma"/>
        </w:rPr>
      </w:pPr>
      <w:r w:rsidRPr="00E44561">
        <w:rPr>
          <w:rFonts w:ascii="Tahoma" w:hAnsi="Tahoma" w:cs="Tahoma"/>
        </w:rPr>
        <w:t>Agreement of common file naming convention</w:t>
      </w:r>
    </w:p>
    <w:p w14:paraId="62BD5208" w14:textId="77777777" w:rsidR="00D5529D" w:rsidRPr="00E44561" w:rsidRDefault="00D5529D" w:rsidP="007D06E8">
      <w:pPr>
        <w:ind w:left="720"/>
        <w:jc w:val="both"/>
        <w:rPr>
          <w:rFonts w:ascii="Tahoma" w:hAnsi="Tahoma" w:cs="Tahoma"/>
        </w:rPr>
      </w:pPr>
    </w:p>
    <w:p w14:paraId="1400DEFE" w14:textId="77777777" w:rsidR="001C5367" w:rsidRPr="00E44561" w:rsidRDefault="001C5367" w:rsidP="007D06E8">
      <w:pPr>
        <w:numPr>
          <w:ilvl w:val="2"/>
          <w:numId w:val="34"/>
        </w:numPr>
        <w:tabs>
          <w:tab w:val="clear" w:pos="1440"/>
          <w:tab w:val="num" w:pos="540"/>
        </w:tabs>
        <w:ind w:left="357" w:hanging="357"/>
        <w:jc w:val="both"/>
        <w:outlineLvl w:val="2"/>
        <w:rPr>
          <w:rFonts w:ascii="Tahoma" w:hAnsi="Tahoma" w:cs="Tahoma"/>
          <w:b/>
        </w:rPr>
      </w:pPr>
      <w:bookmarkStart w:id="29" w:name="_Toc314829848"/>
      <w:bookmarkStart w:id="30" w:name="_Toc42177962"/>
      <w:r w:rsidRPr="00E44561">
        <w:rPr>
          <w:rFonts w:ascii="Tahoma" w:hAnsi="Tahoma" w:cs="Tahoma"/>
          <w:b/>
        </w:rPr>
        <w:t>Out of Scope</w:t>
      </w:r>
      <w:bookmarkEnd w:id="29"/>
      <w:bookmarkEnd w:id="30"/>
    </w:p>
    <w:p w14:paraId="007760D6" w14:textId="77777777" w:rsidR="001C5367" w:rsidRPr="00E44561" w:rsidRDefault="001C5367" w:rsidP="007D06E8">
      <w:pPr>
        <w:jc w:val="both"/>
        <w:rPr>
          <w:rFonts w:ascii="Tahoma" w:hAnsi="Tahoma" w:cs="Tahoma"/>
        </w:rPr>
      </w:pPr>
      <w:r w:rsidRPr="00E44561">
        <w:rPr>
          <w:rFonts w:ascii="Tahoma" w:hAnsi="Tahoma" w:cs="Tahoma"/>
        </w:rPr>
        <w:t xml:space="preserve">The following areas are not covered by this document: </w:t>
      </w:r>
    </w:p>
    <w:p w14:paraId="7ECAABCF"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The return of credit data resulting from credit enquiries</w:t>
      </w:r>
      <w:r w:rsidR="000D40C1" w:rsidRPr="00E44561">
        <w:rPr>
          <w:rFonts w:ascii="Tahoma" w:hAnsi="Tahoma" w:cs="Tahoma"/>
        </w:rPr>
        <w:t>.</w:t>
      </w:r>
    </w:p>
    <w:p w14:paraId="402E1BA3"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Complaints handling</w:t>
      </w:r>
      <w:r w:rsidR="000D40C1" w:rsidRPr="00E44561">
        <w:rPr>
          <w:rFonts w:ascii="Tahoma" w:hAnsi="Tahoma" w:cs="Tahoma"/>
        </w:rPr>
        <w:t>.</w:t>
      </w:r>
    </w:p>
    <w:p w14:paraId="43E70FC3"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Disputes handling</w:t>
      </w:r>
      <w:r w:rsidR="000D40C1" w:rsidRPr="00E44561">
        <w:rPr>
          <w:rFonts w:ascii="Tahoma" w:hAnsi="Tahoma" w:cs="Tahoma"/>
        </w:rPr>
        <w:t>.</w:t>
      </w:r>
    </w:p>
    <w:p w14:paraId="125473A0"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Initial data load scope - i.e. what data is to be supplied, including how much history should be provided, what accounts to provide, etc.</w:t>
      </w:r>
    </w:p>
    <w:p w14:paraId="4CE4750D"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 xml:space="preserve">Transitional arrangements – e.g. commencement details, timeframes for partial and full portfolio reporting by credit providers, reciprocity rules during transitional period, </w:t>
      </w:r>
      <w:r w:rsidR="00EF1C03" w:rsidRPr="00E44561">
        <w:rPr>
          <w:rFonts w:ascii="Tahoma" w:hAnsi="Tahoma" w:cs="Tahoma"/>
        </w:rPr>
        <w:t>etc.</w:t>
      </w:r>
      <w:r w:rsidRPr="00E44561">
        <w:rPr>
          <w:rFonts w:ascii="Tahoma" w:hAnsi="Tahoma" w:cs="Tahoma"/>
        </w:rPr>
        <w:t>).</w:t>
      </w:r>
    </w:p>
    <w:p w14:paraId="736B48D7"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 xml:space="preserve">Corrections to historical/previous Account information – Credit Providers will need to liaise directly with Credit </w:t>
      </w:r>
      <w:r w:rsidR="00D37DCA" w:rsidRPr="00E44561">
        <w:rPr>
          <w:rFonts w:ascii="Tahoma" w:hAnsi="Tahoma" w:cs="Tahoma"/>
        </w:rPr>
        <w:t>Reporters</w:t>
      </w:r>
      <w:r w:rsidR="00FF61DA" w:rsidRPr="00E44561">
        <w:rPr>
          <w:rFonts w:ascii="Tahoma" w:hAnsi="Tahoma" w:cs="Tahoma"/>
        </w:rPr>
        <w:t>.</w:t>
      </w:r>
    </w:p>
    <w:p w14:paraId="75D64721" w14:textId="77777777" w:rsidR="001C5367" w:rsidRPr="00E44561" w:rsidRDefault="001C5367" w:rsidP="007D06E8">
      <w:pPr>
        <w:numPr>
          <w:ilvl w:val="0"/>
          <w:numId w:val="41"/>
        </w:numPr>
        <w:jc w:val="both"/>
        <w:rPr>
          <w:rFonts w:ascii="Tahoma" w:hAnsi="Tahoma" w:cs="Tahoma"/>
        </w:rPr>
      </w:pPr>
      <w:r w:rsidRPr="00E44561">
        <w:rPr>
          <w:rFonts w:ascii="Tahoma" w:hAnsi="Tahoma" w:cs="Tahoma"/>
        </w:rPr>
        <w:t xml:space="preserve">Deletion of </w:t>
      </w:r>
      <w:r w:rsidR="006B73A3" w:rsidRPr="00E44561">
        <w:rPr>
          <w:rFonts w:ascii="Tahoma" w:hAnsi="Tahoma" w:cs="Tahoma"/>
        </w:rPr>
        <w:t xml:space="preserve">incorrect </w:t>
      </w:r>
      <w:r w:rsidRPr="00E44561">
        <w:rPr>
          <w:rFonts w:ascii="Tahoma" w:hAnsi="Tahoma" w:cs="Tahoma"/>
        </w:rPr>
        <w:t xml:space="preserve">previously supplied Account information </w:t>
      </w:r>
      <w:r w:rsidR="006B73A3" w:rsidRPr="00E44561">
        <w:rPr>
          <w:rFonts w:ascii="Tahoma" w:hAnsi="Tahoma" w:cs="Tahoma"/>
        </w:rPr>
        <w:t xml:space="preserve">that is not covered by the agreed correction process will require </w:t>
      </w:r>
      <w:r w:rsidRPr="00E44561">
        <w:rPr>
          <w:rFonts w:ascii="Tahoma" w:hAnsi="Tahoma" w:cs="Tahoma"/>
        </w:rPr>
        <w:t xml:space="preserve">Credit Providers to liaise directly with </w:t>
      </w:r>
      <w:r w:rsidR="00CC523E" w:rsidRPr="00E44561">
        <w:rPr>
          <w:rFonts w:ascii="Tahoma" w:hAnsi="Tahoma" w:cs="Tahoma"/>
        </w:rPr>
        <w:t xml:space="preserve">Credit </w:t>
      </w:r>
      <w:r w:rsidR="00D37DCA" w:rsidRPr="00E44561">
        <w:rPr>
          <w:rFonts w:ascii="Tahoma" w:hAnsi="Tahoma" w:cs="Tahoma"/>
        </w:rPr>
        <w:t>Reporters</w:t>
      </w:r>
      <w:r w:rsidR="000D40C1" w:rsidRPr="00E44561">
        <w:rPr>
          <w:rFonts w:ascii="Tahoma" w:hAnsi="Tahoma" w:cs="Tahoma"/>
        </w:rPr>
        <w:t>.</w:t>
      </w:r>
    </w:p>
    <w:p w14:paraId="3873B3E6" w14:textId="77777777" w:rsidR="00FE3801" w:rsidRPr="00E44561" w:rsidRDefault="00FE3801" w:rsidP="007D06E8">
      <w:pPr>
        <w:numPr>
          <w:ilvl w:val="0"/>
          <w:numId w:val="41"/>
        </w:numPr>
        <w:jc w:val="both"/>
        <w:rPr>
          <w:rFonts w:ascii="Tahoma" w:hAnsi="Tahoma" w:cs="Tahoma"/>
        </w:rPr>
      </w:pPr>
      <w:r w:rsidRPr="00E44561">
        <w:rPr>
          <w:rFonts w:ascii="Tahoma" w:hAnsi="Tahoma" w:cs="Tahoma"/>
        </w:rPr>
        <w:t>Processing Defaulted customer via the negative reporting channel</w:t>
      </w:r>
      <w:r w:rsidR="000D40C1" w:rsidRPr="00E44561">
        <w:rPr>
          <w:rFonts w:ascii="Tahoma" w:hAnsi="Tahoma" w:cs="Tahoma"/>
        </w:rPr>
        <w:t>.</w:t>
      </w:r>
    </w:p>
    <w:p w14:paraId="49C96295" w14:textId="77777777" w:rsidR="00D5529D" w:rsidRPr="00E44561" w:rsidRDefault="00D5529D" w:rsidP="007D06E8">
      <w:pPr>
        <w:numPr>
          <w:ilvl w:val="0"/>
          <w:numId w:val="41"/>
        </w:numPr>
        <w:jc w:val="both"/>
        <w:rPr>
          <w:rFonts w:ascii="Tahoma" w:hAnsi="Tahoma" w:cs="Tahoma"/>
        </w:rPr>
      </w:pPr>
      <w:r w:rsidRPr="00E44561">
        <w:rPr>
          <w:rFonts w:ascii="Tahoma" w:hAnsi="Tahoma" w:cs="Tahoma"/>
        </w:rPr>
        <w:t>Reporting transfer of account ownership. Note: it was agreed this would be managed on a case by ca</w:t>
      </w:r>
      <w:r w:rsidR="00BD7AC0" w:rsidRPr="00E44561">
        <w:rPr>
          <w:rFonts w:ascii="Tahoma" w:hAnsi="Tahoma" w:cs="Tahoma"/>
        </w:rPr>
        <w:t>se project basis with the CRA</w:t>
      </w:r>
      <w:r w:rsidRPr="00E44561">
        <w:rPr>
          <w:rFonts w:ascii="Tahoma" w:hAnsi="Tahoma" w:cs="Tahoma"/>
        </w:rPr>
        <w:t>/s involved.</w:t>
      </w:r>
    </w:p>
    <w:p w14:paraId="4DD7DAC6" w14:textId="77777777" w:rsidR="00BD7AC0" w:rsidRPr="00E44561" w:rsidRDefault="00BD7AC0" w:rsidP="007D06E8">
      <w:pPr>
        <w:ind w:left="720"/>
        <w:jc w:val="both"/>
        <w:rPr>
          <w:rFonts w:ascii="Tahoma" w:hAnsi="Tahoma" w:cs="Tahoma"/>
        </w:rPr>
      </w:pPr>
    </w:p>
    <w:p w14:paraId="6CF0C64D" w14:textId="77777777" w:rsidR="00C7146F" w:rsidRPr="00E44561" w:rsidRDefault="00C7146F" w:rsidP="007D06E8">
      <w:pPr>
        <w:numPr>
          <w:ilvl w:val="2"/>
          <w:numId w:val="34"/>
        </w:numPr>
        <w:tabs>
          <w:tab w:val="clear" w:pos="1440"/>
          <w:tab w:val="num" w:pos="540"/>
        </w:tabs>
        <w:ind w:left="1225" w:hanging="1225"/>
        <w:jc w:val="both"/>
        <w:outlineLvl w:val="2"/>
        <w:rPr>
          <w:rFonts w:ascii="Tahoma" w:hAnsi="Tahoma" w:cs="Tahoma"/>
          <w:b/>
        </w:rPr>
      </w:pPr>
      <w:r w:rsidRPr="00E44561">
        <w:rPr>
          <w:rFonts w:ascii="Tahoma" w:hAnsi="Tahoma" w:cs="Tahoma"/>
          <w:b/>
        </w:rPr>
        <w:t xml:space="preserve"> </w:t>
      </w:r>
      <w:bookmarkStart w:id="31" w:name="_Toc42177963"/>
      <w:r w:rsidRPr="00E44561">
        <w:rPr>
          <w:rFonts w:ascii="Tahoma" w:hAnsi="Tahoma" w:cs="Tahoma"/>
          <w:b/>
        </w:rPr>
        <w:t>Future Scope/Changes</w:t>
      </w:r>
      <w:bookmarkEnd w:id="31"/>
    </w:p>
    <w:p w14:paraId="6BF47926" w14:textId="77777777" w:rsidR="003E4442" w:rsidRPr="00E44561" w:rsidRDefault="003E4442" w:rsidP="007D06E8">
      <w:pPr>
        <w:numPr>
          <w:ilvl w:val="0"/>
          <w:numId w:val="78"/>
        </w:numPr>
        <w:jc w:val="both"/>
        <w:rPr>
          <w:rFonts w:ascii="Tahoma" w:hAnsi="Tahoma" w:cs="Tahoma"/>
        </w:rPr>
      </w:pPr>
      <w:r w:rsidRPr="00E44561">
        <w:rPr>
          <w:rFonts w:ascii="Tahoma" w:hAnsi="Tahoma" w:cs="Tahoma"/>
        </w:rPr>
        <w:t xml:space="preserve">Once the ‘RCANZ Credit Data Reporting – Industry Requirements’ document is formally ratified by RCANZ the approved change control process will be invoked. In terms of defining the required change control process; It is suggested a recommendation from the Data Standards sub-group be tabled with RCANZ for approval and once approved this process be embedded within the operation of the Data Standards sub-group. </w:t>
      </w:r>
      <w:r w:rsidR="00871C83" w:rsidRPr="00E44561">
        <w:rPr>
          <w:rFonts w:ascii="Tahoma" w:hAnsi="Tahoma" w:cs="Tahoma"/>
        </w:rPr>
        <w:t>No material changes can be made to this document until a change control process has been defined and</w:t>
      </w:r>
      <w:r w:rsidR="009A7F02" w:rsidRPr="00E44561">
        <w:rPr>
          <w:rFonts w:ascii="Tahoma" w:hAnsi="Tahoma" w:cs="Tahoma"/>
        </w:rPr>
        <w:t xml:space="preserve"> agreed.</w:t>
      </w:r>
    </w:p>
    <w:p w14:paraId="1CD88657" w14:textId="77777777" w:rsidR="003F2BD1" w:rsidRDefault="00871C83" w:rsidP="007D06E8">
      <w:pPr>
        <w:numPr>
          <w:ilvl w:val="0"/>
          <w:numId w:val="77"/>
        </w:numPr>
        <w:jc w:val="both"/>
        <w:rPr>
          <w:rFonts w:ascii="Tahoma" w:hAnsi="Tahoma" w:cs="Tahoma"/>
        </w:rPr>
      </w:pPr>
      <w:r w:rsidRPr="00E44561">
        <w:rPr>
          <w:rFonts w:ascii="Tahoma" w:hAnsi="Tahoma" w:cs="Tahoma"/>
        </w:rPr>
        <w:t>Agreement around common use of error and warning messages</w:t>
      </w:r>
      <w:r w:rsidR="005C24B6" w:rsidRPr="00E44561">
        <w:rPr>
          <w:rFonts w:ascii="Tahoma" w:hAnsi="Tahoma" w:cs="Tahoma"/>
        </w:rPr>
        <w:t>.</w:t>
      </w:r>
    </w:p>
    <w:p w14:paraId="39A681DC" w14:textId="77777777" w:rsidR="00871C83" w:rsidRPr="00E44561" w:rsidRDefault="003F2BD1" w:rsidP="003F2BD1">
      <w:pPr>
        <w:spacing w:before="0" w:after="0"/>
        <w:rPr>
          <w:rFonts w:ascii="Tahoma" w:hAnsi="Tahoma" w:cs="Tahoma"/>
        </w:rPr>
      </w:pPr>
      <w:r>
        <w:rPr>
          <w:rFonts w:ascii="Tahoma" w:hAnsi="Tahoma" w:cs="Tahoma"/>
        </w:rPr>
        <w:br w:type="page"/>
      </w:r>
    </w:p>
    <w:p w14:paraId="43D0AEFC" w14:textId="77777777" w:rsidR="001C5367" w:rsidRPr="00E44561" w:rsidRDefault="001C5367" w:rsidP="007D06E8">
      <w:pPr>
        <w:numPr>
          <w:ilvl w:val="2"/>
          <w:numId w:val="34"/>
        </w:numPr>
        <w:tabs>
          <w:tab w:val="clear" w:pos="1440"/>
          <w:tab w:val="num" w:pos="540"/>
        </w:tabs>
        <w:ind w:left="1225" w:hanging="1225"/>
        <w:jc w:val="both"/>
        <w:outlineLvl w:val="2"/>
        <w:rPr>
          <w:rFonts w:ascii="Tahoma" w:hAnsi="Tahoma" w:cs="Tahoma"/>
          <w:b/>
        </w:rPr>
      </w:pPr>
      <w:bookmarkStart w:id="32" w:name="_Toc314829849"/>
      <w:bookmarkStart w:id="33" w:name="_Toc42177964"/>
      <w:r w:rsidRPr="00E44561">
        <w:rPr>
          <w:rFonts w:ascii="Tahoma" w:hAnsi="Tahoma" w:cs="Tahoma"/>
          <w:b/>
        </w:rPr>
        <w:lastRenderedPageBreak/>
        <w:t>Purpose</w:t>
      </w:r>
      <w:bookmarkEnd w:id="32"/>
      <w:bookmarkEnd w:id="33"/>
    </w:p>
    <w:p w14:paraId="37D5E020" w14:textId="77777777" w:rsidR="001C5367" w:rsidRPr="00E44561" w:rsidRDefault="00043136" w:rsidP="007D06E8">
      <w:pPr>
        <w:jc w:val="both"/>
        <w:rPr>
          <w:rFonts w:ascii="Tahoma" w:hAnsi="Tahoma" w:cs="Tahoma"/>
        </w:rPr>
      </w:pPr>
      <w:r w:rsidRPr="00E44561">
        <w:rPr>
          <w:rFonts w:ascii="Tahoma" w:hAnsi="Tahoma" w:cs="Tahoma"/>
        </w:rPr>
        <w:t>T</w:t>
      </w:r>
      <w:r w:rsidR="001C5367" w:rsidRPr="00E44561">
        <w:rPr>
          <w:rFonts w:ascii="Tahoma" w:hAnsi="Tahoma" w:cs="Tahoma"/>
        </w:rPr>
        <w:t xml:space="preserve">o ensure input and output formats, the data elements, their attributes and values for supply of credit data by Credit Providers to </w:t>
      </w:r>
      <w:r w:rsidR="00FF61DA" w:rsidRPr="00E44561">
        <w:rPr>
          <w:rFonts w:ascii="Tahoma" w:hAnsi="Tahoma" w:cs="Tahoma"/>
        </w:rPr>
        <w:t xml:space="preserve">Credit </w:t>
      </w:r>
      <w:r w:rsidR="00D37DCA" w:rsidRPr="00E44561">
        <w:rPr>
          <w:rFonts w:ascii="Tahoma" w:hAnsi="Tahoma" w:cs="Tahoma"/>
        </w:rPr>
        <w:t>Reporters</w:t>
      </w:r>
      <w:r w:rsidR="001C5367" w:rsidRPr="00E44561">
        <w:rPr>
          <w:rFonts w:ascii="Tahoma" w:hAnsi="Tahoma" w:cs="Tahoma"/>
        </w:rPr>
        <w:t xml:space="preserve"> is consistent</w:t>
      </w:r>
      <w:r w:rsidRPr="00E44561">
        <w:rPr>
          <w:rFonts w:ascii="Tahoma" w:hAnsi="Tahoma" w:cs="Tahoma"/>
        </w:rPr>
        <w:t>.</w:t>
      </w:r>
    </w:p>
    <w:p w14:paraId="2303F8A7" w14:textId="77777777" w:rsidR="001C5367" w:rsidRDefault="00A80335" w:rsidP="007D06E8">
      <w:pPr>
        <w:jc w:val="both"/>
        <w:rPr>
          <w:rFonts w:ascii="Tahoma" w:hAnsi="Tahoma" w:cs="Tahoma"/>
        </w:rPr>
      </w:pPr>
      <w:r w:rsidRPr="00E44561">
        <w:rPr>
          <w:rFonts w:ascii="Tahoma" w:hAnsi="Tahoma" w:cs="Tahoma"/>
        </w:rPr>
        <w:t>T</w:t>
      </w:r>
      <w:r w:rsidR="001C5367" w:rsidRPr="00E44561">
        <w:rPr>
          <w:rFonts w:ascii="Tahoma" w:hAnsi="Tahoma" w:cs="Tahoma"/>
        </w:rPr>
        <w:t xml:space="preserve">o enable Credit Providers supplying credit data to multiple </w:t>
      </w:r>
      <w:r w:rsidR="00FF61DA" w:rsidRPr="00E44561">
        <w:rPr>
          <w:rFonts w:ascii="Tahoma" w:hAnsi="Tahoma" w:cs="Tahoma"/>
        </w:rPr>
        <w:t xml:space="preserve">Credit </w:t>
      </w:r>
      <w:r w:rsidR="00D37DCA" w:rsidRPr="00E44561">
        <w:rPr>
          <w:rFonts w:ascii="Tahoma" w:hAnsi="Tahoma" w:cs="Tahoma"/>
        </w:rPr>
        <w:t>Reporters</w:t>
      </w:r>
      <w:r w:rsidR="001C5367" w:rsidRPr="00E44561">
        <w:rPr>
          <w:rFonts w:ascii="Tahoma" w:hAnsi="Tahoma" w:cs="Tahoma"/>
        </w:rPr>
        <w:t xml:space="preserve"> to have to only develop a single extract transform process and to facilitate the reporting, updating and correction of data so that data held by </w:t>
      </w:r>
      <w:r w:rsidR="00431DC5" w:rsidRPr="00E44561">
        <w:rPr>
          <w:rFonts w:ascii="Tahoma" w:hAnsi="Tahoma" w:cs="Tahoma"/>
        </w:rPr>
        <w:t>a Credit Reporter</w:t>
      </w:r>
      <w:r w:rsidR="001C5367" w:rsidRPr="00E44561">
        <w:rPr>
          <w:rFonts w:ascii="Tahoma" w:hAnsi="Tahoma" w:cs="Tahoma"/>
        </w:rPr>
        <w:t xml:space="preserve"> is accurate, complete and up to date</w:t>
      </w:r>
      <w:r w:rsidR="00043136" w:rsidRPr="00E44561">
        <w:rPr>
          <w:rFonts w:ascii="Tahoma" w:hAnsi="Tahoma" w:cs="Tahoma"/>
        </w:rPr>
        <w:t>.</w:t>
      </w:r>
    </w:p>
    <w:p w14:paraId="6A66EE04" w14:textId="77777777" w:rsidR="007B74D3" w:rsidRPr="00E44561" w:rsidRDefault="007B74D3" w:rsidP="007D06E8">
      <w:pPr>
        <w:jc w:val="both"/>
        <w:rPr>
          <w:rFonts w:ascii="Tahoma" w:hAnsi="Tahoma" w:cs="Tahoma"/>
        </w:rPr>
      </w:pPr>
    </w:p>
    <w:p w14:paraId="09C5F702" w14:textId="77777777" w:rsidR="001C5367" w:rsidRPr="00E44561" w:rsidRDefault="001C5367" w:rsidP="007D06E8">
      <w:pPr>
        <w:numPr>
          <w:ilvl w:val="2"/>
          <w:numId w:val="34"/>
        </w:numPr>
        <w:tabs>
          <w:tab w:val="clear" w:pos="1440"/>
          <w:tab w:val="num" w:pos="540"/>
        </w:tabs>
        <w:ind w:left="1225" w:hanging="1225"/>
        <w:jc w:val="both"/>
        <w:outlineLvl w:val="2"/>
        <w:rPr>
          <w:rFonts w:ascii="Tahoma" w:hAnsi="Tahoma" w:cs="Tahoma"/>
          <w:b/>
        </w:rPr>
      </w:pPr>
      <w:bookmarkStart w:id="34" w:name="_Toc314829850"/>
      <w:bookmarkStart w:id="35" w:name="_Toc42177965"/>
      <w:r w:rsidRPr="00E44561">
        <w:rPr>
          <w:rFonts w:ascii="Tahoma" w:hAnsi="Tahoma" w:cs="Tahoma"/>
          <w:b/>
        </w:rPr>
        <w:t>Single standard</w:t>
      </w:r>
      <w:bookmarkEnd w:id="34"/>
      <w:bookmarkEnd w:id="35"/>
      <w:r w:rsidRPr="00E44561">
        <w:rPr>
          <w:rFonts w:ascii="Tahoma" w:hAnsi="Tahoma" w:cs="Tahoma"/>
          <w:b/>
        </w:rPr>
        <w:t xml:space="preserve"> </w:t>
      </w:r>
    </w:p>
    <w:p w14:paraId="0AA1BC41" w14:textId="77777777" w:rsidR="001C5367" w:rsidRDefault="00EF1C03" w:rsidP="007D06E8">
      <w:pPr>
        <w:jc w:val="both"/>
        <w:rPr>
          <w:rFonts w:ascii="Tahoma" w:hAnsi="Tahoma" w:cs="Tahoma"/>
        </w:rPr>
      </w:pPr>
      <w:r w:rsidRPr="00E44561">
        <w:rPr>
          <w:rFonts w:ascii="Tahoma" w:hAnsi="Tahoma" w:cs="Tahoma"/>
        </w:rPr>
        <w:t>The</w:t>
      </w:r>
      <w:r w:rsidR="001C5367" w:rsidRPr="00E44561">
        <w:rPr>
          <w:rFonts w:ascii="Tahoma" w:hAnsi="Tahoma" w:cs="Tahoma"/>
        </w:rPr>
        <w:t xml:space="preserve"> </w:t>
      </w:r>
      <w:r w:rsidR="00B04DA4" w:rsidRPr="00E44561">
        <w:rPr>
          <w:rFonts w:ascii="Tahoma" w:hAnsi="Tahoma" w:cs="Tahoma"/>
        </w:rPr>
        <w:t>RCANZ</w:t>
      </w:r>
      <w:r w:rsidR="001C5367" w:rsidRPr="00E44561">
        <w:rPr>
          <w:rFonts w:ascii="Tahoma" w:hAnsi="Tahoma" w:cs="Tahoma"/>
        </w:rPr>
        <w:t xml:space="preserve"> Credit Reporting Data Standard is the only credit reporting standard to be used by Credit Providers and </w:t>
      </w:r>
      <w:r w:rsidR="00FF61DA" w:rsidRPr="00E44561">
        <w:rPr>
          <w:rFonts w:ascii="Tahoma" w:hAnsi="Tahoma" w:cs="Tahoma"/>
        </w:rPr>
        <w:t xml:space="preserve">Credit </w:t>
      </w:r>
      <w:r w:rsidR="00D37DCA" w:rsidRPr="00E44561">
        <w:rPr>
          <w:rFonts w:ascii="Tahoma" w:hAnsi="Tahoma" w:cs="Tahoma"/>
        </w:rPr>
        <w:t>Reporters</w:t>
      </w:r>
      <w:r w:rsidR="001C5367" w:rsidRPr="00E44561">
        <w:rPr>
          <w:rFonts w:ascii="Tahoma" w:hAnsi="Tahoma" w:cs="Tahoma"/>
        </w:rPr>
        <w:t xml:space="preserve"> operating in New Zealand</w:t>
      </w:r>
    </w:p>
    <w:p w14:paraId="79BFC9C0" w14:textId="77777777" w:rsidR="007B74D3" w:rsidRPr="00E44561" w:rsidRDefault="007B74D3" w:rsidP="007D06E8">
      <w:pPr>
        <w:jc w:val="both"/>
        <w:rPr>
          <w:rFonts w:ascii="Tahoma" w:hAnsi="Tahoma" w:cs="Tahoma"/>
        </w:rPr>
      </w:pPr>
    </w:p>
    <w:p w14:paraId="4DABB72C" w14:textId="77777777" w:rsidR="001C5367" w:rsidRPr="00E44561" w:rsidRDefault="001C5367" w:rsidP="007D06E8">
      <w:pPr>
        <w:numPr>
          <w:ilvl w:val="2"/>
          <w:numId w:val="34"/>
        </w:numPr>
        <w:tabs>
          <w:tab w:val="clear" w:pos="1440"/>
          <w:tab w:val="num" w:pos="540"/>
        </w:tabs>
        <w:ind w:left="1225" w:hanging="1225"/>
        <w:jc w:val="both"/>
        <w:outlineLvl w:val="2"/>
        <w:rPr>
          <w:rFonts w:ascii="Tahoma" w:hAnsi="Tahoma" w:cs="Tahoma"/>
          <w:b/>
        </w:rPr>
      </w:pPr>
      <w:bookmarkStart w:id="36" w:name="_Toc314829851"/>
      <w:bookmarkStart w:id="37" w:name="_Toc42177966"/>
      <w:r w:rsidRPr="00E44561">
        <w:rPr>
          <w:rFonts w:ascii="Tahoma" w:hAnsi="Tahoma" w:cs="Tahoma"/>
          <w:b/>
        </w:rPr>
        <w:t>Standard Content</w:t>
      </w:r>
      <w:bookmarkEnd w:id="36"/>
      <w:bookmarkEnd w:id="37"/>
    </w:p>
    <w:p w14:paraId="4F9EE687" w14:textId="77777777" w:rsidR="001C5367" w:rsidRPr="00E44561" w:rsidRDefault="001C5367" w:rsidP="007D06E8">
      <w:pPr>
        <w:numPr>
          <w:ilvl w:val="0"/>
          <w:numId w:val="42"/>
        </w:numPr>
        <w:jc w:val="both"/>
        <w:rPr>
          <w:rFonts w:ascii="Tahoma" w:hAnsi="Tahoma" w:cs="Tahoma"/>
        </w:rPr>
      </w:pPr>
      <w:r w:rsidRPr="00E44561">
        <w:rPr>
          <w:rFonts w:ascii="Tahoma" w:hAnsi="Tahoma" w:cs="Tahoma"/>
        </w:rPr>
        <w:t>input and</w:t>
      </w:r>
      <w:r w:rsidR="00B45929" w:rsidRPr="00E44561">
        <w:rPr>
          <w:rFonts w:ascii="Tahoma" w:hAnsi="Tahoma" w:cs="Tahoma"/>
        </w:rPr>
        <w:t xml:space="preserve"> </w:t>
      </w:r>
      <w:r w:rsidRPr="00E44561">
        <w:rPr>
          <w:rFonts w:ascii="Tahoma" w:hAnsi="Tahoma" w:cs="Tahoma"/>
        </w:rPr>
        <w:t>data set formats (XML</w:t>
      </w:r>
      <w:r w:rsidR="00B45929" w:rsidRPr="00E44561">
        <w:rPr>
          <w:rFonts w:ascii="Tahoma" w:hAnsi="Tahoma" w:cs="Tahoma"/>
        </w:rPr>
        <w:t xml:space="preserve">, </w:t>
      </w:r>
      <w:r w:rsidR="00622E24" w:rsidRPr="00E44561">
        <w:rPr>
          <w:rFonts w:ascii="Tahoma" w:hAnsi="Tahoma" w:cs="Tahoma"/>
        </w:rPr>
        <w:t xml:space="preserve">or independent arrangement with Credit </w:t>
      </w:r>
      <w:r w:rsidR="00D37DCA" w:rsidRPr="00E44561">
        <w:rPr>
          <w:rFonts w:ascii="Tahoma" w:hAnsi="Tahoma" w:cs="Tahoma"/>
        </w:rPr>
        <w:t>Reporters</w:t>
      </w:r>
      <w:r w:rsidR="00A80335" w:rsidRPr="00E44561">
        <w:rPr>
          <w:rFonts w:ascii="Tahoma" w:hAnsi="Tahoma" w:cs="Tahoma"/>
        </w:rPr>
        <w:t>)</w:t>
      </w:r>
    </w:p>
    <w:p w14:paraId="1DFEB731" w14:textId="77777777" w:rsidR="001C5367" w:rsidRPr="00E44561" w:rsidRDefault="001C5367" w:rsidP="007D06E8">
      <w:pPr>
        <w:numPr>
          <w:ilvl w:val="0"/>
          <w:numId w:val="42"/>
        </w:numPr>
        <w:jc w:val="both"/>
        <w:rPr>
          <w:rFonts w:ascii="Tahoma" w:hAnsi="Tahoma" w:cs="Tahoma"/>
        </w:rPr>
      </w:pPr>
      <w:r w:rsidRPr="00E44561">
        <w:rPr>
          <w:rFonts w:ascii="Tahoma" w:hAnsi="Tahoma" w:cs="Tahoma"/>
        </w:rPr>
        <w:t>data elements within each input dataset, their attributes, valid values and validation rules</w:t>
      </w:r>
    </w:p>
    <w:p w14:paraId="4FC686BA" w14:textId="77777777" w:rsidR="006D3992" w:rsidRPr="00166AF0" w:rsidRDefault="001C5367" w:rsidP="007D06E8">
      <w:pPr>
        <w:numPr>
          <w:ilvl w:val="0"/>
          <w:numId w:val="42"/>
        </w:numPr>
        <w:jc w:val="both"/>
        <w:rPr>
          <w:rFonts w:ascii="Tahoma" w:hAnsi="Tahoma" w:cs="Tahoma"/>
        </w:rPr>
      </w:pPr>
      <w:r w:rsidRPr="00E44561">
        <w:rPr>
          <w:rFonts w:ascii="Tahoma" w:hAnsi="Tahoma" w:cs="Tahoma"/>
        </w:rPr>
        <w:t>data elements within each output dataset, their attributes and valid values</w:t>
      </w:r>
    </w:p>
    <w:p w14:paraId="0E2B62B1" w14:textId="77777777" w:rsidR="006D3992" w:rsidRPr="00E44561" w:rsidRDefault="006D3992" w:rsidP="007D06E8">
      <w:pPr>
        <w:jc w:val="both"/>
        <w:rPr>
          <w:rFonts w:ascii="Tahoma" w:hAnsi="Tahoma" w:cs="Tahoma"/>
        </w:rPr>
      </w:pPr>
    </w:p>
    <w:p w14:paraId="3175E0F7" w14:textId="77777777" w:rsidR="001C5367" w:rsidRPr="00E44561" w:rsidRDefault="001C5367" w:rsidP="007D06E8">
      <w:pPr>
        <w:numPr>
          <w:ilvl w:val="2"/>
          <w:numId w:val="34"/>
        </w:numPr>
        <w:tabs>
          <w:tab w:val="clear" w:pos="1440"/>
          <w:tab w:val="num" w:pos="540"/>
        </w:tabs>
        <w:ind w:left="539" w:hanging="539"/>
        <w:jc w:val="both"/>
        <w:outlineLvl w:val="2"/>
        <w:rPr>
          <w:rFonts w:ascii="Tahoma" w:hAnsi="Tahoma" w:cs="Tahoma"/>
          <w:b/>
        </w:rPr>
      </w:pPr>
      <w:bookmarkStart w:id="38" w:name="_Toc314829853"/>
      <w:bookmarkStart w:id="39" w:name="_Toc42177967"/>
      <w:r w:rsidRPr="00E44561">
        <w:rPr>
          <w:rFonts w:ascii="Tahoma" w:hAnsi="Tahoma" w:cs="Tahoma"/>
          <w:b/>
        </w:rPr>
        <w:t>Mandatory, conditional and optional data</w:t>
      </w:r>
      <w:bookmarkEnd w:id="38"/>
      <w:bookmarkEnd w:id="39"/>
    </w:p>
    <w:p w14:paraId="12443435" w14:textId="77777777" w:rsidR="001C5367" w:rsidRPr="00E44561" w:rsidRDefault="001C5367" w:rsidP="007D06E8">
      <w:pPr>
        <w:jc w:val="both"/>
        <w:rPr>
          <w:rFonts w:ascii="Tahoma" w:hAnsi="Tahoma" w:cs="Tahoma"/>
        </w:rPr>
      </w:pPr>
      <w:r w:rsidRPr="00E44561">
        <w:rPr>
          <w:rFonts w:ascii="Tahoma" w:hAnsi="Tahoma" w:cs="Tahoma"/>
        </w:rPr>
        <w:t>Data elements provided under Credit Data Reporting fall into one of three categories</w:t>
      </w:r>
    </w:p>
    <w:p w14:paraId="5D938BE0" w14:textId="77777777" w:rsidR="001C5367" w:rsidRPr="00E44561" w:rsidRDefault="003E3041" w:rsidP="007D06E8">
      <w:pPr>
        <w:numPr>
          <w:ilvl w:val="0"/>
          <w:numId w:val="46"/>
        </w:numPr>
        <w:jc w:val="both"/>
        <w:rPr>
          <w:rFonts w:ascii="Tahoma" w:hAnsi="Tahoma" w:cs="Tahoma"/>
        </w:rPr>
      </w:pPr>
      <w:r w:rsidRPr="00E44561">
        <w:rPr>
          <w:rFonts w:ascii="Tahoma" w:hAnsi="Tahoma" w:cs="Tahoma"/>
          <w:b/>
        </w:rPr>
        <w:t>Mandatory</w:t>
      </w:r>
      <w:r w:rsidRPr="00E44561">
        <w:rPr>
          <w:rFonts w:ascii="Tahoma" w:hAnsi="Tahoma" w:cs="Tahoma"/>
        </w:rPr>
        <w:t xml:space="preserve"> - </w:t>
      </w:r>
      <w:r w:rsidR="001C5367" w:rsidRPr="00E44561">
        <w:rPr>
          <w:rFonts w:ascii="Tahoma" w:hAnsi="Tahoma" w:cs="Tahoma"/>
        </w:rPr>
        <w:t>Data classed as mandatory is always required on input for the associated event.  Some mandatory elements are required for all events; others are only required when particular events are reported.</w:t>
      </w:r>
    </w:p>
    <w:p w14:paraId="0069FA2E" w14:textId="77777777" w:rsidR="001C5367" w:rsidRPr="00E44561" w:rsidRDefault="003E3041" w:rsidP="007D06E8">
      <w:pPr>
        <w:numPr>
          <w:ilvl w:val="0"/>
          <w:numId w:val="46"/>
        </w:numPr>
        <w:jc w:val="both"/>
        <w:rPr>
          <w:rFonts w:ascii="Tahoma" w:hAnsi="Tahoma" w:cs="Tahoma"/>
        </w:rPr>
      </w:pPr>
      <w:r w:rsidRPr="00E44561">
        <w:rPr>
          <w:rFonts w:ascii="Tahoma" w:hAnsi="Tahoma" w:cs="Tahoma"/>
          <w:b/>
        </w:rPr>
        <w:t xml:space="preserve">Conditional </w:t>
      </w:r>
      <w:r w:rsidRPr="00E44561">
        <w:rPr>
          <w:rFonts w:ascii="Tahoma" w:hAnsi="Tahoma" w:cs="Tahoma"/>
        </w:rPr>
        <w:t>-</w:t>
      </w:r>
      <w:r w:rsidR="001C5367" w:rsidRPr="00E44561">
        <w:rPr>
          <w:rFonts w:ascii="Tahoma" w:hAnsi="Tahoma" w:cs="Tahoma"/>
        </w:rPr>
        <w:t>Data classed as conditional is required on input dependent on the situation within the event being reported.</w:t>
      </w:r>
    </w:p>
    <w:p w14:paraId="7CAF561A" w14:textId="77777777" w:rsidR="001C5367" w:rsidRPr="00E44561" w:rsidRDefault="001C5367" w:rsidP="007D06E8">
      <w:pPr>
        <w:numPr>
          <w:ilvl w:val="0"/>
          <w:numId w:val="46"/>
        </w:numPr>
        <w:jc w:val="both"/>
        <w:rPr>
          <w:rFonts w:ascii="Tahoma" w:hAnsi="Tahoma" w:cs="Tahoma"/>
        </w:rPr>
      </w:pPr>
      <w:r w:rsidRPr="00E44561">
        <w:rPr>
          <w:rFonts w:ascii="Tahoma" w:hAnsi="Tahoma" w:cs="Tahoma"/>
          <w:b/>
        </w:rPr>
        <w:t>Optional</w:t>
      </w:r>
      <w:r w:rsidR="003E3041" w:rsidRPr="00E44561">
        <w:rPr>
          <w:rFonts w:ascii="Tahoma" w:hAnsi="Tahoma" w:cs="Tahoma"/>
        </w:rPr>
        <w:t xml:space="preserve"> - </w:t>
      </w:r>
      <w:r w:rsidRPr="00E44561">
        <w:rPr>
          <w:rFonts w:ascii="Tahoma" w:hAnsi="Tahoma" w:cs="Tahoma"/>
        </w:rPr>
        <w:t>Data classed as optional is not required on input for the associated event however it is strongly recommended that Credit Provider supply this data when possible to support data accuracy, completeness and currency.</w:t>
      </w:r>
    </w:p>
    <w:p w14:paraId="6D8727C5" w14:textId="77777777" w:rsidR="003E3041" w:rsidRPr="00E44561" w:rsidRDefault="007B74D3" w:rsidP="007B74D3">
      <w:pPr>
        <w:spacing w:before="0" w:after="0"/>
        <w:rPr>
          <w:rFonts w:ascii="Tahoma" w:hAnsi="Tahoma" w:cs="Tahoma"/>
        </w:rPr>
      </w:pPr>
      <w:r>
        <w:rPr>
          <w:rFonts w:ascii="Tahoma" w:hAnsi="Tahoma" w:cs="Tahoma"/>
        </w:rPr>
        <w:br w:type="page"/>
      </w:r>
    </w:p>
    <w:p w14:paraId="750D903F" w14:textId="77777777" w:rsidR="0031411A" w:rsidRPr="00E44561" w:rsidRDefault="0031411A" w:rsidP="0031411A">
      <w:pPr>
        <w:numPr>
          <w:ilvl w:val="1"/>
          <w:numId w:val="34"/>
        </w:numPr>
        <w:tabs>
          <w:tab w:val="clear" w:pos="1080"/>
          <w:tab w:val="num" w:pos="360"/>
        </w:tabs>
        <w:ind w:left="357" w:hanging="357"/>
        <w:outlineLvl w:val="1"/>
        <w:rPr>
          <w:rFonts w:ascii="Tahoma" w:hAnsi="Tahoma" w:cs="Tahoma"/>
          <w:b/>
          <w:sz w:val="24"/>
          <w:szCs w:val="24"/>
        </w:rPr>
      </w:pPr>
      <w:bookmarkStart w:id="40" w:name="_Toc42177968"/>
      <w:r w:rsidRPr="00E44561">
        <w:rPr>
          <w:rFonts w:ascii="Tahoma" w:hAnsi="Tahoma" w:cs="Tahoma"/>
          <w:b/>
          <w:sz w:val="24"/>
          <w:szCs w:val="24"/>
        </w:rPr>
        <w:lastRenderedPageBreak/>
        <w:t>High Level Responsibilities</w:t>
      </w:r>
      <w:bookmarkEnd w:id="40"/>
    </w:p>
    <w:p w14:paraId="2463BF71" w14:textId="77777777" w:rsidR="0031411A" w:rsidRPr="00E44561" w:rsidRDefault="003E32E7" w:rsidP="006F4D82">
      <w:pPr>
        <w:rPr>
          <w:rFonts w:ascii="Tahoma" w:hAnsi="Tahoma" w:cs="Tahoma"/>
        </w:rPr>
      </w:pPr>
      <w:r w:rsidRPr="00E44561">
        <w:rPr>
          <w:rFonts w:ascii="Tahoma" w:hAnsi="Tahoma" w:cs="Tahoma"/>
          <w:noProof/>
          <w:lang w:val="en-NZ" w:eastAsia="en-NZ"/>
        </w:rPr>
        <w:drawing>
          <wp:inline distT="0" distB="0" distL="0" distR="0" wp14:anchorId="3A2114B8" wp14:editId="2224BA6D">
            <wp:extent cx="5362575" cy="3429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575" cy="3429000"/>
                    </a:xfrm>
                    <a:prstGeom prst="rect">
                      <a:avLst/>
                    </a:prstGeom>
                    <a:noFill/>
                    <a:ln>
                      <a:noFill/>
                    </a:ln>
                  </pic:spPr>
                </pic:pic>
              </a:graphicData>
            </a:graphic>
          </wp:inline>
        </w:drawing>
      </w:r>
    </w:p>
    <w:p w14:paraId="21B423F3" w14:textId="77777777" w:rsidR="001C5367" w:rsidRPr="00E44561" w:rsidRDefault="006F4D82" w:rsidP="00AB067B">
      <w:pPr>
        <w:numPr>
          <w:ilvl w:val="1"/>
          <w:numId w:val="34"/>
        </w:numPr>
        <w:tabs>
          <w:tab w:val="clear" w:pos="1080"/>
          <w:tab w:val="num" w:pos="360"/>
        </w:tabs>
        <w:ind w:left="357" w:hanging="357"/>
        <w:outlineLvl w:val="1"/>
        <w:rPr>
          <w:rFonts w:ascii="Tahoma" w:hAnsi="Tahoma" w:cs="Tahoma"/>
          <w:b/>
          <w:sz w:val="24"/>
          <w:szCs w:val="24"/>
        </w:rPr>
      </w:pPr>
      <w:r w:rsidRPr="00E44561">
        <w:rPr>
          <w:rFonts w:ascii="Tahoma" w:hAnsi="Tahoma" w:cs="Tahoma"/>
          <w:b/>
          <w:sz w:val="24"/>
          <w:szCs w:val="24"/>
        </w:rPr>
        <w:br w:type="page"/>
      </w:r>
      <w:bookmarkStart w:id="41" w:name="_Toc314829857"/>
      <w:bookmarkStart w:id="42" w:name="_Toc42177969"/>
      <w:r w:rsidR="001C5367" w:rsidRPr="00E44561">
        <w:rPr>
          <w:rFonts w:ascii="Tahoma" w:hAnsi="Tahoma" w:cs="Tahoma"/>
          <w:b/>
          <w:sz w:val="24"/>
          <w:szCs w:val="24"/>
        </w:rPr>
        <w:lastRenderedPageBreak/>
        <w:t>Glossary of Terms</w:t>
      </w:r>
      <w:bookmarkEnd w:id="41"/>
      <w:bookmarkEnd w:id="4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3E3041" w:rsidRPr="00E44561" w14:paraId="404F018F" w14:textId="77777777" w:rsidTr="005022F1">
        <w:trPr>
          <w:trHeight w:val="419"/>
          <w:tblHeader/>
        </w:trPr>
        <w:tc>
          <w:tcPr>
            <w:tcW w:w="2943" w:type="dxa"/>
            <w:tcBorders>
              <w:top w:val="double" w:sz="4" w:space="0" w:color="auto"/>
              <w:left w:val="double" w:sz="4" w:space="0" w:color="auto"/>
            </w:tcBorders>
            <w:shd w:val="clear" w:color="auto" w:fill="FFCC00"/>
            <w:vAlign w:val="center"/>
          </w:tcPr>
          <w:p w14:paraId="16D3E936" w14:textId="77777777" w:rsidR="003E3041" w:rsidRPr="00E44561" w:rsidRDefault="003E3041" w:rsidP="00FE6948">
            <w:pPr>
              <w:pStyle w:val="Footer"/>
              <w:spacing w:before="60" w:after="60"/>
              <w:rPr>
                <w:rFonts w:ascii="Tahoma" w:hAnsi="Tahoma" w:cs="Tahoma"/>
                <w:b/>
                <w:bCs/>
                <w:sz w:val="18"/>
              </w:rPr>
            </w:pPr>
            <w:r w:rsidRPr="00E44561">
              <w:rPr>
                <w:rFonts w:ascii="Tahoma" w:hAnsi="Tahoma" w:cs="Tahoma"/>
                <w:b/>
                <w:bCs/>
                <w:sz w:val="18"/>
              </w:rPr>
              <w:t>Term</w:t>
            </w:r>
          </w:p>
        </w:tc>
        <w:tc>
          <w:tcPr>
            <w:tcW w:w="6521" w:type="dxa"/>
            <w:tcBorders>
              <w:top w:val="double" w:sz="4" w:space="0" w:color="auto"/>
              <w:right w:val="double" w:sz="4" w:space="0" w:color="auto"/>
            </w:tcBorders>
            <w:shd w:val="clear" w:color="auto" w:fill="FFCC00"/>
            <w:vAlign w:val="center"/>
          </w:tcPr>
          <w:p w14:paraId="5AA67E7A" w14:textId="77777777" w:rsidR="003E3041" w:rsidRPr="00543C99" w:rsidRDefault="003E3041" w:rsidP="00FE6948">
            <w:pPr>
              <w:pStyle w:val="Footer"/>
              <w:spacing w:before="60" w:after="60"/>
              <w:rPr>
                <w:rFonts w:ascii="Tahoma" w:hAnsi="Tahoma" w:cs="Tahoma"/>
                <w:b/>
                <w:bCs/>
              </w:rPr>
            </w:pPr>
            <w:r w:rsidRPr="00543C99">
              <w:rPr>
                <w:rFonts w:ascii="Tahoma" w:hAnsi="Tahoma" w:cs="Tahoma"/>
                <w:b/>
                <w:bCs/>
              </w:rPr>
              <w:t>Description</w:t>
            </w:r>
          </w:p>
        </w:tc>
      </w:tr>
      <w:tr w:rsidR="003E3041" w:rsidRPr="00E44561" w14:paraId="60F10123" w14:textId="77777777" w:rsidTr="005022F1">
        <w:trPr>
          <w:trHeight w:val="352"/>
        </w:trPr>
        <w:tc>
          <w:tcPr>
            <w:tcW w:w="2943" w:type="dxa"/>
            <w:tcBorders>
              <w:left w:val="double" w:sz="4" w:space="0" w:color="auto"/>
            </w:tcBorders>
            <w:vAlign w:val="center"/>
          </w:tcPr>
          <w:p w14:paraId="31FBB2BA" w14:textId="77777777" w:rsidR="003E3041" w:rsidRPr="00E44561" w:rsidRDefault="00B04DA4" w:rsidP="003E3041">
            <w:pPr>
              <w:pStyle w:val="Footer"/>
              <w:spacing w:before="60" w:after="60"/>
              <w:ind w:left="0"/>
              <w:rPr>
                <w:rFonts w:ascii="Tahoma" w:hAnsi="Tahoma" w:cs="Tahoma"/>
              </w:rPr>
            </w:pPr>
            <w:r w:rsidRPr="00E44561">
              <w:rPr>
                <w:rFonts w:ascii="Tahoma" w:hAnsi="Tahoma" w:cs="Tahoma"/>
              </w:rPr>
              <w:t>RCANZ</w:t>
            </w:r>
          </w:p>
        </w:tc>
        <w:tc>
          <w:tcPr>
            <w:tcW w:w="6521" w:type="dxa"/>
            <w:tcBorders>
              <w:right w:val="double" w:sz="4" w:space="0" w:color="auto"/>
            </w:tcBorders>
            <w:vAlign w:val="center"/>
          </w:tcPr>
          <w:p w14:paraId="20045301" w14:textId="77777777" w:rsidR="003E3041" w:rsidRPr="00543C99" w:rsidRDefault="003E3041" w:rsidP="003E3041">
            <w:pPr>
              <w:pStyle w:val="Footer"/>
              <w:spacing w:before="60" w:after="60"/>
              <w:ind w:left="0"/>
              <w:rPr>
                <w:rFonts w:ascii="Tahoma" w:hAnsi="Tahoma" w:cs="Tahoma"/>
              </w:rPr>
            </w:pPr>
            <w:r w:rsidRPr="00543C99">
              <w:rPr>
                <w:rFonts w:ascii="Tahoma" w:hAnsi="Tahoma" w:cs="Tahoma"/>
              </w:rPr>
              <w:t>Retail Credit Association of New Zealand</w:t>
            </w:r>
            <w:r w:rsidR="00232DF5" w:rsidRPr="00543C99">
              <w:rPr>
                <w:rFonts w:ascii="Tahoma" w:hAnsi="Tahoma" w:cs="Tahoma"/>
              </w:rPr>
              <w:t xml:space="preserve"> Inc.</w:t>
            </w:r>
          </w:p>
        </w:tc>
      </w:tr>
      <w:tr w:rsidR="00403EF3" w:rsidRPr="00E44561" w14:paraId="55F0789C" w14:textId="77777777" w:rsidTr="00660CDC">
        <w:trPr>
          <w:trHeight w:val="352"/>
        </w:trPr>
        <w:tc>
          <w:tcPr>
            <w:tcW w:w="2943" w:type="dxa"/>
            <w:tcBorders>
              <w:left w:val="double" w:sz="4" w:space="0" w:color="auto"/>
            </w:tcBorders>
          </w:tcPr>
          <w:p w14:paraId="18C58943" w14:textId="77777777" w:rsidR="00403EF3" w:rsidRPr="00E44561" w:rsidRDefault="00403EF3" w:rsidP="00660CDC">
            <w:pPr>
              <w:pStyle w:val="Tabletext"/>
              <w:rPr>
                <w:rFonts w:ascii="Tahoma" w:hAnsi="Tahoma" w:cs="Tahoma"/>
              </w:rPr>
            </w:pPr>
            <w:r w:rsidRPr="00E44561">
              <w:rPr>
                <w:rFonts w:ascii="Tahoma" w:hAnsi="Tahoma" w:cs="Tahoma"/>
              </w:rPr>
              <w:t>BR</w:t>
            </w:r>
          </w:p>
        </w:tc>
        <w:tc>
          <w:tcPr>
            <w:tcW w:w="6521" w:type="dxa"/>
            <w:tcBorders>
              <w:right w:val="double" w:sz="4" w:space="0" w:color="auto"/>
            </w:tcBorders>
          </w:tcPr>
          <w:p w14:paraId="6D2F983E" w14:textId="77777777" w:rsidR="00403EF3" w:rsidRPr="00543C99" w:rsidRDefault="00403EF3" w:rsidP="00660CDC">
            <w:pPr>
              <w:spacing w:before="60"/>
              <w:rPr>
                <w:rFonts w:ascii="Tahoma" w:hAnsi="Tahoma" w:cs="Tahoma"/>
              </w:rPr>
            </w:pPr>
            <w:r w:rsidRPr="00543C99">
              <w:rPr>
                <w:rFonts w:ascii="Tahoma" w:hAnsi="Tahoma" w:cs="Tahoma"/>
              </w:rPr>
              <w:t>Business Requirements</w:t>
            </w:r>
          </w:p>
        </w:tc>
      </w:tr>
      <w:tr w:rsidR="003E3041" w:rsidRPr="00E44561" w14:paraId="084C7C70" w14:textId="77777777" w:rsidTr="005022F1">
        <w:trPr>
          <w:trHeight w:val="352"/>
        </w:trPr>
        <w:tc>
          <w:tcPr>
            <w:tcW w:w="2943" w:type="dxa"/>
            <w:tcBorders>
              <w:left w:val="double" w:sz="4" w:space="0" w:color="auto"/>
            </w:tcBorders>
          </w:tcPr>
          <w:p w14:paraId="054FDCB4" w14:textId="77777777" w:rsidR="003E3041" w:rsidRPr="00E44561" w:rsidRDefault="003E3041" w:rsidP="003E3041">
            <w:pPr>
              <w:pStyle w:val="Style1"/>
              <w:spacing w:before="60" w:after="60"/>
              <w:rPr>
                <w:rFonts w:ascii="Tahoma" w:hAnsi="Tahoma" w:cs="Tahoma"/>
                <w:lang w:val="en-AU"/>
              </w:rPr>
            </w:pPr>
            <w:r w:rsidRPr="00E44561">
              <w:rPr>
                <w:rFonts w:ascii="Tahoma" w:hAnsi="Tahoma" w:cs="Tahoma"/>
                <w:lang w:val="en-AU"/>
              </w:rPr>
              <w:t xml:space="preserve">Comprehensive </w:t>
            </w:r>
            <w:r w:rsidR="00441674" w:rsidRPr="00E44561">
              <w:rPr>
                <w:rFonts w:ascii="Tahoma" w:hAnsi="Tahoma" w:cs="Tahoma"/>
                <w:lang w:val="en-AU"/>
              </w:rPr>
              <w:t xml:space="preserve">Credit </w:t>
            </w:r>
            <w:r w:rsidRPr="00E44561">
              <w:rPr>
                <w:rFonts w:ascii="Tahoma" w:hAnsi="Tahoma" w:cs="Tahoma"/>
                <w:lang w:val="en-AU"/>
              </w:rPr>
              <w:t>Reporting</w:t>
            </w:r>
          </w:p>
        </w:tc>
        <w:tc>
          <w:tcPr>
            <w:tcW w:w="6521" w:type="dxa"/>
            <w:tcBorders>
              <w:right w:val="double" w:sz="4" w:space="0" w:color="auto"/>
            </w:tcBorders>
          </w:tcPr>
          <w:p w14:paraId="63D2ABAC" w14:textId="77777777" w:rsidR="00154A46" w:rsidRPr="00543C99" w:rsidRDefault="00154A46" w:rsidP="001C60BF">
            <w:pPr>
              <w:pStyle w:val="NormalWeb"/>
              <w:rPr>
                <w:rFonts w:ascii="Tahoma" w:eastAsia="Times New Roman" w:hAnsi="Tahoma" w:cs="Tahoma"/>
                <w:sz w:val="20"/>
                <w:szCs w:val="20"/>
              </w:rPr>
            </w:pPr>
            <w:r w:rsidRPr="00543C99">
              <w:rPr>
                <w:rFonts w:ascii="Tahoma" w:hAnsi="Tahoma" w:cs="Tahoma"/>
                <w:sz w:val="20"/>
                <w:szCs w:val="20"/>
                <w:lang w:val="en-AU"/>
              </w:rPr>
              <w:t>Ch</w:t>
            </w:r>
            <w:r w:rsidRPr="00543C99">
              <w:rPr>
                <w:rFonts w:ascii="Tahoma" w:hAnsi="Tahoma" w:cs="Tahoma"/>
                <w:sz w:val="20"/>
                <w:szCs w:val="20"/>
              </w:rPr>
              <w:t xml:space="preserve">anges to the Credit Reporting Privacy Code came into effect on 1 April 2012 to allow Comprehensive Credit Reporting (CCR) to be introduced into New Zealand. CCR allows for more information to be collected and reported by a credit reporter. </w:t>
            </w:r>
            <w:r w:rsidRPr="00543C99">
              <w:rPr>
                <w:rFonts w:ascii="Tahoma" w:eastAsia="Times New Roman" w:hAnsi="Tahoma" w:cs="Tahoma"/>
                <w:sz w:val="20"/>
                <w:szCs w:val="20"/>
              </w:rPr>
              <w:t>In addition to the negative information already collected, CCR will allow for the following additional data fields to be collected and reported on;  </w:t>
            </w:r>
          </w:p>
          <w:p w14:paraId="2410CDDD" w14:textId="77777777" w:rsidR="00154A46" w:rsidRPr="00543C99" w:rsidRDefault="00622536" w:rsidP="00154A46">
            <w:pPr>
              <w:numPr>
                <w:ilvl w:val="0"/>
                <w:numId w:val="87"/>
              </w:numPr>
              <w:spacing w:before="100" w:beforeAutospacing="1" w:after="100" w:afterAutospacing="1"/>
              <w:rPr>
                <w:rFonts w:ascii="Tahoma" w:eastAsia="Times New Roman" w:hAnsi="Tahoma" w:cs="Tahoma"/>
                <w:lang w:val="en-NZ" w:eastAsia="en-NZ"/>
              </w:rPr>
            </w:pPr>
            <w:r w:rsidRPr="00543C99">
              <w:rPr>
                <w:rFonts w:ascii="Tahoma" w:eastAsia="Times New Roman" w:hAnsi="Tahoma" w:cs="Tahoma"/>
                <w:lang w:val="en-NZ" w:eastAsia="en-NZ"/>
              </w:rPr>
              <w:t>Type of credit account i</w:t>
            </w:r>
            <w:r w:rsidR="00154A46" w:rsidRPr="00543C99">
              <w:rPr>
                <w:rFonts w:ascii="Tahoma" w:eastAsia="Times New Roman" w:hAnsi="Tahoma" w:cs="Tahoma"/>
                <w:lang w:val="en-NZ" w:eastAsia="en-NZ"/>
              </w:rPr>
              <w:t>.e. credit card, personal loan, home loan etc.</w:t>
            </w:r>
          </w:p>
          <w:p w14:paraId="33B64BBC" w14:textId="77777777" w:rsidR="00154A46" w:rsidRPr="00543C99" w:rsidRDefault="00154A46" w:rsidP="00154A46">
            <w:pPr>
              <w:numPr>
                <w:ilvl w:val="0"/>
                <w:numId w:val="87"/>
              </w:numPr>
              <w:spacing w:before="100" w:beforeAutospacing="1" w:after="100" w:afterAutospacing="1"/>
              <w:rPr>
                <w:rFonts w:ascii="Tahoma" w:eastAsia="Times New Roman" w:hAnsi="Tahoma" w:cs="Tahoma"/>
                <w:lang w:val="en-NZ" w:eastAsia="en-NZ"/>
              </w:rPr>
            </w:pPr>
            <w:r w:rsidRPr="00543C99">
              <w:rPr>
                <w:rFonts w:ascii="Tahoma" w:eastAsia="Times New Roman" w:hAnsi="Tahoma" w:cs="Tahoma"/>
                <w:lang w:val="en-NZ" w:eastAsia="en-NZ"/>
              </w:rPr>
              <w:t>Amount of credit extended i.e. credit limit (but not current balance)</w:t>
            </w:r>
          </w:p>
          <w:p w14:paraId="73844AD4" w14:textId="77777777" w:rsidR="00154A46" w:rsidRPr="00543C99" w:rsidRDefault="00154A46" w:rsidP="00154A46">
            <w:pPr>
              <w:numPr>
                <w:ilvl w:val="0"/>
                <w:numId w:val="87"/>
              </w:numPr>
              <w:spacing w:before="100" w:beforeAutospacing="1" w:after="100" w:afterAutospacing="1"/>
              <w:rPr>
                <w:rFonts w:ascii="Tahoma" w:eastAsia="Times New Roman" w:hAnsi="Tahoma" w:cs="Tahoma"/>
                <w:lang w:val="en-NZ" w:eastAsia="en-NZ"/>
              </w:rPr>
            </w:pPr>
            <w:r w:rsidRPr="00543C99">
              <w:rPr>
                <w:rFonts w:ascii="Tahoma" w:eastAsia="Times New Roman" w:hAnsi="Tahoma" w:cs="Tahoma"/>
                <w:lang w:val="en-NZ" w:eastAsia="en-NZ"/>
              </w:rPr>
              <w:t>Status of account as open or closed (and dates opened and closed)</w:t>
            </w:r>
          </w:p>
          <w:p w14:paraId="3537978F" w14:textId="77777777" w:rsidR="00154A46" w:rsidRPr="00543C99" w:rsidRDefault="00622536" w:rsidP="00154A46">
            <w:pPr>
              <w:numPr>
                <w:ilvl w:val="0"/>
                <w:numId w:val="87"/>
              </w:numPr>
              <w:spacing w:before="100" w:beforeAutospacing="1" w:after="100" w:afterAutospacing="1"/>
              <w:rPr>
                <w:rFonts w:ascii="Tahoma" w:eastAsia="Times New Roman" w:hAnsi="Tahoma" w:cs="Tahoma"/>
                <w:lang w:val="en-NZ" w:eastAsia="en-NZ"/>
              </w:rPr>
            </w:pPr>
            <w:r w:rsidRPr="00543C99">
              <w:rPr>
                <w:rFonts w:ascii="Tahoma" w:eastAsia="Times New Roman" w:hAnsi="Tahoma" w:cs="Tahoma"/>
                <w:lang w:val="en-NZ" w:eastAsia="en-NZ"/>
              </w:rPr>
              <w:t>Details of credit provider i</w:t>
            </w:r>
            <w:r w:rsidR="00154A46" w:rsidRPr="00543C99">
              <w:rPr>
                <w:rFonts w:ascii="Tahoma" w:eastAsia="Times New Roman" w:hAnsi="Tahoma" w:cs="Tahoma"/>
                <w:lang w:val="en-NZ" w:eastAsia="en-NZ"/>
              </w:rPr>
              <w:t>.e. which lender the loan or credit is with</w:t>
            </w:r>
          </w:p>
          <w:p w14:paraId="30BE1C32" w14:textId="77777777" w:rsidR="003E3041" w:rsidRPr="00543C99" w:rsidRDefault="00154A46" w:rsidP="001C60BF">
            <w:pPr>
              <w:numPr>
                <w:ilvl w:val="0"/>
                <w:numId w:val="87"/>
              </w:numPr>
              <w:spacing w:before="100" w:beforeAutospacing="1" w:after="100" w:afterAutospacing="1"/>
              <w:rPr>
                <w:rFonts w:ascii="Tahoma" w:hAnsi="Tahoma" w:cs="Tahoma"/>
              </w:rPr>
            </w:pPr>
            <w:r w:rsidRPr="00543C99">
              <w:rPr>
                <w:rFonts w:ascii="Tahoma" w:eastAsia="Times New Roman" w:hAnsi="Tahoma" w:cs="Tahoma"/>
                <w:lang w:val="en-NZ" w:eastAsia="en-NZ"/>
              </w:rPr>
              <w:t>24 months repayment history (from 1</w:t>
            </w:r>
            <w:r w:rsidRPr="00543C99">
              <w:rPr>
                <w:rFonts w:ascii="Tahoma" w:eastAsia="Times New Roman" w:hAnsi="Tahoma" w:cs="Tahoma"/>
                <w:vertAlign w:val="superscript"/>
                <w:lang w:val="en-NZ" w:eastAsia="en-NZ"/>
              </w:rPr>
              <w:t>st</w:t>
            </w:r>
            <w:r w:rsidRPr="00543C99">
              <w:rPr>
                <w:rFonts w:ascii="Tahoma" w:eastAsia="Times New Roman" w:hAnsi="Tahoma" w:cs="Tahoma"/>
                <w:lang w:val="en-NZ" w:eastAsia="en-NZ"/>
              </w:rPr>
              <w:t xml:space="preserve"> April 2012)</w:t>
            </w:r>
          </w:p>
        </w:tc>
      </w:tr>
      <w:tr w:rsidR="003E3041" w:rsidRPr="00E44561" w14:paraId="5283F324" w14:textId="77777777" w:rsidTr="005022F1">
        <w:trPr>
          <w:trHeight w:val="352"/>
        </w:trPr>
        <w:tc>
          <w:tcPr>
            <w:tcW w:w="2943" w:type="dxa"/>
            <w:tcBorders>
              <w:left w:val="double" w:sz="4" w:space="0" w:color="auto"/>
            </w:tcBorders>
          </w:tcPr>
          <w:p w14:paraId="794E9918" w14:textId="77777777" w:rsidR="003E3041" w:rsidRPr="00E44561" w:rsidRDefault="003E3041" w:rsidP="003E3041">
            <w:pPr>
              <w:pStyle w:val="Style1"/>
              <w:spacing w:before="60" w:after="60"/>
              <w:rPr>
                <w:rFonts w:ascii="Tahoma" w:hAnsi="Tahoma" w:cs="Tahoma"/>
                <w:lang w:val="en-AU"/>
              </w:rPr>
            </w:pPr>
            <w:r w:rsidRPr="00E44561">
              <w:rPr>
                <w:rFonts w:ascii="Tahoma" w:hAnsi="Tahoma" w:cs="Tahoma"/>
                <w:lang w:val="en-AU"/>
              </w:rPr>
              <w:t>Correction</w:t>
            </w:r>
          </w:p>
        </w:tc>
        <w:tc>
          <w:tcPr>
            <w:tcW w:w="6521" w:type="dxa"/>
            <w:tcBorders>
              <w:right w:val="double" w:sz="4" w:space="0" w:color="auto"/>
            </w:tcBorders>
          </w:tcPr>
          <w:p w14:paraId="575427B3" w14:textId="77777777" w:rsidR="003E3041" w:rsidRPr="00543C99" w:rsidRDefault="003E3041" w:rsidP="00195209">
            <w:pPr>
              <w:pStyle w:val="Style1"/>
              <w:spacing w:before="60" w:after="60"/>
              <w:rPr>
                <w:rFonts w:ascii="Tahoma" w:hAnsi="Tahoma" w:cs="Tahoma"/>
                <w:lang w:val="en-AU"/>
              </w:rPr>
            </w:pPr>
            <w:r w:rsidRPr="00543C99">
              <w:rPr>
                <w:rFonts w:ascii="Tahoma" w:hAnsi="Tahoma" w:cs="Tahoma"/>
              </w:rPr>
              <w:t xml:space="preserve">Data </w:t>
            </w:r>
            <w:r w:rsidRPr="00543C99">
              <w:rPr>
                <w:rFonts w:ascii="Tahoma" w:hAnsi="Tahoma" w:cs="Tahoma"/>
                <w:i/>
              </w:rPr>
              <w:t>previously supplied</w:t>
            </w:r>
            <w:r w:rsidR="00D5529D" w:rsidRPr="00543C99">
              <w:rPr>
                <w:rFonts w:ascii="Tahoma" w:hAnsi="Tahoma" w:cs="Tahoma"/>
                <w:i/>
              </w:rPr>
              <w:t>, validated</w:t>
            </w:r>
            <w:r w:rsidRPr="00543C99">
              <w:rPr>
                <w:rFonts w:ascii="Tahoma" w:hAnsi="Tahoma" w:cs="Tahoma"/>
                <w:i/>
              </w:rPr>
              <w:t xml:space="preserve"> and loaded </w:t>
            </w:r>
            <w:r w:rsidR="00D5529D" w:rsidRPr="00543C99">
              <w:rPr>
                <w:rFonts w:ascii="Tahoma" w:hAnsi="Tahoma" w:cs="Tahoma"/>
                <w:i/>
              </w:rPr>
              <w:t>by a</w:t>
            </w:r>
            <w:r w:rsidRPr="00543C99">
              <w:rPr>
                <w:rFonts w:ascii="Tahoma" w:hAnsi="Tahoma" w:cs="Tahoma"/>
                <w:i/>
              </w:rPr>
              <w:t xml:space="preserve"> </w:t>
            </w:r>
            <w:r w:rsidR="00CC523E" w:rsidRPr="00543C99">
              <w:rPr>
                <w:rFonts w:ascii="Tahoma" w:hAnsi="Tahoma" w:cs="Tahoma"/>
                <w:i/>
              </w:rPr>
              <w:t xml:space="preserve">Credit </w:t>
            </w:r>
            <w:r w:rsidR="00D37DCA" w:rsidRPr="00543C99">
              <w:rPr>
                <w:rFonts w:ascii="Tahoma" w:hAnsi="Tahoma" w:cs="Tahoma"/>
                <w:i/>
              </w:rPr>
              <w:t>Reporter</w:t>
            </w:r>
            <w:r w:rsidRPr="00543C99">
              <w:rPr>
                <w:rFonts w:ascii="Tahoma" w:hAnsi="Tahoma" w:cs="Tahoma"/>
              </w:rPr>
              <w:t xml:space="preserve"> is incorrect</w:t>
            </w:r>
            <w:r w:rsidR="00D5529D" w:rsidRPr="00543C99">
              <w:rPr>
                <w:rFonts w:ascii="Tahoma" w:hAnsi="Tahoma" w:cs="Tahoma"/>
              </w:rPr>
              <w:t xml:space="preserve"> and correction is being supplied by the Credit Provider</w:t>
            </w:r>
          </w:p>
        </w:tc>
      </w:tr>
      <w:tr w:rsidR="003E3041" w:rsidRPr="00E44561" w14:paraId="77E1ECBD" w14:textId="77777777" w:rsidTr="005022F1">
        <w:trPr>
          <w:trHeight w:val="352"/>
        </w:trPr>
        <w:tc>
          <w:tcPr>
            <w:tcW w:w="2943" w:type="dxa"/>
            <w:tcBorders>
              <w:left w:val="double" w:sz="4" w:space="0" w:color="auto"/>
            </w:tcBorders>
          </w:tcPr>
          <w:p w14:paraId="2B13823F" w14:textId="77777777" w:rsidR="003E3041" w:rsidRPr="00E44561" w:rsidRDefault="003E3041" w:rsidP="003E3041">
            <w:pPr>
              <w:pStyle w:val="Style1"/>
              <w:spacing w:before="60" w:after="60"/>
              <w:rPr>
                <w:rFonts w:ascii="Tahoma" w:hAnsi="Tahoma" w:cs="Tahoma"/>
                <w:lang w:val="en-AU"/>
              </w:rPr>
            </w:pPr>
            <w:r w:rsidRPr="00E44561">
              <w:rPr>
                <w:rFonts w:ascii="Tahoma" w:hAnsi="Tahoma" w:cs="Tahoma"/>
                <w:lang w:val="en-AU"/>
              </w:rPr>
              <w:t>Credit Data</w:t>
            </w:r>
          </w:p>
        </w:tc>
        <w:tc>
          <w:tcPr>
            <w:tcW w:w="6521" w:type="dxa"/>
            <w:tcBorders>
              <w:right w:val="double" w:sz="4" w:space="0" w:color="auto"/>
            </w:tcBorders>
          </w:tcPr>
          <w:p w14:paraId="26788062" w14:textId="77777777" w:rsidR="003E3041" w:rsidRPr="00543C99" w:rsidRDefault="003E3041" w:rsidP="003E3041">
            <w:pPr>
              <w:pStyle w:val="Style1"/>
              <w:spacing w:before="60" w:after="60"/>
              <w:rPr>
                <w:rFonts w:ascii="Tahoma" w:hAnsi="Tahoma" w:cs="Tahoma"/>
                <w:lang w:val="en-AU"/>
              </w:rPr>
            </w:pPr>
            <w:r w:rsidRPr="00543C99">
              <w:rPr>
                <w:rFonts w:ascii="Tahoma" w:hAnsi="Tahoma" w:cs="Tahoma"/>
                <w:lang w:val="en-AU"/>
              </w:rPr>
              <w:t>Relates to credit reporting information – both negative (such as defaults) and neutral/positive data such as repayment history.</w:t>
            </w:r>
          </w:p>
        </w:tc>
      </w:tr>
      <w:tr w:rsidR="003E3041" w:rsidRPr="00E44561" w14:paraId="69F19504" w14:textId="77777777" w:rsidTr="005022F1">
        <w:trPr>
          <w:trHeight w:val="352"/>
        </w:trPr>
        <w:tc>
          <w:tcPr>
            <w:tcW w:w="2943" w:type="dxa"/>
            <w:tcBorders>
              <w:left w:val="double" w:sz="4" w:space="0" w:color="auto"/>
            </w:tcBorders>
          </w:tcPr>
          <w:p w14:paraId="31441741" w14:textId="77777777" w:rsidR="003E3041" w:rsidRPr="00E44561" w:rsidRDefault="003E3041" w:rsidP="003E3041">
            <w:pPr>
              <w:pStyle w:val="Style1"/>
              <w:spacing w:before="60" w:after="60"/>
              <w:rPr>
                <w:rFonts w:ascii="Tahoma" w:hAnsi="Tahoma" w:cs="Tahoma"/>
                <w:lang w:val="en-AU"/>
              </w:rPr>
            </w:pPr>
            <w:r w:rsidRPr="00E44561">
              <w:rPr>
                <w:rFonts w:ascii="Tahoma" w:hAnsi="Tahoma" w:cs="Tahoma"/>
                <w:lang w:val="en-AU"/>
              </w:rPr>
              <w:t>Credit Provider (CP)</w:t>
            </w:r>
          </w:p>
        </w:tc>
        <w:tc>
          <w:tcPr>
            <w:tcW w:w="6521" w:type="dxa"/>
            <w:tcBorders>
              <w:right w:val="double" w:sz="4" w:space="0" w:color="auto"/>
            </w:tcBorders>
          </w:tcPr>
          <w:p w14:paraId="1C3CF78D" w14:textId="77777777" w:rsidR="003E3041" w:rsidRPr="00543C99" w:rsidRDefault="007B44D5" w:rsidP="00871C83">
            <w:pPr>
              <w:spacing w:before="0" w:after="0"/>
              <w:rPr>
                <w:rFonts w:ascii="Tahoma" w:hAnsi="Tahoma" w:cs="Tahoma"/>
              </w:rPr>
            </w:pPr>
            <w:r w:rsidRPr="00543C99">
              <w:rPr>
                <w:rFonts w:ascii="Tahoma" w:eastAsia="Times New Roman" w:hAnsi="Tahoma" w:cs="Tahoma"/>
                <w:lang w:val="en-GB" w:eastAsia="en-GB"/>
              </w:rPr>
              <w:t>A Credit Provider that is registered under Part 2 of the Financial Service Providers (Registration &amp; Disputes Resolution) Act 2008”.</w:t>
            </w:r>
            <w:r w:rsidRPr="00543C99">
              <w:rPr>
                <w:rFonts w:ascii="Tahoma" w:eastAsia="Times New Roman" w:hAnsi="Tahoma" w:cs="Tahoma"/>
                <w:b/>
                <w:bCs/>
                <w:lang w:val="en-GB" w:eastAsia="en-GB"/>
              </w:rPr>
              <w:t xml:space="preserve">    </w:t>
            </w:r>
          </w:p>
        </w:tc>
      </w:tr>
      <w:tr w:rsidR="003E3041" w:rsidRPr="00E44561" w14:paraId="5EDC207E" w14:textId="77777777" w:rsidTr="005022F1">
        <w:trPr>
          <w:trHeight w:val="885"/>
        </w:trPr>
        <w:tc>
          <w:tcPr>
            <w:tcW w:w="2943" w:type="dxa"/>
            <w:tcBorders>
              <w:left w:val="double" w:sz="4" w:space="0" w:color="auto"/>
            </w:tcBorders>
          </w:tcPr>
          <w:p w14:paraId="73EEAE84" w14:textId="77777777" w:rsidR="003E3041" w:rsidRPr="00E44561" w:rsidRDefault="003E3041" w:rsidP="003E3041">
            <w:pPr>
              <w:pStyle w:val="Style1"/>
              <w:spacing w:before="60" w:after="60"/>
              <w:rPr>
                <w:rFonts w:ascii="Tahoma" w:hAnsi="Tahoma" w:cs="Tahoma"/>
                <w:lang w:val="en-AU"/>
              </w:rPr>
            </w:pPr>
            <w:r w:rsidRPr="00E44561">
              <w:rPr>
                <w:rFonts w:ascii="Tahoma" w:hAnsi="Tahoma" w:cs="Tahoma"/>
                <w:lang w:val="en-AU"/>
              </w:rPr>
              <w:t xml:space="preserve">Credit </w:t>
            </w:r>
            <w:r w:rsidR="00D37DCA" w:rsidRPr="00E44561">
              <w:rPr>
                <w:rFonts w:ascii="Tahoma" w:hAnsi="Tahoma" w:cs="Tahoma"/>
                <w:lang w:val="en-AU"/>
              </w:rPr>
              <w:t>Reporters</w:t>
            </w:r>
            <w:r w:rsidR="007B74D3">
              <w:rPr>
                <w:rFonts w:ascii="Tahoma" w:hAnsi="Tahoma" w:cs="Tahoma"/>
                <w:lang w:val="en-AU"/>
              </w:rPr>
              <w:t xml:space="preserve"> (CR)</w:t>
            </w:r>
          </w:p>
        </w:tc>
        <w:tc>
          <w:tcPr>
            <w:tcW w:w="6521" w:type="dxa"/>
            <w:tcBorders>
              <w:right w:val="double" w:sz="4" w:space="0" w:color="auto"/>
            </w:tcBorders>
          </w:tcPr>
          <w:p w14:paraId="26A9E5A8" w14:textId="77777777" w:rsidR="003E6ECE" w:rsidRPr="00543C99" w:rsidRDefault="003E3041" w:rsidP="003E3041">
            <w:pPr>
              <w:pStyle w:val="Style1"/>
              <w:spacing w:before="60" w:after="60"/>
              <w:rPr>
                <w:rFonts w:ascii="Tahoma" w:hAnsi="Tahoma" w:cs="Tahoma"/>
                <w:lang w:val="en-AU"/>
              </w:rPr>
            </w:pPr>
            <w:r w:rsidRPr="00543C99">
              <w:rPr>
                <w:rFonts w:ascii="Tahoma" w:hAnsi="Tahoma" w:cs="Tahoma"/>
                <w:lang w:val="en-AU"/>
              </w:rPr>
              <w:t>An organisation whose dominant business involves the preparation and maintenance of records relating to an individual’s personal information for the purpose of credit reporting.</w:t>
            </w:r>
            <w:r w:rsidR="003E6ECE" w:rsidRPr="00543C99">
              <w:rPr>
                <w:rFonts w:ascii="Tahoma" w:hAnsi="Tahoma" w:cs="Tahoma"/>
                <w:lang w:val="en-AU"/>
              </w:rPr>
              <w:t xml:space="preserve"> </w:t>
            </w:r>
          </w:p>
        </w:tc>
      </w:tr>
      <w:tr w:rsidR="003E6ECE" w:rsidRPr="00E44561" w14:paraId="37EBCBB1" w14:textId="77777777" w:rsidTr="00C07051">
        <w:trPr>
          <w:trHeight w:val="555"/>
        </w:trPr>
        <w:tc>
          <w:tcPr>
            <w:tcW w:w="2943" w:type="dxa"/>
            <w:tcBorders>
              <w:left w:val="double" w:sz="4" w:space="0" w:color="auto"/>
            </w:tcBorders>
            <w:shd w:val="clear" w:color="auto" w:fill="auto"/>
          </w:tcPr>
          <w:p w14:paraId="3DD76009" w14:textId="77777777" w:rsidR="003E6ECE" w:rsidRPr="00E44561" w:rsidRDefault="003E6ECE" w:rsidP="003E3041">
            <w:pPr>
              <w:pStyle w:val="Style1"/>
              <w:spacing w:before="60" w:after="60"/>
              <w:rPr>
                <w:rFonts w:ascii="Tahoma" w:hAnsi="Tahoma" w:cs="Tahoma"/>
                <w:lang w:val="en-AU"/>
              </w:rPr>
            </w:pPr>
            <w:r w:rsidRPr="00E44561">
              <w:rPr>
                <w:rFonts w:ascii="Tahoma" w:hAnsi="Tahoma" w:cs="Tahoma"/>
                <w:lang w:val="en-AU"/>
              </w:rPr>
              <w:t>Customer</w:t>
            </w:r>
          </w:p>
        </w:tc>
        <w:tc>
          <w:tcPr>
            <w:tcW w:w="6521" w:type="dxa"/>
            <w:tcBorders>
              <w:right w:val="double" w:sz="4" w:space="0" w:color="auto"/>
            </w:tcBorders>
            <w:shd w:val="clear" w:color="auto" w:fill="auto"/>
          </w:tcPr>
          <w:p w14:paraId="0A8C0015" w14:textId="77777777" w:rsidR="003E6ECE" w:rsidRPr="00543C99" w:rsidRDefault="003E6ECE" w:rsidP="003E3041">
            <w:pPr>
              <w:pStyle w:val="Style1"/>
              <w:spacing w:before="60" w:after="60"/>
              <w:rPr>
                <w:rFonts w:ascii="Tahoma" w:hAnsi="Tahoma" w:cs="Tahoma"/>
                <w:lang w:val="en-AU"/>
              </w:rPr>
            </w:pPr>
            <w:r w:rsidRPr="00543C99">
              <w:rPr>
                <w:rFonts w:ascii="Tahoma" w:hAnsi="Tahoma" w:cs="Tahoma"/>
                <w:lang w:val="en-AU"/>
              </w:rPr>
              <w:t>An individual who has personal liability for a credit facility</w:t>
            </w:r>
            <w:r w:rsidR="005022F1" w:rsidRPr="00543C99">
              <w:rPr>
                <w:rFonts w:ascii="Tahoma" w:hAnsi="Tahoma" w:cs="Tahoma"/>
                <w:lang w:val="en-AU"/>
              </w:rPr>
              <w:t xml:space="preserve"> (commonly referred to as the borrower)</w:t>
            </w:r>
          </w:p>
        </w:tc>
      </w:tr>
      <w:tr w:rsidR="00403EF3" w:rsidRPr="00E44561" w14:paraId="164A7CFC" w14:textId="77777777" w:rsidTr="00660CDC">
        <w:trPr>
          <w:trHeight w:val="352"/>
        </w:trPr>
        <w:tc>
          <w:tcPr>
            <w:tcW w:w="2943" w:type="dxa"/>
            <w:tcBorders>
              <w:left w:val="double" w:sz="4" w:space="0" w:color="auto"/>
            </w:tcBorders>
          </w:tcPr>
          <w:p w14:paraId="6BF229A1" w14:textId="77777777" w:rsidR="00403EF3" w:rsidRPr="00E44561" w:rsidRDefault="00403EF3" w:rsidP="00660CDC">
            <w:pPr>
              <w:pStyle w:val="Tabletext"/>
              <w:rPr>
                <w:rFonts w:ascii="Tahoma" w:hAnsi="Tahoma" w:cs="Tahoma"/>
              </w:rPr>
            </w:pPr>
            <w:r w:rsidRPr="00E44561">
              <w:rPr>
                <w:rFonts w:ascii="Tahoma" w:hAnsi="Tahoma" w:cs="Tahoma"/>
              </w:rPr>
              <w:t>Date / Days</w:t>
            </w:r>
          </w:p>
        </w:tc>
        <w:tc>
          <w:tcPr>
            <w:tcW w:w="6521" w:type="dxa"/>
            <w:tcBorders>
              <w:right w:val="double" w:sz="4" w:space="0" w:color="auto"/>
            </w:tcBorders>
          </w:tcPr>
          <w:p w14:paraId="4433E7A5" w14:textId="77777777" w:rsidR="00403EF3" w:rsidRPr="00543C99" w:rsidRDefault="00403EF3" w:rsidP="00660CDC">
            <w:pPr>
              <w:spacing w:before="60"/>
              <w:rPr>
                <w:rFonts w:ascii="Tahoma" w:hAnsi="Tahoma" w:cs="Tahoma"/>
              </w:rPr>
            </w:pPr>
            <w:r w:rsidRPr="00543C99">
              <w:rPr>
                <w:rFonts w:ascii="Tahoma" w:hAnsi="Tahoma" w:cs="Tahoma"/>
              </w:rPr>
              <w:t>All days referred to in this document are calendar days.</w:t>
            </w:r>
          </w:p>
        </w:tc>
      </w:tr>
      <w:tr w:rsidR="001E6333" w:rsidRPr="00E44561" w14:paraId="2A141720" w14:textId="77777777" w:rsidTr="009D481F">
        <w:trPr>
          <w:trHeight w:val="352"/>
        </w:trPr>
        <w:tc>
          <w:tcPr>
            <w:tcW w:w="2943" w:type="dxa"/>
            <w:tcBorders>
              <w:left w:val="double" w:sz="4" w:space="0" w:color="auto"/>
            </w:tcBorders>
          </w:tcPr>
          <w:p w14:paraId="42A9936F" w14:textId="77777777" w:rsidR="001E6333" w:rsidRPr="00E44561" w:rsidRDefault="001E6333" w:rsidP="009D481F">
            <w:pPr>
              <w:pStyle w:val="Tabletext"/>
              <w:rPr>
                <w:rFonts w:ascii="Tahoma" w:hAnsi="Tahoma" w:cs="Tahoma"/>
              </w:rPr>
            </w:pPr>
            <w:r>
              <w:rPr>
                <w:rFonts w:ascii="Tahoma" w:hAnsi="Tahoma" w:cs="Tahoma"/>
              </w:rPr>
              <w:t xml:space="preserve">Eligible Accounts </w:t>
            </w:r>
          </w:p>
        </w:tc>
        <w:tc>
          <w:tcPr>
            <w:tcW w:w="6521" w:type="dxa"/>
            <w:tcBorders>
              <w:right w:val="double" w:sz="4" w:space="0" w:color="auto"/>
            </w:tcBorders>
          </w:tcPr>
          <w:p w14:paraId="7E89D287" w14:textId="3297B6CB" w:rsidR="001E6333" w:rsidRPr="00543C99" w:rsidRDefault="001E6333" w:rsidP="009D481F">
            <w:pPr>
              <w:spacing w:before="60"/>
              <w:rPr>
                <w:rFonts w:ascii="Tahoma" w:hAnsi="Tahoma" w:cs="Tahoma"/>
              </w:rPr>
            </w:pPr>
            <w:r w:rsidRPr="00543C99">
              <w:rPr>
                <w:rFonts w:ascii="Tahoma" w:hAnsi="Tahoma" w:cs="Tahoma"/>
              </w:rPr>
              <w:t>Eligible Accounts that can be included in the initial load are currently active,</w:t>
            </w:r>
            <w:r w:rsidR="009D5446">
              <w:rPr>
                <w:rFonts w:ascii="Tahoma" w:hAnsi="Tahoma" w:cs="Tahoma"/>
              </w:rPr>
              <w:t xml:space="preserve"> </w:t>
            </w:r>
            <w:r w:rsidRPr="00543C99">
              <w:rPr>
                <w:rFonts w:ascii="Tahoma" w:hAnsi="Tahoma" w:cs="Tahoma"/>
              </w:rPr>
              <w:t>up to a maximum of 24 months prior to the date of the initial load.</w:t>
            </w:r>
          </w:p>
          <w:p w14:paraId="085E70A5" w14:textId="77777777" w:rsidR="001E6333" w:rsidRPr="00543C99" w:rsidRDefault="001E6333" w:rsidP="009D481F">
            <w:pPr>
              <w:spacing w:before="60"/>
              <w:rPr>
                <w:rFonts w:ascii="Tahoma" w:hAnsi="Tahoma" w:cs="Tahoma"/>
              </w:rPr>
            </w:pPr>
            <w:r w:rsidRPr="00543C99">
              <w:rPr>
                <w:rFonts w:ascii="Tahoma" w:hAnsi="Tahoma" w:cs="Tahoma"/>
              </w:rPr>
              <w:t xml:space="preserve">Eligible Defaults: Historic default can be reported for an account if the date of default is prior to the eligibility date and not over 5 years prior to the reporting date. </w:t>
            </w:r>
          </w:p>
        </w:tc>
      </w:tr>
      <w:tr w:rsidR="005022F1" w:rsidRPr="00E44561" w14:paraId="50AFB50F" w14:textId="77777777" w:rsidTr="00C07051">
        <w:trPr>
          <w:trHeight w:val="630"/>
        </w:trPr>
        <w:tc>
          <w:tcPr>
            <w:tcW w:w="2943" w:type="dxa"/>
            <w:tcBorders>
              <w:left w:val="double" w:sz="4" w:space="0" w:color="auto"/>
            </w:tcBorders>
            <w:shd w:val="clear" w:color="auto" w:fill="auto"/>
          </w:tcPr>
          <w:p w14:paraId="5FC7EE68" w14:textId="77777777" w:rsidR="005022F1" w:rsidRPr="00E44561" w:rsidRDefault="005022F1" w:rsidP="003E3041">
            <w:pPr>
              <w:pStyle w:val="Style1"/>
              <w:spacing w:before="60" w:after="60"/>
              <w:rPr>
                <w:rFonts w:ascii="Tahoma" w:hAnsi="Tahoma" w:cs="Tahoma"/>
                <w:lang w:val="en-AU"/>
              </w:rPr>
            </w:pPr>
            <w:r w:rsidRPr="00E44561">
              <w:rPr>
                <w:rFonts w:ascii="Tahoma" w:hAnsi="Tahoma" w:cs="Tahoma"/>
                <w:lang w:val="en-AU"/>
              </w:rPr>
              <w:t>Guarantor</w:t>
            </w:r>
          </w:p>
        </w:tc>
        <w:tc>
          <w:tcPr>
            <w:tcW w:w="6521" w:type="dxa"/>
            <w:tcBorders>
              <w:right w:val="double" w:sz="4" w:space="0" w:color="auto"/>
            </w:tcBorders>
            <w:shd w:val="clear" w:color="auto" w:fill="auto"/>
          </w:tcPr>
          <w:p w14:paraId="1411E613" w14:textId="77777777" w:rsidR="005022F1" w:rsidRPr="00543C99" w:rsidRDefault="005022F1" w:rsidP="003E3041">
            <w:pPr>
              <w:pStyle w:val="Style1"/>
              <w:spacing w:before="60" w:after="60"/>
              <w:rPr>
                <w:rFonts w:ascii="Tahoma" w:hAnsi="Tahoma" w:cs="Tahoma"/>
                <w:lang w:val="en-AU"/>
              </w:rPr>
            </w:pPr>
            <w:r w:rsidRPr="00543C99">
              <w:rPr>
                <w:rFonts w:ascii="Tahoma" w:hAnsi="Tahoma" w:cs="Tahoma"/>
                <w:lang w:val="en-AU"/>
              </w:rPr>
              <w:t>An individual who has personal liability for a credit facility in the event the borrower defaults</w:t>
            </w:r>
            <w:r w:rsidR="00D37FBC" w:rsidRPr="00543C99">
              <w:rPr>
                <w:rFonts w:ascii="Tahoma" w:hAnsi="Tahoma" w:cs="Tahoma"/>
                <w:lang w:val="en-AU"/>
              </w:rPr>
              <w:t xml:space="preserve">. </w:t>
            </w:r>
          </w:p>
          <w:p w14:paraId="0DB415A9" w14:textId="77777777" w:rsidR="005022F1" w:rsidRPr="00543C99" w:rsidRDefault="001E6333" w:rsidP="00D37FBC">
            <w:pPr>
              <w:pStyle w:val="Style1"/>
              <w:numPr>
                <w:ilvl w:val="0"/>
                <w:numId w:val="87"/>
              </w:numPr>
              <w:spacing w:before="60" w:after="60"/>
              <w:rPr>
                <w:rFonts w:ascii="Tahoma" w:hAnsi="Tahoma" w:cs="Tahoma"/>
                <w:lang w:val="en-AU"/>
              </w:rPr>
            </w:pPr>
            <w:r w:rsidRPr="00543C99">
              <w:rPr>
                <w:rFonts w:ascii="Tahoma" w:hAnsi="Tahoma" w:cs="Tahoma"/>
                <w:lang w:val="en-AU"/>
              </w:rPr>
              <w:t xml:space="preserve">See </w:t>
            </w:r>
            <w:r w:rsidRPr="00543C99">
              <w:rPr>
                <w:rFonts w:ascii="Tahoma" w:hAnsi="Tahoma" w:cs="Tahoma"/>
                <w:b/>
                <w:lang w:val="en-AU"/>
              </w:rPr>
              <w:t>Additional Notes</w:t>
            </w:r>
            <w:r w:rsidRPr="00543C99">
              <w:rPr>
                <w:rFonts w:ascii="Tahoma" w:hAnsi="Tahoma" w:cs="Tahoma"/>
                <w:lang w:val="en-AU"/>
              </w:rPr>
              <w:t xml:space="preserve"> for more detail on guarantors</w:t>
            </w:r>
          </w:p>
        </w:tc>
      </w:tr>
      <w:tr w:rsidR="00146F0F" w:rsidRPr="00E44561" w14:paraId="3A05DEB8" w14:textId="77777777" w:rsidTr="00C07051">
        <w:trPr>
          <w:trHeight w:val="555"/>
        </w:trPr>
        <w:tc>
          <w:tcPr>
            <w:tcW w:w="2943" w:type="dxa"/>
            <w:tcBorders>
              <w:left w:val="double" w:sz="4" w:space="0" w:color="auto"/>
              <w:bottom w:val="single" w:sz="4" w:space="0" w:color="0070C0"/>
            </w:tcBorders>
            <w:shd w:val="clear" w:color="auto" w:fill="auto"/>
          </w:tcPr>
          <w:p w14:paraId="7FC1D0EB" w14:textId="77777777" w:rsidR="00146F0F" w:rsidRPr="00E44561" w:rsidRDefault="00146F0F" w:rsidP="00146F0F">
            <w:pPr>
              <w:pStyle w:val="TableText1"/>
              <w:spacing w:before="60" w:after="60"/>
              <w:rPr>
                <w:rFonts w:ascii="Tahoma" w:hAnsi="Tahoma" w:cs="Tahoma"/>
                <w:b w:val="0"/>
              </w:rPr>
            </w:pPr>
            <w:r w:rsidRPr="00E44561">
              <w:rPr>
                <w:rFonts w:ascii="Tahoma" w:hAnsi="Tahoma" w:cs="Tahoma"/>
                <w:b w:val="0"/>
              </w:rPr>
              <w:t>Grace Days</w:t>
            </w:r>
          </w:p>
        </w:tc>
        <w:tc>
          <w:tcPr>
            <w:tcW w:w="6521" w:type="dxa"/>
            <w:tcBorders>
              <w:bottom w:val="single" w:sz="4" w:space="0" w:color="0070C0"/>
              <w:right w:val="double" w:sz="4" w:space="0" w:color="auto"/>
            </w:tcBorders>
            <w:shd w:val="clear" w:color="auto" w:fill="auto"/>
          </w:tcPr>
          <w:p w14:paraId="4978CAB8" w14:textId="77777777" w:rsidR="00146F0F" w:rsidRPr="00543C99" w:rsidRDefault="00146F0F" w:rsidP="00146F0F">
            <w:pPr>
              <w:pStyle w:val="TableText2"/>
              <w:spacing w:before="60" w:after="60"/>
              <w:rPr>
                <w:rFonts w:ascii="Tahoma" w:hAnsi="Tahoma" w:cs="Tahoma"/>
              </w:rPr>
            </w:pPr>
            <w:r w:rsidRPr="00543C99">
              <w:rPr>
                <w:rStyle w:val="st1"/>
                <w:rFonts w:ascii="Tahoma" w:hAnsi="Tahoma" w:cs="Tahoma"/>
              </w:rPr>
              <w:t xml:space="preserve">Payment </w:t>
            </w:r>
            <w:r w:rsidRPr="00543C99">
              <w:rPr>
                <w:rStyle w:val="st1"/>
                <w:rFonts w:ascii="Tahoma" w:hAnsi="Tahoma" w:cs="Tahoma"/>
                <w:bCs/>
              </w:rPr>
              <w:t>grace</w:t>
            </w:r>
            <w:r w:rsidRPr="00543C99">
              <w:rPr>
                <w:rStyle w:val="st1"/>
                <w:rFonts w:ascii="Tahoma" w:hAnsi="Tahoma" w:cs="Tahoma"/>
              </w:rPr>
              <w:t xml:space="preserve"> days are the </w:t>
            </w:r>
            <w:r w:rsidRPr="00543C99">
              <w:rPr>
                <w:rStyle w:val="st1"/>
                <w:rFonts w:ascii="Tahoma" w:hAnsi="Tahoma" w:cs="Tahoma"/>
                <w:bCs/>
              </w:rPr>
              <w:t>amount</w:t>
            </w:r>
            <w:r w:rsidRPr="00543C99">
              <w:rPr>
                <w:rStyle w:val="st1"/>
                <w:rFonts w:ascii="Tahoma" w:hAnsi="Tahoma" w:cs="Tahoma"/>
              </w:rPr>
              <w:t xml:space="preserve"> of time you have to make a payment after the due date and still be considered on time. </w:t>
            </w:r>
            <w:r w:rsidRPr="00543C99">
              <w:rPr>
                <w:rFonts w:ascii="Tahoma" w:eastAsia="Times New Roman" w:hAnsi="Tahoma" w:cs="Tahoma"/>
                <w:lang w:eastAsia="en-NZ"/>
              </w:rPr>
              <w:t xml:space="preserve"> Grace days apply to any amount in arrears/over limit but are only applicable to the first missed payment/over limit amount and any consecutively missed payment/over limit amount will be reported from the day it is usually considered overdue/over limit. It is up to the individual Credit </w:t>
            </w:r>
            <w:r w:rsidRPr="00543C99">
              <w:rPr>
                <w:rFonts w:ascii="Tahoma" w:eastAsia="Times New Roman" w:hAnsi="Tahoma" w:cs="Tahoma"/>
                <w:lang w:eastAsia="en-NZ"/>
              </w:rPr>
              <w:lastRenderedPageBreak/>
              <w:t>Providers if they wish to allow their customers grace days however the maximum allowable period is 14 calendar days.</w:t>
            </w:r>
          </w:p>
        </w:tc>
      </w:tr>
      <w:tr w:rsidR="00146F0F" w:rsidRPr="00E44561" w14:paraId="750E7DAE" w14:textId="77777777" w:rsidTr="00C07051">
        <w:trPr>
          <w:trHeight w:val="690"/>
        </w:trPr>
        <w:tc>
          <w:tcPr>
            <w:tcW w:w="2943" w:type="dxa"/>
            <w:tcBorders>
              <w:top w:val="single" w:sz="4" w:space="0" w:color="0070C0"/>
              <w:left w:val="double" w:sz="4" w:space="0" w:color="auto"/>
              <w:bottom w:val="single" w:sz="4" w:space="0" w:color="0070C0"/>
            </w:tcBorders>
            <w:shd w:val="clear" w:color="auto" w:fill="auto"/>
          </w:tcPr>
          <w:p w14:paraId="0E3E0593" w14:textId="77777777" w:rsidR="00146F0F" w:rsidRPr="00E44561" w:rsidRDefault="00146F0F" w:rsidP="003E3041">
            <w:pPr>
              <w:pStyle w:val="TableText1"/>
              <w:spacing w:before="60" w:after="60"/>
              <w:rPr>
                <w:rFonts w:ascii="Tahoma" w:hAnsi="Tahoma" w:cs="Tahoma"/>
                <w:b w:val="0"/>
              </w:rPr>
            </w:pPr>
            <w:r w:rsidRPr="00E44561">
              <w:rPr>
                <w:rFonts w:ascii="Tahoma" w:hAnsi="Tahoma" w:cs="Tahoma"/>
                <w:b w:val="0"/>
              </w:rPr>
              <w:lastRenderedPageBreak/>
              <w:t>Grace Amount</w:t>
            </w:r>
          </w:p>
          <w:p w14:paraId="7C688BE0" w14:textId="77777777" w:rsidR="00146F0F" w:rsidRPr="00E44561" w:rsidRDefault="00146F0F" w:rsidP="003E3041">
            <w:pPr>
              <w:pStyle w:val="TableText1"/>
              <w:spacing w:before="60" w:after="60"/>
              <w:rPr>
                <w:rFonts w:ascii="Tahoma" w:hAnsi="Tahoma" w:cs="Tahoma"/>
                <w:b w:val="0"/>
              </w:rPr>
            </w:pPr>
          </w:p>
        </w:tc>
        <w:tc>
          <w:tcPr>
            <w:tcW w:w="6521" w:type="dxa"/>
            <w:tcBorders>
              <w:top w:val="single" w:sz="4" w:space="0" w:color="0070C0"/>
              <w:bottom w:val="single" w:sz="4" w:space="0" w:color="0070C0"/>
              <w:right w:val="double" w:sz="4" w:space="0" w:color="auto"/>
            </w:tcBorders>
            <w:shd w:val="clear" w:color="auto" w:fill="auto"/>
          </w:tcPr>
          <w:p w14:paraId="51CB0869" w14:textId="77777777" w:rsidR="00146F0F" w:rsidRPr="00543C99" w:rsidRDefault="00146F0F" w:rsidP="003E3041">
            <w:pPr>
              <w:pStyle w:val="TableText2"/>
              <w:spacing w:before="60" w:after="60"/>
              <w:rPr>
                <w:rFonts w:ascii="Tahoma" w:hAnsi="Tahoma" w:cs="Tahoma"/>
              </w:rPr>
            </w:pPr>
            <w:r w:rsidRPr="00543C99">
              <w:rPr>
                <w:rFonts w:ascii="Tahoma" w:hAnsi="Tahoma" w:cs="Tahoma"/>
              </w:rPr>
              <w:t>A buffer amount to allow for small overdue amounts/excesses not to adversely impact on a customer’s comprehensive Credit Report.  It is up to the individual Credit Providers if they wish to apply a grace amount however the maximum grace amount allowable is $100.00. The buffer amount applies after the expiration of any grace days.</w:t>
            </w:r>
          </w:p>
        </w:tc>
      </w:tr>
      <w:tr w:rsidR="00403EF3" w:rsidRPr="00E44561" w14:paraId="0B6B1075" w14:textId="77777777" w:rsidTr="00660CDC">
        <w:trPr>
          <w:trHeight w:val="352"/>
        </w:trPr>
        <w:tc>
          <w:tcPr>
            <w:tcW w:w="2943" w:type="dxa"/>
            <w:tcBorders>
              <w:left w:val="double" w:sz="4" w:space="0" w:color="auto"/>
            </w:tcBorders>
          </w:tcPr>
          <w:p w14:paraId="47F87EBC" w14:textId="77777777" w:rsidR="00403EF3" w:rsidRPr="00E44561" w:rsidRDefault="00403EF3" w:rsidP="00660CDC">
            <w:pPr>
              <w:pStyle w:val="Tabletext"/>
              <w:rPr>
                <w:rFonts w:ascii="Tahoma" w:hAnsi="Tahoma" w:cs="Tahoma"/>
              </w:rPr>
            </w:pPr>
            <w:r w:rsidRPr="00E44561">
              <w:rPr>
                <w:rFonts w:ascii="Tahoma" w:hAnsi="Tahoma" w:cs="Tahoma"/>
              </w:rPr>
              <w:t>Hardship</w:t>
            </w:r>
          </w:p>
        </w:tc>
        <w:tc>
          <w:tcPr>
            <w:tcW w:w="6521" w:type="dxa"/>
            <w:tcBorders>
              <w:right w:val="double" w:sz="4" w:space="0" w:color="auto"/>
            </w:tcBorders>
          </w:tcPr>
          <w:p w14:paraId="2322DC53" w14:textId="77777777" w:rsidR="00403EF3" w:rsidRPr="00543C99" w:rsidRDefault="00403EF3" w:rsidP="00660CDC">
            <w:pPr>
              <w:spacing w:before="60"/>
              <w:rPr>
                <w:rFonts w:ascii="Tahoma" w:hAnsi="Tahoma" w:cs="Tahoma"/>
              </w:rPr>
            </w:pPr>
            <w:r w:rsidRPr="00543C99">
              <w:rPr>
                <w:rFonts w:ascii="Tahoma" w:hAnsi="Tahoma" w:cs="Tahoma"/>
              </w:rPr>
              <w:t xml:space="preserve">Hardship is any situation where a customer has asked and the Credit Provider has agreed,  for temporary relief from the terms of a credit contract due to being unable to meet that financial obligation.   Granting of any long term relief would require either new contract or a variation to an existing contract and as long as the debtor meets that new agreed obligation then that account would not be reported as being in “hardship”. </w:t>
            </w:r>
          </w:p>
        </w:tc>
      </w:tr>
      <w:tr w:rsidR="00403EF3" w:rsidRPr="00E44561" w14:paraId="4574C3FA" w14:textId="77777777" w:rsidTr="00660CDC">
        <w:trPr>
          <w:trHeight w:val="352"/>
        </w:trPr>
        <w:tc>
          <w:tcPr>
            <w:tcW w:w="2943" w:type="dxa"/>
            <w:tcBorders>
              <w:left w:val="double" w:sz="4" w:space="0" w:color="auto"/>
            </w:tcBorders>
          </w:tcPr>
          <w:p w14:paraId="256303BD" w14:textId="77777777" w:rsidR="00403EF3" w:rsidRPr="00E44561" w:rsidRDefault="00403EF3" w:rsidP="00660CDC">
            <w:pPr>
              <w:pStyle w:val="Tabletext"/>
              <w:rPr>
                <w:rFonts w:ascii="Tahoma" w:hAnsi="Tahoma" w:cs="Tahoma"/>
              </w:rPr>
            </w:pPr>
            <w:r w:rsidRPr="00E44561">
              <w:rPr>
                <w:rFonts w:ascii="Tahoma" w:hAnsi="Tahoma" w:cs="Tahoma"/>
              </w:rPr>
              <w:t>Overdraft Reporting</w:t>
            </w:r>
          </w:p>
        </w:tc>
        <w:tc>
          <w:tcPr>
            <w:tcW w:w="6521" w:type="dxa"/>
            <w:tcBorders>
              <w:right w:val="double" w:sz="4" w:space="0" w:color="auto"/>
            </w:tcBorders>
          </w:tcPr>
          <w:p w14:paraId="62933C14" w14:textId="77777777" w:rsidR="00403EF3" w:rsidRPr="00543C99" w:rsidRDefault="00403EF3" w:rsidP="00660CDC">
            <w:pPr>
              <w:spacing w:before="60"/>
              <w:rPr>
                <w:rFonts w:ascii="Tahoma" w:hAnsi="Tahoma" w:cs="Tahoma"/>
              </w:rPr>
            </w:pPr>
            <w:r w:rsidRPr="00543C99">
              <w:rPr>
                <w:rFonts w:ascii="Tahoma" w:hAnsi="Tahoma" w:cs="Tahoma"/>
              </w:rPr>
              <w:t xml:space="preserve">Transaction Accounts with Overdraft lending / limit where there is a contractual agreement between the customer and Credit Provider </w:t>
            </w:r>
          </w:p>
        </w:tc>
      </w:tr>
      <w:tr w:rsidR="00403EF3" w:rsidRPr="00E44561" w14:paraId="293C982C" w14:textId="77777777" w:rsidTr="00403EF3">
        <w:trPr>
          <w:trHeight w:val="360"/>
        </w:trPr>
        <w:tc>
          <w:tcPr>
            <w:tcW w:w="2943" w:type="dxa"/>
            <w:tcBorders>
              <w:top w:val="single" w:sz="4" w:space="0" w:color="0070C0"/>
              <w:left w:val="double" w:sz="4" w:space="0" w:color="auto"/>
              <w:bottom w:val="single" w:sz="4" w:space="0" w:color="auto"/>
            </w:tcBorders>
            <w:shd w:val="clear" w:color="auto" w:fill="auto"/>
          </w:tcPr>
          <w:p w14:paraId="2B8F1933" w14:textId="77777777" w:rsidR="00403EF3" w:rsidRPr="00E44561" w:rsidRDefault="00403EF3" w:rsidP="00660CDC">
            <w:pPr>
              <w:pStyle w:val="TableText1"/>
              <w:spacing w:before="60" w:after="60"/>
              <w:rPr>
                <w:rFonts w:ascii="Tahoma" w:hAnsi="Tahoma" w:cs="Tahoma"/>
                <w:b w:val="0"/>
              </w:rPr>
            </w:pPr>
            <w:r w:rsidRPr="00E44561">
              <w:rPr>
                <w:rFonts w:ascii="Tahoma" w:hAnsi="Tahoma" w:cs="Tahoma"/>
                <w:b w:val="0"/>
              </w:rPr>
              <w:t>Product Definitions</w:t>
            </w:r>
          </w:p>
        </w:tc>
        <w:tc>
          <w:tcPr>
            <w:tcW w:w="6521" w:type="dxa"/>
            <w:tcBorders>
              <w:top w:val="single" w:sz="4" w:space="0" w:color="0070C0"/>
              <w:bottom w:val="single" w:sz="4" w:space="0" w:color="auto"/>
              <w:right w:val="double" w:sz="4" w:space="0" w:color="auto"/>
            </w:tcBorders>
            <w:shd w:val="clear" w:color="auto" w:fill="auto"/>
          </w:tcPr>
          <w:p w14:paraId="2BC68907"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Auto Loans</w:t>
            </w:r>
            <w:r w:rsidRPr="00543C99">
              <w:rPr>
                <w:rFonts w:ascii="Tahoma" w:hAnsi="Tahoma" w:cs="Tahoma"/>
              </w:rPr>
              <w:t xml:space="preserve"> – A loan for a vehicle secured by a charge registered on the PPSR.</w:t>
            </w:r>
          </w:p>
          <w:p w14:paraId="7A83A0AA"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Credit Cards</w:t>
            </w:r>
            <w:r w:rsidRPr="00543C99">
              <w:rPr>
                <w:rFonts w:ascii="Tahoma" w:hAnsi="Tahoma" w:cs="Tahoma"/>
              </w:rPr>
              <w:t xml:space="preserve"> – An unsecured revolving credit facility.</w:t>
            </w:r>
          </w:p>
          <w:p w14:paraId="26B792C5"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Charge Card</w:t>
            </w:r>
            <w:r w:rsidRPr="00543C99">
              <w:rPr>
                <w:rFonts w:ascii="Tahoma" w:hAnsi="Tahoma" w:cs="Tahoma"/>
              </w:rPr>
              <w:t xml:space="preserve"> – An unsecured credit facility where the balance must be cleared on a monthly basis.</w:t>
            </w:r>
          </w:p>
          <w:p w14:paraId="6B865087"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Overdraft</w:t>
            </w:r>
            <w:r w:rsidRPr="00543C99">
              <w:rPr>
                <w:rFonts w:ascii="Tahoma" w:hAnsi="Tahoma" w:cs="Tahoma"/>
              </w:rPr>
              <w:t xml:space="preserve"> – A credit facility with a defined limit that is payable on demand but does not require a regular payment.</w:t>
            </w:r>
          </w:p>
          <w:p w14:paraId="1ACC3764"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 xml:space="preserve">Personal Loan </w:t>
            </w:r>
            <w:r w:rsidRPr="00543C99">
              <w:rPr>
                <w:rFonts w:ascii="Tahoma" w:hAnsi="Tahoma" w:cs="Tahoma"/>
              </w:rPr>
              <w:t>– A secured (other than by mortgage) or unsecured term loan with a regular amortising payment.</w:t>
            </w:r>
          </w:p>
          <w:p w14:paraId="2775C3FB"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Equipment or rental hire</w:t>
            </w:r>
            <w:r w:rsidRPr="00543C99">
              <w:rPr>
                <w:rFonts w:ascii="Tahoma" w:hAnsi="Tahoma" w:cs="Tahoma"/>
              </w:rPr>
              <w:t xml:space="preserve"> – A rent to buy agreement with a regular scheduled payment. </w:t>
            </w:r>
          </w:p>
          <w:p w14:paraId="6BEC470D"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Mortgage</w:t>
            </w:r>
            <w:r w:rsidRPr="00543C99">
              <w:rPr>
                <w:rFonts w:ascii="Tahoma" w:hAnsi="Tahoma" w:cs="Tahoma"/>
              </w:rPr>
              <w:t xml:space="preserve"> – A mortgage secured facility.</w:t>
            </w:r>
          </w:p>
          <w:p w14:paraId="626EB9E1" w14:textId="77777777" w:rsidR="00403EF3" w:rsidRPr="00543C99" w:rsidRDefault="00403EF3" w:rsidP="00660CDC">
            <w:pPr>
              <w:pStyle w:val="TableText2"/>
              <w:spacing w:before="60" w:after="60"/>
              <w:rPr>
                <w:rFonts w:ascii="Tahoma" w:hAnsi="Tahoma" w:cs="Tahoma"/>
              </w:rPr>
            </w:pPr>
            <w:r w:rsidRPr="00543C99">
              <w:rPr>
                <w:rFonts w:ascii="Tahoma" w:hAnsi="Tahoma" w:cs="Tahoma"/>
                <w:b/>
              </w:rPr>
              <w:t>Telecommunications</w:t>
            </w:r>
            <w:r w:rsidRPr="00543C99">
              <w:rPr>
                <w:rFonts w:ascii="Tahoma" w:hAnsi="Tahoma" w:cs="Tahoma"/>
              </w:rPr>
              <w:t xml:space="preserve"> – a contract for the provision of telecommunication services with a monthly payment required.</w:t>
            </w:r>
          </w:p>
          <w:p w14:paraId="4CDDC5D4" w14:textId="77777777" w:rsidR="00403EF3" w:rsidRDefault="00403EF3" w:rsidP="00660CDC">
            <w:pPr>
              <w:pStyle w:val="TableText2"/>
              <w:spacing w:before="60" w:after="60"/>
              <w:rPr>
                <w:rFonts w:ascii="Tahoma" w:hAnsi="Tahoma" w:cs="Tahoma"/>
              </w:rPr>
            </w:pPr>
            <w:r w:rsidRPr="00543C99">
              <w:rPr>
                <w:rFonts w:ascii="Tahoma" w:hAnsi="Tahoma" w:cs="Tahoma"/>
                <w:b/>
              </w:rPr>
              <w:t>Utilities</w:t>
            </w:r>
            <w:r w:rsidRPr="00543C99">
              <w:rPr>
                <w:rFonts w:ascii="Tahoma" w:hAnsi="Tahoma" w:cs="Tahoma"/>
              </w:rPr>
              <w:t xml:space="preserve"> – a contract for the supply of electricity or gas with a monthly payment required.</w:t>
            </w:r>
          </w:p>
          <w:p w14:paraId="72FB2EBA" w14:textId="0D2B604C" w:rsidR="00740E20" w:rsidRPr="00543C99" w:rsidRDefault="00740E20" w:rsidP="00D81757">
            <w:pPr>
              <w:pStyle w:val="TableText2"/>
              <w:spacing w:before="60" w:after="60"/>
              <w:rPr>
                <w:rFonts w:ascii="Tahoma" w:hAnsi="Tahoma" w:cs="Tahoma"/>
              </w:rPr>
            </w:pPr>
            <w:r w:rsidRPr="00740E20">
              <w:rPr>
                <w:rFonts w:ascii="Tahoma" w:hAnsi="Tahoma" w:cs="Tahoma"/>
                <w:b/>
              </w:rPr>
              <w:t>Buy Now Pay Later</w:t>
            </w:r>
            <w:r>
              <w:rPr>
                <w:rFonts w:ascii="Tahoma" w:hAnsi="Tahoma" w:cs="Tahoma"/>
              </w:rPr>
              <w:t xml:space="preserve"> – Laybuy lending facility with an easy payment option that enable</w:t>
            </w:r>
            <w:r w:rsidR="004524EC">
              <w:rPr>
                <w:rFonts w:ascii="Tahoma" w:hAnsi="Tahoma" w:cs="Tahoma"/>
              </w:rPr>
              <w:t>s</w:t>
            </w:r>
            <w:r>
              <w:rPr>
                <w:rFonts w:ascii="Tahoma" w:hAnsi="Tahoma" w:cs="Tahoma"/>
              </w:rPr>
              <w:t xml:space="preserve"> customer to receive purchase straight away and pay over a short term (</w:t>
            </w:r>
            <w:r w:rsidR="004524EC">
              <w:rPr>
                <w:rFonts w:ascii="Tahoma" w:hAnsi="Tahoma" w:cs="Tahoma"/>
              </w:rPr>
              <w:t xml:space="preserve">average </w:t>
            </w:r>
            <w:r>
              <w:rPr>
                <w:rFonts w:ascii="Tahoma" w:hAnsi="Tahoma" w:cs="Tahoma"/>
              </w:rPr>
              <w:t xml:space="preserve">6 </w:t>
            </w:r>
            <w:r w:rsidR="004524EC">
              <w:rPr>
                <w:rFonts w:ascii="Tahoma" w:hAnsi="Tahoma" w:cs="Tahoma"/>
              </w:rPr>
              <w:t xml:space="preserve">– 8 </w:t>
            </w:r>
            <w:r>
              <w:rPr>
                <w:rFonts w:ascii="Tahoma" w:hAnsi="Tahoma" w:cs="Tahoma"/>
              </w:rPr>
              <w:t>weeks) for personal consumer items or services</w:t>
            </w:r>
          </w:p>
        </w:tc>
      </w:tr>
      <w:tr w:rsidR="00403EF3" w:rsidRPr="00E44561" w14:paraId="0B6148DA" w14:textId="77777777" w:rsidTr="00660CDC">
        <w:trPr>
          <w:trHeight w:val="352"/>
        </w:trPr>
        <w:tc>
          <w:tcPr>
            <w:tcW w:w="2943" w:type="dxa"/>
            <w:tcBorders>
              <w:left w:val="double" w:sz="4" w:space="0" w:color="auto"/>
            </w:tcBorders>
          </w:tcPr>
          <w:p w14:paraId="14A69A8A" w14:textId="77777777" w:rsidR="00403EF3" w:rsidRPr="00E44561" w:rsidRDefault="00403EF3" w:rsidP="00660CDC">
            <w:pPr>
              <w:pStyle w:val="Tabletext"/>
              <w:rPr>
                <w:rFonts w:ascii="Tahoma" w:hAnsi="Tahoma" w:cs="Tahoma"/>
              </w:rPr>
            </w:pPr>
            <w:r w:rsidRPr="00E44561">
              <w:rPr>
                <w:rFonts w:ascii="Tahoma" w:hAnsi="Tahoma" w:cs="Tahoma"/>
              </w:rPr>
              <w:t>Re-aging</w:t>
            </w:r>
          </w:p>
        </w:tc>
        <w:tc>
          <w:tcPr>
            <w:tcW w:w="6521" w:type="dxa"/>
            <w:tcBorders>
              <w:right w:val="double" w:sz="4" w:space="0" w:color="auto"/>
            </w:tcBorders>
          </w:tcPr>
          <w:p w14:paraId="56836FB5" w14:textId="77777777" w:rsidR="00403EF3" w:rsidRPr="00543C99" w:rsidRDefault="00403EF3" w:rsidP="00660CDC">
            <w:pPr>
              <w:spacing w:before="60"/>
              <w:rPr>
                <w:rFonts w:ascii="Tahoma" w:hAnsi="Tahoma" w:cs="Tahoma"/>
              </w:rPr>
            </w:pPr>
            <w:r w:rsidRPr="00543C99">
              <w:rPr>
                <w:rFonts w:ascii="Tahoma" w:hAnsi="Tahoma" w:cs="Tahoma"/>
              </w:rPr>
              <w:t>Re-aging is a process of forgiving delinquencies of an account that has met certain criteria. Account undergoing re-aging process will have its delinquent status reported as R in the month of re-aging with subsequent months reported as normal</w:t>
            </w:r>
          </w:p>
        </w:tc>
      </w:tr>
      <w:tr w:rsidR="00C205A8" w:rsidRPr="00E44561" w14:paraId="2F4AD06F" w14:textId="77777777" w:rsidTr="00403EF3">
        <w:trPr>
          <w:trHeight w:val="705"/>
        </w:trPr>
        <w:tc>
          <w:tcPr>
            <w:tcW w:w="2943" w:type="dxa"/>
            <w:tcBorders>
              <w:top w:val="single" w:sz="4" w:space="0" w:color="auto"/>
              <w:left w:val="double" w:sz="4" w:space="0" w:color="auto"/>
            </w:tcBorders>
          </w:tcPr>
          <w:p w14:paraId="2E347B5C" w14:textId="77777777" w:rsidR="00C205A8" w:rsidRPr="00E44561" w:rsidRDefault="00C205A8" w:rsidP="003E3041">
            <w:pPr>
              <w:pStyle w:val="TableText1"/>
              <w:spacing w:before="60" w:after="60"/>
              <w:rPr>
                <w:rFonts w:ascii="Tahoma" w:hAnsi="Tahoma" w:cs="Tahoma"/>
                <w:b w:val="0"/>
              </w:rPr>
            </w:pPr>
            <w:r w:rsidRPr="00E44561">
              <w:rPr>
                <w:rFonts w:ascii="Tahoma" w:hAnsi="Tahoma" w:cs="Tahoma"/>
                <w:b w:val="0"/>
              </w:rPr>
              <w:t>Record</w:t>
            </w:r>
          </w:p>
        </w:tc>
        <w:tc>
          <w:tcPr>
            <w:tcW w:w="6521" w:type="dxa"/>
            <w:tcBorders>
              <w:top w:val="single" w:sz="4" w:space="0" w:color="auto"/>
              <w:right w:val="double" w:sz="4" w:space="0" w:color="auto"/>
            </w:tcBorders>
          </w:tcPr>
          <w:p w14:paraId="2E6D39B0" w14:textId="77777777" w:rsidR="00C205A8" w:rsidRPr="00543C99" w:rsidRDefault="00C205A8" w:rsidP="003E3041">
            <w:pPr>
              <w:pStyle w:val="TableText2"/>
              <w:spacing w:before="60" w:after="60"/>
              <w:rPr>
                <w:rFonts w:ascii="Tahoma" w:hAnsi="Tahoma" w:cs="Tahoma"/>
              </w:rPr>
            </w:pPr>
            <w:r w:rsidRPr="00543C99">
              <w:rPr>
                <w:rFonts w:ascii="Tahoma" w:hAnsi="Tahoma" w:cs="Tahoma"/>
              </w:rPr>
              <w:t xml:space="preserve">A set of information for a group of related Account events reported to the Credit </w:t>
            </w:r>
            <w:r w:rsidR="00D37DCA" w:rsidRPr="00543C99">
              <w:rPr>
                <w:rFonts w:ascii="Tahoma" w:hAnsi="Tahoma" w:cs="Tahoma"/>
              </w:rPr>
              <w:t>Reporters</w:t>
            </w:r>
            <w:r w:rsidRPr="00543C99">
              <w:rPr>
                <w:rFonts w:ascii="Tahoma" w:hAnsi="Tahoma" w:cs="Tahoma"/>
              </w:rPr>
              <w:t xml:space="preserve"> for processing as a logical unit of work</w:t>
            </w:r>
          </w:p>
        </w:tc>
      </w:tr>
      <w:tr w:rsidR="00146F0F" w:rsidRPr="00E44561" w14:paraId="758F4E20" w14:textId="77777777" w:rsidTr="005022F1">
        <w:trPr>
          <w:trHeight w:val="352"/>
        </w:trPr>
        <w:tc>
          <w:tcPr>
            <w:tcW w:w="2943" w:type="dxa"/>
            <w:tcBorders>
              <w:left w:val="double" w:sz="4" w:space="0" w:color="auto"/>
            </w:tcBorders>
          </w:tcPr>
          <w:p w14:paraId="642AEE57" w14:textId="77777777" w:rsidR="00146F0F" w:rsidRPr="00E44561" w:rsidRDefault="00146F0F" w:rsidP="003E3041">
            <w:pPr>
              <w:pStyle w:val="Tabletext"/>
              <w:rPr>
                <w:rFonts w:ascii="Tahoma" w:hAnsi="Tahoma" w:cs="Tahoma"/>
              </w:rPr>
            </w:pPr>
            <w:r w:rsidRPr="00E44561">
              <w:rPr>
                <w:rFonts w:ascii="Tahoma" w:hAnsi="Tahoma" w:cs="Tahoma"/>
              </w:rPr>
              <w:t>Reportable Event</w:t>
            </w:r>
          </w:p>
        </w:tc>
        <w:tc>
          <w:tcPr>
            <w:tcW w:w="6521" w:type="dxa"/>
            <w:tcBorders>
              <w:right w:val="double" w:sz="4" w:space="0" w:color="auto"/>
            </w:tcBorders>
          </w:tcPr>
          <w:p w14:paraId="5E066C66" w14:textId="77777777" w:rsidR="00146F0F" w:rsidRPr="00543C99" w:rsidRDefault="00146F0F" w:rsidP="003E3041">
            <w:pPr>
              <w:spacing w:before="60"/>
              <w:rPr>
                <w:rFonts w:ascii="Tahoma" w:hAnsi="Tahoma" w:cs="Tahoma"/>
              </w:rPr>
            </w:pPr>
            <w:r w:rsidRPr="00543C99">
              <w:rPr>
                <w:rFonts w:ascii="Tahoma" w:hAnsi="Tahoma" w:cs="Tahoma"/>
              </w:rPr>
              <w:t xml:space="preserve">An event that occurs in relation to an account that causes a change to that account’s status, ownership, or to other details recorded about that account and/or its customers. </w:t>
            </w:r>
          </w:p>
          <w:p w14:paraId="37797B5E" w14:textId="77777777" w:rsidR="00146F0F" w:rsidRPr="00543C99" w:rsidRDefault="00146F0F" w:rsidP="003E3041">
            <w:pPr>
              <w:spacing w:before="60"/>
              <w:rPr>
                <w:rFonts w:ascii="Tahoma" w:hAnsi="Tahoma" w:cs="Tahoma"/>
              </w:rPr>
            </w:pPr>
            <w:r w:rsidRPr="00543C99">
              <w:rPr>
                <w:rFonts w:ascii="Tahoma" w:hAnsi="Tahoma" w:cs="Tahoma"/>
              </w:rPr>
              <w:t xml:space="preserve">Such events must be reported by Credit Providers to Credit </w:t>
            </w:r>
            <w:r w:rsidR="00D37DCA" w:rsidRPr="00543C99">
              <w:rPr>
                <w:rFonts w:ascii="Tahoma" w:hAnsi="Tahoma" w:cs="Tahoma"/>
              </w:rPr>
              <w:t>Reporters</w:t>
            </w:r>
            <w:r w:rsidRPr="00543C99">
              <w:rPr>
                <w:rFonts w:ascii="Tahoma" w:hAnsi="Tahoma" w:cs="Tahoma"/>
              </w:rPr>
              <w:t xml:space="preserve">.  </w:t>
            </w:r>
          </w:p>
          <w:p w14:paraId="4A7E97B8" w14:textId="77777777" w:rsidR="00146F0F" w:rsidRPr="00543C99" w:rsidRDefault="00146F0F" w:rsidP="003E3041">
            <w:pPr>
              <w:spacing w:before="60"/>
              <w:rPr>
                <w:rFonts w:ascii="Tahoma" w:hAnsi="Tahoma" w:cs="Tahoma"/>
              </w:rPr>
            </w:pPr>
            <w:r w:rsidRPr="00543C99">
              <w:rPr>
                <w:rFonts w:ascii="Tahoma" w:hAnsi="Tahoma" w:cs="Tahoma"/>
              </w:rPr>
              <w:t xml:space="preserve">Refer body of document for full list of ‘reportable events’. </w:t>
            </w:r>
          </w:p>
        </w:tc>
      </w:tr>
      <w:tr w:rsidR="00146F0F" w:rsidRPr="00E44561" w14:paraId="76DA4B74" w14:textId="77777777" w:rsidTr="005022F1">
        <w:trPr>
          <w:trHeight w:val="352"/>
        </w:trPr>
        <w:tc>
          <w:tcPr>
            <w:tcW w:w="2943" w:type="dxa"/>
            <w:tcBorders>
              <w:left w:val="double" w:sz="4" w:space="0" w:color="auto"/>
            </w:tcBorders>
          </w:tcPr>
          <w:p w14:paraId="15B50B20" w14:textId="77777777" w:rsidR="00146F0F" w:rsidRPr="00E44561" w:rsidRDefault="00146F0F" w:rsidP="003E3041">
            <w:pPr>
              <w:pStyle w:val="Tabletext"/>
              <w:rPr>
                <w:rFonts w:ascii="Tahoma" w:hAnsi="Tahoma" w:cs="Tahoma"/>
              </w:rPr>
            </w:pPr>
            <w:r w:rsidRPr="00E44561">
              <w:rPr>
                <w:rFonts w:ascii="Tahoma" w:hAnsi="Tahoma" w:cs="Tahoma"/>
              </w:rPr>
              <w:lastRenderedPageBreak/>
              <w:t>Reporting Period</w:t>
            </w:r>
          </w:p>
        </w:tc>
        <w:tc>
          <w:tcPr>
            <w:tcW w:w="6521" w:type="dxa"/>
            <w:tcBorders>
              <w:right w:val="double" w:sz="4" w:space="0" w:color="auto"/>
            </w:tcBorders>
          </w:tcPr>
          <w:p w14:paraId="5D789ADF" w14:textId="77777777" w:rsidR="00146F0F" w:rsidRPr="00543C99" w:rsidRDefault="00146F0F" w:rsidP="003E3041">
            <w:pPr>
              <w:spacing w:before="60"/>
              <w:rPr>
                <w:rFonts w:ascii="Tahoma" w:hAnsi="Tahoma" w:cs="Tahoma"/>
              </w:rPr>
            </w:pPr>
            <w:r w:rsidRPr="00543C99">
              <w:rPr>
                <w:rFonts w:ascii="Tahoma" w:hAnsi="Tahoma" w:cs="Tahoma"/>
              </w:rPr>
              <w:t xml:space="preserve">Period to which the data being reported by a Credit Provider relates.  Credit Providers will typically report monthly for the preceding month, but may report more frequently.  </w:t>
            </w:r>
          </w:p>
        </w:tc>
      </w:tr>
      <w:tr w:rsidR="00146F0F" w:rsidRPr="00E44561" w14:paraId="1BF5A57E" w14:textId="77777777" w:rsidTr="00C07051">
        <w:trPr>
          <w:trHeight w:val="352"/>
        </w:trPr>
        <w:tc>
          <w:tcPr>
            <w:tcW w:w="2943" w:type="dxa"/>
            <w:tcBorders>
              <w:left w:val="double" w:sz="4" w:space="0" w:color="auto"/>
            </w:tcBorders>
            <w:shd w:val="clear" w:color="auto" w:fill="auto"/>
            <w:vAlign w:val="center"/>
          </w:tcPr>
          <w:p w14:paraId="2F8D974E" w14:textId="77777777" w:rsidR="00146F0F" w:rsidRPr="00E44561" w:rsidRDefault="00146F0F" w:rsidP="003E3041">
            <w:pPr>
              <w:pStyle w:val="Footer"/>
              <w:spacing w:before="60" w:after="60"/>
              <w:ind w:left="0"/>
              <w:rPr>
                <w:rFonts w:ascii="Tahoma" w:hAnsi="Tahoma" w:cs="Tahoma"/>
              </w:rPr>
            </w:pPr>
            <w:r w:rsidRPr="00E44561">
              <w:rPr>
                <w:rFonts w:ascii="Tahoma" w:hAnsi="Tahoma" w:cs="Tahoma"/>
              </w:rPr>
              <w:t>Signatory</w:t>
            </w:r>
          </w:p>
        </w:tc>
        <w:tc>
          <w:tcPr>
            <w:tcW w:w="6521" w:type="dxa"/>
            <w:tcBorders>
              <w:right w:val="double" w:sz="4" w:space="0" w:color="auto"/>
            </w:tcBorders>
            <w:shd w:val="clear" w:color="auto" w:fill="auto"/>
            <w:vAlign w:val="center"/>
          </w:tcPr>
          <w:p w14:paraId="65F2500B" w14:textId="77777777" w:rsidR="00146F0F" w:rsidRPr="00543C99" w:rsidRDefault="00146F0F" w:rsidP="003E3041">
            <w:pPr>
              <w:autoSpaceDE w:val="0"/>
              <w:autoSpaceDN w:val="0"/>
              <w:adjustRightInd w:val="0"/>
              <w:rPr>
                <w:rFonts w:ascii="Tahoma" w:hAnsi="Tahoma" w:cs="Tahoma"/>
                <w:lang w:val="en-US"/>
              </w:rPr>
            </w:pPr>
            <w:r w:rsidRPr="00543C99">
              <w:rPr>
                <w:rFonts w:ascii="Tahoma" w:hAnsi="Tahoma" w:cs="Tahoma"/>
                <w:lang w:val="en-US"/>
              </w:rPr>
              <w:t>Any organisation is that permitted to contribute and receive positive credit account data under the Credit Reporting Privacy Code. This includes Registered Credit Providers (registered under Part 2 of Financial Service Providers Act 2008), Electricity Retailers, Gas Retail, Telecommunications Service Providers and registered insurers for defined purposes. Any organization participating in Comprehensive Reporting (positive data sharing) will be expected to adhere to the governing data standards and principles of reciprocity as defined and formally ratified by RCANZ.</w:t>
            </w:r>
          </w:p>
        </w:tc>
      </w:tr>
      <w:tr w:rsidR="00146F0F" w:rsidRPr="00E44561" w14:paraId="08E0C562" w14:textId="77777777" w:rsidTr="005022F1">
        <w:trPr>
          <w:trHeight w:val="352"/>
        </w:trPr>
        <w:tc>
          <w:tcPr>
            <w:tcW w:w="2943" w:type="dxa"/>
            <w:tcBorders>
              <w:left w:val="double" w:sz="4" w:space="0" w:color="auto"/>
            </w:tcBorders>
          </w:tcPr>
          <w:p w14:paraId="39DA910A" w14:textId="77777777" w:rsidR="00146F0F" w:rsidRPr="00E44561" w:rsidRDefault="00146F0F" w:rsidP="003E3041">
            <w:pPr>
              <w:pStyle w:val="Tabletext"/>
              <w:rPr>
                <w:rFonts w:ascii="Tahoma" w:hAnsi="Tahoma" w:cs="Tahoma"/>
              </w:rPr>
            </w:pPr>
            <w:r w:rsidRPr="00E44561">
              <w:rPr>
                <w:rFonts w:ascii="Tahoma" w:hAnsi="Tahoma" w:cs="Tahoma"/>
              </w:rPr>
              <w:t>Update</w:t>
            </w:r>
          </w:p>
        </w:tc>
        <w:tc>
          <w:tcPr>
            <w:tcW w:w="6521" w:type="dxa"/>
            <w:tcBorders>
              <w:right w:val="double" w:sz="4" w:space="0" w:color="auto"/>
            </w:tcBorders>
          </w:tcPr>
          <w:p w14:paraId="10FB044D" w14:textId="77777777" w:rsidR="00146F0F" w:rsidRPr="00543C99" w:rsidRDefault="00146F0F" w:rsidP="003E3041">
            <w:pPr>
              <w:spacing w:before="60"/>
              <w:rPr>
                <w:rFonts w:ascii="Tahoma" w:hAnsi="Tahoma" w:cs="Tahoma"/>
              </w:rPr>
            </w:pPr>
            <w:r w:rsidRPr="00543C99">
              <w:rPr>
                <w:rFonts w:ascii="Tahoma" w:hAnsi="Tahoma" w:cs="Tahoma"/>
              </w:rPr>
              <w:t xml:space="preserve">Data that </w:t>
            </w:r>
            <w:r w:rsidRPr="00543C99">
              <w:rPr>
                <w:rFonts w:ascii="Tahoma" w:hAnsi="Tahoma" w:cs="Tahoma"/>
                <w:i/>
              </w:rPr>
              <w:t>has been previously supplied</w:t>
            </w:r>
            <w:r w:rsidRPr="00543C99">
              <w:rPr>
                <w:rFonts w:ascii="Tahoma" w:hAnsi="Tahoma" w:cs="Tahoma"/>
              </w:rPr>
              <w:t xml:space="preserve"> </w:t>
            </w:r>
            <w:r w:rsidRPr="00543C99">
              <w:rPr>
                <w:rFonts w:ascii="Tahoma" w:hAnsi="Tahoma" w:cs="Tahoma"/>
                <w:i/>
              </w:rPr>
              <w:t xml:space="preserve">and loaded by Credit </w:t>
            </w:r>
            <w:r w:rsidR="00D37DCA" w:rsidRPr="00543C99">
              <w:rPr>
                <w:rFonts w:ascii="Tahoma" w:hAnsi="Tahoma" w:cs="Tahoma"/>
                <w:i/>
              </w:rPr>
              <w:t>Reporters</w:t>
            </w:r>
            <w:r w:rsidRPr="00543C99">
              <w:rPr>
                <w:rFonts w:ascii="Tahoma" w:hAnsi="Tahoma" w:cs="Tahoma"/>
                <w:i/>
              </w:rPr>
              <w:t xml:space="preserve"> </w:t>
            </w:r>
            <w:r w:rsidRPr="00543C99">
              <w:rPr>
                <w:rFonts w:ascii="Tahoma" w:hAnsi="Tahoma" w:cs="Tahoma"/>
              </w:rPr>
              <w:t>and that needs to be updated due to trigger event (e.g. change of address, credit limit increase) or is something that can change over time. This can be supplied at the next update.</w:t>
            </w:r>
          </w:p>
        </w:tc>
      </w:tr>
      <w:tr w:rsidR="00403EF3" w:rsidRPr="00E44561" w14:paraId="2046E0C9" w14:textId="77777777" w:rsidTr="005022F1">
        <w:trPr>
          <w:trHeight w:val="352"/>
        </w:trPr>
        <w:tc>
          <w:tcPr>
            <w:tcW w:w="2943" w:type="dxa"/>
            <w:tcBorders>
              <w:left w:val="double" w:sz="4" w:space="0" w:color="auto"/>
            </w:tcBorders>
          </w:tcPr>
          <w:p w14:paraId="3200F80D" w14:textId="77777777" w:rsidR="00403EF3" w:rsidRPr="00E44561" w:rsidRDefault="00403EF3" w:rsidP="003E3041">
            <w:pPr>
              <w:pStyle w:val="Tabletext"/>
              <w:rPr>
                <w:rFonts w:ascii="Tahoma" w:hAnsi="Tahoma" w:cs="Tahoma"/>
              </w:rPr>
            </w:pPr>
            <w:r w:rsidRPr="00E44561">
              <w:rPr>
                <w:rFonts w:ascii="Tahoma" w:hAnsi="Tahoma" w:cs="Tahoma"/>
              </w:rPr>
              <w:t>Valid/Validated Address</w:t>
            </w:r>
          </w:p>
        </w:tc>
        <w:tc>
          <w:tcPr>
            <w:tcW w:w="6521" w:type="dxa"/>
            <w:tcBorders>
              <w:right w:val="double" w:sz="4" w:space="0" w:color="auto"/>
            </w:tcBorders>
          </w:tcPr>
          <w:p w14:paraId="6A38CE15" w14:textId="77777777" w:rsidR="00403EF3" w:rsidRPr="00543C99" w:rsidRDefault="00403EF3" w:rsidP="00CD50FA">
            <w:pPr>
              <w:spacing w:before="60"/>
              <w:rPr>
                <w:rFonts w:ascii="Tahoma" w:hAnsi="Tahoma" w:cs="Tahoma"/>
              </w:rPr>
            </w:pPr>
            <w:r w:rsidRPr="00543C99">
              <w:rPr>
                <w:rFonts w:ascii="Tahoma" w:hAnsi="Tahoma" w:cs="Tahoma"/>
              </w:rPr>
              <w:t xml:space="preserve">Refers to an address that is able to be matched to a current NZ Post delivery point, using the NZ Post Address Finder (the PAF). Credit </w:t>
            </w:r>
            <w:r w:rsidR="00CD50FA" w:rsidRPr="00543C99">
              <w:rPr>
                <w:rFonts w:ascii="Tahoma" w:hAnsi="Tahoma" w:cs="Tahoma"/>
              </w:rPr>
              <w:t>R</w:t>
            </w:r>
            <w:r w:rsidRPr="00543C99">
              <w:rPr>
                <w:rFonts w:ascii="Tahoma" w:hAnsi="Tahoma" w:cs="Tahoma"/>
              </w:rPr>
              <w:t>eporters use this system to check the validity of an address, and use the full and correct address information to match back to their database of exisiting customers.</w:t>
            </w:r>
          </w:p>
        </w:tc>
      </w:tr>
    </w:tbl>
    <w:p w14:paraId="5A2A3ABC" w14:textId="77777777" w:rsidR="00AB067B" w:rsidRPr="00E44561" w:rsidRDefault="00AB067B" w:rsidP="006F4D82">
      <w:pPr>
        <w:numPr>
          <w:ilvl w:val="0"/>
          <w:numId w:val="34"/>
        </w:numPr>
        <w:ind w:left="357" w:hanging="357"/>
        <w:outlineLvl w:val="0"/>
        <w:rPr>
          <w:rFonts w:ascii="Tahoma" w:hAnsi="Tahoma" w:cs="Tahoma"/>
          <w:b/>
          <w:sz w:val="28"/>
          <w:szCs w:val="28"/>
        </w:rPr>
      </w:pPr>
      <w:r w:rsidRPr="00E44561">
        <w:rPr>
          <w:rFonts w:ascii="Tahoma" w:hAnsi="Tahoma" w:cs="Tahoma"/>
        </w:rPr>
        <w:br w:type="page"/>
      </w:r>
      <w:bookmarkStart w:id="43" w:name="_Toc314829858"/>
      <w:bookmarkStart w:id="44" w:name="_Toc42177970"/>
      <w:r w:rsidRPr="00E44561">
        <w:rPr>
          <w:rFonts w:ascii="Tahoma" w:hAnsi="Tahoma" w:cs="Tahoma"/>
          <w:b/>
          <w:sz w:val="28"/>
          <w:szCs w:val="28"/>
        </w:rPr>
        <w:lastRenderedPageBreak/>
        <w:t>General Requirements</w:t>
      </w:r>
      <w:bookmarkEnd w:id="43"/>
      <w:bookmarkEnd w:id="44"/>
    </w:p>
    <w:p w14:paraId="211C3596" w14:textId="77777777" w:rsidR="00AB067B" w:rsidRPr="00E44561" w:rsidRDefault="00AB067B" w:rsidP="00AB067B">
      <w:pPr>
        <w:numPr>
          <w:ilvl w:val="1"/>
          <w:numId w:val="34"/>
        </w:numPr>
        <w:tabs>
          <w:tab w:val="clear" w:pos="1080"/>
          <w:tab w:val="num" w:pos="360"/>
        </w:tabs>
        <w:ind w:left="357" w:hanging="357"/>
        <w:outlineLvl w:val="1"/>
        <w:rPr>
          <w:rFonts w:ascii="Tahoma" w:hAnsi="Tahoma" w:cs="Tahoma"/>
          <w:b/>
          <w:sz w:val="24"/>
          <w:szCs w:val="24"/>
        </w:rPr>
      </w:pPr>
      <w:bookmarkStart w:id="45" w:name="_Toc314829859"/>
      <w:bookmarkStart w:id="46" w:name="_Toc42177971"/>
      <w:r w:rsidRPr="00E44561">
        <w:rPr>
          <w:rFonts w:ascii="Tahoma" w:hAnsi="Tahoma" w:cs="Tahoma"/>
          <w:b/>
          <w:sz w:val="24"/>
          <w:szCs w:val="24"/>
        </w:rPr>
        <w:t>Reporting</w:t>
      </w:r>
      <w:bookmarkEnd w:id="45"/>
      <w:bookmarkEnd w:id="46"/>
      <w:r w:rsidRPr="00E44561">
        <w:rPr>
          <w:rFonts w:ascii="Tahoma" w:hAnsi="Tahoma" w:cs="Tahoma"/>
          <w:b/>
          <w:sz w:val="24"/>
          <w:szCs w:val="24"/>
        </w:rPr>
        <w:t xml:space="preserve"> </w:t>
      </w:r>
    </w:p>
    <w:p w14:paraId="52407590" w14:textId="77777777" w:rsidR="00090090" w:rsidRPr="00E44561" w:rsidRDefault="00090090" w:rsidP="00090090">
      <w:pPr>
        <w:rPr>
          <w:rFonts w:ascii="Tahoma" w:hAnsi="Tahoma" w:cs="Tahoma"/>
        </w:rPr>
      </w:pPr>
      <w:r w:rsidRPr="00E44561">
        <w:rPr>
          <w:rFonts w:ascii="Tahoma" w:hAnsi="Tahoma" w:cs="Tahoma"/>
        </w:rPr>
        <w:t xml:space="preserve">This section covers the requirements around initial and regular reporting, how often Credit Providers are required to report credit data, what accounts need to be reported and timeframes for reporting and processing by both Credit Providers and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1C37D05E" w14:textId="77777777" w:rsidTr="00B71FCE">
        <w:trPr>
          <w:cantSplit/>
          <w:trHeight w:val="618"/>
          <w:tblHeader/>
        </w:trPr>
        <w:tc>
          <w:tcPr>
            <w:tcW w:w="959" w:type="dxa"/>
            <w:shd w:val="clear" w:color="auto" w:fill="FFCC00"/>
            <w:vAlign w:val="center"/>
          </w:tcPr>
          <w:p w14:paraId="0DEAE663" w14:textId="77777777" w:rsidR="00090090" w:rsidRPr="00E44561" w:rsidRDefault="00090090"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07952BFA" w14:textId="77777777" w:rsidR="00090090" w:rsidRPr="00543C99" w:rsidRDefault="00090090" w:rsidP="00B71FCE">
            <w:pPr>
              <w:spacing w:before="0" w:after="0"/>
              <w:jc w:val="center"/>
              <w:rPr>
                <w:rFonts w:ascii="Tahoma" w:hAnsi="Tahoma" w:cs="Tahoma"/>
                <w:b/>
                <w:bCs/>
              </w:rPr>
            </w:pPr>
            <w:r w:rsidRPr="00543C99">
              <w:rPr>
                <w:rFonts w:ascii="Tahoma" w:hAnsi="Tahoma" w:cs="Tahoma"/>
                <w:b/>
                <w:bCs/>
              </w:rPr>
              <w:t>Requirement Name</w:t>
            </w:r>
          </w:p>
        </w:tc>
        <w:tc>
          <w:tcPr>
            <w:tcW w:w="5953" w:type="dxa"/>
            <w:shd w:val="clear" w:color="auto" w:fill="FFCC00"/>
            <w:vAlign w:val="center"/>
          </w:tcPr>
          <w:p w14:paraId="00C4B84B" w14:textId="77777777" w:rsidR="00090090" w:rsidRPr="00543C99" w:rsidRDefault="00090090" w:rsidP="00B71FCE">
            <w:pPr>
              <w:spacing w:before="0" w:after="0"/>
              <w:jc w:val="center"/>
              <w:rPr>
                <w:rFonts w:ascii="Tahoma" w:hAnsi="Tahoma" w:cs="Tahoma"/>
                <w:b/>
                <w:bCs/>
              </w:rPr>
            </w:pPr>
            <w:r w:rsidRPr="00543C99">
              <w:rPr>
                <w:rFonts w:ascii="Tahoma" w:hAnsi="Tahoma" w:cs="Tahoma"/>
                <w:b/>
                <w:bCs/>
              </w:rPr>
              <w:t>Description</w:t>
            </w:r>
          </w:p>
        </w:tc>
        <w:tc>
          <w:tcPr>
            <w:tcW w:w="420" w:type="dxa"/>
            <w:shd w:val="clear" w:color="auto" w:fill="FFCC00"/>
            <w:vAlign w:val="center"/>
          </w:tcPr>
          <w:p w14:paraId="15DEB7A4" w14:textId="77777777" w:rsidR="00090090" w:rsidRPr="00E44561" w:rsidRDefault="00090090"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60C2420A" w14:textId="77777777" w:rsidTr="00B71FCE">
        <w:trPr>
          <w:cantSplit/>
        </w:trPr>
        <w:tc>
          <w:tcPr>
            <w:tcW w:w="959" w:type="dxa"/>
            <w:shd w:val="clear" w:color="auto" w:fill="FFCC00"/>
          </w:tcPr>
          <w:p w14:paraId="2441778F" w14:textId="77777777" w:rsidR="00090090" w:rsidRPr="00E44561" w:rsidRDefault="00090090" w:rsidP="00023CD0">
            <w:pPr>
              <w:numPr>
                <w:ilvl w:val="0"/>
                <w:numId w:val="4"/>
              </w:numPr>
              <w:rPr>
                <w:rFonts w:ascii="Tahoma" w:hAnsi="Tahoma" w:cs="Tahoma"/>
                <w:b/>
              </w:rPr>
            </w:pPr>
          </w:p>
        </w:tc>
        <w:tc>
          <w:tcPr>
            <w:tcW w:w="2410" w:type="dxa"/>
          </w:tcPr>
          <w:p w14:paraId="7E947D21" w14:textId="77777777" w:rsidR="00090090" w:rsidRPr="00543C99" w:rsidRDefault="00090090" w:rsidP="007B74D3">
            <w:pPr>
              <w:rPr>
                <w:rFonts w:ascii="Tahoma" w:hAnsi="Tahoma" w:cs="Tahoma"/>
              </w:rPr>
            </w:pPr>
            <w:r w:rsidRPr="00543C99">
              <w:rPr>
                <w:rFonts w:ascii="Tahoma" w:hAnsi="Tahoma" w:cs="Tahoma"/>
              </w:rPr>
              <w:t xml:space="preserve">Initial report (load) of </w:t>
            </w:r>
            <w:r w:rsidR="007B74D3" w:rsidRPr="00543C99">
              <w:rPr>
                <w:rFonts w:ascii="Tahoma" w:hAnsi="Tahoma" w:cs="Tahoma"/>
              </w:rPr>
              <w:t xml:space="preserve">eligible </w:t>
            </w:r>
            <w:r w:rsidRPr="00543C99">
              <w:rPr>
                <w:rFonts w:ascii="Tahoma" w:hAnsi="Tahoma" w:cs="Tahoma"/>
              </w:rPr>
              <w:t>Accounts</w:t>
            </w:r>
          </w:p>
        </w:tc>
        <w:tc>
          <w:tcPr>
            <w:tcW w:w="5953" w:type="dxa"/>
          </w:tcPr>
          <w:p w14:paraId="21914AD2" w14:textId="77777777" w:rsidR="00090090" w:rsidRPr="00543C99" w:rsidRDefault="00090090" w:rsidP="00B71FCE">
            <w:pPr>
              <w:tabs>
                <w:tab w:val="left" w:pos="1134"/>
                <w:tab w:val="left" w:pos="1722"/>
                <w:tab w:val="left" w:pos="4536"/>
              </w:tabs>
              <w:rPr>
                <w:rFonts w:ascii="Tahoma" w:hAnsi="Tahoma" w:cs="Tahoma"/>
                <w:lang w:val="en-NZ"/>
              </w:rPr>
            </w:pPr>
            <w:r w:rsidRPr="00543C99">
              <w:rPr>
                <w:rFonts w:ascii="Tahoma" w:hAnsi="Tahoma" w:cs="Tahoma"/>
                <w:lang w:val="en-NZ"/>
              </w:rPr>
              <w:t xml:space="preserve">When a Credit Provider agrees to report to a </w:t>
            </w:r>
            <w:r w:rsidR="00CC523E" w:rsidRPr="00543C99">
              <w:rPr>
                <w:rFonts w:ascii="Tahoma" w:hAnsi="Tahoma" w:cs="Tahoma"/>
                <w:lang w:val="en-NZ"/>
              </w:rPr>
              <w:t xml:space="preserve">Credit </w:t>
            </w:r>
            <w:r w:rsidR="00195209" w:rsidRPr="00543C99">
              <w:rPr>
                <w:rFonts w:ascii="Tahoma" w:hAnsi="Tahoma" w:cs="Tahoma"/>
                <w:lang w:val="en-NZ"/>
              </w:rPr>
              <w:t>Reporter</w:t>
            </w:r>
            <w:r w:rsidRPr="00543C99">
              <w:rPr>
                <w:rFonts w:ascii="Tahoma" w:hAnsi="Tahoma" w:cs="Tahoma"/>
                <w:lang w:val="en-NZ"/>
              </w:rPr>
              <w:t xml:space="preserve"> it must provide an initial load of Account data</w:t>
            </w:r>
            <w:r w:rsidR="00005D94" w:rsidRPr="00543C99">
              <w:rPr>
                <w:rFonts w:ascii="Tahoma" w:hAnsi="Tahoma" w:cs="Tahoma"/>
                <w:lang w:val="en-NZ"/>
              </w:rPr>
              <w:t>.</w:t>
            </w:r>
          </w:p>
        </w:tc>
        <w:tc>
          <w:tcPr>
            <w:tcW w:w="420" w:type="dxa"/>
          </w:tcPr>
          <w:p w14:paraId="5DF024D7"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4F3ECFF5" w14:textId="77777777" w:rsidTr="00B71FCE">
        <w:tc>
          <w:tcPr>
            <w:tcW w:w="959" w:type="dxa"/>
            <w:shd w:val="clear" w:color="auto" w:fill="FFC000"/>
          </w:tcPr>
          <w:p w14:paraId="176C7617" w14:textId="77777777" w:rsidR="00090090" w:rsidRPr="00E44561" w:rsidRDefault="00090090" w:rsidP="00B71FCE">
            <w:pPr>
              <w:numPr>
                <w:ilvl w:val="0"/>
                <w:numId w:val="4"/>
              </w:numPr>
              <w:rPr>
                <w:rFonts w:ascii="Tahoma" w:hAnsi="Tahoma" w:cs="Tahoma"/>
                <w:b/>
              </w:rPr>
            </w:pPr>
          </w:p>
        </w:tc>
        <w:tc>
          <w:tcPr>
            <w:tcW w:w="2410" w:type="dxa"/>
          </w:tcPr>
          <w:p w14:paraId="36FB1EE2" w14:textId="77777777" w:rsidR="00090090" w:rsidRPr="00543C99" w:rsidRDefault="00090090" w:rsidP="00B71FCE">
            <w:pPr>
              <w:rPr>
                <w:rFonts w:ascii="Tahoma" w:hAnsi="Tahoma" w:cs="Tahoma"/>
              </w:rPr>
            </w:pPr>
            <w:r w:rsidRPr="00543C99">
              <w:rPr>
                <w:rFonts w:ascii="Tahoma" w:hAnsi="Tahoma" w:cs="Tahoma"/>
              </w:rPr>
              <w:t>On-going reporting of Account events</w:t>
            </w:r>
          </w:p>
        </w:tc>
        <w:tc>
          <w:tcPr>
            <w:tcW w:w="5953" w:type="dxa"/>
          </w:tcPr>
          <w:p w14:paraId="5ADC855D" w14:textId="77777777" w:rsidR="00090090" w:rsidRPr="00543C99" w:rsidRDefault="00090090" w:rsidP="00B71FCE">
            <w:pPr>
              <w:spacing w:before="60"/>
              <w:rPr>
                <w:rFonts w:ascii="Tahoma" w:hAnsi="Tahoma" w:cs="Tahoma"/>
              </w:rPr>
            </w:pPr>
            <w:r w:rsidRPr="00543C99">
              <w:rPr>
                <w:rFonts w:ascii="Tahoma" w:hAnsi="Tahoma" w:cs="Tahoma"/>
                <w:lang w:val="en-NZ"/>
              </w:rPr>
              <w:t xml:space="preserve">After the initial load of Account data Credit Providers are required to regularly report to </w:t>
            </w:r>
            <w:r w:rsidR="00431DC5" w:rsidRPr="00543C99">
              <w:rPr>
                <w:rFonts w:ascii="Tahoma" w:hAnsi="Tahoma" w:cs="Tahoma"/>
                <w:lang w:val="en-NZ"/>
              </w:rPr>
              <w:t>a Credit Reporter</w:t>
            </w:r>
            <w:r w:rsidRPr="00543C99">
              <w:rPr>
                <w:rFonts w:ascii="Tahoma" w:hAnsi="Tahoma" w:cs="Tahoma"/>
                <w:lang w:val="en-NZ"/>
              </w:rPr>
              <w:t xml:space="preserve"> for each of their portfolios all Account events</w:t>
            </w:r>
            <w:r w:rsidR="00005D94" w:rsidRPr="00543C99">
              <w:rPr>
                <w:rFonts w:ascii="Tahoma" w:hAnsi="Tahoma" w:cs="Tahoma"/>
                <w:lang w:val="en-NZ"/>
              </w:rPr>
              <w:t>.</w:t>
            </w:r>
          </w:p>
        </w:tc>
        <w:tc>
          <w:tcPr>
            <w:tcW w:w="420" w:type="dxa"/>
          </w:tcPr>
          <w:p w14:paraId="58F522A4"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4830F266" w14:textId="77777777" w:rsidTr="00B71FCE">
        <w:trPr>
          <w:cantSplit/>
        </w:trPr>
        <w:tc>
          <w:tcPr>
            <w:tcW w:w="959" w:type="dxa"/>
            <w:shd w:val="clear" w:color="auto" w:fill="FFCC00"/>
          </w:tcPr>
          <w:p w14:paraId="37BCD6CD" w14:textId="77777777" w:rsidR="00090090" w:rsidRPr="00E44561" w:rsidRDefault="00090090" w:rsidP="00B71FCE">
            <w:pPr>
              <w:numPr>
                <w:ilvl w:val="0"/>
                <w:numId w:val="4"/>
              </w:numPr>
              <w:rPr>
                <w:rFonts w:ascii="Tahoma" w:hAnsi="Tahoma" w:cs="Tahoma"/>
              </w:rPr>
            </w:pPr>
          </w:p>
        </w:tc>
        <w:tc>
          <w:tcPr>
            <w:tcW w:w="2410" w:type="dxa"/>
          </w:tcPr>
          <w:p w14:paraId="6289466B" w14:textId="77777777" w:rsidR="00090090" w:rsidRPr="00543C99" w:rsidRDefault="00090090" w:rsidP="00B71FCE">
            <w:pPr>
              <w:rPr>
                <w:rFonts w:ascii="Tahoma" w:hAnsi="Tahoma" w:cs="Tahoma"/>
              </w:rPr>
            </w:pPr>
            <w:r w:rsidRPr="00543C99">
              <w:rPr>
                <w:rFonts w:ascii="Tahoma" w:hAnsi="Tahoma" w:cs="Tahoma"/>
              </w:rPr>
              <w:t>Quality of data reported</w:t>
            </w:r>
          </w:p>
        </w:tc>
        <w:tc>
          <w:tcPr>
            <w:tcW w:w="5953" w:type="dxa"/>
          </w:tcPr>
          <w:p w14:paraId="475F6FCE" w14:textId="77777777" w:rsidR="00090090" w:rsidRPr="00543C99" w:rsidRDefault="0045040C" w:rsidP="00B1252A">
            <w:pPr>
              <w:rPr>
                <w:rFonts w:ascii="Tahoma" w:hAnsi="Tahoma" w:cs="Tahoma"/>
                <w:lang w:val="en-NZ"/>
              </w:rPr>
            </w:pPr>
            <w:r w:rsidRPr="00543C99">
              <w:rPr>
                <w:rFonts w:ascii="Tahoma" w:hAnsi="Tahoma" w:cs="Tahoma"/>
                <w:lang w:val="en-NZ"/>
              </w:rPr>
              <w:t>Credit Providers</w:t>
            </w:r>
            <w:r w:rsidR="00B1252A" w:rsidRPr="00543C99">
              <w:rPr>
                <w:rFonts w:ascii="Tahoma" w:hAnsi="Tahoma" w:cs="Tahoma"/>
                <w:lang w:val="en-NZ"/>
              </w:rPr>
              <w:t xml:space="preserve"> have the </w:t>
            </w:r>
            <w:r w:rsidR="005453A8" w:rsidRPr="00543C99">
              <w:rPr>
                <w:rFonts w:ascii="Tahoma" w:hAnsi="Tahoma" w:cs="Tahoma"/>
                <w:lang w:val="en-NZ"/>
              </w:rPr>
              <w:t>responsibility</w:t>
            </w:r>
            <w:r w:rsidR="00B1252A" w:rsidRPr="00543C99">
              <w:rPr>
                <w:rFonts w:ascii="Tahoma" w:hAnsi="Tahoma" w:cs="Tahoma"/>
                <w:lang w:val="en-NZ"/>
              </w:rPr>
              <w:t xml:space="preserve"> to </w:t>
            </w:r>
            <w:r w:rsidRPr="00543C99">
              <w:rPr>
                <w:rFonts w:ascii="Tahoma" w:hAnsi="Tahoma" w:cs="Tahoma"/>
                <w:lang w:val="en-NZ"/>
              </w:rPr>
              <w:t>ensure the information they report to a Credit Reporter is accurate, consistent, complete and up-to-date</w:t>
            </w:r>
            <w:r w:rsidR="006414A3" w:rsidRPr="00543C99">
              <w:rPr>
                <w:rFonts w:ascii="Tahoma" w:hAnsi="Tahoma" w:cs="Tahoma"/>
                <w:lang w:val="en-NZ"/>
              </w:rPr>
              <w:t>.</w:t>
            </w:r>
          </w:p>
        </w:tc>
        <w:tc>
          <w:tcPr>
            <w:tcW w:w="420" w:type="dxa"/>
          </w:tcPr>
          <w:p w14:paraId="3351121F"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4E16294B" w14:textId="77777777" w:rsidTr="00B71FCE">
        <w:trPr>
          <w:cantSplit/>
        </w:trPr>
        <w:tc>
          <w:tcPr>
            <w:tcW w:w="959" w:type="dxa"/>
            <w:shd w:val="clear" w:color="auto" w:fill="FFCC00"/>
          </w:tcPr>
          <w:p w14:paraId="18D0034E" w14:textId="77777777" w:rsidR="00090090" w:rsidRPr="00E44561" w:rsidRDefault="00090090" w:rsidP="00B71FCE">
            <w:pPr>
              <w:numPr>
                <w:ilvl w:val="0"/>
                <w:numId w:val="4"/>
              </w:numPr>
              <w:rPr>
                <w:rFonts w:ascii="Tahoma" w:hAnsi="Tahoma" w:cs="Tahoma"/>
              </w:rPr>
            </w:pPr>
          </w:p>
        </w:tc>
        <w:tc>
          <w:tcPr>
            <w:tcW w:w="2410" w:type="dxa"/>
          </w:tcPr>
          <w:p w14:paraId="7F1B8F6A" w14:textId="77777777" w:rsidR="00090090" w:rsidRPr="00543C99" w:rsidRDefault="00090090" w:rsidP="00B71FCE">
            <w:pPr>
              <w:rPr>
                <w:rFonts w:ascii="Tahoma" w:hAnsi="Tahoma" w:cs="Tahoma"/>
              </w:rPr>
            </w:pPr>
            <w:r w:rsidRPr="00543C99">
              <w:rPr>
                <w:rFonts w:ascii="Tahoma" w:hAnsi="Tahoma" w:cs="Tahoma"/>
              </w:rPr>
              <w:t xml:space="preserve">Quality of data held by </w:t>
            </w:r>
            <w:r w:rsidR="00431DC5" w:rsidRPr="00543C99">
              <w:rPr>
                <w:rFonts w:ascii="Tahoma" w:hAnsi="Tahoma" w:cs="Tahoma"/>
              </w:rPr>
              <w:t>a Credit Reporter</w:t>
            </w:r>
          </w:p>
        </w:tc>
        <w:tc>
          <w:tcPr>
            <w:tcW w:w="5953" w:type="dxa"/>
          </w:tcPr>
          <w:p w14:paraId="5F59CBAB" w14:textId="77777777" w:rsidR="00090090" w:rsidRPr="00543C99" w:rsidRDefault="00090090" w:rsidP="00890883">
            <w:pPr>
              <w:rPr>
                <w:rFonts w:ascii="Tahoma" w:hAnsi="Tahoma" w:cs="Tahoma"/>
                <w:lang w:val="en-NZ"/>
              </w:rPr>
            </w:pPr>
            <w:r w:rsidRPr="00543C99">
              <w:rPr>
                <w:rFonts w:ascii="Tahoma" w:hAnsi="Tahoma" w:cs="Tahoma"/>
                <w:lang w:val="en-NZ"/>
              </w:rPr>
              <w:t xml:space="preserve">It is the responsibility of the </w:t>
            </w:r>
            <w:r w:rsidR="00CC523E" w:rsidRPr="00543C99">
              <w:rPr>
                <w:rFonts w:ascii="Tahoma" w:hAnsi="Tahoma" w:cs="Tahoma"/>
                <w:lang w:val="en-NZ"/>
              </w:rPr>
              <w:t xml:space="preserve">Credit </w:t>
            </w:r>
            <w:r w:rsidR="00D37DCA" w:rsidRPr="00543C99">
              <w:rPr>
                <w:rFonts w:ascii="Tahoma" w:hAnsi="Tahoma" w:cs="Tahoma"/>
                <w:lang w:val="en-NZ"/>
              </w:rPr>
              <w:t>Reporters</w:t>
            </w:r>
            <w:r w:rsidRPr="00543C99">
              <w:rPr>
                <w:rFonts w:ascii="Tahoma" w:hAnsi="Tahoma" w:cs="Tahoma"/>
                <w:lang w:val="en-NZ"/>
              </w:rPr>
              <w:t xml:space="preserve"> to ensure the information held by the </w:t>
            </w:r>
            <w:r w:rsidR="00CC523E" w:rsidRPr="00543C99">
              <w:rPr>
                <w:rFonts w:ascii="Tahoma" w:hAnsi="Tahoma" w:cs="Tahoma"/>
                <w:lang w:val="en-NZ"/>
              </w:rPr>
              <w:t xml:space="preserve">Credit </w:t>
            </w:r>
            <w:r w:rsidR="00195209" w:rsidRPr="00543C99">
              <w:rPr>
                <w:rFonts w:ascii="Tahoma" w:hAnsi="Tahoma" w:cs="Tahoma"/>
                <w:lang w:val="en-NZ"/>
              </w:rPr>
              <w:t>Reporter</w:t>
            </w:r>
            <w:r w:rsidRPr="00543C99">
              <w:rPr>
                <w:rFonts w:ascii="Tahoma" w:hAnsi="Tahoma" w:cs="Tahoma"/>
                <w:lang w:val="en-NZ"/>
              </w:rPr>
              <w:t xml:space="preserve"> is accurate, complete and up-to-date</w:t>
            </w:r>
            <w:r w:rsidR="006414A3" w:rsidRPr="00543C99">
              <w:rPr>
                <w:rFonts w:ascii="Tahoma" w:hAnsi="Tahoma" w:cs="Tahoma"/>
                <w:lang w:val="en-NZ"/>
              </w:rPr>
              <w:t>.</w:t>
            </w:r>
          </w:p>
        </w:tc>
        <w:tc>
          <w:tcPr>
            <w:tcW w:w="420" w:type="dxa"/>
          </w:tcPr>
          <w:p w14:paraId="12E74A32"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17221BCC" w14:textId="77777777" w:rsidTr="00B71FCE">
        <w:trPr>
          <w:cantSplit/>
        </w:trPr>
        <w:tc>
          <w:tcPr>
            <w:tcW w:w="959" w:type="dxa"/>
            <w:shd w:val="clear" w:color="auto" w:fill="FFCC00"/>
          </w:tcPr>
          <w:p w14:paraId="433B06E0" w14:textId="77777777" w:rsidR="00090090" w:rsidRPr="00E44561" w:rsidRDefault="00090090" w:rsidP="00B71FCE">
            <w:pPr>
              <w:numPr>
                <w:ilvl w:val="0"/>
                <w:numId w:val="4"/>
              </w:numPr>
              <w:rPr>
                <w:rFonts w:ascii="Tahoma" w:hAnsi="Tahoma" w:cs="Tahoma"/>
              </w:rPr>
            </w:pPr>
          </w:p>
        </w:tc>
        <w:tc>
          <w:tcPr>
            <w:tcW w:w="2410" w:type="dxa"/>
          </w:tcPr>
          <w:p w14:paraId="4A83970A" w14:textId="77777777" w:rsidR="00090090" w:rsidRPr="00543C99" w:rsidRDefault="00090090" w:rsidP="00B71FCE">
            <w:pPr>
              <w:rPr>
                <w:rFonts w:ascii="Tahoma" w:hAnsi="Tahoma" w:cs="Tahoma"/>
              </w:rPr>
            </w:pPr>
            <w:r w:rsidRPr="00543C99">
              <w:rPr>
                <w:rFonts w:ascii="Tahoma" w:hAnsi="Tahoma" w:cs="Tahoma"/>
              </w:rPr>
              <w:t>Timeliness of reporting events</w:t>
            </w:r>
          </w:p>
        </w:tc>
        <w:tc>
          <w:tcPr>
            <w:tcW w:w="5953" w:type="dxa"/>
          </w:tcPr>
          <w:p w14:paraId="35464867" w14:textId="77777777" w:rsidR="00090090" w:rsidRPr="00543C99" w:rsidRDefault="00090090" w:rsidP="001E6333">
            <w:pPr>
              <w:rPr>
                <w:rFonts w:ascii="Tahoma" w:hAnsi="Tahoma" w:cs="Tahoma"/>
                <w:lang w:val="en-NZ"/>
              </w:rPr>
            </w:pPr>
            <w:r w:rsidRPr="00543C99">
              <w:rPr>
                <w:rFonts w:ascii="Tahoma" w:hAnsi="Tahoma" w:cs="Tahoma"/>
                <w:lang w:val="en-NZ"/>
              </w:rPr>
              <w:t xml:space="preserve">Credit Providers </w:t>
            </w:r>
            <w:r w:rsidR="001E6333" w:rsidRPr="00543C99">
              <w:rPr>
                <w:rFonts w:ascii="Tahoma" w:hAnsi="Tahoma" w:cs="Tahoma"/>
                <w:lang w:val="en-NZ"/>
              </w:rPr>
              <w:t xml:space="preserve">have the responsibility ensure they report all ‘reportable events’ </w:t>
            </w:r>
            <w:r w:rsidRPr="00543C99">
              <w:rPr>
                <w:rFonts w:ascii="Tahoma" w:hAnsi="Tahoma" w:cs="Tahoma"/>
                <w:lang w:val="en-NZ"/>
              </w:rPr>
              <w:t>as soon as possibl</w:t>
            </w:r>
            <w:r w:rsidR="002154B8" w:rsidRPr="00543C99">
              <w:rPr>
                <w:rFonts w:ascii="Tahoma" w:hAnsi="Tahoma" w:cs="Tahoma"/>
                <w:lang w:val="en-NZ"/>
              </w:rPr>
              <w:t>e after the event’s occurrence</w:t>
            </w:r>
            <w:r w:rsidR="006E088A" w:rsidRPr="00543C99">
              <w:rPr>
                <w:rFonts w:ascii="Tahoma" w:hAnsi="Tahoma" w:cs="Tahoma"/>
                <w:lang w:val="en-NZ"/>
              </w:rPr>
              <w:t>. Preferably</w:t>
            </w:r>
            <w:r w:rsidR="002154B8" w:rsidRPr="00543C99">
              <w:rPr>
                <w:rFonts w:ascii="Tahoma" w:hAnsi="Tahoma" w:cs="Tahoma"/>
                <w:lang w:val="en-NZ"/>
              </w:rPr>
              <w:t xml:space="preserve"> </w:t>
            </w:r>
            <w:r w:rsidRPr="00543C99">
              <w:rPr>
                <w:rFonts w:ascii="Tahoma" w:hAnsi="Tahoma" w:cs="Tahoma"/>
                <w:lang w:val="en-NZ"/>
              </w:rPr>
              <w:t xml:space="preserve">no more than </w:t>
            </w:r>
            <w:r w:rsidR="00575DA1" w:rsidRPr="00543C99">
              <w:rPr>
                <w:rFonts w:ascii="Tahoma" w:hAnsi="Tahoma" w:cs="Tahoma"/>
                <w:lang w:val="en-NZ"/>
              </w:rPr>
              <w:t>3</w:t>
            </w:r>
            <w:r w:rsidR="0016318A" w:rsidRPr="00543C99">
              <w:rPr>
                <w:rFonts w:ascii="Tahoma" w:hAnsi="Tahoma" w:cs="Tahoma"/>
                <w:lang w:val="en-NZ"/>
              </w:rPr>
              <w:t>5</w:t>
            </w:r>
            <w:r w:rsidR="00575DA1" w:rsidRPr="00543C99">
              <w:rPr>
                <w:rFonts w:ascii="Tahoma" w:hAnsi="Tahoma" w:cs="Tahoma"/>
                <w:lang w:val="en-NZ"/>
              </w:rPr>
              <w:t xml:space="preserve"> </w:t>
            </w:r>
            <w:r w:rsidRPr="00543C99">
              <w:rPr>
                <w:rFonts w:ascii="Tahoma" w:hAnsi="Tahoma" w:cs="Tahoma"/>
                <w:lang w:val="en-NZ"/>
              </w:rPr>
              <w:t>days after its occurrence</w:t>
            </w:r>
            <w:r w:rsidR="005453A8" w:rsidRPr="00543C99">
              <w:rPr>
                <w:rFonts w:ascii="Tahoma" w:hAnsi="Tahoma" w:cs="Tahoma"/>
                <w:lang w:val="en-NZ"/>
              </w:rPr>
              <w:t xml:space="preserve"> or 10 </w:t>
            </w:r>
            <w:r w:rsidR="006E5130" w:rsidRPr="00543C99">
              <w:rPr>
                <w:rFonts w:ascii="Tahoma" w:hAnsi="Tahoma" w:cs="Tahoma"/>
                <w:lang w:val="en-NZ"/>
              </w:rPr>
              <w:t>days after month end</w:t>
            </w:r>
            <w:r w:rsidRPr="00543C99">
              <w:rPr>
                <w:rFonts w:ascii="Tahoma" w:hAnsi="Tahoma" w:cs="Tahoma"/>
                <w:lang w:val="en-NZ"/>
              </w:rPr>
              <w:t xml:space="preserve">. </w:t>
            </w:r>
          </w:p>
        </w:tc>
        <w:tc>
          <w:tcPr>
            <w:tcW w:w="420" w:type="dxa"/>
          </w:tcPr>
          <w:p w14:paraId="6454753A"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2FE90209" w14:textId="77777777" w:rsidTr="00B71FCE">
        <w:trPr>
          <w:cantSplit/>
        </w:trPr>
        <w:tc>
          <w:tcPr>
            <w:tcW w:w="959" w:type="dxa"/>
            <w:shd w:val="clear" w:color="auto" w:fill="FFCC00"/>
          </w:tcPr>
          <w:p w14:paraId="12911FE7" w14:textId="77777777" w:rsidR="00090090" w:rsidRPr="00E44561" w:rsidRDefault="00090090" w:rsidP="00B71FCE">
            <w:pPr>
              <w:numPr>
                <w:ilvl w:val="0"/>
                <w:numId w:val="4"/>
              </w:numPr>
              <w:rPr>
                <w:rFonts w:ascii="Tahoma" w:hAnsi="Tahoma" w:cs="Tahoma"/>
              </w:rPr>
            </w:pPr>
          </w:p>
        </w:tc>
        <w:tc>
          <w:tcPr>
            <w:tcW w:w="2410" w:type="dxa"/>
          </w:tcPr>
          <w:p w14:paraId="64819CA2" w14:textId="77777777" w:rsidR="00090090" w:rsidRPr="00543C99" w:rsidRDefault="00090090" w:rsidP="00B71FCE">
            <w:pPr>
              <w:rPr>
                <w:rFonts w:ascii="Tahoma" w:hAnsi="Tahoma" w:cs="Tahoma"/>
              </w:rPr>
            </w:pPr>
            <w:r w:rsidRPr="00543C99">
              <w:rPr>
                <w:rFonts w:ascii="Tahoma" w:hAnsi="Tahoma" w:cs="Tahoma"/>
              </w:rPr>
              <w:t>Account for which no reportable events have occurred</w:t>
            </w:r>
          </w:p>
        </w:tc>
        <w:tc>
          <w:tcPr>
            <w:tcW w:w="5953" w:type="dxa"/>
          </w:tcPr>
          <w:p w14:paraId="5B62EA23" w14:textId="77777777" w:rsidR="00090090" w:rsidRPr="00543C99" w:rsidRDefault="00090090" w:rsidP="00B71FCE">
            <w:pPr>
              <w:tabs>
                <w:tab w:val="left" w:pos="1134"/>
                <w:tab w:val="left" w:pos="1722"/>
                <w:tab w:val="left" w:pos="4536"/>
              </w:tabs>
              <w:rPr>
                <w:rFonts w:ascii="Tahoma" w:hAnsi="Tahoma" w:cs="Tahoma"/>
                <w:lang w:val="en-NZ"/>
              </w:rPr>
            </w:pPr>
            <w:r w:rsidRPr="00543C99">
              <w:rPr>
                <w:rFonts w:ascii="Tahoma" w:hAnsi="Tahoma" w:cs="Tahoma"/>
                <w:lang w:val="en-NZ"/>
              </w:rPr>
              <w:t>Depending on a Credit Providers circumstances they may choose to report</w:t>
            </w:r>
          </w:p>
          <w:p w14:paraId="7CBD2125" w14:textId="77777777" w:rsidR="00090090" w:rsidRPr="00543C99" w:rsidRDefault="00090090" w:rsidP="00B71FCE">
            <w:pPr>
              <w:numPr>
                <w:ilvl w:val="0"/>
                <w:numId w:val="16"/>
              </w:numPr>
              <w:tabs>
                <w:tab w:val="left" w:pos="742"/>
                <w:tab w:val="left" w:pos="1722"/>
                <w:tab w:val="left" w:pos="4536"/>
              </w:tabs>
              <w:rPr>
                <w:rFonts w:ascii="Tahoma" w:hAnsi="Tahoma" w:cs="Tahoma"/>
                <w:lang w:val="en-NZ"/>
              </w:rPr>
            </w:pPr>
            <w:r w:rsidRPr="00543C99">
              <w:rPr>
                <w:rFonts w:ascii="Tahoma" w:hAnsi="Tahoma" w:cs="Tahoma"/>
                <w:lang w:val="en-NZ"/>
              </w:rPr>
              <w:t>All accounts regardless of whether a reportable event occurred for ease of programming and processing OR</w:t>
            </w:r>
          </w:p>
          <w:p w14:paraId="7EAD7FE0" w14:textId="77777777" w:rsidR="00090090" w:rsidRPr="00543C99" w:rsidRDefault="00090090" w:rsidP="00B71FCE">
            <w:pPr>
              <w:numPr>
                <w:ilvl w:val="0"/>
                <w:numId w:val="16"/>
              </w:numPr>
              <w:tabs>
                <w:tab w:val="left" w:pos="742"/>
                <w:tab w:val="left" w:pos="1722"/>
                <w:tab w:val="left" w:pos="4536"/>
              </w:tabs>
              <w:rPr>
                <w:rFonts w:ascii="Tahoma" w:hAnsi="Tahoma" w:cs="Tahoma"/>
                <w:lang w:val="en-NZ"/>
              </w:rPr>
            </w:pPr>
            <w:r w:rsidRPr="00543C99">
              <w:rPr>
                <w:rFonts w:ascii="Tahoma" w:hAnsi="Tahoma" w:cs="Tahoma"/>
                <w:lang w:val="en-NZ"/>
              </w:rPr>
              <w:t>Only those accounts for which there has been a reportable event.</w:t>
            </w:r>
          </w:p>
        </w:tc>
        <w:tc>
          <w:tcPr>
            <w:tcW w:w="420" w:type="dxa"/>
          </w:tcPr>
          <w:p w14:paraId="610FA2E4" w14:textId="77777777" w:rsidR="00090090" w:rsidRPr="00E44561" w:rsidRDefault="00090090" w:rsidP="00B71FCE">
            <w:pPr>
              <w:rPr>
                <w:rFonts w:ascii="Tahoma" w:hAnsi="Tahoma" w:cs="Tahoma"/>
              </w:rPr>
            </w:pPr>
            <w:r w:rsidRPr="00E44561">
              <w:rPr>
                <w:rFonts w:ascii="Tahoma" w:hAnsi="Tahoma" w:cs="Tahoma"/>
              </w:rPr>
              <w:t>O</w:t>
            </w:r>
          </w:p>
        </w:tc>
      </w:tr>
      <w:tr w:rsidR="00090090" w:rsidRPr="00E44561" w14:paraId="7B3D0926" w14:textId="77777777" w:rsidTr="00B71FCE">
        <w:trPr>
          <w:cantSplit/>
        </w:trPr>
        <w:tc>
          <w:tcPr>
            <w:tcW w:w="959" w:type="dxa"/>
            <w:shd w:val="clear" w:color="auto" w:fill="FFCC00"/>
          </w:tcPr>
          <w:p w14:paraId="18FFDAC1" w14:textId="77777777" w:rsidR="00090090" w:rsidRPr="00E44561" w:rsidRDefault="00090090" w:rsidP="00B71FCE">
            <w:pPr>
              <w:numPr>
                <w:ilvl w:val="0"/>
                <w:numId w:val="4"/>
              </w:numPr>
              <w:rPr>
                <w:rFonts w:ascii="Tahoma" w:hAnsi="Tahoma" w:cs="Tahoma"/>
              </w:rPr>
            </w:pPr>
          </w:p>
        </w:tc>
        <w:tc>
          <w:tcPr>
            <w:tcW w:w="2410" w:type="dxa"/>
          </w:tcPr>
          <w:p w14:paraId="2A77DC88" w14:textId="77777777" w:rsidR="00090090" w:rsidRPr="00543C99" w:rsidRDefault="00090090" w:rsidP="00B71FCE">
            <w:pPr>
              <w:rPr>
                <w:rFonts w:ascii="Tahoma" w:hAnsi="Tahoma" w:cs="Tahoma"/>
              </w:rPr>
            </w:pPr>
            <w:r w:rsidRPr="00543C99">
              <w:rPr>
                <w:rFonts w:ascii="Tahoma" w:hAnsi="Tahoma" w:cs="Tahoma"/>
              </w:rPr>
              <w:t>No reportable events for any Accounts</w:t>
            </w:r>
          </w:p>
        </w:tc>
        <w:tc>
          <w:tcPr>
            <w:tcW w:w="5953" w:type="dxa"/>
          </w:tcPr>
          <w:p w14:paraId="53540CA5" w14:textId="77777777" w:rsidR="00090090" w:rsidRPr="00543C99" w:rsidRDefault="00090090" w:rsidP="00B71FCE">
            <w:pPr>
              <w:tabs>
                <w:tab w:val="left" w:pos="742"/>
                <w:tab w:val="left" w:pos="1722"/>
                <w:tab w:val="left" w:pos="4536"/>
              </w:tabs>
              <w:rPr>
                <w:rFonts w:ascii="Tahoma" w:hAnsi="Tahoma" w:cs="Tahoma"/>
                <w:lang w:val="en-NZ"/>
              </w:rPr>
            </w:pPr>
            <w:r w:rsidRPr="00543C99">
              <w:rPr>
                <w:rFonts w:ascii="Tahoma" w:hAnsi="Tahoma" w:cs="Tahoma"/>
                <w:lang w:val="en-NZ"/>
              </w:rPr>
              <w:t>If no reportable events have occurred for any Accounts there is no need for the Credit Provider to report for the given reporting period</w:t>
            </w:r>
            <w:r w:rsidR="006414A3" w:rsidRPr="00543C99">
              <w:rPr>
                <w:rFonts w:ascii="Tahoma" w:hAnsi="Tahoma" w:cs="Tahoma"/>
                <w:lang w:val="en-NZ"/>
              </w:rPr>
              <w:t>.</w:t>
            </w:r>
          </w:p>
        </w:tc>
        <w:tc>
          <w:tcPr>
            <w:tcW w:w="420" w:type="dxa"/>
          </w:tcPr>
          <w:p w14:paraId="5A75FB78" w14:textId="77777777" w:rsidR="00090090" w:rsidRPr="00E44561" w:rsidRDefault="00090090" w:rsidP="00B71FCE">
            <w:pPr>
              <w:rPr>
                <w:rFonts w:ascii="Tahoma" w:hAnsi="Tahoma" w:cs="Tahoma"/>
              </w:rPr>
            </w:pPr>
            <w:r w:rsidRPr="00E44561">
              <w:rPr>
                <w:rFonts w:ascii="Tahoma" w:hAnsi="Tahoma" w:cs="Tahoma"/>
              </w:rPr>
              <w:t>O</w:t>
            </w:r>
          </w:p>
        </w:tc>
      </w:tr>
      <w:tr w:rsidR="00090090" w:rsidRPr="00E44561" w14:paraId="57D6F378" w14:textId="77777777" w:rsidTr="00B71FCE">
        <w:trPr>
          <w:cantSplit/>
        </w:trPr>
        <w:tc>
          <w:tcPr>
            <w:tcW w:w="959" w:type="dxa"/>
            <w:shd w:val="clear" w:color="auto" w:fill="FFCC00"/>
          </w:tcPr>
          <w:p w14:paraId="6F94FFD9" w14:textId="77777777" w:rsidR="00090090" w:rsidRPr="00E44561" w:rsidRDefault="00090090" w:rsidP="00B71FCE">
            <w:pPr>
              <w:numPr>
                <w:ilvl w:val="0"/>
                <w:numId w:val="4"/>
              </w:numPr>
              <w:rPr>
                <w:rFonts w:ascii="Tahoma" w:hAnsi="Tahoma" w:cs="Tahoma"/>
              </w:rPr>
            </w:pPr>
          </w:p>
        </w:tc>
        <w:tc>
          <w:tcPr>
            <w:tcW w:w="2410" w:type="dxa"/>
          </w:tcPr>
          <w:p w14:paraId="42280A37" w14:textId="77777777" w:rsidR="00090090" w:rsidRPr="00543C99" w:rsidRDefault="00090090" w:rsidP="00B71FCE">
            <w:pPr>
              <w:rPr>
                <w:rFonts w:ascii="Tahoma" w:hAnsi="Tahoma" w:cs="Tahoma"/>
              </w:rPr>
            </w:pPr>
            <w:r w:rsidRPr="00543C99">
              <w:rPr>
                <w:rFonts w:ascii="Tahoma" w:hAnsi="Tahoma" w:cs="Tahoma"/>
              </w:rPr>
              <w:t>Frequency of reporting</w:t>
            </w:r>
          </w:p>
        </w:tc>
        <w:tc>
          <w:tcPr>
            <w:tcW w:w="5953" w:type="dxa"/>
          </w:tcPr>
          <w:p w14:paraId="151CA67E" w14:textId="77777777" w:rsidR="00090090" w:rsidRPr="00543C99" w:rsidRDefault="00090090" w:rsidP="00B71FCE">
            <w:pPr>
              <w:rPr>
                <w:rFonts w:ascii="Tahoma" w:hAnsi="Tahoma" w:cs="Tahoma"/>
              </w:rPr>
            </w:pPr>
            <w:r w:rsidRPr="00543C99">
              <w:rPr>
                <w:rFonts w:ascii="Tahoma" w:hAnsi="Tahoma" w:cs="Tahoma"/>
                <w:lang w:val="en-NZ"/>
              </w:rPr>
              <w:t xml:space="preserve">After initially reporting all </w:t>
            </w:r>
            <w:r w:rsidR="00404D29" w:rsidRPr="00543C99">
              <w:rPr>
                <w:rFonts w:ascii="Tahoma" w:hAnsi="Tahoma" w:cs="Tahoma"/>
                <w:lang w:val="en-NZ"/>
              </w:rPr>
              <w:t xml:space="preserve">eligible </w:t>
            </w:r>
            <w:r w:rsidR="00EF1C03" w:rsidRPr="00543C99">
              <w:rPr>
                <w:rFonts w:ascii="Tahoma" w:hAnsi="Tahoma" w:cs="Tahoma"/>
                <w:lang w:val="en-NZ"/>
              </w:rPr>
              <w:t>Accounts,</w:t>
            </w:r>
            <w:r w:rsidRPr="00543C99">
              <w:rPr>
                <w:rFonts w:ascii="Tahoma" w:hAnsi="Tahoma" w:cs="Tahoma"/>
                <w:lang w:val="en-NZ"/>
              </w:rPr>
              <w:t xml:space="preserve"> </w:t>
            </w:r>
            <w:r w:rsidR="00EF1C03" w:rsidRPr="00543C99">
              <w:rPr>
                <w:rFonts w:ascii="Tahoma" w:hAnsi="Tahoma" w:cs="Tahoma"/>
                <w:lang w:val="en-NZ"/>
              </w:rPr>
              <w:t>it is</w:t>
            </w:r>
            <w:r w:rsidRPr="00543C99">
              <w:rPr>
                <w:rFonts w:ascii="Tahoma" w:hAnsi="Tahoma" w:cs="Tahoma"/>
                <w:lang w:val="en-NZ"/>
              </w:rPr>
              <w:t xml:space="preserve"> necessary to report on at least a monthly basis any subsequent Account related reportable events. These may be re-occurring such as Monthly Payment Status or one-off events such as Close Account.</w:t>
            </w:r>
            <w:r w:rsidR="00D92210" w:rsidRPr="00543C99">
              <w:rPr>
                <w:rFonts w:ascii="Tahoma" w:hAnsi="Tahoma" w:cs="Tahoma"/>
                <w:lang w:val="en-NZ"/>
              </w:rPr>
              <w:t xml:space="preserve"> </w:t>
            </w:r>
            <w:r w:rsidR="00404D29" w:rsidRPr="00543C99">
              <w:rPr>
                <w:rFonts w:ascii="Tahoma" w:hAnsi="Tahoma" w:cs="Tahoma"/>
                <w:lang w:val="en-NZ"/>
              </w:rPr>
              <w:t>(“Eligible” is defined in the Glossary).</w:t>
            </w:r>
          </w:p>
          <w:p w14:paraId="072BE055" w14:textId="77777777" w:rsidR="00090090" w:rsidRPr="00543C99" w:rsidRDefault="00090090" w:rsidP="00B71FCE">
            <w:pPr>
              <w:tabs>
                <w:tab w:val="left" w:pos="1134"/>
                <w:tab w:val="left" w:pos="1722"/>
                <w:tab w:val="left" w:pos="4536"/>
              </w:tabs>
              <w:rPr>
                <w:rFonts w:ascii="Tahoma" w:hAnsi="Tahoma" w:cs="Tahoma"/>
                <w:lang w:val="en-NZ"/>
              </w:rPr>
            </w:pPr>
            <w:r w:rsidRPr="00543C99">
              <w:rPr>
                <w:rFonts w:ascii="Tahoma" w:hAnsi="Tahoma" w:cs="Tahoma"/>
                <w:lang w:val="en-NZ"/>
              </w:rPr>
              <w:t xml:space="preserve">There is flexibility around how often Credit Providers can provide account data to </w:t>
            </w:r>
            <w:r w:rsidR="00FF61DA" w:rsidRPr="00543C99">
              <w:rPr>
                <w:rFonts w:ascii="Tahoma" w:hAnsi="Tahoma" w:cs="Tahoma"/>
                <w:lang w:val="en-NZ"/>
              </w:rPr>
              <w:t xml:space="preserve">Credit </w:t>
            </w:r>
            <w:r w:rsidR="00D37DCA" w:rsidRPr="00543C99">
              <w:rPr>
                <w:rFonts w:ascii="Tahoma" w:hAnsi="Tahoma" w:cs="Tahoma"/>
                <w:lang w:val="en-NZ"/>
              </w:rPr>
              <w:t>Reporters</w:t>
            </w:r>
            <w:r w:rsidRPr="00543C99">
              <w:rPr>
                <w:rFonts w:ascii="Tahoma" w:hAnsi="Tahoma" w:cs="Tahoma"/>
                <w:lang w:val="en-NZ"/>
              </w:rPr>
              <w:t xml:space="preserve"> each month.  </w:t>
            </w:r>
          </w:p>
          <w:p w14:paraId="3949C4F7" w14:textId="77777777" w:rsidR="00090090" w:rsidRPr="00543C99" w:rsidRDefault="00EF1C03" w:rsidP="00B71FCE">
            <w:pPr>
              <w:tabs>
                <w:tab w:val="left" w:pos="1134"/>
                <w:tab w:val="left" w:pos="1722"/>
                <w:tab w:val="left" w:pos="4536"/>
              </w:tabs>
              <w:rPr>
                <w:rFonts w:ascii="Tahoma" w:hAnsi="Tahoma" w:cs="Tahoma"/>
                <w:b/>
                <w:lang w:val="en-NZ"/>
              </w:rPr>
            </w:pPr>
            <w:r w:rsidRPr="00543C99">
              <w:rPr>
                <w:rFonts w:ascii="Tahoma" w:hAnsi="Tahoma" w:cs="Tahoma"/>
                <w:b/>
                <w:lang w:val="en-NZ"/>
              </w:rPr>
              <w:t>Examples;</w:t>
            </w:r>
          </w:p>
          <w:p w14:paraId="5E161863" w14:textId="77777777" w:rsidR="00090090" w:rsidRPr="00543C99" w:rsidRDefault="00090090" w:rsidP="00090090">
            <w:pPr>
              <w:numPr>
                <w:ilvl w:val="0"/>
                <w:numId w:val="18"/>
              </w:numPr>
              <w:tabs>
                <w:tab w:val="left" w:pos="742"/>
                <w:tab w:val="left" w:pos="1722"/>
                <w:tab w:val="left" w:pos="4536"/>
              </w:tabs>
              <w:ind w:left="742" w:hanging="382"/>
              <w:rPr>
                <w:rFonts w:ascii="Tahoma" w:hAnsi="Tahoma" w:cs="Tahoma"/>
                <w:lang w:val="en-NZ"/>
              </w:rPr>
            </w:pPr>
            <w:r w:rsidRPr="00543C99">
              <w:rPr>
                <w:rFonts w:ascii="Tahoma" w:hAnsi="Tahoma" w:cs="Tahoma"/>
                <w:lang w:val="en-NZ"/>
              </w:rPr>
              <w:t>Some Credit Providers may provide a single file each month;</w:t>
            </w:r>
          </w:p>
          <w:p w14:paraId="10B273F2" w14:textId="77777777" w:rsidR="00090090" w:rsidRPr="00543C99" w:rsidRDefault="00090090" w:rsidP="00090090">
            <w:pPr>
              <w:numPr>
                <w:ilvl w:val="0"/>
                <w:numId w:val="18"/>
              </w:numPr>
              <w:tabs>
                <w:tab w:val="left" w:pos="742"/>
                <w:tab w:val="left" w:pos="1722"/>
                <w:tab w:val="left" w:pos="4536"/>
              </w:tabs>
              <w:ind w:left="742" w:hanging="382"/>
              <w:rPr>
                <w:rFonts w:ascii="Tahoma" w:hAnsi="Tahoma" w:cs="Tahoma"/>
                <w:lang w:val="en-NZ"/>
              </w:rPr>
            </w:pPr>
            <w:r w:rsidRPr="00543C99">
              <w:rPr>
                <w:rFonts w:ascii="Tahoma" w:hAnsi="Tahoma" w:cs="Tahoma"/>
                <w:lang w:val="en-NZ"/>
              </w:rPr>
              <w:t>Others may choose to provide daily or weekly files of reportable events only;</w:t>
            </w:r>
          </w:p>
          <w:p w14:paraId="2916C68F" w14:textId="77777777" w:rsidR="00090090" w:rsidRPr="00543C99" w:rsidRDefault="00090090" w:rsidP="00090090">
            <w:pPr>
              <w:numPr>
                <w:ilvl w:val="0"/>
                <w:numId w:val="18"/>
              </w:numPr>
              <w:tabs>
                <w:tab w:val="left" w:pos="742"/>
                <w:tab w:val="left" w:pos="1722"/>
                <w:tab w:val="left" w:pos="4536"/>
              </w:tabs>
              <w:ind w:left="742" w:hanging="382"/>
              <w:rPr>
                <w:rFonts w:ascii="Tahoma" w:hAnsi="Tahoma" w:cs="Tahoma"/>
                <w:lang w:val="en-NZ"/>
              </w:rPr>
            </w:pPr>
            <w:r w:rsidRPr="00543C99">
              <w:rPr>
                <w:rFonts w:ascii="Tahoma" w:hAnsi="Tahoma" w:cs="Tahoma"/>
                <w:lang w:val="en-NZ"/>
              </w:rPr>
              <w:t>Others may provide a separate file for each of their account portfolios.</w:t>
            </w:r>
          </w:p>
        </w:tc>
        <w:tc>
          <w:tcPr>
            <w:tcW w:w="420" w:type="dxa"/>
          </w:tcPr>
          <w:p w14:paraId="69CC25E7"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693B483A" w14:textId="77777777" w:rsidTr="00B71FCE">
        <w:trPr>
          <w:cantSplit/>
        </w:trPr>
        <w:tc>
          <w:tcPr>
            <w:tcW w:w="959" w:type="dxa"/>
            <w:shd w:val="clear" w:color="auto" w:fill="FFCC00"/>
          </w:tcPr>
          <w:p w14:paraId="6C4739A7" w14:textId="77777777" w:rsidR="00090090" w:rsidRPr="00E44561" w:rsidRDefault="00090090" w:rsidP="00B71FCE">
            <w:pPr>
              <w:numPr>
                <w:ilvl w:val="0"/>
                <w:numId w:val="4"/>
              </w:numPr>
              <w:rPr>
                <w:rFonts w:ascii="Tahoma" w:hAnsi="Tahoma" w:cs="Tahoma"/>
              </w:rPr>
            </w:pPr>
          </w:p>
        </w:tc>
        <w:tc>
          <w:tcPr>
            <w:tcW w:w="2410" w:type="dxa"/>
          </w:tcPr>
          <w:p w14:paraId="037BAD90" w14:textId="77777777" w:rsidR="00090090" w:rsidRPr="00543C99" w:rsidRDefault="00090090" w:rsidP="00B71FCE">
            <w:pPr>
              <w:rPr>
                <w:rFonts w:ascii="Tahoma" w:hAnsi="Tahoma" w:cs="Tahoma"/>
              </w:rPr>
            </w:pPr>
            <w:r w:rsidRPr="00543C99">
              <w:rPr>
                <w:rFonts w:ascii="Tahoma" w:hAnsi="Tahoma" w:cs="Tahoma"/>
              </w:rPr>
              <w:t>Identification of portfolio being supplied</w:t>
            </w:r>
          </w:p>
        </w:tc>
        <w:tc>
          <w:tcPr>
            <w:tcW w:w="5953" w:type="dxa"/>
          </w:tcPr>
          <w:p w14:paraId="3ABE2463" w14:textId="77777777" w:rsidR="00090090" w:rsidRPr="00543C99" w:rsidRDefault="00090090" w:rsidP="00B71FCE">
            <w:pPr>
              <w:tabs>
                <w:tab w:val="left" w:pos="1134"/>
                <w:tab w:val="left" w:pos="1722"/>
                <w:tab w:val="left" w:pos="4536"/>
              </w:tabs>
              <w:rPr>
                <w:rFonts w:ascii="Tahoma" w:hAnsi="Tahoma" w:cs="Tahoma"/>
                <w:lang w:val="en-NZ"/>
              </w:rPr>
            </w:pPr>
            <w:r w:rsidRPr="00543C99">
              <w:rPr>
                <w:rFonts w:ascii="Tahoma" w:hAnsi="Tahoma" w:cs="Tahoma"/>
                <w:lang w:val="en-NZ"/>
              </w:rPr>
              <w:t>For cases where a Credit Provider chooses to provide separate data files for each portfolio, there is provision in the data standard for the identification of which portfolio is being supplied.</w:t>
            </w:r>
          </w:p>
        </w:tc>
        <w:tc>
          <w:tcPr>
            <w:tcW w:w="420" w:type="dxa"/>
          </w:tcPr>
          <w:p w14:paraId="2B86B0D9" w14:textId="77777777" w:rsidR="00090090" w:rsidRPr="00E44561" w:rsidRDefault="00090090" w:rsidP="00B71FCE">
            <w:pPr>
              <w:rPr>
                <w:rFonts w:ascii="Tahoma" w:hAnsi="Tahoma" w:cs="Tahoma"/>
              </w:rPr>
            </w:pPr>
            <w:r w:rsidRPr="00E44561">
              <w:rPr>
                <w:rFonts w:ascii="Tahoma" w:hAnsi="Tahoma" w:cs="Tahoma"/>
              </w:rPr>
              <w:t>O</w:t>
            </w:r>
          </w:p>
        </w:tc>
      </w:tr>
      <w:tr w:rsidR="00090090" w:rsidRPr="00E44561" w14:paraId="2997A049" w14:textId="77777777" w:rsidTr="00B71FCE">
        <w:trPr>
          <w:cantSplit/>
        </w:trPr>
        <w:tc>
          <w:tcPr>
            <w:tcW w:w="959" w:type="dxa"/>
            <w:shd w:val="clear" w:color="auto" w:fill="FFCC00"/>
          </w:tcPr>
          <w:p w14:paraId="224EB948" w14:textId="77777777" w:rsidR="00090090" w:rsidRPr="00E44561" w:rsidRDefault="00090090" w:rsidP="00B71FCE">
            <w:pPr>
              <w:numPr>
                <w:ilvl w:val="0"/>
                <w:numId w:val="4"/>
              </w:numPr>
              <w:rPr>
                <w:rFonts w:ascii="Tahoma" w:hAnsi="Tahoma" w:cs="Tahoma"/>
              </w:rPr>
            </w:pPr>
          </w:p>
        </w:tc>
        <w:tc>
          <w:tcPr>
            <w:tcW w:w="2410" w:type="dxa"/>
          </w:tcPr>
          <w:p w14:paraId="4126BB53" w14:textId="77777777" w:rsidR="00090090" w:rsidRPr="00543C99" w:rsidRDefault="00090090" w:rsidP="00B71FCE">
            <w:pPr>
              <w:rPr>
                <w:rFonts w:ascii="Tahoma" w:hAnsi="Tahoma" w:cs="Tahoma"/>
              </w:rPr>
            </w:pPr>
            <w:r w:rsidRPr="00543C99">
              <w:rPr>
                <w:rFonts w:ascii="Tahoma" w:hAnsi="Tahoma" w:cs="Tahoma"/>
              </w:rPr>
              <w:t>Consistency in frequency of reporting</w:t>
            </w:r>
          </w:p>
        </w:tc>
        <w:tc>
          <w:tcPr>
            <w:tcW w:w="5953" w:type="dxa"/>
          </w:tcPr>
          <w:p w14:paraId="05ED3387" w14:textId="77777777" w:rsidR="00090090" w:rsidRPr="00543C99" w:rsidRDefault="00090090" w:rsidP="00B71FCE">
            <w:pPr>
              <w:tabs>
                <w:tab w:val="left" w:pos="1134"/>
                <w:tab w:val="left" w:pos="1722"/>
                <w:tab w:val="left" w:pos="4536"/>
              </w:tabs>
              <w:rPr>
                <w:rFonts w:ascii="Tahoma" w:hAnsi="Tahoma" w:cs="Tahoma"/>
                <w:lang w:val="en-NZ"/>
              </w:rPr>
            </w:pPr>
            <w:r w:rsidRPr="00543C99">
              <w:rPr>
                <w:rFonts w:ascii="Tahoma" w:hAnsi="Tahoma" w:cs="Tahoma"/>
                <w:lang w:val="en-NZ"/>
              </w:rPr>
              <w:t>The frequency with which a Credit Provider reports should be consistent over time.</w:t>
            </w:r>
          </w:p>
        </w:tc>
        <w:tc>
          <w:tcPr>
            <w:tcW w:w="420" w:type="dxa"/>
          </w:tcPr>
          <w:p w14:paraId="77DE6362"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5086CCBA" w14:textId="77777777" w:rsidTr="00B71FCE">
        <w:trPr>
          <w:cantSplit/>
        </w:trPr>
        <w:tc>
          <w:tcPr>
            <w:tcW w:w="959" w:type="dxa"/>
            <w:shd w:val="clear" w:color="auto" w:fill="FFCC00"/>
          </w:tcPr>
          <w:p w14:paraId="38ECE9C3" w14:textId="77777777" w:rsidR="00090090" w:rsidRPr="00E44561" w:rsidRDefault="00090090" w:rsidP="00B71FCE">
            <w:pPr>
              <w:numPr>
                <w:ilvl w:val="0"/>
                <w:numId w:val="4"/>
              </w:numPr>
              <w:rPr>
                <w:rFonts w:ascii="Tahoma" w:hAnsi="Tahoma" w:cs="Tahoma"/>
              </w:rPr>
            </w:pPr>
          </w:p>
        </w:tc>
        <w:tc>
          <w:tcPr>
            <w:tcW w:w="2410" w:type="dxa"/>
          </w:tcPr>
          <w:p w14:paraId="73D09E20" w14:textId="77777777" w:rsidR="00090090" w:rsidRPr="00543C99" w:rsidRDefault="00090090" w:rsidP="00B71FCE">
            <w:pPr>
              <w:rPr>
                <w:rFonts w:ascii="Tahoma" w:hAnsi="Tahoma" w:cs="Tahoma"/>
              </w:rPr>
            </w:pPr>
            <w:r w:rsidRPr="00543C99">
              <w:rPr>
                <w:rFonts w:ascii="Tahoma" w:hAnsi="Tahoma" w:cs="Tahoma"/>
              </w:rPr>
              <w:t xml:space="preserve">Permitted data based on </w:t>
            </w:r>
            <w:r w:rsidR="009A7F02" w:rsidRPr="00543C99">
              <w:rPr>
                <w:rFonts w:ascii="Tahoma" w:hAnsi="Tahoma" w:cs="Tahoma"/>
              </w:rPr>
              <w:t>signatory</w:t>
            </w:r>
          </w:p>
        </w:tc>
        <w:tc>
          <w:tcPr>
            <w:tcW w:w="5953" w:type="dxa"/>
          </w:tcPr>
          <w:p w14:paraId="254F2BFC" w14:textId="77777777" w:rsidR="00090090" w:rsidRPr="00543C99" w:rsidRDefault="00005D94" w:rsidP="00B71FCE">
            <w:pPr>
              <w:tabs>
                <w:tab w:val="left" w:pos="1134"/>
                <w:tab w:val="left" w:pos="1722"/>
                <w:tab w:val="left" w:pos="4536"/>
              </w:tabs>
              <w:rPr>
                <w:rFonts w:ascii="Tahoma" w:hAnsi="Tahoma" w:cs="Tahoma"/>
                <w:lang w:val="en-NZ"/>
              </w:rPr>
            </w:pPr>
            <w:r w:rsidRPr="00543C99">
              <w:rPr>
                <w:rFonts w:ascii="Tahoma" w:hAnsi="Tahoma" w:cs="Tahoma"/>
                <w:lang w:val="en-NZ"/>
              </w:rPr>
              <w:t>Removed from Scope</w:t>
            </w:r>
          </w:p>
        </w:tc>
        <w:tc>
          <w:tcPr>
            <w:tcW w:w="420" w:type="dxa"/>
          </w:tcPr>
          <w:p w14:paraId="69572DD9"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31227C29" w14:textId="77777777" w:rsidTr="00B71FCE">
        <w:trPr>
          <w:cantSplit/>
        </w:trPr>
        <w:tc>
          <w:tcPr>
            <w:tcW w:w="959" w:type="dxa"/>
            <w:shd w:val="clear" w:color="auto" w:fill="FFCC00"/>
          </w:tcPr>
          <w:p w14:paraId="5E68CED0" w14:textId="77777777" w:rsidR="00090090" w:rsidRPr="00E44561" w:rsidRDefault="00090090" w:rsidP="00B71FCE">
            <w:pPr>
              <w:numPr>
                <w:ilvl w:val="0"/>
                <w:numId w:val="4"/>
              </w:numPr>
              <w:rPr>
                <w:rFonts w:ascii="Tahoma" w:hAnsi="Tahoma" w:cs="Tahoma"/>
              </w:rPr>
            </w:pPr>
          </w:p>
        </w:tc>
        <w:tc>
          <w:tcPr>
            <w:tcW w:w="2410" w:type="dxa"/>
          </w:tcPr>
          <w:p w14:paraId="75D2FA32" w14:textId="77777777" w:rsidR="00090090" w:rsidRPr="00543C99" w:rsidRDefault="00090090" w:rsidP="00B71FCE">
            <w:pPr>
              <w:rPr>
                <w:rFonts w:ascii="Tahoma" w:hAnsi="Tahoma" w:cs="Tahoma"/>
              </w:rPr>
            </w:pPr>
            <w:r w:rsidRPr="00543C99">
              <w:rPr>
                <w:rFonts w:ascii="Tahoma" w:hAnsi="Tahoma" w:cs="Tahoma"/>
              </w:rPr>
              <w:t xml:space="preserve">Data loaded within 10 working days by </w:t>
            </w:r>
            <w:r w:rsidR="00CC523E" w:rsidRPr="00543C99">
              <w:rPr>
                <w:rFonts w:ascii="Tahoma" w:hAnsi="Tahoma" w:cs="Tahoma"/>
              </w:rPr>
              <w:t xml:space="preserve">Credit </w:t>
            </w:r>
            <w:r w:rsidR="00D37DCA" w:rsidRPr="00543C99">
              <w:rPr>
                <w:rFonts w:ascii="Tahoma" w:hAnsi="Tahoma" w:cs="Tahoma"/>
              </w:rPr>
              <w:t>Reporters</w:t>
            </w:r>
          </w:p>
        </w:tc>
        <w:tc>
          <w:tcPr>
            <w:tcW w:w="5953" w:type="dxa"/>
          </w:tcPr>
          <w:p w14:paraId="39D53AF0" w14:textId="77777777" w:rsidR="00090090" w:rsidRPr="00543C99" w:rsidRDefault="00FF61DA" w:rsidP="00B71FCE">
            <w:pPr>
              <w:rPr>
                <w:rFonts w:ascii="Tahoma" w:hAnsi="Tahoma" w:cs="Tahoma"/>
                <w:lang w:val="en-NZ"/>
              </w:rPr>
            </w:pPr>
            <w:r w:rsidRPr="00543C99">
              <w:rPr>
                <w:rFonts w:ascii="Tahoma" w:hAnsi="Tahoma" w:cs="Tahoma"/>
                <w:lang w:val="en-NZ"/>
              </w:rPr>
              <w:t xml:space="preserve">Credit </w:t>
            </w:r>
            <w:r w:rsidR="00D37DCA" w:rsidRPr="00543C99">
              <w:rPr>
                <w:rFonts w:ascii="Tahoma" w:hAnsi="Tahoma" w:cs="Tahoma"/>
                <w:lang w:val="en-NZ"/>
              </w:rPr>
              <w:t>Reporters</w:t>
            </w:r>
            <w:r w:rsidR="00090090" w:rsidRPr="00543C99">
              <w:rPr>
                <w:rFonts w:ascii="Tahoma" w:hAnsi="Tahoma" w:cs="Tahoma"/>
                <w:lang w:val="en-NZ"/>
              </w:rPr>
              <w:t xml:space="preserve"> </w:t>
            </w:r>
            <w:r w:rsidR="00404D29" w:rsidRPr="00543C99">
              <w:rPr>
                <w:rFonts w:ascii="Tahoma" w:hAnsi="Tahoma" w:cs="Tahoma"/>
                <w:lang w:val="en-NZ"/>
              </w:rPr>
              <w:t xml:space="preserve">have the responsibility to </w:t>
            </w:r>
            <w:r w:rsidR="00090090" w:rsidRPr="00543C99">
              <w:rPr>
                <w:rFonts w:ascii="Tahoma" w:hAnsi="Tahoma" w:cs="Tahoma"/>
                <w:lang w:val="en-NZ"/>
              </w:rPr>
              <w:t>load reported data as soon as</w:t>
            </w:r>
            <w:r w:rsidR="006E088A" w:rsidRPr="00543C99">
              <w:rPr>
                <w:rFonts w:ascii="Tahoma" w:hAnsi="Tahoma" w:cs="Tahoma"/>
                <w:lang w:val="en-NZ"/>
              </w:rPr>
              <w:t xml:space="preserve"> possible after it is received</w:t>
            </w:r>
            <w:r w:rsidR="00404D29" w:rsidRPr="00543C99">
              <w:rPr>
                <w:rFonts w:ascii="Tahoma" w:hAnsi="Tahoma" w:cs="Tahoma"/>
                <w:lang w:val="en-NZ"/>
              </w:rPr>
              <w:t xml:space="preserve">. Preferably this would be </w:t>
            </w:r>
            <w:r w:rsidR="003A7323" w:rsidRPr="00543C99">
              <w:rPr>
                <w:rFonts w:ascii="Tahoma" w:hAnsi="Tahoma" w:cs="Tahoma"/>
                <w:lang w:val="en-NZ"/>
              </w:rPr>
              <w:t xml:space="preserve">no more </w:t>
            </w:r>
            <w:r w:rsidR="006E088A" w:rsidRPr="00543C99">
              <w:rPr>
                <w:rFonts w:ascii="Tahoma" w:hAnsi="Tahoma" w:cs="Tahoma"/>
                <w:lang w:val="en-NZ"/>
              </w:rPr>
              <w:t xml:space="preserve">than </w:t>
            </w:r>
            <w:r w:rsidR="00090090" w:rsidRPr="00543C99">
              <w:rPr>
                <w:rFonts w:ascii="Tahoma" w:hAnsi="Tahoma" w:cs="Tahoma"/>
                <w:lang w:val="en-NZ"/>
              </w:rPr>
              <w:t>10 working days under normal circumstances after its provision by the Credit Provider. Abnormal circumstances include</w:t>
            </w:r>
          </w:p>
          <w:p w14:paraId="4442DCE2" w14:textId="77777777" w:rsidR="00090090" w:rsidRPr="00543C99" w:rsidRDefault="00090090" w:rsidP="00B71FCE">
            <w:pPr>
              <w:pStyle w:val="ListParagraph"/>
              <w:numPr>
                <w:ilvl w:val="0"/>
                <w:numId w:val="18"/>
              </w:numPr>
              <w:rPr>
                <w:rFonts w:ascii="Tahoma" w:hAnsi="Tahoma" w:cs="Tahoma"/>
                <w:sz w:val="20"/>
                <w:szCs w:val="20"/>
                <w:lang w:val="en-NZ"/>
              </w:rPr>
            </w:pPr>
            <w:r w:rsidRPr="00543C99">
              <w:rPr>
                <w:rFonts w:ascii="Tahoma" w:hAnsi="Tahoma" w:cs="Tahoma"/>
                <w:sz w:val="20"/>
                <w:szCs w:val="20"/>
                <w:lang w:val="en-NZ"/>
              </w:rPr>
              <w:t>Quality issues with reported data</w:t>
            </w:r>
          </w:p>
          <w:p w14:paraId="54209FD2" w14:textId="77777777" w:rsidR="00090090" w:rsidRPr="00543C99" w:rsidRDefault="00090090" w:rsidP="00B71FCE">
            <w:pPr>
              <w:pStyle w:val="ListParagraph"/>
              <w:numPr>
                <w:ilvl w:val="0"/>
                <w:numId w:val="18"/>
              </w:numPr>
              <w:rPr>
                <w:rFonts w:ascii="Tahoma" w:hAnsi="Tahoma" w:cs="Tahoma"/>
                <w:sz w:val="20"/>
                <w:szCs w:val="20"/>
                <w:lang w:val="en-NZ"/>
              </w:rPr>
            </w:pPr>
            <w:r w:rsidRPr="00543C99">
              <w:rPr>
                <w:rFonts w:ascii="Tahoma" w:hAnsi="Tahoma" w:cs="Tahoma"/>
                <w:sz w:val="20"/>
                <w:szCs w:val="20"/>
                <w:lang w:val="en-NZ"/>
              </w:rPr>
              <w:t xml:space="preserve">Unusually large volume of data reported to </w:t>
            </w:r>
            <w:r w:rsidR="00CC523E" w:rsidRPr="00543C99">
              <w:rPr>
                <w:rFonts w:ascii="Tahoma" w:hAnsi="Tahoma" w:cs="Tahoma"/>
                <w:sz w:val="20"/>
                <w:szCs w:val="20"/>
                <w:lang w:val="en-NZ"/>
              </w:rPr>
              <w:t xml:space="preserve">Credit </w:t>
            </w:r>
            <w:r w:rsidR="00D37DCA" w:rsidRPr="00543C99">
              <w:rPr>
                <w:rFonts w:ascii="Tahoma" w:hAnsi="Tahoma" w:cs="Tahoma"/>
                <w:sz w:val="20"/>
                <w:szCs w:val="20"/>
                <w:lang w:val="en-NZ"/>
              </w:rPr>
              <w:t>Reporters</w:t>
            </w:r>
            <w:r w:rsidRPr="00543C99">
              <w:rPr>
                <w:rFonts w:ascii="Tahoma" w:hAnsi="Tahoma" w:cs="Tahoma"/>
                <w:sz w:val="20"/>
                <w:szCs w:val="20"/>
                <w:lang w:val="en-NZ"/>
              </w:rPr>
              <w:t xml:space="preserve"> in a short period of time</w:t>
            </w:r>
          </w:p>
          <w:p w14:paraId="02A00D57" w14:textId="77777777" w:rsidR="00090090" w:rsidRPr="00543C99" w:rsidRDefault="00090090" w:rsidP="00B71FCE">
            <w:pPr>
              <w:pStyle w:val="ListParagraph"/>
              <w:numPr>
                <w:ilvl w:val="0"/>
                <w:numId w:val="18"/>
              </w:numPr>
              <w:rPr>
                <w:rFonts w:ascii="Tahoma" w:hAnsi="Tahoma" w:cs="Tahoma"/>
                <w:sz w:val="20"/>
                <w:szCs w:val="20"/>
                <w:lang w:val="en-NZ"/>
              </w:rPr>
            </w:pPr>
            <w:r w:rsidRPr="00543C99">
              <w:rPr>
                <w:rFonts w:ascii="Tahoma" w:hAnsi="Tahoma" w:cs="Tahoma"/>
                <w:sz w:val="20"/>
                <w:szCs w:val="20"/>
                <w:lang w:val="en-NZ"/>
              </w:rPr>
              <w:t xml:space="preserve">Large volume of data to be processed by </w:t>
            </w:r>
            <w:r w:rsidR="00CC523E" w:rsidRPr="00543C99">
              <w:rPr>
                <w:rFonts w:ascii="Tahoma" w:hAnsi="Tahoma" w:cs="Tahoma"/>
                <w:sz w:val="20"/>
                <w:szCs w:val="20"/>
                <w:lang w:val="en-NZ"/>
              </w:rPr>
              <w:t xml:space="preserve">Credit </w:t>
            </w:r>
            <w:r w:rsidR="00D37DCA" w:rsidRPr="00543C99">
              <w:rPr>
                <w:rFonts w:ascii="Tahoma" w:hAnsi="Tahoma" w:cs="Tahoma"/>
                <w:sz w:val="20"/>
                <w:szCs w:val="20"/>
                <w:lang w:val="en-NZ"/>
              </w:rPr>
              <w:t>Reporters</w:t>
            </w:r>
            <w:r w:rsidRPr="00543C99">
              <w:rPr>
                <w:rFonts w:ascii="Tahoma" w:hAnsi="Tahoma" w:cs="Tahoma"/>
                <w:sz w:val="20"/>
                <w:szCs w:val="20"/>
                <w:lang w:val="en-NZ"/>
              </w:rPr>
              <w:t xml:space="preserve"> in a short period of time</w:t>
            </w:r>
          </w:p>
        </w:tc>
        <w:tc>
          <w:tcPr>
            <w:tcW w:w="420" w:type="dxa"/>
          </w:tcPr>
          <w:p w14:paraId="512C721C"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459B1E64" w14:textId="77777777" w:rsidTr="00B71FCE">
        <w:trPr>
          <w:cantSplit/>
        </w:trPr>
        <w:tc>
          <w:tcPr>
            <w:tcW w:w="959" w:type="dxa"/>
            <w:shd w:val="clear" w:color="auto" w:fill="FFCC00"/>
          </w:tcPr>
          <w:p w14:paraId="1301EF2A" w14:textId="77777777" w:rsidR="00090090" w:rsidRPr="00E44561" w:rsidRDefault="00090090" w:rsidP="00B71FCE">
            <w:pPr>
              <w:numPr>
                <w:ilvl w:val="0"/>
                <w:numId w:val="4"/>
              </w:numPr>
              <w:rPr>
                <w:rFonts w:ascii="Tahoma" w:hAnsi="Tahoma" w:cs="Tahoma"/>
              </w:rPr>
            </w:pPr>
          </w:p>
        </w:tc>
        <w:tc>
          <w:tcPr>
            <w:tcW w:w="2410" w:type="dxa"/>
          </w:tcPr>
          <w:p w14:paraId="4C40CF8F" w14:textId="77777777" w:rsidR="00090090" w:rsidRPr="00543C99" w:rsidRDefault="00090090" w:rsidP="00B71FCE">
            <w:pPr>
              <w:rPr>
                <w:rFonts w:ascii="Tahoma" w:hAnsi="Tahoma" w:cs="Tahoma"/>
              </w:rPr>
            </w:pPr>
            <w:r w:rsidRPr="00543C99">
              <w:rPr>
                <w:rFonts w:ascii="Tahoma" w:hAnsi="Tahoma" w:cs="Tahoma"/>
                <w:lang w:val="en-NZ"/>
              </w:rPr>
              <w:t>Concurrent reporting of multiple ‘events’</w:t>
            </w:r>
          </w:p>
        </w:tc>
        <w:tc>
          <w:tcPr>
            <w:tcW w:w="5953" w:type="dxa"/>
          </w:tcPr>
          <w:p w14:paraId="6D678EB7" w14:textId="77777777" w:rsidR="00090090" w:rsidRPr="00543C99" w:rsidRDefault="00090090" w:rsidP="00B71FCE">
            <w:pPr>
              <w:rPr>
                <w:rFonts w:ascii="Tahoma" w:hAnsi="Tahoma" w:cs="Tahoma"/>
                <w:lang w:val="en-NZ"/>
              </w:rPr>
            </w:pPr>
            <w:r w:rsidRPr="00543C99">
              <w:rPr>
                <w:rFonts w:ascii="Tahoma" w:hAnsi="Tahoma" w:cs="Tahoma"/>
                <w:lang w:val="en-NZ"/>
              </w:rPr>
              <w:t>Credit Providers must be able to report several reportable events (refer later section) relating to an account in a single reporting transaction, except where those events would conflict with each other.</w:t>
            </w:r>
          </w:p>
        </w:tc>
        <w:tc>
          <w:tcPr>
            <w:tcW w:w="420" w:type="dxa"/>
          </w:tcPr>
          <w:p w14:paraId="38DB06A8" w14:textId="77777777" w:rsidR="00090090" w:rsidRPr="00E44561" w:rsidRDefault="00090090" w:rsidP="00B71FCE">
            <w:pPr>
              <w:rPr>
                <w:rFonts w:ascii="Tahoma" w:hAnsi="Tahoma" w:cs="Tahoma"/>
              </w:rPr>
            </w:pPr>
            <w:r w:rsidRPr="00E44561">
              <w:rPr>
                <w:rFonts w:ascii="Tahoma" w:hAnsi="Tahoma" w:cs="Tahoma"/>
              </w:rPr>
              <w:t>M</w:t>
            </w:r>
          </w:p>
        </w:tc>
      </w:tr>
    </w:tbl>
    <w:p w14:paraId="6AE9C77B" w14:textId="77777777" w:rsidR="00306530" w:rsidRPr="00E44561" w:rsidRDefault="00306530" w:rsidP="00BD6DCA">
      <w:pPr>
        <w:rPr>
          <w:rFonts w:ascii="Tahoma" w:hAnsi="Tahoma" w:cs="Tahoma"/>
          <w:b/>
          <w:sz w:val="24"/>
          <w:szCs w:val="24"/>
        </w:rPr>
      </w:pPr>
    </w:p>
    <w:p w14:paraId="25969BC4" w14:textId="77777777" w:rsidR="00306530" w:rsidRPr="00E44561" w:rsidRDefault="00306530">
      <w:pPr>
        <w:spacing w:before="0" w:after="0"/>
        <w:rPr>
          <w:rFonts w:ascii="Tahoma" w:hAnsi="Tahoma" w:cs="Tahoma"/>
          <w:b/>
          <w:sz w:val="24"/>
          <w:szCs w:val="24"/>
        </w:rPr>
      </w:pPr>
      <w:r w:rsidRPr="00E44561">
        <w:rPr>
          <w:rFonts w:ascii="Tahoma" w:hAnsi="Tahoma" w:cs="Tahoma"/>
          <w:b/>
          <w:sz w:val="24"/>
          <w:szCs w:val="24"/>
        </w:rPr>
        <w:br w:type="page"/>
      </w:r>
    </w:p>
    <w:p w14:paraId="1DE27F34" w14:textId="77777777" w:rsidR="005F48C1" w:rsidRPr="00E44561" w:rsidRDefault="009B4E85" w:rsidP="0031411A">
      <w:pPr>
        <w:keepNext/>
        <w:numPr>
          <w:ilvl w:val="2"/>
          <w:numId w:val="68"/>
        </w:numPr>
        <w:tabs>
          <w:tab w:val="clear" w:pos="1440"/>
          <w:tab w:val="num" w:pos="1134"/>
        </w:tabs>
        <w:ind w:left="567" w:hanging="567"/>
        <w:outlineLvl w:val="1"/>
        <w:rPr>
          <w:rFonts w:ascii="Tahoma" w:hAnsi="Tahoma" w:cs="Tahoma"/>
          <w:b/>
          <w:sz w:val="24"/>
          <w:szCs w:val="24"/>
        </w:rPr>
      </w:pPr>
      <w:bookmarkStart w:id="47" w:name="_Toc42177972"/>
      <w:r w:rsidRPr="00E44561">
        <w:rPr>
          <w:rFonts w:ascii="Tahoma" w:hAnsi="Tahoma" w:cs="Tahoma"/>
          <w:b/>
          <w:sz w:val="24"/>
          <w:szCs w:val="24"/>
        </w:rPr>
        <w:lastRenderedPageBreak/>
        <w:t>Data Load File Naming Convention</w:t>
      </w:r>
      <w:bookmarkEnd w:id="47"/>
    </w:p>
    <w:p w14:paraId="1536AEEE" w14:textId="77777777" w:rsidR="009B4E85" w:rsidRPr="00E44561" w:rsidRDefault="00270399" w:rsidP="0015100E">
      <w:pPr>
        <w:rPr>
          <w:rFonts w:ascii="Tahoma" w:hAnsi="Tahoma" w:cs="Tahoma"/>
        </w:rPr>
      </w:pPr>
      <w:r w:rsidRPr="00E44561">
        <w:rPr>
          <w:rFonts w:ascii="Tahoma" w:hAnsi="Tahoma" w:cs="Tahoma"/>
        </w:rPr>
        <w:t xml:space="preserve">In the interest of consistency, </w:t>
      </w:r>
      <w:r w:rsidR="00C4683F" w:rsidRPr="00E44561">
        <w:rPr>
          <w:rFonts w:ascii="Tahoma" w:hAnsi="Tahoma" w:cs="Tahoma"/>
        </w:rPr>
        <w:t>a</w:t>
      </w:r>
      <w:r w:rsidR="009B4E85" w:rsidRPr="00E44561">
        <w:rPr>
          <w:rFonts w:ascii="Tahoma" w:hAnsi="Tahoma" w:cs="Tahoma"/>
        </w:rPr>
        <w:t xml:space="preserve"> naming convention must be used for Comprehensive Reporting Files provided by Credit Providers</w:t>
      </w:r>
      <w:r w:rsidRPr="00E44561">
        <w:rPr>
          <w:rFonts w:ascii="Tahoma" w:hAnsi="Tahoma" w:cs="Tahoma"/>
        </w:rPr>
        <w:t>:</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E44561" w:rsidRPr="00E44561" w14:paraId="382E82E0" w14:textId="77777777" w:rsidTr="00E44561">
        <w:trPr>
          <w:cantSplit/>
          <w:trHeight w:val="618"/>
          <w:tblHeader/>
        </w:trPr>
        <w:tc>
          <w:tcPr>
            <w:tcW w:w="959" w:type="dxa"/>
            <w:shd w:val="clear" w:color="auto" w:fill="FFCC00"/>
            <w:vAlign w:val="center"/>
          </w:tcPr>
          <w:p w14:paraId="6DE1AD69" w14:textId="77777777" w:rsidR="00C4683F" w:rsidRPr="00E44561" w:rsidRDefault="00C4683F" w:rsidP="0031411A">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05C683E4" w14:textId="77777777" w:rsidR="00C4683F" w:rsidRPr="00E44561" w:rsidRDefault="00C4683F" w:rsidP="0031411A">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2BBE874A" w14:textId="77777777" w:rsidR="00C4683F" w:rsidRPr="00543C99" w:rsidRDefault="00C4683F" w:rsidP="0031411A">
            <w:pPr>
              <w:keepNext/>
              <w:spacing w:before="0" w:after="0"/>
              <w:jc w:val="center"/>
              <w:rPr>
                <w:rFonts w:ascii="Tahoma" w:hAnsi="Tahoma" w:cs="Tahoma"/>
                <w:b/>
                <w:bCs/>
              </w:rPr>
            </w:pPr>
            <w:r w:rsidRPr="00543C99">
              <w:rPr>
                <w:rFonts w:ascii="Tahoma" w:hAnsi="Tahoma" w:cs="Tahoma"/>
                <w:b/>
                <w:bCs/>
              </w:rPr>
              <w:t>Description</w:t>
            </w:r>
          </w:p>
        </w:tc>
        <w:tc>
          <w:tcPr>
            <w:tcW w:w="420" w:type="dxa"/>
            <w:shd w:val="clear" w:color="auto" w:fill="FFCC00"/>
            <w:vAlign w:val="center"/>
          </w:tcPr>
          <w:p w14:paraId="4758E3F8" w14:textId="77777777" w:rsidR="00C4683F" w:rsidRPr="00E44561" w:rsidRDefault="00C4683F" w:rsidP="0031411A">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E44561" w:rsidRPr="00E44561" w14:paraId="789DD3DF" w14:textId="77777777" w:rsidTr="00E44561">
        <w:trPr>
          <w:cantSplit/>
        </w:trPr>
        <w:tc>
          <w:tcPr>
            <w:tcW w:w="959" w:type="dxa"/>
            <w:shd w:val="clear" w:color="auto" w:fill="FFCC00"/>
          </w:tcPr>
          <w:p w14:paraId="6B5FA6C9" w14:textId="77777777" w:rsidR="00C4683F" w:rsidRPr="003844E9" w:rsidRDefault="00C4683F" w:rsidP="003844E9">
            <w:pPr>
              <w:pStyle w:val="ListParagraph"/>
              <w:keepNext/>
              <w:numPr>
                <w:ilvl w:val="0"/>
                <w:numId w:val="104"/>
              </w:numPr>
              <w:rPr>
                <w:rFonts w:ascii="Tahoma" w:hAnsi="Tahoma" w:cs="Tahoma"/>
              </w:rPr>
            </w:pPr>
          </w:p>
        </w:tc>
        <w:tc>
          <w:tcPr>
            <w:tcW w:w="2410" w:type="dxa"/>
            <w:shd w:val="clear" w:color="auto" w:fill="auto"/>
          </w:tcPr>
          <w:p w14:paraId="4F8E5DF0" w14:textId="77777777" w:rsidR="00C4683F" w:rsidRPr="00E44561" w:rsidRDefault="00C4683F" w:rsidP="0031411A">
            <w:pPr>
              <w:keepNext/>
              <w:rPr>
                <w:rFonts w:ascii="Tahoma" w:hAnsi="Tahoma" w:cs="Tahoma"/>
              </w:rPr>
            </w:pPr>
            <w:r w:rsidRPr="00E44561">
              <w:rPr>
                <w:rFonts w:ascii="Tahoma" w:hAnsi="Tahoma" w:cs="Tahoma"/>
              </w:rPr>
              <w:t>Naming Convention</w:t>
            </w:r>
          </w:p>
        </w:tc>
        <w:tc>
          <w:tcPr>
            <w:tcW w:w="5953" w:type="dxa"/>
            <w:shd w:val="clear" w:color="auto" w:fill="auto"/>
          </w:tcPr>
          <w:p w14:paraId="23B68FD7" w14:textId="77777777" w:rsidR="00C4683F" w:rsidRPr="00543C99" w:rsidRDefault="00C4683F" w:rsidP="0031411A">
            <w:pPr>
              <w:keepNext/>
              <w:rPr>
                <w:rFonts w:ascii="Tahoma" w:hAnsi="Tahoma" w:cs="Tahoma"/>
                <w:lang w:val="en-NZ"/>
              </w:rPr>
            </w:pPr>
            <w:r w:rsidRPr="00543C99">
              <w:rPr>
                <w:rFonts w:ascii="Tahoma" w:hAnsi="Tahoma" w:cs="Tahoma"/>
                <w:lang w:val="en-NZ"/>
              </w:rPr>
              <w:t>All batch files must follow this naming convention:</w:t>
            </w:r>
          </w:p>
          <w:p w14:paraId="2DB8E1CE" w14:textId="77777777" w:rsidR="00C4683F" w:rsidRPr="00543C99" w:rsidRDefault="00C4683F" w:rsidP="0031411A">
            <w:pPr>
              <w:keepNext/>
              <w:numPr>
                <w:ilvl w:val="0"/>
                <w:numId w:val="72"/>
              </w:numPr>
              <w:rPr>
                <w:rFonts w:ascii="Tahoma" w:hAnsi="Tahoma" w:cs="Tahoma"/>
                <w:lang w:val="en-NZ"/>
              </w:rPr>
            </w:pPr>
            <w:r w:rsidRPr="00543C99">
              <w:rPr>
                <w:rFonts w:ascii="Tahoma" w:hAnsi="Tahoma" w:cs="Tahoma"/>
                <w:lang w:val="en-NZ"/>
              </w:rPr>
              <w:t xml:space="preserve">Signatory ID </w:t>
            </w:r>
          </w:p>
          <w:p w14:paraId="28BB663E" w14:textId="77777777" w:rsidR="00C4683F" w:rsidRPr="00543C99" w:rsidRDefault="00C4683F" w:rsidP="0031411A">
            <w:pPr>
              <w:keepNext/>
              <w:numPr>
                <w:ilvl w:val="0"/>
                <w:numId w:val="72"/>
              </w:numPr>
              <w:rPr>
                <w:rFonts w:ascii="Tahoma" w:hAnsi="Tahoma" w:cs="Tahoma"/>
                <w:lang w:val="en-NZ"/>
              </w:rPr>
            </w:pPr>
            <w:r w:rsidRPr="00543C99">
              <w:rPr>
                <w:rFonts w:ascii="Tahoma" w:hAnsi="Tahoma" w:cs="Tahoma"/>
                <w:lang w:val="en-NZ"/>
              </w:rPr>
              <w:t xml:space="preserve">Signatory Sub ID </w:t>
            </w:r>
          </w:p>
          <w:p w14:paraId="384E1A29" w14:textId="77777777" w:rsidR="00C4683F" w:rsidRPr="00543C99" w:rsidRDefault="00C4683F" w:rsidP="0031411A">
            <w:pPr>
              <w:keepNext/>
              <w:numPr>
                <w:ilvl w:val="0"/>
                <w:numId w:val="72"/>
              </w:numPr>
              <w:rPr>
                <w:rFonts w:ascii="Tahoma" w:hAnsi="Tahoma" w:cs="Tahoma"/>
                <w:lang w:val="en-NZ"/>
              </w:rPr>
            </w:pPr>
            <w:r w:rsidRPr="00543C99">
              <w:rPr>
                <w:rFonts w:ascii="Tahoma" w:hAnsi="Tahoma" w:cs="Tahoma"/>
                <w:lang w:val="en-NZ"/>
              </w:rPr>
              <w:t xml:space="preserve">Extract Date </w:t>
            </w:r>
          </w:p>
          <w:p w14:paraId="274E753B" w14:textId="77777777" w:rsidR="00C4683F" w:rsidRPr="00543C99" w:rsidRDefault="00C4683F" w:rsidP="0031411A">
            <w:pPr>
              <w:keepNext/>
              <w:numPr>
                <w:ilvl w:val="0"/>
                <w:numId w:val="72"/>
              </w:numPr>
              <w:rPr>
                <w:rFonts w:ascii="Tahoma" w:hAnsi="Tahoma" w:cs="Tahoma"/>
                <w:lang w:val="en-NZ"/>
              </w:rPr>
            </w:pPr>
            <w:r w:rsidRPr="00543C99">
              <w:rPr>
                <w:rFonts w:ascii="Tahoma" w:hAnsi="Tahoma" w:cs="Tahoma"/>
                <w:lang w:val="en-NZ"/>
              </w:rPr>
              <w:t xml:space="preserve">Extract Time (24 hour) </w:t>
            </w:r>
          </w:p>
          <w:p w14:paraId="07F42637" w14:textId="77777777" w:rsidR="00C4683F" w:rsidRPr="00543C99" w:rsidRDefault="00C4683F" w:rsidP="00CC523E">
            <w:pPr>
              <w:keepNext/>
              <w:numPr>
                <w:ilvl w:val="0"/>
                <w:numId w:val="72"/>
              </w:numPr>
              <w:rPr>
                <w:rFonts w:ascii="Tahoma" w:hAnsi="Tahoma" w:cs="Tahoma"/>
                <w:lang w:val="en-NZ"/>
              </w:rPr>
            </w:pPr>
            <w:r w:rsidRPr="00543C99">
              <w:rPr>
                <w:rFonts w:ascii="Tahoma" w:hAnsi="Tahoma" w:cs="Tahoma"/>
                <w:lang w:val="en-NZ"/>
              </w:rPr>
              <w:t xml:space="preserve">Batch ID </w:t>
            </w:r>
          </w:p>
          <w:p w14:paraId="3C6AADEC" w14:textId="77777777" w:rsidR="00404D29" w:rsidRPr="00543C99" w:rsidRDefault="00404D29" w:rsidP="00404D29">
            <w:pPr>
              <w:keepNext/>
              <w:numPr>
                <w:ilvl w:val="0"/>
                <w:numId w:val="72"/>
              </w:numPr>
              <w:rPr>
                <w:rFonts w:ascii="Tahoma" w:hAnsi="Tahoma" w:cs="Tahoma"/>
                <w:lang w:val="en-NZ"/>
              </w:rPr>
            </w:pPr>
            <w:r w:rsidRPr="00543C99">
              <w:rPr>
                <w:rFonts w:ascii="Tahoma" w:hAnsi="Tahoma" w:cs="Tahoma"/>
                <w:lang w:val="en-NZ"/>
              </w:rPr>
              <w:t>Version of Data Standard being supplied (V#-##)</w:t>
            </w:r>
          </w:p>
          <w:p w14:paraId="639F1B70" w14:textId="77777777" w:rsidR="00404D29" w:rsidRPr="00543C99" w:rsidRDefault="00404D29" w:rsidP="00404D29">
            <w:pPr>
              <w:keepNext/>
              <w:numPr>
                <w:ilvl w:val="0"/>
                <w:numId w:val="72"/>
              </w:numPr>
              <w:rPr>
                <w:rFonts w:ascii="Tahoma" w:hAnsi="Tahoma" w:cs="Tahoma"/>
                <w:lang w:val="en-NZ"/>
              </w:rPr>
            </w:pPr>
            <w:r w:rsidRPr="00543C99">
              <w:rPr>
                <w:rFonts w:ascii="Tahoma" w:hAnsi="Tahoma" w:cs="Tahoma"/>
                <w:lang w:val="en-NZ"/>
              </w:rPr>
              <w:t>Batch Type (I,P,T,C)</w:t>
            </w:r>
          </w:p>
          <w:p w14:paraId="69EC7652" w14:textId="77777777" w:rsidR="00C4683F" w:rsidRPr="00543C99" w:rsidRDefault="00DB372B" w:rsidP="00D81387">
            <w:pPr>
              <w:keepNext/>
              <w:numPr>
                <w:ilvl w:val="0"/>
                <w:numId w:val="72"/>
              </w:numPr>
              <w:rPr>
                <w:rFonts w:ascii="Tahoma" w:hAnsi="Tahoma" w:cs="Tahoma"/>
                <w:lang w:val="en-NZ"/>
              </w:rPr>
            </w:pPr>
            <w:r w:rsidRPr="00543C99">
              <w:rPr>
                <w:rFonts w:ascii="Tahoma" w:hAnsi="Tahoma" w:cs="Tahoma"/>
                <w:lang w:val="en-NZ"/>
              </w:rPr>
              <w:t>Example:</w:t>
            </w:r>
            <w:r w:rsidRPr="00543C99">
              <w:rPr>
                <w:rFonts w:ascii="Tahoma" w:hAnsi="Tahoma" w:cs="Tahoma"/>
              </w:rPr>
              <w:t>XYZ000000000_100012000000_2012-05</w:t>
            </w:r>
            <w:r w:rsidR="00D81387" w:rsidRPr="00543C99">
              <w:rPr>
                <w:rFonts w:ascii="Tahoma" w:hAnsi="Tahoma" w:cs="Tahoma"/>
              </w:rPr>
              <w:t>-31_23-30-20_0000000002_v2-02_P.</w:t>
            </w:r>
            <w:r w:rsidR="00C4683F" w:rsidRPr="00543C99">
              <w:rPr>
                <w:rFonts w:ascii="Tahoma" w:hAnsi="Tahoma" w:cs="Tahoma"/>
                <w:lang w:val="en-NZ"/>
              </w:rPr>
              <w:t>XML</w:t>
            </w:r>
          </w:p>
        </w:tc>
        <w:tc>
          <w:tcPr>
            <w:tcW w:w="420" w:type="dxa"/>
          </w:tcPr>
          <w:p w14:paraId="2F841170" w14:textId="77777777" w:rsidR="00C4683F" w:rsidRPr="00E44561" w:rsidRDefault="00C4683F" w:rsidP="0031411A">
            <w:pPr>
              <w:keepNext/>
              <w:rPr>
                <w:rFonts w:ascii="Tahoma" w:hAnsi="Tahoma" w:cs="Tahoma"/>
              </w:rPr>
            </w:pPr>
            <w:r w:rsidRPr="00E44561">
              <w:rPr>
                <w:rFonts w:ascii="Tahoma" w:hAnsi="Tahoma" w:cs="Tahoma"/>
              </w:rPr>
              <w:t>M</w:t>
            </w:r>
          </w:p>
        </w:tc>
      </w:tr>
    </w:tbl>
    <w:p w14:paraId="59D5F836" w14:textId="77777777" w:rsidR="009B4E85" w:rsidRPr="00E44561" w:rsidRDefault="009B4E85" w:rsidP="006F4D82">
      <w:pPr>
        <w:rPr>
          <w:rFonts w:ascii="Tahoma" w:hAnsi="Tahoma" w:cs="Tahoma"/>
        </w:rPr>
      </w:pPr>
    </w:p>
    <w:p w14:paraId="00A02688" w14:textId="77777777" w:rsidR="00DA4298" w:rsidRPr="00E44561" w:rsidRDefault="00ED56EC" w:rsidP="005F48C1">
      <w:pPr>
        <w:numPr>
          <w:ilvl w:val="1"/>
          <w:numId w:val="68"/>
        </w:numPr>
        <w:ind w:left="357" w:hanging="357"/>
        <w:outlineLvl w:val="1"/>
        <w:rPr>
          <w:rFonts w:ascii="Tahoma" w:hAnsi="Tahoma" w:cs="Tahoma"/>
          <w:b/>
          <w:sz w:val="24"/>
          <w:szCs w:val="24"/>
        </w:rPr>
      </w:pPr>
      <w:bookmarkStart w:id="48" w:name="_Toc314829860"/>
      <w:bookmarkStart w:id="49" w:name="_Toc42177973"/>
      <w:r>
        <w:rPr>
          <w:rFonts w:ascii="Tahoma" w:hAnsi="Tahoma" w:cs="Tahoma"/>
          <w:b/>
          <w:sz w:val="24"/>
          <w:szCs w:val="24"/>
        </w:rPr>
        <w:t>Data U</w:t>
      </w:r>
      <w:r w:rsidR="00DA4298" w:rsidRPr="00E44561">
        <w:rPr>
          <w:rFonts w:ascii="Tahoma" w:hAnsi="Tahoma" w:cs="Tahoma"/>
          <w:b/>
          <w:sz w:val="24"/>
          <w:szCs w:val="24"/>
        </w:rPr>
        <w:t>pdating</w:t>
      </w:r>
      <w:bookmarkEnd w:id="48"/>
      <w:bookmarkEnd w:id="49"/>
    </w:p>
    <w:p w14:paraId="1AF2ED00" w14:textId="77777777" w:rsidR="00090090" w:rsidRPr="00E44561" w:rsidRDefault="00090090" w:rsidP="00090090">
      <w:pPr>
        <w:rPr>
          <w:rFonts w:ascii="Tahoma" w:hAnsi="Tahoma" w:cs="Tahoma"/>
          <w:lang w:val="en-NZ"/>
        </w:rPr>
      </w:pPr>
      <w:r w:rsidRPr="00E44561">
        <w:rPr>
          <w:rFonts w:ascii="Tahoma" w:hAnsi="Tahoma" w:cs="Tahoma"/>
          <w:lang w:val="en-NZ"/>
        </w:rPr>
        <w:t xml:space="preserve">This section covers the requirements around updating of data by the Credit Provider of their previously reported data held by </w:t>
      </w:r>
      <w:r w:rsidR="00431DC5" w:rsidRPr="00E44561">
        <w:rPr>
          <w:rFonts w:ascii="Tahoma" w:hAnsi="Tahoma" w:cs="Tahoma"/>
          <w:lang w:val="en-NZ"/>
        </w:rPr>
        <w:t>a Credit Reporter</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65C48CD2" w14:textId="77777777" w:rsidTr="00B71FCE">
        <w:trPr>
          <w:cantSplit/>
          <w:trHeight w:val="618"/>
          <w:tblHeader/>
        </w:trPr>
        <w:tc>
          <w:tcPr>
            <w:tcW w:w="959" w:type="dxa"/>
            <w:shd w:val="clear" w:color="auto" w:fill="FFCC00"/>
            <w:vAlign w:val="center"/>
          </w:tcPr>
          <w:p w14:paraId="747AD850" w14:textId="77777777" w:rsidR="00090090" w:rsidRPr="00E44561" w:rsidRDefault="00090090"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27C96D10" w14:textId="77777777" w:rsidR="00090090" w:rsidRPr="00543C99" w:rsidRDefault="00090090" w:rsidP="00B71FCE">
            <w:pPr>
              <w:spacing w:before="0" w:after="0"/>
              <w:jc w:val="center"/>
              <w:rPr>
                <w:rFonts w:ascii="Tahoma" w:hAnsi="Tahoma" w:cs="Tahoma"/>
                <w:b/>
                <w:bCs/>
              </w:rPr>
            </w:pPr>
            <w:r w:rsidRPr="00543C99">
              <w:rPr>
                <w:rFonts w:ascii="Tahoma" w:hAnsi="Tahoma" w:cs="Tahoma"/>
                <w:b/>
                <w:bCs/>
              </w:rPr>
              <w:t>Requirement Name</w:t>
            </w:r>
          </w:p>
        </w:tc>
        <w:tc>
          <w:tcPr>
            <w:tcW w:w="5953" w:type="dxa"/>
            <w:shd w:val="clear" w:color="auto" w:fill="FFCC00"/>
            <w:vAlign w:val="center"/>
          </w:tcPr>
          <w:p w14:paraId="7569C192" w14:textId="77777777" w:rsidR="00090090" w:rsidRPr="00543C99" w:rsidRDefault="00090090" w:rsidP="00B71FCE">
            <w:pPr>
              <w:spacing w:before="0" w:after="0"/>
              <w:jc w:val="center"/>
              <w:rPr>
                <w:rFonts w:ascii="Tahoma" w:hAnsi="Tahoma" w:cs="Tahoma"/>
                <w:b/>
                <w:bCs/>
              </w:rPr>
            </w:pPr>
            <w:r w:rsidRPr="00543C99">
              <w:rPr>
                <w:rFonts w:ascii="Tahoma" w:hAnsi="Tahoma" w:cs="Tahoma"/>
                <w:b/>
                <w:bCs/>
              </w:rPr>
              <w:t>Description</w:t>
            </w:r>
          </w:p>
        </w:tc>
        <w:tc>
          <w:tcPr>
            <w:tcW w:w="420" w:type="dxa"/>
            <w:shd w:val="clear" w:color="auto" w:fill="FFCC00"/>
            <w:vAlign w:val="center"/>
          </w:tcPr>
          <w:p w14:paraId="7533F82B" w14:textId="77777777" w:rsidR="00090090" w:rsidRPr="00E44561" w:rsidRDefault="00090090"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008BCCFA" w14:textId="77777777" w:rsidTr="00B71FCE">
        <w:trPr>
          <w:cantSplit/>
        </w:trPr>
        <w:tc>
          <w:tcPr>
            <w:tcW w:w="959" w:type="dxa"/>
            <w:shd w:val="clear" w:color="auto" w:fill="FFCC00"/>
          </w:tcPr>
          <w:p w14:paraId="405B303A" w14:textId="77777777" w:rsidR="00090090" w:rsidRPr="00E44561" w:rsidRDefault="00090090" w:rsidP="003844E9">
            <w:pPr>
              <w:numPr>
                <w:ilvl w:val="0"/>
                <w:numId w:val="73"/>
              </w:numPr>
              <w:rPr>
                <w:rFonts w:ascii="Tahoma" w:hAnsi="Tahoma" w:cs="Tahoma"/>
                <w:b/>
              </w:rPr>
            </w:pPr>
          </w:p>
        </w:tc>
        <w:tc>
          <w:tcPr>
            <w:tcW w:w="2410" w:type="dxa"/>
          </w:tcPr>
          <w:p w14:paraId="0555F60B" w14:textId="77777777" w:rsidR="00090090" w:rsidRPr="00543C99" w:rsidRDefault="00090090" w:rsidP="00B71FCE">
            <w:pPr>
              <w:rPr>
                <w:rFonts w:ascii="Tahoma" w:hAnsi="Tahoma" w:cs="Tahoma"/>
              </w:rPr>
            </w:pPr>
            <w:r w:rsidRPr="00543C99">
              <w:rPr>
                <w:rFonts w:ascii="Tahoma" w:hAnsi="Tahoma" w:cs="Tahoma"/>
              </w:rPr>
              <w:t>Reporting of updates</w:t>
            </w:r>
          </w:p>
        </w:tc>
        <w:tc>
          <w:tcPr>
            <w:tcW w:w="5953" w:type="dxa"/>
          </w:tcPr>
          <w:p w14:paraId="4DCCB6B9" w14:textId="77777777" w:rsidR="00090090" w:rsidRPr="00543C99" w:rsidRDefault="00090090" w:rsidP="00B71FCE">
            <w:pPr>
              <w:tabs>
                <w:tab w:val="left" w:pos="1134"/>
                <w:tab w:val="left" w:pos="1722"/>
                <w:tab w:val="left" w:pos="4536"/>
              </w:tabs>
              <w:rPr>
                <w:rFonts w:ascii="Tahoma" w:hAnsi="Tahoma" w:cs="Tahoma"/>
                <w:lang w:val="en-NZ"/>
              </w:rPr>
            </w:pPr>
            <w:r w:rsidRPr="00543C99">
              <w:rPr>
                <w:rFonts w:ascii="Tahoma" w:hAnsi="Tahoma" w:cs="Tahoma"/>
                <w:lang w:val="en-NZ"/>
              </w:rPr>
              <w:t xml:space="preserve">If Account, Default or Customer information held by a Credit Provider changes Credit Providers must supply updates for data previously reported to a </w:t>
            </w:r>
            <w:r w:rsidR="00CC523E" w:rsidRPr="00543C99">
              <w:rPr>
                <w:rFonts w:ascii="Tahoma" w:hAnsi="Tahoma" w:cs="Tahoma"/>
                <w:lang w:val="en-NZ"/>
              </w:rPr>
              <w:t xml:space="preserve">Credit </w:t>
            </w:r>
            <w:r w:rsidR="00D37DCA" w:rsidRPr="00543C99">
              <w:rPr>
                <w:rFonts w:ascii="Tahoma" w:hAnsi="Tahoma" w:cs="Tahoma"/>
                <w:lang w:val="en-NZ"/>
              </w:rPr>
              <w:t>Reporter</w:t>
            </w:r>
          </w:p>
        </w:tc>
        <w:tc>
          <w:tcPr>
            <w:tcW w:w="420" w:type="dxa"/>
          </w:tcPr>
          <w:p w14:paraId="418AAFEC"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3673DE62" w14:textId="77777777" w:rsidTr="00B71FCE">
        <w:trPr>
          <w:cantSplit/>
        </w:trPr>
        <w:tc>
          <w:tcPr>
            <w:tcW w:w="959" w:type="dxa"/>
            <w:shd w:val="clear" w:color="auto" w:fill="FFCC00"/>
          </w:tcPr>
          <w:p w14:paraId="0E4336F0" w14:textId="77777777" w:rsidR="00090090" w:rsidRPr="00E44561" w:rsidRDefault="00090090" w:rsidP="00C4683F">
            <w:pPr>
              <w:numPr>
                <w:ilvl w:val="0"/>
                <w:numId w:val="73"/>
              </w:numPr>
              <w:rPr>
                <w:rFonts w:ascii="Tahoma" w:hAnsi="Tahoma" w:cs="Tahoma"/>
              </w:rPr>
            </w:pPr>
          </w:p>
        </w:tc>
        <w:tc>
          <w:tcPr>
            <w:tcW w:w="2410" w:type="dxa"/>
          </w:tcPr>
          <w:p w14:paraId="439F5DCB" w14:textId="77777777" w:rsidR="00090090" w:rsidRPr="00543C99" w:rsidRDefault="00090090" w:rsidP="00B71FCE">
            <w:pPr>
              <w:rPr>
                <w:rFonts w:ascii="Tahoma" w:hAnsi="Tahoma" w:cs="Tahoma"/>
              </w:rPr>
            </w:pPr>
            <w:r w:rsidRPr="00543C99">
              <w:rPr>
                <w:rFonts w:ascii="Tahoma" w:hAnsi="Tahoma" w:cs="Tahoma"/>
              </w:rPr>
              <w:t>Timeliness of reporting updates</w:t>
            </w:r>
          </w:p>
        </w:tc>
        <w:tc>
          <w:tcPr>
            <w:tcW w:w="5953" w:type="dxa"/>
          </w:tcPr>
          <w:p w14:paraId="53DE1A76" w14:textId="77777777" w:rsidR="00090090" w:rsidRPr="00543C99" w:rsidRDefault="00430EE5" w:rsidP="00404D29">
            <w:pPr>
              <w:rPr>
                <w:rFonts w:ascii="Tahoma" w:hAnsi="Tahoma" w:cs="Tahoma"/>
                <w:lang w:val="en-NZ"/>
              </w:rPr>
            </w:pPr>
            <w:r w:rsidRPr="00543C99">
              <w:rPr>
                <w:rFonts w:ascii="Tahoma" w:hAnsi="Tahoma" w:cs="Tahoma"/>
                <w:lang w:val="en-NZ"/>
              </w:rPr>
              <w:t xml:space="preserve">Credit Providers </w:t>
            </w:r>
            <w:r w:rsidR="00404D29" w:rsidRPr="00543C99">
              <w:rPr>
                <w:rFonts w:ascii="Tahoma" w:hAnsi="Tahoma" w:cs="Tahoma"/>
                <w:lang w:val="en-NZ"/>
              </w:rPr>
              <w:t xml:space="preserve">have the responsibility to </w:t>
            </w:r>
            <w:r w:rsidRPr="00543C99">
              <w:rPr>
                <w:rFonts w:ascii="Tahoma" w:hAnsi="Tahoma" w:cs="Tahoma"/>
                <w:lang w:val="en-NZ"/>
              </w:rPr>
              <w:t>develop the necessary processes, procedures and systems to report updates to a Cre</w:t>
            </w:r>
            <w:r w:rsidR="00001D7D" w:rsidRPr="00543C99">
              <w:rPr>
                <w:rFonts w:ascii="Tahoma" w:hAnsi="Tahoma" w:cs="Tahoma"/>
                <w:lang w:val="en-NZ"/>
              </w:rPr>
              <w:t>dit Reporter in a timely manner</w:t>
            </w:r>
            <w:r w:rsidR="0086362D" w:rsidRPr="00543C99">
              <w:rPr>
                <w:rFonts w:ascii="Tahoma" w:hAnsi="Tahoma" w:cs="Tahoma"/>
                <w:lang w:val="en-NZ"/>
              </w:rPr>
              <w:t>.</w:t>
            </w:r>
            <w:r w:rsidR="00404D29" w:rsidRPr="00543C99">
              <w:rPr>
                <w:rFonts w:ascii="Tahoma" w:hAnsi="Tahoma" w:cs="Tahoma"/>
                <w:lang w:val="en-NZ"/>
              </w:rPr>
              <w:t xml:space="preserve"> Preferably this would be</w:t>
            </w:r>
            <w:r w:rsidRPr="00543C99">
              <w:rPr>
                <w:rFonts w:ascii="Tahoma" w:hAnsi="Tahoma" w:cs="Tahoma"/>
                <w:lang w:val="en-NZ"/>
              </w:rPr>
              <w:t xml:space="preserve"> no later than 35 days after its occurrence or 10 days post month end</w:t>
            </w:r>
          </w:p>
        </w:tc>
        <w:tc>
          <w:tcPr>
            <w:tcW w:w="420" w:type="dxa"/>
          </w:tcPr>
          <w:p w14:paraId="0AA9FDA2"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51AFC52F" w14:textId="77777777" w:rsidTr="00B71FCE">
        <w:trPr>
          <w:cantSplit/>
        </w:trPr>
        <w:tc>
          <w:tcPr>
            <w:tcW w:w="959" w:type="dxa"/>
            <w:shd w:val="clear" w:color="auto" w:fill="FFCC00"/>
          </w:tcPr>
          <w:p w14:paraId="162727BA" w14:textId="77777777" w:rsidR="00090090" w:rsidRPr="00E44561" w:rsidRDefault="00090090" w:rsidP="00C4683F">
            <w:pPr>
              <w:numPr>
                <w:ilvl w:val="0"/>
                <w:numId w:val="73"/>
              </w:numPr>
              <w:rPr>
                <w:rFonts w:ascii="Tahoma" w:hAnsi="Tahoma" w:cs="Tahoma"/>
              </w:rPr>
            </w:pPr>
          </w:p>
        </w:tc>
        <w:tc>
          <w:tcPr>
            <w:tcW w:w="2410" w:type="dxa"/>
          </w:tcPr>
          <w:p w14:paraId="772BC10A" w14:textId="77777777" w:rsidR="00090090" w:rsidRPr="00543C99" w:rsidRDefault="00090090" w:rsidP="00B71FCE">
            <w:pPr>
              <w:rPr>
                <w:rFonts w:ascii="Tahoma" w:hAnsi="Tahoma" w:cs="Tahoma"/>
              </w:rPr>
            </w:pPr>
            <w:r w:rsidRPr="00543C99">
              <w:rPr>
                <w:rFonts w:ascii="Tahoma" w:hAnsi="Tahoma" w:cs="Tahoma"/>
              </w:rPr>
              <w:t xml:space="preserve">Reported data differs to data held by </w:t>
            </w:r>
            <w:r w:rsidR="00CC523E" w:rsidRPr="00543C99">
              <w:rPr>
                <w:rFonts w:ascii="Tahoma" w:hAnsi="Tahoma" w:cs="Tahoma"/>
              </w:rPr>
              <w:t xml:space="preserve">Credit </w:t>
            </w:r>
            <w:r w:rsidR="00D37DCA" w:rsidRPr="00543C99">
              <w:rPr>
                <w:rFonts w:ascii="Tahoma" w:hAnsi="Tahoma" w:cs="Tahoma"/>
              </w:rPr>
              <w:t>Reporters</w:t>
            </w:r>
          </w:p>
        </w:tc>
        <w:tc>
          <w:tcPr>
            <w:tcW w:w="5953" w:type="dxa"/>
          </w:tcPr>
          <w:p w14:paraId="64999EDB" w14:textId="77777777" w:rsidR="00090090" w:rsidRPr="00543C99" w:rsidRDefault="00090090" w:rsidP="00B71FCE">
            <w:pPr>
              <w:rPr>
                <w:rFonts w:ascii="Tahoma" w:hAnsi="Tahoma" w:cs="Tahoma"/>
                <w:lang w:val="en-NZ"/>
              </w:rPr>
            </w:pPr>
            <w:r w:rsidRPr="00543C99">
              <w:rPr>
                <w:rFonts w:ascii="Tahoma" w:hAnsi="Tahoma" w:cs="Tahoma"/>
                <w:lang w:val="en-NZ"/>
              </w:rPr>
              <w:t xml:space="preserve">If a data element reported to a </w:t>
            </w:r>
            <w:r w:rsidR="00CC523E" w:rsidRPr="00543C99">
              <w:rPr>
                <w:rFonts w:ascii="Tahoma" w:hAnsi="Tahoma" w:cs="Tahoma"/>
                <w:lang w:val="en-NZ"/>
              </w:rPr>
              <w:t xml:space="preserve">Credit </w:t>
            </w:r>
            <w:r w:rsidR="00431DC5" w:rsidRPr="00543C99">
              <w:rPr>
                <w:rFonts w:ascii="Tahoma" w:hAnsi="Tahoma" w:cs="Tahoma"/>
                <w:lang w:val="en-NZ"/>
              </w:rPr>
              <w:t>Reporter</w:t>
            </w:r>
            <w:r w:rsidRPr="00543C99">
              <w:rPr>
                <w:rFonts w:ascii="Tahoma" w:hAnsi="Tahoma" w:cs="Tahoma"/>
                <w:lang w:val="en-NZ"/>
              </w:rPr>
              <w:t xml:space="preserve"> for an Account differs to the data element as it is recorded by the </w:t>
            </w:r>
            <w:r w:rsidR="00CC523E" w:rsidRPr="00543C99">
              <w:rPr>
                <w:rFonts w:ascii="Tahoma" w:hAnsi="Tahoma" w:cs="Tahoma"/>
                <w:lang w:val="en-NZ"/>
              </w:rPr>
              <w:t xml:space="preserve">Credit </w:t>
            </w:r>
            <w:r w:rsidR="00431DC5" w:rsidRPr="00543C99">
              <w:rPr>
                <w:rFonts w:ascii="Tahoma" w:hAnsi="Tahoma" w:cs="Tahoma"/>
                <w:lang w:val="en-NZ"/>
              </w:rPr>
              <w:t>Reporter</w:t>
            </w:r>
            <w:r w:rsidRPr="00543C99">
              <w:rPr>
                <w:rFonts w:ascii="Tahoma" w:hAnsi="Tahoma" w:cs="Tahoma"/>
                <w:lang w:val="en-NZ"/>
              </w:rPr>
              <w:t xml:space="preserve"> for the Account</w:t>
            </w:r>
            <w:r w:rsidR="00431DC5" w:rsidRPr="00543C99">
              <w:rPr>
                <w:rFonts w:ascii="Tahoma" w:hAnsi="Tahoma" w:cs="Tahoma"/>
                <w:lang w:val="en-NZ"/>
              </w:rPr>
              <w:t>,</w:t>
            </w:r>
            <w:r w:rsidR="00ED56EC" w:rsidRPr="00543C99">
              <w:rPr>
                <w:rFonts w:ascii="Tahoma" w:hAnsi="Tahoma" w:cs="Tahoma"/>
                <w:lang w:val="en-NZ"/>
              </w:rPr>
              <w:t xml:space="preserve"> </w:t>
            </w:r>
            <w:r w:rsidRPr="00543C99">
              <w:rPr>
                <w:rFonts w:ascii="Tahoma" w:hAnsi="Tahoma" w:cs="Tahoma"/>
                <w:lang w:val="en-NZ"/>
              </w:rPr>
              <w:t xml:space="preserve">and the data element is a permitted updateable data element then the </w:t>
            </w:r>
            <w:r w:rsidR="00CC523E" w:rsidRPr="00543C99">
              <w:rPr>
                <w:rFonts w:ascii="Tahoma" w:hAnsi="Tahoma" w:cs="Tahoma"/>
                <w:lang w:val="en-NZ"/>
              </w:rPr>
              <w:t xml:space="preserve">Credit </w:t>
            </w:r>
            <w:r w:rsidR="00431DC5" w:rsidRPr="00543C99">
              <w:rPr>
                <w:rFonts w:ascii="Tahoma" w:hAnsi="Tahoma" w:cs="Tahoma"/>
                <w:lang w:val="en-NZ"/>
              </w:rPr>
              <w:t>Reporter</w:t>
            </w:r>
            <w:r w:rsidRPr="00543C99">
              <w:rPr>
                <w:rFonts w:ascii="Tahoma" w:hAnsi="Tahoma" w:cs="Tahoma"/>
                <w:lang w:val="en-NZ"/>
              </w:rPr>
              <w:t xml:space="preserve"> will apply any necessary updates.</w:t>
            </w:r>
          </w:p>
          <w:p w14:paraId="74702C12" w14:textId="77777777" w:rsidR="00090090" w:rsidRPr="00543C99" w:rsidRDefault="00090090" w:rsidP="00B71FCE">
            <w:pPr>
              <w:rPr>
                <w:rFonts w:ascii="Tahoma" w:hAnsi="Tahoma" w:cs="Tahoma"/>
                <w:lang w:val="en-NZ"/>
              </w:rPr>
            </w:pPr>
            <w:r w:rsidRPr="00543C99">
              <w:rPr>
                <w:rFonts w:ascii="Tahoma" w:hAnsi="Tahoma" w:cs="Tahoma"/>
                <w:lang w:val="en-NZ"/>
              </w:rPr>
              <w:t xml:space="preserve">If a data element reported to a </w:t>
            </w:r>
            <w:r w:rsidR="00CC523E" w:rsidRPr="00543C99">
              <w:rPr>
                <w:rFonts w:ascii="Tahoma" w:hAnsi="Tahoma" w:cs="Tahoma"/>
                <w:lang w:val="en-NZ"/>
              </w:rPr>
              <w:t xml:space="preserve">Credit </w:t>
            </w:r>
            <w:r w:rsidR="00431DC5" w:rsidRPr="00543C99">
              <w:rPr>
                <w:rFonts w:ascii="Tahoma" w:hAnsi="Tahoma" w:cs="Tahoma"/>
                <w:lang w:val="en-NZ"/>
              </w:rPr>
              <w:t>Reporter</w:t>
            </w:r>
            <w:r w:rsidRPr="00543C99">
              <w:rPr>
                <w:rFonts w:ascii="Tahoma" w:hAnsi="Tahoma" w:cs="Tahoma"/>
                <w:lang w:val="en-NZ"/>
              </w:rPr>
              <w:t xml:space="preserve"> for an Account does not differ no action will be taken by the </w:t>
            </w:r>
            <w:r w:rsidR="00CC523E" w:rsidRPr="00543C99">
              <w:rPr>
                <w:rFonts w:ascii="Tahoma" w:hAnsi="Tahoma" w:cs="Tahoma"/>
                <w:lang w:val="en-NZ"/>
              </w:rPr>
              <w:t xml:space="preserve">Credit </w:t>
            </w:r>
            <w:r w:rsidR="00431DC5" w:rsidRPr="00543C99">
              <w:rPr>
                <w:rFonts w:ascii="Tahoma" w:hAnsi="Tahoma" w:cs="Tahoma"/>
                <w:lang w:val="en-NZ"/>
              </w:rPr>
              <w:t>Reporter</w:t>
            </w:r>
            <w:r w:rsidRPr="00543C99">
              <w:rPr>
                <w:rFonts w:ascii="Tahoma" w:hAnsi="Tahoma" w:cs="Tahoma"/>
                <w:lang w:val="en-NZ"/>
              </w:rPr>
              <w:t xml:space="preserve"> for the data element</w:t>
            </w:r>
          </w:p>
        </w:tc>
        <w:tc>
          <w:tcPr>
            <w:tcW w:w="420" w:type="dxa"/>
          </w:tcPr>
          <w:p w14:paraId="0E5799B1"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78191335" w14:textId="77777777" w:rsidTr="00B71FCE">
        <w:trPr>
          <w:cantSplit/>
        </w:trPr>
        <w:tc>
          <w:tcPr>
            <w:tcW w:w="959" w:type="dxa"/>
            <w:shd w:val="clear" w:color="auto" w:fill="FFCC00"/>
          </w:tcPr>
          <w:p w14:paraId="5F2C8A84" w14:textId="77777777" w:rsidR="00090090" w:rsidRPr="00E44561" w:rsidRDefault="00090090" w:rsidP="00C4683F">
            <w:pPr>
              <w:numPr>
                <w:ilvl w:val="0"/>
                <w:numId w:val="73"/>
              </w:numPr>
              <w:rPr>
                <w:rFonts w:ascii="Tahoma" w:hAnsi="Tahoma" w:cs="Tahoma"/>
              </w:rPr>
            </w:pPr>
          </w:p>
        </w:tc>
        <w:tc>
          <w:tcPr>
            <w:tcW w:w="2410" w:type="dxa"/>
          </w:tcPr>
          <w:p w14:paraId="4ACAE01D" w14:textId="77777777" w:rsidR="00090090" w:rsidRPr="00543C99" w:rsidRDefault="00090090" w:rsidP="00B71FCE">
            <w:pPr>
              <w:rPr>
                <w:rFonts w:ascii="Tahoma" w:hAnsi="Tahoma" w:cs="Tahoma"/>
              </w:rPr>
            </w:pPr>
            <w:r w:rsidRPr="00543C99">
              <w:rPr>
                <w:rFonts w:ascii="Tahoma" w:hAnsi="Tahoma" w:cs="Tahoma"/>
              </w:rPr>
              <w:t xml:space="preserve">Changes to </w:t>
            </w:r>
            <w:r w:rsidR="00124777" w:rsidRPr="00543C99">
              <w:rPr>
                <w:rFonts w:ascii="Tahoma" w:hAnsi="Tahoma" w:cs="Tahoma"/>
              </w:rPr>
              <w:t>Customer</w:t>
            </w:r>
            <w:r w:rsidRPr="00543C99">
              <w:rPr>
                <w:rFonts w:ascii="Tahoma" w:hAnsi="Tahoma" w:cs="Tahoma"/>
              </w:rPr>
              <w:t xml:space="preserve"> identity details</w:t>
            </w:r>
          </w:p>
        </w:tc>
        <w:tc>
          <w:tcPr>
            <w:tcW w:w="5953" w:type="dxa"/>
          </w:tcPr>
          <w:p w14:paraId="6404A388" w14:textId="77777777" w:rsidR="00090090" w:rsidRPr="00543C99" w:rsidRDefault="00090090" w:rsidP="00DF3833">
            <w:pPr>
              <w:rPr>
                <w:rFonts w:ascii="Tahoma" w:hAnsi="Tahoma" w:cs="Tahoma"/>
                <w:lang w:val="en-NZ"/>
              </w:rPr>
            </w:pPr>
            <w:r w:rsidRPr="00543C99">
              <w:rPr>
                <w:rFonts w:ascii="Tahoma" w:hAnsi="Tahoma" w:cs="Tahoma"/>
              </w:rPr>
              <w:t xml:space="preserve">If </w:t>
            </w:r>
            <w:r w:rsidR="00124777" w:rsidRPr="00543C99">
              <w:rPr>
                <w:rFonts w:ascii="Tahoma" w:hAnsi="Tahoma" w:cs="Tahoma"/>
              </w:rPr>
              <w:t>Customer</w:t>
            </w:r>
            <w:r w:rsidRPr="00543C99">
              <w:rPr>
                <w:rFonts w:ascii="Tahoma" w:hAnsi="Tahoma" w:cs="Tahoma"/>
              </w:rPr>
              <w:t xml:space="preserve"> identity details have changed Credit Providers are strongly encouraged to supply previous identity data. This ensures the </w:t>
            </w:r>
            <w:r w:rsidR="00CC523E" w:rsidRPr="00543C99">
              <w:rPr>
                <w:rFonts w:ascii="Tahoma" w:hAnsi="Tahoma" w:cs="Tahoma"/>
              </w:rPr>
              <w:t xml:space="preserve">Credit </w:t>
            </w:r>
            <w:r w:rsidR="00D37DCA" w:rsidRPr="00543C99">
              <w:rPr>
                <w:rFonts w:ascii="Tahoma" w:hAnsi="Tahoma" w:cs="Tahoma"/>
              </w:rPr>
              <w:t>Reporter</w:t>
            </w:r>
            <w:r w:rsidRPr="00543C99">
              <w:rPr>
                <w:rFonts w:ascii="Tahoma" w:hAnsi="Tahoma" w:cs="Tahoma"/>
              </w:rPr>
              <w:t xml:space="preserve"> is able to maintain linkage between Accounts and the identity of </w:t>
            </w:r>
            <w:r w:rsidR="00124777" w:rsidRPr="00543C99">
              <w:rPr>
                <w:rFonts w:ascii="Tahoma" w:hAnsi="Tahoma" w:cs="Tahoma"/>
              </w:rPr>
              <w:t>Customer</w:t>
            </w:r>
          </w:p>
        </w:tc>
        <w:tc>
          <w:tcPr>
            <w:tcW w:w="420" w:type="dxa"/>
          </w:tcPr>
          <w:p w14:paraId="210280EF" w14:textId="77777777" w:rsidR="00090090" w:rsidRPr="00E44561" w:rsidRDefault="00090090" w:rsidP="00B71FCE">
            <w:pPr>
              <w:rPr>
                <w:rFonts w:ascii="Tahoma" w:hAnsi="Tahoma" w:cs="Tahoma"/>
              </w:rPr>
            </w:pPr>
            <w:r w:rsidRPr="00E44561">
              <w:rPr>
                <w:rFonts w:ascii="Tahoma" w:hAnsi="Tahoma" w:cs="Tahoma"/>
              </w:rPr>
              <w:t>O</w:t>
            </w:r>
          </w:p>
        </w:tc>
      </w:tr>
    </w:tbl>
    <w:p w14:paraId="7502D5E8" w14:textId="77777777" w:rsidR="00DA4298" w:rsidRPr="00E44561" w:rsidRDefault="00DA4298" w:rsidP="00DA4298">
      <w:pPr>
        <w:rPr>
          <w:rFonts w:ascii="Tahoma" w:hAnsi="Tahoma" w:cs="Tahoma"/>
          <w:lang w:val="en-NZ"/>
        </w:rPr>
      </w:pPr>
    </w:p>
    <w:p w14:paraId="08D516A7" w14:textId="77777777" w:rsidR="00DA4298" w:rsidRPr="00E44561" w:rsidRDefault="00DF3833" w:rsidP="0031411A">
      <w:pPr>
        <w:keepNext/>
        <w:numPr>
          <w:ilvl w:val="1"/>
          <w:numId w:val="68"/>
        </w:numPr>
        <w:ind w:left="357" w:hanging="357"/>
        <w:outlineLvl w:val="1"/>
        <w:rPr>
          <w:rFonts w:ascii="Tahoma" w:hAnsi="Tahoma" w:cs="Tahoma"/>
          <w:b/>
          <w:sz w:val="24"/>
          <w:szCs w:val="24"/>
        </w:rPr>
      </w:pPr>
      <w:bookmarkStart w:id="50" w:name="_Toc314829861"/>
      <w:bookmarkStart w:id="51" w:name="_Toc42177974"/>
      <w:r>
        <w:rPr>
          <w:rFonts w:ascii="Tahoma" w:hAnsi="Tahoma" w:cs="Tahoma"/>
          <w:b/>
          <w:sz w:val="24"/>
          <w:szCs w:val="24"/>
        </w:rPr>
        <w:t>Data C</w:t>
      </w:r>
      <w:r w:rsidR="00DA4298" w:rsidRPr="00E44561">
        <w:rPr>
          <w:rFonts w:ascii="Tahoma" w:hAnsi="Tahoma" w:cs="Tahoma"/>
          <w:b/>
          <w:sz w:val="24"/>
          <w:szCs w:val="24"/>
        </w:rPr>
        <w:t>orrection</w:t>
      </w:r>
      <w:bookmarkEnd w:id="50"/>
      <w:bookmarkEnd w:id="51"/>
    </w:p>
    <w:p w14:paraId="71D2B166" w14:textId="77777777" w:rsidR="00090090" w:rsidRPr="00E44561" w:rsidRDefault="00090090" w:rsidP="0031411A">
      <w:pPr>
        <w:keepNext/>
        <w:rPr>
          <w:rFonts w:ascii="Tahoma" w:hAnsi="Tahoma" w:cs="Tahoma"/>
          <w:lang w:val="en-NZ"/>
        </w:rPr>
      </w:pPr>
      <w:r w:rsidRPr="00E44561">
        <w:rPr>
          <w:rFonts w:ascii="Tahoma" w:hAnsi="Tahoma" w:cs="Tahoma"/>
          <w:lang w:val="en-NZ"/>
        </w:rPr>
        <w:t xml:space="preserve">This section covers the requirements around correction of data by the Credit Provider of their previously reported data held by </w:t>
      </w:r>
      <w:r w:rsidR="00431DC5" w:rsidRPr="00E44561">
        <w:rPr>
          <w:rFonts w:ascii="Tahoma" w:hAnsi="Tahoma" w:cs="Tahoma"/>
          <w:lang w:val="en-NZ"/>
        </w:rPr>
        <w:t>a Credit Reporter</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16DE15AF" w14:textId="77777777" w:rsidTr="00B71FCE">
        <w:trPr>
          <w:cantSplit/>
          <w:trHeight w:val="618"/>
          <w:tblHeader/>
        </w:trPr>
        <w:tc>
          <w:tcPr>
            <w:tcW w:w="959" w:type="dxa"/>
            <w:shd w:val="clear" w:color="auto" w:fill="FFCC00"/>
            <w:vAlign w:val="center"/>
          </w:tcPr>
          <w:p w14:paraId="3AEC80C1" w14:textId="77777777" w:rsidR="00090090" w:rsidRPr="00E44561" w:rsidRDefault="00090090" w:rsidP="0031411A">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1E1438C4" w14:textId="77777777" w:rsidR="00090090" w:rsidRPr="00543C99" w:rsidRDefault="00090090" w:rsidP="0031411A">
            <w:pPr>
              <w:keepNext/>
              <w:spacing w:before="0" w:after="0"/>
              <w:jc w:val="center"/>
              <w:rPr>
                <w:rFonts w:ascii="Tahoma" w:hAnsi="Tahoma" w:cs="Tahoma"/>
                <w:b/>
                <w:bCs/>
              </w:rPr>
            </w:pPr>
            <w:r w:rsidRPr="00543C99">
              <w:rPr>
                <w:rFonts w:ascii="Tahoma" w:hAnsi="Tahoma" w:cs="Tahoma"/>
                <w:b/>
                <w:bCs/>
              </w:rPr>
              <w:t>Requirement Name</w:t>
            </w:r>
          </w:p>
        </w:tc>
        <w:tc>
          <w:tcPr>
            <w:tcW w:w="5953" w:type="dxa"/>
            <w:shd w:val="clear" w:color="auto" w:fill="FFCC00"/>
            <w:vAlign w:val="center"/>
          </w:tcPr>
          <w:p w14:paraId="08D28A14" w14:textId="77777777" w:rsidR="00090090" w:rsidRPr="00543C99" w:rsidRDefault="00090090" w:rsidP="0031411A">
            <w:pPr>
              <w:keepNext/>
              <w:spacing w:before="0" w:after="0"/>
              <w:jc w:val="center"/>
              <w:rPr>
                <w:rFonts w:ascii="Tahoma" w:hAnsi="Tahoma" w:cs="Tahoma"/>
                <w:b/>
                <w:bCs/>
                <w:sz w:val="16"/>
                <w:szCs w:val="16"/>
              </w:rPr>
            </w:pPr>
            <w:r w:rsidRPr="00543C99">
              <w:rPr>
                <w:rFonts w:ascii="Tahoma" w:hAnsi="Tahoma" w:cs="Tahoma"/>
                <w:b/>
                <w:bCs/>
                <w:sz w:val="16"/>
                <w:szCs w:val="16"/>
              </w:rPr>
              <w:t>Description</w:t>
            </w:r>
          </w:p>
        </w:tc>
        <w:tc>
          <w:tcPr>
            <w:tcW w:w="420" w:type="dxa"/>
            <w:shd w:val="clear" w:color="auto" w:fill="FFCC00"/>
            <w:vAlign w:val="center"/>
          </w:tcPr>
          <w:p w14:paraId="1007D0B3" w14:textId="77777777" w:rsidR="00090090" w:rsidRPr="00E44561" w:rsidRDefault="00090090" w:rsidP="0031411A">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11C6A676" w14:textId="77777777" w:rsidTr="00B71FCE">
        <w:trPr>
          <w:cantSplit/>
        </w:trPr>
        <w:tc>
          <w:tcPr>
            <w:tcW w:w="959" w:type="dxa"/>
            <w:shd w:val="clear" w:color="auto" w:fill="FFCC00"/>
          </w:tcPr>
          <w:p w14:paraId="60F285F5" w14:textId="77777777" w:rsidR="00090090" w:rsidRPr="00E44561" w:rsidRDefault="00090090" w:rsidP="0031411A">
            <w:pPr>
              <w:keepNext/>
              <w:numPr>
                <w:ilvl w:val="0"/>
                <w:numId w:val="73"/>
              </w:numPr>
              <w:rPr>
                <w:rFonts w:ascii="Tahoma" w:hAnsi="Tahoma" w:cs="Tahoma"/>
                <w:b/>
              </w:rPr>
            </w:pPr>
          </w:p>
        </w:tc>
        <w:tc>
          <w:tcPr>
            <w:tcW w:w="2410" w:type="dxa"/>
          </w:tcPr>
          <w:p w14:paraId="5309E85C" w14:textId="77777777" w:rsidR="00090090" w:rsidRPr="00543C99" w:rsidRDefault="00090090" w:rsidP="0031411A">
            <w:pPr>
              <w:keepNext/>
              <w:rPr>
                <w:rFonts w:ascii="Tahoma" w:hAnsi="Tahoma" w:cs="Tahoma"/>
              </w:rPr>
            </w:pPr>
            <w:r w:rsidRPr="00543C99">
              <w:rPr>
                <w:rFonts w:ascii="Tahoma" w:hAnsi="Tahoma" w:cs="Tahoma"/>
              </w:rPr>
              <w:t xml:space="preserve">Correction of data held by </w:t>
            </w:r>
            <w:r w:rsidR="00431DC5" w:rsidRPr="00543C99">
              <w:rPr>
                <w:rFonts w:ascii="Tahoma" w:hAnsi="Tahoma" w:cs="Tahoma"/>
              </w:rPr>
              <w:t>a Credit Reporter</w:t>
            </w:r>
            <w:r w:rsidRPr="00543C99">
              <w:rPr>
                <w:rFonts w:ascii="Tahoma" w:hAnsi="Tahoma" w:cs="Tahoma"/>
              </w:rPr>
              <w:t xml:space="preserve"> by a Credit Provider</w:t>
            </w:r>
          </w:p>
        </w:tc>
        <w:tc>
          <w:tcPr>
            <w:tcW w:w="5953" w:type="dxa"/>
          </w:tcPr>
          <w:p w14:paraId="3E2401E4" w14:textId="77777777" w:rsidR="00090090" w:rsidRPr="00543C99" w:rsidRDefault="00090090" w:rsidP="0031411A">
            <w:pPr>
              <w:keepNext/>
              <w:rPr>
                <w:rFonts w:ascii="Tahoma" w:hAnsi="Tahoma" w:cs="Tahoma"/>
                <w:lang w:val="en-NZ"/>
              </w:rPr>
            </w:pPr>
            <w:r w:rsidRPr="00543C99">
              <w:rPr>
                <w:rFonts w:ascii="Tahoma" w:hAnsi="Tahoma" w:cs="Tahoma"/>
                <w:lang w:val="en-NZ"/>
              </w:rPr>
              <w:t xml:space="preserve">If Account or Customer information held by a </w:t>
            </w:r>
            <w:r w:rsidR="00CC523E" w:rsidRPr="00543C99">
              <w:rPr>
                <w:rFonts w:ascii="Tahoma" w:hAnsi="Tahoma" w:cs="Tahoma"/>
                <w:lang w:val="en-NZ"/>
              </w:rPr>
              <w:t xml:space="preserve">Credit </w:t>
            </w:r>
            <w:r w:rsidR="00431DC5" w:rsidRPr="00543C99">
              <w:rPr>
                <w:rFonts w:ascii="Tahoma" w:hAnsi="Tahoma" w:cs="Tahoma"/>
                <w:lang w:val="en-NZ"/>
              </w:rPr>
              <w:t>Reporter</w:t>
            </w:r>
            <w:r w:rsidRPr="00543C99">
              <w:rPr>
                <w:rFonts w:ascii="Tahoma" w:hAnsi="Tahoma" w:cs="Tahoma"/>
                <w:lang w:val="en-NZ"/>
              </w:rPr>
              <w:t xml:space="preserve"> is determined to be </w:t>
            </w:r>
            <w:r w:rsidR="00EF1C03" w:rsidRPr="00543C99">
              <w:rPr>
                <w:rFonts w:ascii="Tahoma" w:hAnsi="Tahoma" w:cs="Tahoma"/>
                <w:lang w:val="en-NZ"/>
              </w:rPr>
              <w:t>incorrect,</w:t>
            </w:r>
            <w:r w:rsidRPr="00543C99">
              <w:rPr>
                <w:rFonts w:ascii="Tahoma" w:hAnsi="Tahoma" w:cs="Tahoma"/>
                <w:lang w:val="en-NZ"/>
              </w:rPr>
              <w:t xml:space="preserve"> the Credit Providers must supply corrections for the data.</w:t>
            </w:r>
          </w:p>
        </w:tc>
        <w:tc>
          <w:tcPr>
            <w:tcW w:w="420" w:type="dxa"/>
          </w:tcPr>
          <w:p w14:paraId="066953F6" w14:textId="77777777" w:rsidR="00090090" w:rsidRPr="00E44561" w:rsidRDefault="00090090" w:rsidP="0031411A">
            <w:pPr>
              <w:keepNext/>
              <w:rPr>
                <w:rFonts w:ascii="Tahoma" w:hAnsi="Tahoma" w:cs="Tahoma"/>
              </w:rPr>
            </w:pPr>
            <w:r w:rsidRPr="00E44561">
              <w:rPr>
                <w:rFonts w:ascii="Tahoma" w:hAnsi="Tahoma" w:cs="Tahoma"/>
              </w:rPr>
              <w:t>M</w:t>
            </w:r>
          </w:p>
        </w:tc>
      </w:tr>
      <w:tr w:rsidR="00090090" w:rsidRPr="00E44561" w14:paraId="717A25AD" w14:textId="77777777" w:rsidTr="00B71FCE">
        <w:trPr>
          <w:cantSplit/>
        </w:trPr>
        <w:tc>
          <w:tcPr>
            <w:tcW w:w="959" w:type="dxa"/>
            <w:shd w:val="clear" w:color="auto" w:fill="FFCC00"/>
          </w:tcPr>
          <w:p w14:paraId="0CECC926" w14:textId="77777777" w:rsidR="00090090" w:rsidRPr="00E44561" w:rsidRDefault="00090090" w:rsidP="00C4683F">
            <w:pPr>
              <w:numPr>
                <w:ilvl w:val="0"/>
                <w:numId w:val="73"/>
              </w:numPr>
              <w:rPr>
                <w:rFonts w:ascii="Tahoma" w:hAnsi="Tahoma" w:cs="Tahoma"/>
              </w:rPr>
            </w:pPr>
          </w:p>
        </w:tc>
        <w:tc>
          <w:tcPr>
            <w:tcW w:w="2410" w:type="dxa"/>
          </w:tcPr>
          <w:p w14:paraId="72ED66D5" w14:textId="77777777" w:rsidR="00090090" w:rsidRPr="00543C99" w:rsidRDefault="00090090" w:rsidP="00B71FCE">
            <w:pPr>
              <w:rPr>
                <w:rFonts w:ascii="Tahoma" w:hAnsi="Tahoma" w:cs="Tahoma"/>
              </w:rPr>
            </w:pPr>
            <w:r w:rsidRPr="00543C99">
              <w:rPr>
                <w:rFonts w:ascii="Tahoma" w:hAnsi="Tahoma" w:cs="Tahoma"/>
              </w:rPr>
              <w:t>Timeliness of reporting corrections</w:t>
            </w:r>
          </w:p>
        </w:tc>
        <w:tc>
          <w:tcPr>
            <w:tcW w:w="5953" w:type="dxa"/>
          </w:tcPr>
          <w:p w14:paraId="188EE3C8" w14:textId="77777777" w:rsidR="00090090" w:rsidRPr="00543C99" w:rsidRDefault="00664796" w:rsidP="00664796">
            <w:pPr>
              <w:rPr>
                <w:rFonts w:ascii="Tahoma" w:hAnsi="Tahoma" w:cs="Tahoma"/>
                <w:lang w:val="en-NZ"/>
              </w:rPr>
            </w:pPr>
            <w:r w:rsidRPr="00543C99">
              <w:rPr>
                <w:rFonts w:ascii="Tahoma" w:hAnsi="Tahoma" w:cs="Tahoma"/>
                <w:lang w:val="en-NZ"/>
              </w:rPr>
              <w:t>Credit Providers have the responsibility to develop the necessary processes, procedures and systems to report corrections to a Credit Reporters in a timely manner. Preferablywithin 35 days after its occurrence or 10 days post month end</w:t>
            </w:r>
          </w:p>
        </w:tc>
        <w:tc>
          <w:tcPr>
            <w:tcW w:w="420" w:type="dxa"/>
          </w:tcPr>
          <w:p w14:paraId="3CC5206F"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42F0CB19" w14:textId="77777777" w:rsidTr="00B71FCE">
        <w:trPr>
          <w:cantSplit/>
        </w:trPr>
        <w:tc>
          <w:tcPr>
            <w:tcW w:w="959" w:type="dxa"/>
            <w:shd w:val="clear" w:color="auto" w:fill="FFCC00"/>
          </w:tcPr>
          <w:p w14:paraId="76045881" w14:textId="77777777" w:rsidR="00090090" w:rsidRPr="00E44561" w:rsidRDefault="00090090" w:rsidP="00C4683F">
            <w:pPr>
              <w:numPr>
                <w:ilvl w:val="0"/>
                <w:numId w:val="73"/>
              </w:numPr>
              <w:rPr>
                <w:rFonts w:ascii="Tahoma" w:hAnsi="Tahoma" w:cs="Tahoma"/>
              </w:rPr>
            </w:pPr>
          </w:p>
        </w:tc>
        <w:tc>
          <w:tcPr>
            <w:tcW w:w="2410" w:type="dxa"/>
          </w:tcPr>
          <w:p w14:paraId="1FC4340B" w14:textId="77777777" w:rsidR="00090090" w:rsidRPr="00543C99" w:rsidRDefault="00090090" w:rsidP="00B71FCE">
            <w:pPr>
              <w:rPr>
                <w:rFonts w:ascii="Tahoma" w:hAnsi="Tahoma" w:cs="Tahoma"/>
              </w:rPr>
            </w:pPr>
            <w:r w:rsidRPr="00543C99">
              <w:rPr>
                <w:rFonts w:ascii="Tahoma" w:hAnsi="Tahoma" w:cs="Tahoma"/>
              </w:rPr>
              <w:t>Explicit reporting of corrections</w:t>
            </w:r>
          </w:p>
        </w:tc>
        <w:tc>
          <w:tcPr>
            <w:tcW w:w="5953" w:type="dxa"/>
          </w:tcPr>
          <w:p w14:paraId="450D421E" w14:textId="77777777" w:rsidR="00090090" w:rsidRPr="00543C99" w:rsidRDefault="00664796" w:rsidP="00064F7B">
            <w:pPr>
              <w:rPr>
                <w:rFonts w:ascii="Tahoma" w:hAnsi="Tahoma" w:cs="Tahoma"/>
                <w:lang w:val="en-NZ"/>
              </w:rPr>
            </w:pPr>
            <w:r w:rsidRPr="00543C99">
              <w:rPr>
                <w:rFonts w:ascii="Tahoma" w:hAnsi="Tahoma" w:cs="Tahoma"/>
                <w:lang w:val="en-NZ"/>
              </w:rPr>
              <w:t>Data corrections are to be provided using the Corrections XML format, where the correction applies to the latest instance of the account. If the correction is to be made to an earlier instance of the account, this must be done manually in consultation with your Credit Reporter.</w:t>
            </w:r>
          </w:p>
        </w:tc>
        <w:tc>
          <w:tcPr>
            <w:tcW w:w="420" w:type="dxa"/>
          </w:tcPr>
          <w:p w14:paraId="28AE549D" w14:textId="77777777" w:rsidR="00090090" w:rsidRPr="00E44561" w:rsidRDefault="00090090" w:rsidP="00B71FCE">
            <w:pPr>
              <w:rPr>
                <w:rFonts w:ascii="Tahoma" w:hAnsi="Tahoma" w:cs="Tahoma"/>
              </w:rPr>
            </w:pPr>
            <w:r w:rsidRPr="00E44561">
              <w:rPr>
                <w:rFonts w:ascii="Tahoma" w:hAnsi="Tahoma" w:cs="Tahoma"/>
              </w:rPr>
              <w:t>M</w:t>
            </w:r>
          </w:p>
        </w:tc>
      </w:tr>
    </w:tbl>
    <w:p w14:paraId="2AAC6389" w14:textId="77777777" w:rsidR="004D60A8" w:rsidRDefault="004D60A8" w:rsidP="00BD6DCA">
      <w:pPr>
        <w:rPr>
          <w:rFonts w:ascii="Tahoma" w:hAnsi="Tahoma" w:cs="Tahoma"/>
          <w:b/>
          <w:sz w:val="24"/>
          <w:szCs w:val="24"/>
        </w:rPr>
      </w:pPr>
    </w:p>
    <w:p w14:paraId="3273565D" w14:textId="77777777" w:rsidR="00DA4298" w:rsidRPr="00E44561" w:rsidRDefault="00D075DD" w:rsidP="005F48C1">
      <w:pPr>
        <w:numPr>
          <w:ilvl w:val="1"/>
          <w:numId w:val="68"/>
        </w:numPr>
        <w:ind w:left="357" w:hanging="357"/>
        <w:outlineLvl w:val="1"/>
        <w:rPr>
          <w:rFonts w:ascii="Tahoma" w:hAnsi="Tahoma" w:cs="Tahoma"/>
          <w:b/>
          <w:sz w:val="24"/>
          <w:szCs w:val="24"/>
        </w:rPr>
      </w:pPr>
      <w:bookmarkStart w:id="52" w:name="_Toc314829862"/>
      <w:bookmarkStart w:id="53" w:name="_Toc42177975"/>
      <w:r>
        <w:rPr>
          <w:rFonts w:ascii="Tahoma" w:hAnsi="Tahoma" w:cs="Tahoma"/>
          <w:b/>
          <w:sz w:val="24"/>
          <w:szCs w:val="24"/>
        </w:rPr>
        <w:t>Data V</w:t>
      </w:r>
      <w:r w:rsidR="00DA4298" w:rsidRPr="00E44561">
        <w:rPr>
          <w:rFonts w:ascii="Tahoma" w:hAnsi="Tahoma" w:cs="Tahoma"/>
          <w:b/>
          <w:sz w:val="24"/>
          <w:szCs w:val="24"/>
        </w:rPr>
        <w:t>alidation</w:t>
      </w:r>
      <w:bookmarkEnd w:id="52"/>
      <w:bookmarkEnd w:id="53"/>
    </w:p>
    <w:p w14:paraId="0DC4EE3A" w14:textId="77777777" w:rsidR="00090090" w:rsidRDefault="00090090" w:rsidP="007B74D3">
      <w:pPr>
        <w:keepNext/>
        <w:jc w:val="both"/>
        <w:rPr>
          <w:rFonts w:ascii="Tahoma" w:hAnsi="Tahoma" w:cs="Tahoma"/>
        </w:rPr>
      </w:pPr>
      <w:r w:rsidRPr="00E44561">
        <w:rPr>
          <w:rFonts w:ascii="Tahoma" w:hAnsi="Tahoma" w:cs="Tahoma"/>
        </w:rPr>
        <w:t xml:space="preserve">This section contains general requirements relating to the provision of valid data by Credit Providers and the validation of this data by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w:t>
      </w:r>
      <w:r w:rsidR="00655A4D">
        <w:rPr>
          <w:rFonts w:ascii="Tahoma" w:hAnsi="Tahoma" w:cs="Tahoma"/>
        </w:rPr>
        <w:t xml:space="preserve"> </w:t>
      </w:r>
    </w:p>
    <w:p w14:paraId="56F3E2A3" w14:textId="77777777" w:rsidR="00655A4D" w:rsidRDefault="00655A4D" w:rsidP="007B74D3">
      <w:pPr>
        <w:keepNext/>
        <w:jc w:val="both"/>
        <w:rPr>
          <w:rFonts w:ascii="Tahoma" w:hAnsi="Tahoma" w:cs="Tahoma"/>
          <w:lang w:val="en-NZ"/>
        </w:rPr>
      </w:pPr>
      <w:r>
        <w:rPr>
          <w:rFonts w:ascii="Tahoma" w:hAnsi="Tahoma" w:cs="Tahoma"/>
          <w:lang w:val="en-NZ"/>
        </w:rPr>
        <w:t>The Data Validation and Error Reporting document provides a guideline of possible error messages that could to be returned by the Credit Reporters, if your data is invalid. Credit Reporters also have their</w:t>
      </w:r>
      <w:r w:rsidR="00821553">
        <w:rPr>
          <w:rFonts w:ascii="Tahoma" w:hAnsi="Tahoma" w:cs="Tahoma"/>
          <w:lang w:val="en-NZ"/>
        </w:rPr>
        <w:t xml:space="preserve"> own</w:t>
      </w:r>
      <w:r>
        <w:rPr>
          <w:rFonts w:ascii="Tahoma" w:hAnsi="Tahoma" w:cs="Tahoma"/>
          <w:lang w:val="en-NZ"/>
        </w:rPr>
        <w:t xml:space="preserve"> internal processing which can result in additional errors. </w:t>
      </w:r>
      <w:r w:rsidR="007B74D3">
        <w:rPr>
          <w:rFonts w:ascii="Tahoma" w:hAnsi="Tahoma" w:cs="Tahoma"/>
          <w:lang w:val="en-NZ"/>
        </w:rPr>
        <w:t>Discuss with your Credit Reporter/s any issues or concerns you have about the errors and validations as they apply to your data.</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13E85283" w14:textId="77777777" w:rsidTr="00B71FCE">
        <w:trPr>
          <w:cantSplit/>
          <w:trHeight w:val="618"/>
          <w:tblHeader/>
        </w:trPr>
        <w:tc>
          <w:tcPr>
            <w:tcW w:w="959" w:type="dxa"/>
            <w:shd w:val="clear" w:color="auto" w:fill="FFCC00"/>
            <w:vAlign w:val="center"/>
          </w:tcPr>
          <w:p w14:paraId="654A7090"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73CD2CFC" w14:textId="77777777" w:rsidR="00090090" w:rsidRPr="00543C99" w:rsidRDefault="00090090" w:rsidP="00B71FCE">
            <w:pPr>
              <w:keepNext/>
              <w:spacing w:before="0" w:after="0"/>
              <w:jc w:val="center"/>
              <w:rPr>
                <w:rFonts w:ascii="Tahoma" w:hAnsi="Tahoma" w:cs="Tahoma"/>
                <w:b/>
                <w:bCs/>
              </w:rPr>
            </w:pPr>
            <w:r w:rsidRPr="00543C99">
              <w:rPr>
                <w:rFonts w:ascii="Tahoma" w:hAnsi="Tahoma" w:cs="Tahoma"/>
                <w:b/>
                <w:bCs/>
              </w:rPr>
              <w:t>Requirement Name</w:t>
            </w:r>
          </w:p>
        </w:tc>
        <w:tc>
          <w:tcPr>
            <w:tcW w:w="5953" w:type="dxa"/>
            <w:shd w:val="clear" w:color="auto" w:fill="FFCC00"/>
            <w:vAlign w:val="center"/>
          </w:tcPr>
          <w:p w14:paraId="2143B63C" w14:textId="77777777" w:rsidR="00090090" w:rsidRPr="00543C99" w:rsidRDefault="00090090" w:rsidP="00B71FCE">
            <w:pPr>
              <w:keepNext/>
              <w:spacing w:before="0" w:after="0"/>
              <w:jc w:val="center"/>
              <w:rPr>
                <w:rFonts w:ascii="Tahoma" w:hAnsi="Tahoma" w:cs="Tahoma"/>
                <w:b/>
                <w:bCs/>
              </w:rPr>
            </w:pPr>
            <w:r w:rsidRPr="00543C99">
              <w:rPr>
                <w:rFonts w:ascii="Tahoma" w:hAnsi="Tahoma" w:cs="Tahoma"/>
                <w:b/>
                <w:bCs/>
              </w:rPr>
              <w:t>Description</w:t>
            </w:r>
          </w:p>
        </w:tc>
        <w:tc>
          <w:tcPr>
            <w:tcW w:w="420" w:type="dxa"/>
            <w:shd w:val="clear" w:color="auto" w:fill="FFCC00"/>
            <w:vAlign w:val="center"/>
          </w:tcPr>
          <w:p w14:paraId="3DB2EAD9"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5FE45EEC" w14:textId="77777777" w:rsidTr="00B71FCE">
        <w:trPr>
          <w:cantSplit/>
        </w:trPr>
        <w:tc>
          <w:tcPr>
            <w:tcW w:w="959" w:type="dxa"/>
            <w:shd w:val="clear" w:color="auto" w:fill="FFCC00"/>
          </w:tcPr>
          <w:p w14:paraId="52B23099" w14:textId="77777777" w:rsidR="00090090" w:rsidRPr="00E44561" w:rsidRDefault="00090090" w:rsidP="00DA54F6">
            <w:pPr>
              <w:numPr>
                <w:ilvl w:val="0"/>
                <w:numId w:val="73"/>
              </w:numPr>
              <w:rPr>
                <w:rFonts w:ascii="Tahoma" w:hAnsi="Tahoma" w:cs="Tahoma"/>
              </w:rPr>
            </w:pPr>
          </w:p>
        </w:tc>
        <w:tc>
          <w:tcPr>
            <w:tcW w:w="2410" w:type="dxa"/>
          </w:tcPr>
          <w:p w14:paraId="18FF4297" w14:textId="77777777" w:rsidR="00090090" w:rsidRPr="00543C99" w:rsidRDefault="00090090" w:rsidP="00B71FCE">
            <w:pPr>
              <w:rPr>
                <w:rFonts w:ascii="Tahoma" w:hAnsi="Tahoma" w:cs="Tahoma"/>
              </w:rPr>
            </w:pPr>
            <w:r w:rsidRPr="00543C99">
              <w:rPr>
                <w:rFonts w:ascii="Tahoma" w:hAnsi="Tahoma" w:cs="Tahoma"/>
              </w:rPr>
              <w:t>Credit Providers to provide valid data</w:t>
            </w:r>
          </w:p>
        </w:tc>
        <w:tc>
          <w:tcPr>
            <w:tcW w:w="5953" w:type="dxa"/>
          </w:tcPr>
          <w:p w14:paraId="13AA48A4" w14:textId="77777777" w:rsidR="00090090" w:rsidRPr="00543C99" w:rsidRDefault="00090090" w:rsidP="00B71FCE">
            <w:pPr>
              <w:rPr>
                <w:rFonts w:ascii="Tahoma" w:hAnsi="Tahoma" w:cs="Tahoma"/>
              </w:rPr>
            </w:pPr>
            <w:r w:rsidRPr="00543C99">
              <w:rPr>
                <w:rFonts w:ascii="Tahoma" w:hAnsi="Tahoma" w:cs="Tahoma"/>
                <w:lang w:val="en-NZ"/>
              </w:rPr>
              <w:t xml:space="preserve">Credit Providers must ensure that data that they supply to </w:t>
            </w:r>
            <w:r w:rsidR="00FF61DA" w:rsidRPr="00543C99">
              <w:rPr>
                <w:rFonts w:ascii="Tahoma" w:hAnsi="Tahoma" w:cs="Tahoma"/>
                <w:lang w:val="en-NZ"/>
              </w:rPr>
              <w:t xml:space="preserve">Credit </w:t>
            </w:r>
            <w:r w:rsidR="00D37DCA" w:rsidRPr="00543C99">
              <w:rPr>
                <w:rFonts w:ascii="Tahoma" w:hAnsi="Tahoma" w:cs="Tahoma"/>
                <w:lang w:val="en-NZ"/>
              </w:rPr>
              <w:t>Reporters</w:t>
            </w:r>
            <w:r w:rsidRPr="00543C99">
              <w:rPr>
                <w:rFonts w:ascii="Tahoma" w:hAnsi="Tahoma" w:cs="Tahoma"/>
                <w:lang w:val="en-NZ"/>
              </w:rPr>
              <w:t xml:space="preserve"> is valid in accordance with the rules specified in the </w:t>
            </w:r>
            <w:r w:rsidR="00B04DA4" w:rsidRPr="00543C99">
              <w:rPr>
                <w:rFonts w:ascii="Tahoma" w:hAnsi="Tahoma" w:cs="Tahoma"/>
                <w:lang w:val="en-NZ"/>
              </w:rPr>
              <w:t>RCANZ</w:t>
            </w:r>
            <w:r w:rsidRPr="00543C99">
              <w:rPr>
                <w:rFonts w:ascii="Tahoma" w:hAnsi="Tahoma" w:cs="Tahoma"/>
                <w:lang w:val="en-NZ"/>
              </w:rPr>
              <w:t xml:space="preserve"> data standard.</w:t>
            </w:r>
          </w:p>
        </w:tc>
        <w:tc>
          <w:tcPr>
            <w:tcW w:w="420" w:type="dxa"/>
          </w:tcPr>
          <w:p w14:paraId="06B16E62"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03ED7F4D" w14:textId="77777777" w:rsidTr="00B71FCE">
        <w:trPr>
          <w:cantSplit/>
        </w:trPr>
        <w:tc>
          <w:tcPr>
            <w:tcW w:w="959" w:type="dxa"/>
            <w:shd w:val="clear" w:color="auto" w:fill="FFCC00"/>
          </w:tcPr>
          <w:p w14:paraId="571A5BD9" w14:textId="77777777" w:rsidR="00090090" w:rsidRPr="00E44561" w:rsidRDefault="00090090" w:rsidP="00C4683F">
            <w:pPr>
              <w:numPr>
                <w:ilvl w:val="0"/>
                <w:numId w:val="73"/>
              </w:numPr>
              <w:rPr>
                <w:rFonts w:ascii="Tahoma" w:hAnsi="Tahoma" w:cs="Tahoma"/>
              </w:rPr>
            </w:pPr>
          </w:p>
        </w:tc>
        <w:tc>
          <w:tcPr>
            <w:tcW w:w="2410" w:type="dxa"/>
          </w:tcPr>
          <w:p w14:paraId="2942850D" w14:textId="77777777" w:rsidR="00090090" w:rsidRPr="00543C99" w:rsidRDefault="00CC523E" w:rsidP="00B71FCE">
            <w:pPr>
              <w:rPr>
                <w:rFonts w:ascii="Tahoma" w:hAnsi="Tahoma" w:cs="Tahoma"/>
              </w:rPr>
            </w:pPr>
            <w:r w:rsidRPr="00543C99">
              <w:rPr>
                <w:rFonts w:ascii="Tahoma" w:hAnsi="Tahoma" w:cs="Tahoma"/>
              </w:rPr>
              <w:t xml:space="preserve">Credit </w:t>
            </w:r>
            <w:r w:rsidR="00D37DCA" w:rsidRPr="00543C99">
              <w:rPr>
                <w:rFonts w:ascii="Tahoma" w:hAnsi="Tahoma" w:cs="Tahoma"/>
              </w:rPr>
              <w:t>Reporters</w:t>
            </w:r>
            <w:r w:rsidR="00090090" w:rsidRPr="00543C99">
              <w:rPr>
                <w:rFonts w:ascii="Tahoma" w:hAnsi="Tahoma" w:cs="Tahoma"/>
              </w:rPr>
              <w:t xml:space="preserve"> to only accept data permitted for signatory</w:t>
            </w:r>
            <w:r w:rsidR="006B1A02" w:rsidRPr="00543C99">
              <w:rPr>
                <w:rFonts w:ascii="Tahoma" w:hAnsi="Tahoma" w:cs="Tahoma"/>
              </w:rPr>
              <w:t xml:space="preserve"> level</w:t>
            </w:r>
            <w:r w:rsidR="00090090" w:rsidRPr="00543C99">
              <w:rPr>
                <w:rFonts w:ascii="Tahoma" w:hAnsi="Tahoma" w:cs="Tahoma"/>
              </w:rPr>
              <w:t xml:space="preserve"> </w:t>
            </w:r>
          </w:p>
        </w:tc>
        <w:tc>
          <w:tcPr>
            <w:tcW w:w="5953" w:type="dxa"/>
          </w:tcPr>
          <w:p w14:paraId="77F708CE" w14:textId="77777777" w:rsidR="00090090" w:rsidRPr="00543C99" w:rsidRDefault="00005D94" w:rsidP="00B71FCE">
            <w:pPr>
              <w:rPr>
                <w:rFonts w:ascii="Tahoma" w:hAnsi="Tahoma" w:cs="Tahoma"/>
                <w:lang w:val="en-NZ"/>
              </w:rPr>
            </w:pPr>
            <w:r w:rsidRPr="00543C99">
              <w:rPr>
                <w:rFonts w:ascii="Tahoma" w:hAnsi="Tahoma" w:cs="Tahoma"/>
                <w:lang w:val="en-NZ"/>
              </w:rPr>
              <w:t>Removed from Scope</w:t>
            </w:r>
          </w:p>
        </w:tc>
        <w:tc>
          <w:tcPr>
            <w:tcW w:w="420" w:type="dxa"/>
          </w:tcPr>
          <w:p w14:paraId="5B19B2CE"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5BC5316C" w14:textId="77777777" w:rsidTr="00B71FCE">
        <w:trPr>
          <w:cantSplit/>
        </w:trPr>
        <w:tc>
          <w:tcPr>
            <w:tcW w:w="959" w:type="dxa"/>
            <w:shd w:val="clear" w:color="auto" w:fill="FFCC00"/>
          </w:tcPr>
          <w:p w14:paraId="4939671E" w14:textId="77777777" w:rsidR="00090090" w:rsidRPr="00E44561" w:rsidRDefault="00090090" w:rsidP="00C4683F">
            <w:pPr>
              <w:numPr>
                <w:ilvl w:val="0"/>
                <w:numId w:val="73"/>
              </w:numPr>
              <w:rPr>
                <w:rFonts w:ascii="Tahoma" w:hAnsi="Tahoma" w:cs="Tahoma"/>
              </w:rPr>
            </w:pPr>
          </w:p>
        </w:tc>
        <w:tc>
          <w:tcPr>
            <w:tcW w:w="2410" w:type="dxa"/>
          </w:tcPr>
          <w:p w14:paraId="3A35C1F1" w14:textId="77777777" w:rsidR="00090090" w:rsidRPr="00543C99" w:rsidRDefault="00CC523E" w:rsidP="00B71FCE">
            <w:pPr>
              <w:rPr>
                <w:rFonts w:ascii="Tahoma" w:hAnsi="Tahoma" w:cs="Tahoma"/>
              </w:rPr>
            </w:pPr>
            <w:r w:rsidRPr="00543C99">
              <w:rPr>
                <w:rFonts w:ascii="Tahoma" w:hAnsi="Tahoma" w:cs="Tahoma"/>
              </w:rPr>
              <w:t xml:space="preserve">Credit </w:t>
            </w:r>
            <w:r w:rsidR="00D37DCA" w:rsidRPr="00543C99">
              <w:rPr>
                <w:rFonts w:ascii="Tahoma" w:hAnsi="Tahoma" w:cs="Tahoma"/>
              </w:rPr>
              <w:t>Reporters</w:t>
            </w:r>
            <w:r w:rsidR="00090090" w:rsidRPr="00543C99">
              <w:rPr>
                <w:rFonts w:ascii="Tahoma" w:hAnsi="Tahoma" w:cs="Tahoma"/>
              </w:rPr>
              <w:t xml:space="preserve"> to only accept data in </w:t>
            </w:r>
            <w:r w:rsidR="00B04DA4" w:rsidRPr="00543C99">
              <w:rPr>
                <w:rFonts w:ascii="Tahoma" w:hAnsi="Tahoma" w:cs="Tahoma"/>
              </w:rPr>
              <w:t>RCANZ</w:t>
            </w:r>
            <w:r w:rsidR="00090090" w:rsidRPr="00543C99">
              <w:rPr>
                <w:rFonts w:ascii="Tahoma" w:hAnsi="Tahoma" w:cs="Tahoma"/>
              </w:rPr>
              <w:t xml:space="preserve"> Data Standard format</w:t>
            </w:r>
          </w:p>
        </w:tc>
        <w:tc>
          <w:tcPr>
            <w:tcW w:w="5953" w:type="dxa"/>
          </w:tcPr>
          <w:p w14:paraId="3B5DFE70" w14:textId="77777777" w:rsidR="00090090" w:rsidRPr="00543C99" w:rsidRDefault="00FF61DA" w:rsidP="00B71FCE">
            <w:pPr>
              <w:rPr>
                <w:rFonts w:ascii="Tahoma" w:hAnsi="Tahoma" w:cs="Tahoma"/>
                <w:lang w:val="en-NZ"/>
              </w:rPr>
            </w:pPr>
            <w:r w:rsidRPr="00543C99">
              <w:rPr>
                <w:rFonts w:ascii="Tahoma" w:hAnsi="Tahoma" w:cs="Tahoma"/>
                <w:lang w:val="en-NZ"/>
              </w:rPr>
              <w:t xml:space="preserve">Credit </w:t>
            </w:r>
            <w:r w:rsidR="00D37DCA" w:rsidRPr="00543C99">
              <w:rPr>
                <w:rFonts w:ascii="Tahoma" w:hAnsi="Tahoma" w:cs="Tahoma"/>
                <w:lang w:val="en-NZ"/>
              </w:rPr>
              <w:t>Reporters</w:t>
            </w:r>
            <w:r w:rsidR="00090090" w:rsidRPr="00543C99">
              <w:rPr>
                <w:rFonts w:ascii="Tahoma" w:hAnsi="Tahoma" w:cs="Tahoma"/>
                <w:lang w:val="en-NZ"/>
              </w:rPr>
              <w:t xml:space="preserve"> must only accept Credit data to load to their system that conforms to the </w:t>
            </w:r>
            <w:r w:rsidR="00B04DA4" w:rsidRPr="00543C99">
              <w:rPr>
                <w:rFonts w:ascii="Tahoma" w:hAnsi="Tahoma" w:cs="Tahoma"/>
              </w:rPr>
              <w:t>RCANZ</w:t>
            </w:r>
            <w:r w:rsidR="00090090" w:rsidRPr="00543C99">
              <w:rPr>
                <w:rFonts w:ascii="Tahoma" w:hAnsi="Tahoma" w:cs="Tahoma"/>
              </w:rPr>
              <w:t xml:space="preserve"> Data Standard format</w:t>
            </w:r>
          </w:p>
        </w:tc>
        <w:tc>
          <w:tcPr>
            <w:tcW w:w="420" w:type="dxa"/>
          </w:tcPr>
          <w:p w14:paraId="1FF6D7E5"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0E04AB04" w14:textId="77777777" w:rsidTr="00B71FCE">
        <w:trPr>
          <w:cantSplit/>
        </w:trPr>
        <w:tc>
          <w:tcPr>
            <w:tcW w:w="959" w:type="dxa"/>
            <w:shd w:val="clear" w:color="auto" w:fill="FFCC00"/>
          </w:tcPr>
          <w:p w14:paraId="3705F625" w14:textId="77777777" w:rsidR="00090090" w:rsidRPr="00E44561" w:rsidRDefault="00090090" w:rsidP="00C4683F">
            <w:pPr>
              <w:numPr>
                <w:ilvl w:val="0"/>
                <w:numId w:val="73"/>
              </w:numPr>
              <w:rPr>
                <w:rFonts w:ascii="Tahoma" w:hAnsi="Tahoma" w:cs="Tahoma"/>
              </w:rPr>
            </w:pPr>
          </w:p>
        </w:tc>
        <w:tc>
          <w:tcPr>
            <w:tcW w:w="2410" w:type="dxa"/>
          </w:tcPr>
          <w:p w14:paraId="7AC0B138" w14:textId="77777777" w:rsidR="00090090" w:rsidRPr="00543C99" w:rsidRDefault="00CC523E" w:rsidP="00B71FCE">
            <w:pPr>
              <w:rPr>
                <w:rFonts w:ascii="Tahoma" w:hAnsi="Tahoma" w:cs="Tahoma"/>
              </w:rPr>
            </w:pPr>
            <w:r w:rsidRPr="00543C99">
              <w:rPr>
                <w:rFonts w:ascii="Tahoma" w:hAnsi="Tahoma" w:cs="Tahoma"/>
              </w:rPr>
              <w:t xml:space="preserve">Credit </w:t>
            </w:r>
            <w:r w:rsidR="00D37DCA" w:rsidRPr="00543C99">
              <w:rPr>
                <w:rFonts w:ascii="Tahoma" w:hAnsi="Tahoma" w:cs="Tahoma"/>
              </w:rPr>
              <w:t>Reporters</w:t>
            </w:r>
            <w:r w:rsidR="00090090" w:rsidRPr="00543C99">
              <w:rPr>
                <w:rFonts w:ascii="Tahoma" w:hAnsi="Tahoma" w:cs="Tahoma"/>
              </w:rPr>
              <w:t xml:space="preserve"> to validate received data</w:t>
            </w:r>
          </w:p>
        </w:tc>
        <w:tc>
          <w:tcPr>
            <w:tcW w:w="5953" w:type="dxa"/>
          </w:tcPr>
          <w:p w14:paraId="4D5BB1FF" w14:textId="77777777" w:rsidR="00090090" w:rsidRPr="00543C99" w:rsidRDefault="00FF61DA" w:rsidP="00B71FCE">
            <w:pPr>
              <w:rPr>
                <w:rFonts w:ascii="Tahoma" w:hAnsi="Tahoma" w:cs="Tahoma"/>
                <w:lang w:val="en-NZ"/>
              </w:rPr>
            </w:pPr>
            <w:r w:rsidRPr="00543C99">
              <w:rPr>
                <w:rFonts w:ascii="Tahoma" w:hAnsi="Tahoma" w:cs="Tahoma"/>
                <w:lang w:val="en-NZ"/>
              </w:rPr>
              <w:t xml:space="preserve">Credit </w:t>
            </w:r>
            <w:r w:rsidR="00D37DCA" w:rsidRPr="00543C99">
              <w:rPr>
                <w:rFonts w:ascii="Tahoma" w:hAnsi="Tahoma" w:cs="Tahoma"/>
                <w:lang w:val="en-NZ"/>
              </w:rPr>
              <w:t>Reporters</w:t>
            </w:r>
            <w:r w:rsidR="00090090" w:rsidRPr="00543C99">
              <w:rPr>
                <w:rFonts w:ascii="Tahoma" w:hAnsi="Tahoma" w:cs="Tahoma"/>
                <w:lang w:val="en-NZ"/>
              </w:rPr>
              <w:t xml:space="preserve"> must validate received data in accordance with the rules specified in the </w:t>
            </w:r>
            <w:r w:rsidR="00B04DA4" w:rsidRPr="00543C99">
              <w:rPr>
                <w:rFonts w:ascii="Tahoma" w:hAnsi="Tahoma" w:cs="Tahoma"/>
                <w:lang w:val="en-NZ"/>
              </w:rPr>
              <w:t>RCANZ</w:t>
            </w:r>
            <w:r w:rsidR="00090090" w:rsidRPr="00543C99">
              <w:rPr>
                <w:rFonts w:ascii="Tahoma" w:hAnsi="Tahoma" w:cs="Tahoma"/>
                <w:lang w:val="en-NZ"/>
              </w:rPr>
              <w:t xml:space="preserve"> data standard </w:t>
            </w:r>
          </w:p>
        </w:tc>
        <w:tc>
          <w:tcPr>
            <w:tcW w:w="420" w:type="dxa"/>
          </w:tcPr>
          <w:p w14:paraId="51C858D4" w14:textId="77777777" w:rsidR="00090090" w:rsidRPr="00E44561" w:rsidRDefault="00090090" w:rsidP="00B71FCE">
            <w:pPr>
              <w:rPr>
                <w:rFonts w:ascii="Tahoma" w:hAnsi="Tahoma" w:cs="Tahoma"/>
              </w:rPr>
            </w:pPr>
            <w:r w:rsidRPr="00E44561">
              <w:rPr>
                <w:rFonts w:ascii="Tahoma" w:hAnsi="Tahoma" w:cs="Tahoma"/>
              </w:rPr>
              <w:t>M</w:t>
            </w:r>
          </w:p>
        </w:tc>
      </w:tr>
    </w:tbl>
    <w:p w14:paraId="64215E71" w14:textId="77777777" w:rsidR="00D075DD" w:rsidRDefault="00D075DD" w:rsidP="00D075DD">
      <w:pPr>
        <w:ind w:left="357"/>
        <w:outlineLvl w:val="1"/>
        <w:rPr>
          <w:rFonts w:ascii="Tahoma" w:hAnsi="Tahoma" w:cs="Tahoma"/>
          <w:b/>
          <w:sz w:val="24"/>
          <w:szCs w:val="24"/>
        </w:rPr>
      </w:pPr>
      <w:bookmarkStart w:id="54" w:name="_Toc314829863"/>
    </w:p>
    <w:p w14:paraId="6F30F269" w14:textId="77777777" w:rsidR="00DA4298" w:rsidRPr="00E44561" w:rsidRDefault="00DA4298" w:rsidP="005F48C1">
      <w:pPr>
        <w:numPr>
          <w:ilvl w:val="1"/>
          <w:numId w:val="68"/>
        </w:numPr>
        <w:ind w:left="357" w:hanging="357"/>
        <w:outlineLvl w:val="1"/>
        <w:rPr>
          <w:rFonts w:ascii="Tahoma" w:hAnsi="Tahoma" w:cs="Tahoma"/>
          <w:b/>
          <w:sz w:val="24"/>
          <w:szCs w:val="24"/>
        </w:rPr>
      </w:pPr>
      <w:bookmarkStart w:id="55" w:name="_Toc42177976"/>
      <w:r w:rsidRPr="00E44561">
        <w:rPr>
          <w:rFonts w:ascii="Tahoma" w:hAnsi="Tahoma" w:cs="Tahoma"/>
          <w:b/>
          <w:sz w:val="24"/>
          <w:szCs w:val="24"/>
        </w:rPr>
        <w:t xml:space="preserve">Data </w:t>
      </w:r>
      <w:r w:rsidR="00D075DD">
        <w:rPr>
          <w:rFonts w:ascii="Tahoma" w:hAnsi="Tahoma" w:cs="Tahoma"/>
          <w:b/>
          <w:sz w:val="24"/>
          <w:szCs w:val="24"/>
        </w:rPr>
        <w:t>R</w:t>
      </w:r>
      <w:r w:rsidR="003841A2" w:rsidRPr="00E44561">
        <w:rPr>
          <w:rFonts w:ascii="Tahoma" w:hAnsi="Tahoma" w:cs="Tahoma"/>
          <w:b/>
          <w:sz w:val="24"/>
          <w:szCs w:val="24"/>
        </w:rPr>
        <w:t>ejection</w:t>
      </w:r>
      <w:bookmarkEnd w:id="54"/>
      <w:bookmarkEnd w:id="55"/>
    </w:p>
    <w:p w14:paraId="43D08C6C" w14:textId="77777777" w:rsidR="00090090" w:rsidRPr="00E44561" w:rsidRDefault="00090090" w:rsidP="00090090">
      <w:pPr>
        <w:keepNext/>
        <w:rPr>
          <w:rFonts w:ascii="Tahoma" w:hAnsi="Tahoma" w:cs="Tahoma"/>
        </w:rPr>
      </w:pPr>
      <w:r w:rsidRPr="00E44561">
        <w:rPr>
          <w:rFonts w:ascii="Tahoma" w:hAnsi="Tahoma" w:cs="Tahoma"/>
        </w:rPr>
        <w:t>This section contains general requirements relating to the rejection of data.</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359A9B16" w14:textId="77777777" w:rsidTr="00B71FCE">
        <w:trPr>
          <w:cantSplit/>
          <w:trHeight w:val="618"/>
          <w:tblHeader/>
        </w:trPr>
        <w:tc>
          <w:tcPr>
            <w:tcW w:w="959" w:type="dxa"/>
            <w:shd w:val="clear" w:color="auto" w:fill="FFCC00"/>
            <w:vAlign w:val="center"/>
          </w:tcPr>
          <w:p w14:paraId="32A7E2D4"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6DB59F74"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6BB30712"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4E2326F6"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0AE683C1" w14:textId="77777777" w:rsidTr="00B71FCE">
        <w:trPr>
          <w:cantSplit/>
        </w:trPr>
        <w:tc>
          <w:tcPr>
            <w:tcW w:w="959" w:type="dxa"/>
            <w:shd w:val="clear" w:color="auto" w:fill="FFCC00"/>
          </w:tcPr>
          <w:p w14:paraId="073C6E2B" w14:textId="77777777" w:rsidR="00090090" w:rsidRPr="00E44561" w:rsidRDefault="00090090" w:rsidP="00DA54F6">
            <w:pPr>
              <w:numPr>
                <w:ilvl w:val="0"/>
                <w:numId w:val="73"/>
              </w:numPr>
              <w:rPr>
                <w:rFonts w:ascii="Tahoma" w:hAnsi="Tahoma" w:cs="Tahoma"/>
              </w:rPr>
            </w:pPr>
          </w:p>
        </w:tc>
        <w:tc>
          <w:tcPr>
            <w:tcW w:w="2410" w:type="dxa"/>
          </w:tcPr>
          <w:p w14:paraId="345B0C90" w14:textId="77777777" w:rsidR="00090090" w:rsidRPr="00E44561" w:rsidRDefault="00CC523E" w:rsidP="00B71FCE">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must not accept, ignore or modify invalid data</w:t>
            </w:r>
          </w:p>
        </w:tc>
        <w:tc>
          <w:tcPr>
            <w:tcW w:w="5953" w:type="dxa"/>
          </w:tcPr>
          <w:p w14:paraId="23FDB8D8" w14:textId="77777777" w:rsidR="00090090" w:rsidRPr="00E44561" w:rsidRDefault="00090090" w:rsidP="00C96677">
            <w:pPr>
              <w:rPr>
                <w:rFonts w:ascii="Tahoma" w:hAnsi="Tahoma" w:cs="Tahoma"/>
                <w:lang w:val="en-NZ"/>
              </w:rPr>
            </w:pPr>
            <w:r w:rsidRPr="00E44561">
              <w:rPr>
                <w:rFonts w:ascii="Tahoma" w:hAnsi="Tahoma" w:cs="Tahoma"/>
                <w:lang w:val="en-NZ"/>
              </w:rPr>
              <w:t>If input data is not valid</w:t>
            </w:r>
            <w:r w:rsidR="00D5529D" w:rsidRPr="00E44561">
              <w:rPr>
                <w:rFonts w:ascii="Tahoma" w:hAnsi="Tahoma" w:cs="Tahoma"/>
                <w:lang w:val="en-NZ"/>
              </w:rPr>
              <w:t>/does not conform</w:t>
            </w:r>
            <w:r w:rsidRPr="00E44561">
              <w:rPr>
                <w:rFonts w:ascii="Tahoma" w:hAnsi="Tahoma" w:cs="Tahoma"/>
                <w:lang w:val="en-NZ"/>
              </w:rPr>
              <w:t xml:space="preserve"> as specified in the </w:t>
            </w:r>
            <w:r w:rsidR="00B04DA4" w:rsidRPr="00E44561">
              <w:rPr>
                <w:rFonts w:ascii="Tahoma" w:hAnsi="Tahoma" w:cs="Tahoma"/>
                <w:lang w:val="en-NZ"/>
              </w:rPr>
              <w:t>RCANZ</w:t>
            </w:r>
            <w:r w:rsidRPr="00E44561">
              <w:rPr>
                <w:rFonts w:ascii="Tahoma" w:hAnsi="Tahoma" w:cs="Tahoma"/>
                <w:lang w:val="en-NZ"/>
              </w:rPr>
              <w:t xml:space="preserve"> data standard it must be rejected. It cannot be accepted, or modified by the </w:t>
            </w:r>
            <w:r w:rsidR="00CC523E" w:rsidRPr="00E44561">
              <w:rPr>
                <w:rFonts w:ascii="Tahoma" w:hAnsi="Tahoma" w:cs="Tahoma"/>
                <w:lang w:val="en-NZ"/>
              </w:rPr>
              <w:t xml:space="preserve">Credit </w:t>
            </w:r>
            <w:r w:rsidR="00D37DCA" w:rsidRPr="00E44561">
              <w:rPr>
                <w:rFonts w:ascii="Tahoma" w:hAnsi="Tahoma" w:cs="Tahoma"/>
                <w:lang w:val="en-NZ"/>
              </w:rPr>
              <w:t>Reporters</w:t>
            </w:r>
          </w:p>
        </w:tc>
        <w:tc>
          <w:tcPr>
            <w:tcW w:w="420" w:type="dxa"/>
          </w:tcPr>
          <w:p w14:paraId="57A909B7"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367EC25E" w14:textId="77777777" w:rsidTr="00B71FCE">
        <w:trPr>
          <w:cantSplit/>
        </w:trPr>
        <w:tc>
          <w:tcPr>
            <w:tcW w:w="959" w:type="dxa"/>
            <w:shd w:val="clear" w:color="auto" w:fill="FFCC00"/>
          </w:tcPr>
          <w:p w14:paraId="48594786" w14:textId="77777777" w:rsidR="00090090" w:rsidRPr="00E44561" w:rsidRDefault="00090090" w:rsidP="00C4683F">
            <w:pPr>
              <w:numPr>
                <w:ilvl w:val="0"/>
                <w:numId w:val="73"/>
              </w:numPr>
              <w:rPr>
                <w:rFonts w:ascii="Tahoma" w:hAnsi="Tahoma" w:cs="Tahoma"/>
              </w:rPr>
            </w:pPr>
          </w:p>
        </w:tc>
        <w:tc>
          <w:tcPr>
            <w:tcW w:w="2410" w:type="dxa"/>
          </w:tcPr>
          <w:p w14:paraId="2419B34D" w14:textId="77777777" w:rsidR="00090090" w:rsidRPr="00E44561" w:rsidRDefault="00CC523E" w:rsidP="00B71FCE">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to reject entire set of data for an Account if it contains an invalid data element</w:t>
            </w:r>
          </w:p>
        </w:tc>
        <w:tc>
          <w:tcPr>
            <w:tcW w:w="5953" w:type="dxa"/>
          </w:tcPr>
          <w:p w14:paraId="09005FBA" w14:textId="77777777" w:rsidR="00090090" w:rsidRPr="00E44561" w:rsidRDefault="00090090" w:rsidP="00B71FCE">
            <w:pPr>
              <w:rPr>
                <w:rFonts w:ascii="Tahoma" w:hAnsi="Tahoma" w:cs="Tahoma"/>
                <w:lang w:val="en-NZ"/>
              </w:rPr>
            </w:pPr>
            <w:r w:rsidRPr="00E44561">
              <w:rPr>
                <w:rFonts w:ascii="Tahoma" w:hAnsi="Tahoma" w:cs="Tahoma"/>
                <w:lang w:val="en-NZ"/>
              </w:rPr>
              <w:t xml:space="preserve">If an element of data within a set of data (record) for an Account is not valid as specified in the </w:t>
            </w:r>
            <w:r w:rsidR="00B04DA4" w:rsidRPr="00E44561">
              <w:rPr>
                <w:rFonts w:ascii="Tahoma" w:hAnsi="Tahoma" w:cs="Tahoma"/>
                <w:lang w:val="en-NZ"/>
              </w:rPr>
              <w:t>RCANZ</w:t>
            </w:r>
            <w:r w:rsidRPr="00E44561">
              <w:rPr>
                <w:rFonts w:ascii="Tahoma" w:hAnsi="Tahoma" w:cs="Tahoma"/>
                <w:lang w:val="en-NZ"/>
              </w:rPr>
              <w:t xml:space="preserve"> data standard then the entire set of data (record) for the Account must be rejected by the </w:t>
            </w:r>
            <w:r w:rsidR="00CC523E"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w:t>
            </w:r>
          </w:p>
        </w:tc>
        <w:tc>
          <w:tcPr>
            <w:tcW w:w="420" w:type="dxa"/>
          </w:tcPr>
          <w:p w14:paraId="6E65125F"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117FFF5F" w14:textId="77777777" w:rsidTr="00B71FCE">
        <w:trPr>
          <w:cantSplit/>
        </w:trPr>
        <w:tc>
          <w:tcPr>
            <w:tcW w:w="959" w:type="dxa"/>
            <w:shd w:val="clear" w:color="auto" w:fill="FFCC00"/>
          </w:tcPr>
          <w:p w14:paraId="37F373BB" w14:textId="77777777" w:rsidR="00090090" w:rsidRPr="00E44561" w:rsidRDefault="00090090" w:rsidP="00C4683F">
            <w:pPr>
              <w:numPr>
                <w:ilvl w:val="0"/>
                <w:numId w:val="73"/>
              </w:numPr>
              <w:rPr>
                <w:rFonts w:ascii="Tahoma" w:hAnsi="Tahoma" w:cs="Tahoma"/>
              </w:rPr>
            </w:pPr>
          </w:p>
        </w:tc>
        <w:tc>
          <w:tcPr>
            <w:tcW w:w="2410" w:type="dxa"/>
          </w:tcPr>
          <w:p w14:paraId="11AB8FC6" w14:textId="77777777" w:rsidR="00090090" w:rsidRPr="00E44561" w:rsidRDefault="00CC523E" w:rsidP="00B71FCE">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to provide rejection details</w:t>
            </w:r>
          </w:p>
        </w:tc>
        <w:tc>
          <w:tcPr>
            <w:tcW w:w="5953" w:type="dxa"/>
          </w:tcPr>
          <w:p w14:paraId="7DB7534D" w14:textId="77777777" w:rsidR="00090090" w:rsidRPr="00E44561" w:rsidRDefault="00090090" w:rsidP="00B71FCE">
            <w:pPr>
              <w:rPr>
                <w:rFonts w:ascii="Tahoma" w:hAnsi="Tahoma" w:cs="Tahoma"/>
                <w:lang w:val="en-NZ"/>
              </w:rPr>
            </w:pPr>
            <w:r w:rsidRPr="00E44561">
              <w:rPr>
                <w:rFonts w:ascii="Tahoma" w:hAnsi="Tahoma" w:cs="Tahoma"/>
                <w:lang w:val="en-NZ"/>
              </w:rPr>
              <w:t xml:space="preserve">Where a set of data (record) for an Account has been </w:t>
            </w:r>
            <w:r w:rsidR="00EF1C03" w:rsidRPr="00E44561">
              <w:rPr>
                <w:rFonts w:ascii="Tahoma" w:hAnsi="Tahoma" w:cs="Tahoma"/>
                <w:lang w:val="en-NZ"/>
              </w:rPr>
              <w:t>rejected,</w:t>
            </w:r>
            <w:r w:rsidRPr="00E44561">
              <w:rPr>
                <w:rFonts w:ascii="Tahoma" w:hAnsi="Tahoma" w:cs="Tahoma"/>
                <w:lang w:val="en-NZ"/>
              </w:rPr>
              <w:t xml:space="preserve"> the </w:t>
            </w:r>
            <w:r w:rsidR="00CC523E"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must provide a corresponding record in the response file that contains error details as specified in the </w:t>
            </w:r>
            <w:r w:rsidR="00B04DA4" w:rsidRPr="00E44561">
              <w:rPr>
                <w:rFonts w:ascii="Tahoma" w:hAnsi="Tahoma" w:cs="Tahoma"/>
                <w:lang w:val="en-NZ"/>
              </w:rPr>
              <w:t>RCANZ</w:t>
            </w:r>
            <w:r w:rsidRPr="00E44561">
              <w:rPr>
                <w:rFonts w:ascii="Tahoma" w:hAnsi="Tahoma" w:cs="Tahoma"/>
                <w:lang w:val="en-NZ"/>
              </w:rPr>
              <w:t xml:space="preserve"> data standard.</w:t>
            </w:r>
          </w:p>
        </w:tc>
        <w:tc>
          <w:tcPr>
            <w:tcW w:w="420" w:type="dxa"/>
          </w:tcPr>
          <w:p w14:paraId="7D03AFE6"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41CEEB11" w14:textId="77777777" w:rsidTr="00B71FCE">
        <w:trPr>
          <w:cantSplit/>
        </w:trPr>
        <w:tc>
          <w:tcPr>
            <w:tcW w:w="959" w:type="dxa"/>
            <w:shd w:val="clear" w:color="auto" w:fill="FFCC00"/>
          </w:tcPr>
          <w:p w14:paraId="767499E1" w14:textId="77777777" w:rsidR="00090090" w:rsidRPr="00E44561" w:rsidRDefault="00090090" w:rsidP="00C4683F">
            <w:pPr>
              <w:numPr>
                <w:ilvl w:val="0"/>
                <w:numId w:val="73"/>
              </w:numPr>
              <w:rPr>
                <w:rFonts w:ascii="Tahoma" w:hAnsi="Tahoma" w:cs="Tahoma"/>
              </w:rPr>
            </w:pPr>
          </w:p>
        </w:tc>
        <w:tc>
          <w:tcPr>
            <w:tcW w:w="2410" w:type="dxa"/>
          </w:tcPr>
          <w:p w14:paraId="724039AE" w14:textId="77777777" w:rsidR="00090090" w:rsidRPr="00E44561" w:rsidRDefault="00CC523E" w:rsidP="00B71FCE">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to reject entire file if it contains unacceptable volume of invalid data</w:t>
            </w:r>
          </w:p>
        </w:tc>
        <w:tc>
          <w:tcPr>
            <w:tcW w:w="5953" w:type="dxa"/>
          </w:tcPr>
          <w:p w14:paraId="24F1CC9C" w14:textId="77777777" w:rsidR="00090090" w:rsidRDefault="00090090" w:rsidP="004D60A8">
            <w:pPr>
              <w:rPr>
                <w:rFonts w:ascii="Tahoma" w:hAnsi="Tahoma" w:cs="Tahoma"/>
                <w:lang w:val="en-NZ"/>
              </w:rPr>
            </w:pPr>
            <w:r w:rsidRPr="00E44561">
              <w:rPr>
                <w:rFonts w:ascii="Tahoma" w:hAnsi="Tahoma" w:cs="Tahoma"/>
                <w:lang w:val="en-NZ"/>
              </w:rPr>
              <w:t xml:space="preserve">If the input file contains an unacceptable volume of invalid </w:t>
            </w:r>
            <w:r w:rsidR="00EF1C03" w:rsidRPr="00E44561">
              <w:rPr>
                <w:rFonts w:ascii="Tahoma" w:hAnsi="Tahoma" w:cs="Tahoma"/>
                <w:lang w:val="en-NZ"/>
              </w:rPr>
              <w:t>data, the</w:t>
            </w:r>
            <w:r w:rsidRPr="00E44561">
              <w:rPr>
                <w:rFonts w:ascii="Tahoma" w:hAnsi="Tahoma" w:cs="Tahoma"/>
                <w:lang w:val="en-NZ"/>
              </w:rPr>
              <w:t xml:space="preserve"> </w:t>
            </w:r>
            <w:r w:rsidR="00CC523E"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should reject the entire file and contact the supplying party</w:t>
            </w:r>
          </w:p>
          <w:p w14:paraId="6B435503" w14:textId="77777777" w:rsidR="004D60A8" w:rsidRPr="00E44561" w:rsidRDefault="004D60A8" w:rsidP="000E1682">
            <w:pPr>
              <w:rPr>
                <w:rFonts w:ascii="Tahoma" w:hAnsi="Tahoma" w:cs="Tahoma"/>
                <w:lang w:val="en-NZ"/>
              </w:rPr>
            </w:pPr>
            <w:r>
              <w:rPr>
                <w:rFonts w:ascii="Tahoma" w:hAnsi="Tahoma" w:cs="Tahoma"/>
                <w:lang w:val="en-NZ"/>
              </w:rPr>
              <w:t>What consistutes “</w:t>
            </w:r>
            <w:r w:rsidRPr="00E44561">
              <w:rPr>
                <w:rFonts w:ascii="Tahoma" w:hAnsi="Tahoma" w:cs="Tahoma"/>
                <w:lang w:val="en-NZ"/>
              </w:rPr>
              <w:t>unacceptable volume</w:t>
            </w:r>
            <w:r>
              <w:rPr>
                <w:rFonts w:ascii="Tahoma" w:hAnsi="Tahoma" w:cs="Tahoma"/>
                <w:lang w:val="en-NZ"/>
              </w:rPr>
              <w:t>” needs to be decided between the CP’s and CR’s, as each organisations measurement of when it is necessary to reject the whole batch will be different.</w:t>
            </w:r>
          </w:p>
        </w:tc>
        <w:tc>
          <w:tcPr>
            <w:tcW w:w="420" w:type="dxa"/>
          </w:tcPr>
          <w:p w14:paraId="112133DA" w14:textId="77777777" w:rsidR="00090090" w:rsidRPr="00E44561" w:rsidRDefault="00090090" w:rsidP="00B71FCE">
            <w:pPr>
              <w:rPr>
                <w:rFonts w:ascii="Tahoma" w:hAnsi="Tahoma" w:cs="Tahoma"/>
              </w:rPr>
            </w:pPr>
            <w:r w:rsidRPr="00E44561">
              <w:rPr>
                <w:rFonts w:ascii="Tahoma" w:hAnsi="Tahoma" w:cs="Tahoma"/>
              </w:rPr>
              <w:t>O</w:t>
            </w:r>
          </w:p>
        </w:tc>
      </w:tr>
      <w:tr w:rsidR="00090090" w:rsidRPr="00E44561" w14:paraId="29B81BE4" w14:textId="77777777" w:rsidTr="00B71FCE">
        <w:trPr>
          <w:cantSplit/>
        </w:trPr>
        <w:tc>
          <w:tcPr>
            <w:tcW w:w="959" w:type="dxa"/>
            <w:shd w:val="clear" w:color="auto" w:fill="FFCC00"/>
          </w:tcPr>
          <w:p w14:paraId="3A1CBFD8" w14:textId="77777777" w:rsidR="00090090" w:rsidRPr="00E44561" w:rsidRDefault="00090090" w:rsidP="00C4683F">
            <w:pPr>
              <w:numPr>
                <w:ilvl w:val="0"/>
                <w:numId w:val="73"/>
              </w:numPr>
              <w:rPr>
                <w:rFonts w:ascii="Tahoma" w:hAnsi="Tahoma" w:cs="Tahoma"/>
              </w:rPr>
            </w:pPr>
          </w:p>
        </w:tc>
        <w:tc>
          <w:tcPr>
            <w:tcW w:w="2410" w:type="dxa"/>
          </w:tcPr>
          <w:p w14:paraId="7BF8A50C" w14:textId="77777777" w:rsidR="00090090" w:rsidRPr="00E44561" w:rsidRDefault="00CC523E" w:rsidP="00B71FCE">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to reject entire file if it contains unacceptable volume of abnormal conditions</w:t>
            </w:r>
          </w:p>
        </w:tc>
        <w:tc>
          <w:tcPr>
            <w:tcW w:w="5953" w:type="dxa"/>
          </w:tcPr>
          <w:p w14:paraId="0CE0A690" w14:textId="77777777" w:rsidR="00090090" w:rsidRPr="00E44561" w:rsidRDefault="00090090" w:rsidP="00B71FCE">
            <w:pPr>
              <w:rPr>
                <w:rFonts w:ascii="Tahoma" w:hAnsi="Tahoma" w:cs="Tahoma"/>
                <w:lang w:val="en-NZ"/>
              </w:rPr>
            </w:pPr>
            <w:r w:rsidRPr="00E44561">
              <w:rPr>
                <w:rFonts w:ascii="Tahoma" w:hAnsi="Tahoma" w:cs="Tahoma"/>
                <w:lang w:val="en-NZ"/>
              </w:rPr>
              <w:t xml:space="preserve">If the input file contains an </w:t>
            </w:r>
            <w:r w:rsidR="00C338AE">
              <w:rPr>
                <w:rFonts w:ascii="Tahoma" w:hAnsi="Tahoma" w:cs="Tahoma"/>
                <w:lang w:val="en-NZ"/>
              </w:rPr>
              <w:t>unacceptable volume</w:t>
            </w:r>
            <w:r w:rsidRPr="00E44561">
              <w:rPr>
                <w:rFonts w:ascii="Tahoma" w:hAnsi="Tahoma" w:cs="Tahoma"/>
                <w:lang w:val="en-NZ"/>
              </w:rPr>
              <w:t xml:space="preserve"> of abnormal </w:t>
            </w:r>
            <w:r w:rsidR="00EF1C03" w:rsidRPr="00E44561">
              <w:rPr>
                <w:rFonts w:ascii="Tahoma" w:hAnsi="Tahoma" w:cs="Tahoma"/>
                <w:lang w:val="en-NZ"/>
              </w:rPr>
              <w:t>conditions,</w:t>
            </w:r>
            <w:r w:rsidRPr="00E44561">
              <w:rPr>
                <w:rFonts w:ascii="Tahoma" w:hAnsi="Tahoma" w:cs="Tahoma"/>
                <w:lang w:val="en-NZ"/>
              </w:rPr>
              <w:t xml:space="preserve"> the </w:t>
            </w:r>
            <w:r w:rsidR="00CC523E"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should reject the entire file and contact the supplying party.</w:t>
            </w:r>
          </w:p>
          <w:p w14:paraId="216296B1" w14:textId="77777777" w:rsidR="00090090" w:rsidRPr="00E44561" w:rsidRDefault="00090090" w:rsidP="00B71FCE">
            <w:pPr>
              <w:rPr>
                <w:rFonts w:ascii="Tahoma" w:hAnsi="Tahoma" w:cs="Tahoma"/>
                <w:lang w:val="en-NZ"/>
              </w:rPr>
            </w:pPr>
            <w:r w:rsidRPr="00E44561">
              <w:rPr>
                <w:rFonts w:ascii="Tahoma" w:hAnsi="Tahoma" w:cs="Tahoma"/>
                <w:lang w:val="en-NZ"/>
              </w:rPr>
              <w:t>Example of abnormal conditions could include</w:t>
            </w:r>
          </w:p>
          <w:p w14:paraId="5E3BB680" w14:textId="77777777" w:rsidR="00090090" w:rsidRPr="00E44561" w:rsidRDefault="00090090" w:rsidP="004D60A8">
            <w:pPr>
              <w:pStyle w:val="ListParagraph"/>
              <w:numPr>
                <w:ilvl w:val="0"/>
                <w:numId w:val="18"/>
              </w:numPr>
              <w:spacing w:before="0" w:after="0"/>
              <w:rPr>
                <w:rFonts w:ascii="Tahoma" w:hAnsi="Tahoma" w:cs="Tahoma"/>
                <w:sz w:val="20"/>
                <w:szCs w:val="20"/>
                <w:lang w:val="en-NZ"/>
              </w:rPr>
            </w:pPr>
            <w:r w:rsidRPr="00E44561">
              <w:rPr>
                <w:rFonts w:ascii="Tahoma" w:hAnsi="Tahoma" w:cs="Tahoma"/>
                <w:sz w:val="20"/>
                <w:szCs w:val="20"/>
                <w:lang w:val="en-NZ"/>
              </w:rPr>
              <w:t>Unusually high number of new accounts</w:t>
            </w:r>
          </w:p>
          <w:p w14:paraId="33D5412A" w14:textId="77777777" w:rsidR="00090090" w:rsidRPr="00E44561" w:rsidRDefault="00090090" w:rsidP="004D60A8">
            <w:pPr>
              <w:pStyle w:val="ListParagraph"/>
              <w:numPr>
                <w:ilvl w:val="0"/>
                <w:numId w:val="18"/>
              </w:numPr>
              <w:spacing w:before="0" w:after="0"/>
              <w:rPr>
                <w:rFonts w:ascii="Tahoma" w:hAnsi="Tahoma" w:cs="Tahoma"/>
                <w:sz w:val="20"/>
                <w:szCs w:val="20"/>
                <w:lang w:val="en-NZ"/>
              </w:rPr>
            </w:pPr>
            <w:r w:rsidRPr="00E44561">
              <w:rPr>
                <w:rFonts w:ascii="Tahoma" w:hAnsi="Tahoma" w:cs="Tahoma"/>
                <w:sz w:val="20"/>
                <w:szCs w:val="20"/>
                <w:lang w:val="en-NZ"/>
              </w:rPr>
              <w:t xml:space="preserve">Unusually high number of </w:t>
            </w:r>
            <w:r w:rsidR="00124777" w:rsidRPr="00E44561">
              <w:rPr>
                <w:rFonts w:ascii="Tahoma" w:hAnsi="Tahoma" w:cs="Tahoma"/>
                <w:sz w:val="20"/>
                <w:szCs w:val="20"/>
                <w:lang w:val="en-NZ"/>
              </w:rPr>
              <w:t>Customer</w:t>
            </w:r>
            <w:r w:rsidRPr="00E44561">
              <w:rPr>
                <w:rFonts w:ascii="Tahoma" w:hAnsi="Tahoma" w:cs="Tahoma"/>
                <w:sz w:val="20"/>
                <w:szCs w:val="20"/>
                <w:lang w:val="en-NZ"/>
              </w:rPr>
              <w:t>s not matched</w:t>
            </w:r>
          </w:p>
          <w:p w14:paraId="1731BAFB" w14:textId="77777777" w:rsidR="00090090" w:rsidRPr="00E44561" w:rsidRDefault="00C338AE" w:rsidP="000E1682">
            <w:pPr>
              <w:rPr>
                <w:rFonts w:ascii="Tahoma" w:hAnsi="Tahoma" w:cs="Tahoma"/>
                <w:lang w:val="en-NZ"/>
              </w:rPr>
            </w:pPr>
            <w:r>
              <w:rPr>
                <w:rFonts w:ascii="Tahoma" w:hAnsi="Tahoma" w:cs="Tahoma"/>
                <w:lang w:val="en-NZ"/>
              </w:rPr>
              <w:t>What consistutes “</w:t>
            </w:r>
            <w:r w:rsidRPr="00E44561">
              <w:rPr>
                <w:rFonts w:ascii="Tahoma" w:hAnsi="Tahoma" w:cs="Tahoma"/>
                <w:lang w:val="en-NZ"/>
              </w:rPr>
              <w:t>unacceptable volume</w:t>
            </w:r>
            <w:r>
              <w:rPr>
                <w:rFonts w:ascii="Tahoma" w:hAnsi="Tahoma" w:cs="Tahoma"/>
                <w:lang w:val="en-NZ"/>
              </w:rPr>
              <w:t>” or “</w:t>
            </w:r>
            <w:r w:rsidRPr="00E44561">
              <w:rPr>
                <w:rFonts w:ascii="Tahoma" w:hAnsi="Tahoma" w:cs="Tahoma"/>
                <w:lang w:val="en-NZ"/>
              </w:rPr>
              <w:t>abnormal conditions</w:t>
            </w:r>
            <w:r>
              <w:rPr>
                <w:rFonts w:ascii="Tahoma" w:hAnsi="Tahoma" w:cs="Tahoma"/>
                <w:lang w:val="en-NZ"/>
              </w:rPr>
              <w:t>” needs to be decided between the CP’s and CR’s, as each organisations measurement of when it is necessary to reject the whole batch will be different.</w:t>
            </w:r>
          </w:p>
        </w:tc>
        <w:tc>
          <w:tcPr>
            <w:tcW w:w="420" w:type="dxa"/>
          </w:tcPr>
          <w:p w14:paraId="69DEF70A" w14:textId="77777777" w:rsidR="00090090" w:rsidRPr="00E44561" w:rsidRDefault="00090090" w:rsidP="00B71FCE">
            <w:pPr>
              <w:rPr>
                <w:rFonts w:ascii="Tahoma" w:hAnsi="Tahoma" w:cs="Tahoma"/>
              </w:rPr>
            </w:pPr>
            <w:r w:rsidRPr="00E44561">
              <w:rPr>
                <w:rFonts w:ascii="Tahoma" w:hAnsi="Tahoma" w:cs="Tahoma"/>
              </w:rPr>
              <w:t>O</w:t>
            </w:r>
          </w:p>
        </w:tc>
      </w:tr>
    </w:tbl>
    <w:p w14:paraId="1712CAD4" w14:textId="77777777" w:rsidR="004D60A8" w:rsidRDefault="004D60A8" w:rsidP="004D60A8">
      <w:pPr>
        <w:ind w:left="357"/>
        <w:outlineLvl w:val="1"/>
        <w:rPr>
          <w:rFonts w:ascii="Tahoma" w:hAnsi="Tahoma" w:cs="Tahoma"/>
          <w:b/>
          <w:sz w:val="24"/>
          <w:szCs w:val="24"/>
        </w:rPr>
      </w:pPr>
      <w:bookmarkStart w:id="56" w:name="_Toc314829864"/>
    </w:p>
    <w:p w14:paraId="46FBE80E" w14:textId="77777777" w:rsidR="00DA4298" w:rsidRPr="00E44561" w:rsidRDefault="000E1682" w:rsidP="005F48C1">
      <w:pPr>
        <w:numPr>
          <w:ilvl w:val="1"/>
          <w:numId w:val="68"/>
        </w:numPr>
        <w:ind w:left="357" w:hanging="357"/>
        <w:outlineLvl w:val="1"/>
        <w:rPr>
          <w:rFonts w:ascii="Tahoma" w:hAnsi="Tahoma" w:cs="Tahoma"/>
          <w:b/>
          <w:sz w:val="24"/>
          <w:szCs w:val="24"/>
        </w:rPr>
      </w:pPr>
      <w:bookmarkStart w:id="57" w:name="_Toc42177977"/>
      <w:r>
        <w:rPr>
          <w:rFonts w:ascii="Tahoma" w:hAnsi="Tahoma" w:cs="Tahoma"/>
          <w:b/>
          <w:sz w:val="24"/>
          <w:szCs w:val="24"/>
        </w:rPr>
        <w:t>Data R</w:t>
      </w:r>
      <w:r w:rsidR="00DA4298" w:rsidRPr="00E44561">
        <w:rPr>
          <w:rFonts w:ascii="Tahoma" w:hAnsi="Tahoma" w:cs="Tahoma"/>
          <w:b/>
          <w:sz w:val="24"/>
          <w:szCs w:val="24"/>
        </w:rPr>
        <w:t>ectification</w:t>
      </w:r>
      <w:bookmarkEnd w:id="56"/>
      <w:bookmarkEnd w:id="57"/>
    </w:p>
    <w:p w14:paraId="49022E09" w14:textId="77777777" w:rsidR="00090090" w:rsidRPr="00E44561" w:rsidRDefault="00090090" w:rsidP="00090090">
      <w:pPr>
        <w:keepNext/>
        <w:rPr>
          <w:rFonts w:ascii="Tahoma" w:hAnsi="Tahoma" w:cs="Tahoma"/>
        </w:rPr>
      </w:pPr>
      <w:r w:rsidRPr="00E44561">
        <w:rPr>
          <w:rFonts w:ascii="Tahoma" w:hAnsi="Tahoma" w:cs="Tahoma"/>
        </w:rPr>
        <w:t>This section contains general requirements relating to the rectification of rejected data for re-submission.</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1B5A0466" w14:textId="77777777" w:rsidTr="00B71FCE">
        <w:trPr>
          <w:cantSplit/>
          <w:trHeight w:val="618"/>
          <w:tblHeader/>
        </w:trPr>
        <w:tc>
          <w:tcPr>
            <w:tcW w:w="959" w:type="dxa"/>
            <w:shd w:val="clear" w:color="auto" w:fill="FFCC00"/>
            <w:vAlign w:val="center"/>
          </w:tcPr>
          <w:p w14:paraId="73ACFE03"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4E99A4C3"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7752A76D"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38EDF197"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543C99" w14:paraId="48C44CE9" w14:textId="77777777" w:rsidTr="00B71FCE">
        <w:trPr>
          <w:cantSplit/>
        </w:trPr>
        <w:tc>
          <w:tcPr>
            <w:tcW w:w="959" w:type="dxa"/>
            <w:shd w:val="clear" w:color="auto" w:fill="FFCC00"/>
          </w:tcPr>
          <w:p w14:paraId="67678F06" w14:textId="77777777" w:rsidR="00090090" w:rsidRPr="00543C99" w:rsidRDefault="00090090" w:rsidP="00DA54F6">
            <w:pPr>
              <w:numPr>
                <w:ilvl w:val="0"/>
                <w:numId w:val="73"/>
              </w:numPr>
              <w:rPr>
                <w:rFonts w:ascii="Tahoma" w:hAnsi="Tahoma" w:cs="Tahoma"/>
              </w:rPr>
            </w:pPr>
          </w:p>
        </w:tc>
        <w:tc>
          <w:tcPr>
            <w:tcW w:w="2410" w:type="dxa"/>
          </w:tcPr>
          <w:p w14:paraId="0AE6CE72" w14:textId="77777777" w:rsidR="00090090" w:rsidRPr="00543C99" w:rsidRDefault="00090090" w:rsidP="00B71FCE">
            <w:pPr>
              <w:rPr>
                <w:rFonts w:ascii="Tahoma" w:hAnsi="Tahoma" w:cs="Tahoma"/>
              </w:rPr>
            </w:pPr>
            <w:r w:rsidRPr="00543C99">
              <w:rPr>
                <w:rFonts w:ascii="Tahoma" w:hAnsi="Tahoma" w:cs="Tahoma"/>
              </w:rPr>
              <w:t>Credit Providers to rectify rejected data sets (records)</w:t>
            </w:r>
          </w:p>
        </w:tc>
        <w:tc>
          <w:tcPr>
            <w:tcW w:w="5953" w:type="dxa"/>
          </w:tcPr>
          <w:p w14:paraId="538AA927" w14:textId="77777777" w:rsidR="00090090" w:rsidRPr="00543C99" w:rsidRDefault="00090090" w:rsidP="00B71FCE">
            <w:pPr>
              <w:rPr>
                <w:rFonts w:ascii="Tahoma" w:hAnsi="Tahoma" w:cs="Tahoma"/>
                <w:lang w:val="en-NZ"/>
              </w:rPr>
            </w:pPr>
            <w:r w:rsidRPr="00543C99">
              <w:rPr>
                <w:rFonts w:ascii="Tahoma" w:hAnsi="Tahoma" w:cs="Tahoma"/>
                <w:lang w:val="en-NZ"/>
              </w:rPr>
              <w:t xml:space="preserve">Credit Providers must assess any rejected data set (record) and where necessary rectify the cause of the issue and the data to be reported to the </w:t>
            </w:r>
            <w:r w:rsidR="00CC523E" w:rsidRPr="00543C99">
              <w:rPr>
                <w:rFonts w:ascii="Tahoma" w:hAnsi="Tahoma" w:cs="Tahoma"/>
                <w:lang w:val="en-NZ"/>
              </w:rPr>
              <w:t xml:space="preserve">Credit </w:t>
            </w:r>
            <w:r w:rsidR="00D37DCA" w:rsidRPr="00543C99">
              <w:rPr>
                <w:rFonts w:ascii="Tahoma" w:hAnsi="Tahoma" w:cs="Tahoma"/>
                <w:lang w:val="en-NZ"/>
              </w:rPr>
              <w:t>Reporters</w:t>
            </w:r>
            <w:r w:rsidRPr="00543C99">
              <w:rPr>
                <w:rFonts w:ascii="Tahoma" w:hAnsi="Tahoma" w:cs="Tahoma"/>
                <w:lang w:val="en-NZ"/>
              </w:rPr>
              <w:t xml:space="preserve">.  </w:t>
            </w:r>
          </w:p>
        </w:tc>
        <w:tc>
          <w:tcPr>
            <w:tcW w:w="420" w:type="dxa"/>
          </w:tcPr>
          <w:p w14:paraId="098830C9" w14:textId="77777777" w:rsidR="00090090" w:rsidRPr="00543C99" w:rsidRDefault="00090090" w:rsidP="00B71FCE">
            <w:pPr>
              <w:rPr>
                <w:rFonts w:ascii="Tahoma" w:hAnsi="Tahoma" w:cs="Tahoma"/>
              </w:rPr>
            </w:pPr>
            <w:r w:rsidRPr="00543C99">
              <w:rPr>
                <w:rFonts w:ascii="Tahoma" w:hAnsi="Tahoma" w:cs="Tahoma"/>
              </w:rPr>
              <w:t>M</w:t>
            </w:r>
          </w:p>
        </w:tc>
      </w:tr>
      <w:tr w:rsidR="00090090" w:rsidRPr="00543C99" w14:paraId="1CBB1C94" w14:textId="77777777" w:rsidTr="00B71FCE">
        <w:trPr>
          <w:cantSplit/>
        </w:trPr>
        <w:tc>
          <w:tcPr>
            <w:tcW w:w="959" w:type="dxa"/>
            <w:shd w:val="clear" w:color="auto" w:fill="FFCC00"/>
          </w:tcPr>
          <w:p w14:paraId="2DC761D5" w14:textId="77777777" w:rsidR="00090090" w:rsidRPr="00543C99" w:rsidRDefault="00090090" w:rsidP="00DA54F6">
            <w:pPr>
              <w:numPr>
                <w:ilvl w:val="0"/>
                <w:numId w:val="73"/>
              </w:numPr>
              <w:rPr>
                <w:rFonts w:ascii="Tahoma" w:hAnsi="Tahoma" w:cs="Tahoma"/>
              </w:rPr>
            </w:pPr>
          </w:p>
        </w:tc>
        <w:tc>
          <w:tcPr>
            <w:tcW w:w="2410" w:type="dxa"/>
          </w:tcPr>
          <w:p w14:paraId="55010464" w14:textId="77777777" w:rsidR="00090090" w:rsidRPr="00543C99" w:rsidRDefault="00090090" w:rsidP="00B71FCE">
            <w:pPr>
              <w:rPr>
                <w:rFonts w:ascii="Tahoma" w:hAnsi="Tahoma" w:cs="Tahoma"/>
              </w:rPr>
            </w:pPr>
            <w:r w:rsidRPr="00543C99">
              <w:rPr>
                <w:rFonts w:ascii="Tahoma" w:hAnsi="Tahoma" w:cs="Tahoma"/>
              </w:rPr>
              <w:t>Rejection due to systemic issue</w:t>
            </w:r>
          </w:p>
        </w:tc>
        <w:tc>
          <w:tcPr>
            <w:tcW w:w="5953" w:type="dxa"/>
          </w:tcPr>
          <w:p w14:paraId="23124C44" w14:textId="77777777" w:rsidR="00090090" w:rsidRPr="00543C99" w:rsidRDefault="00090090" w:rsidP="00B71FCE">
            <w:pPr>
              <w:rPr>
                <w:rFonts w:ascii="Tahoma" w:hAnsi="Tahoma" w:cs="Tahoma"/>
                <w:lang w:val="en-NZ"/>
              </w:rPr>
            </w:pPr>
            <w:r w:rsidRPr="00543C99">
              <w:rPr>
                <w:rFonts w:ascii="Tahoma" w:hAnsi="Tahoma" w:cs="Tahoma"/>
                <w:lang w:val="en-NZ"/>
              </w:rPr>
              <w:t xml:space="preserve">Where a ‘systemic’ issue (e.g. a software issue that resulted in the failure of a data extraction or load process) has caused the rejection of data, Credit Providers and </w:t>
            </w:r>
            <w:r w:rsidR="00FF61DA" w:rsidRPr="00543C99">
              <w:rPr>
                <w:rFonts w:ascii="Tahoma" w:hAnsi="Tahoma" w:cs="Tahoma"/>
                <w:lang w:val="en-NZ"/>
              </w:rPr>
              <w:t xml:space="preserve">Credit </w:t>
            </w:r>
            <w:r w:rsidR="00D37DCA" w:rsidRPr="00543C99">
              <w:rPr>
                <w:rFonts w:ascii="Tahoma" w:hAnsi="Tahoma" w:cs="Tahoma"/>
                <w:lang w:val="en-NZ"/>
              </w:rPr>
              <w:t>Reporters</w:t>
            </w:r>
            <w:r w:rsidRPr="00543C99">
              <w:rPr>
                <w:rFonts w:ascii="Tahoma" w:hAnsi="Tahoma" w:cs="Tahoma"/>
                <w:lang w:val="en-NZ"/>
              </w:rPr>
              <w:t xml:space="preserve"> must treat the issue as a top priority incident, and ensure resolution of the issue in a timely manner.</w:t>
            </w:r>
          </w:p>
        </w:tc>
        <w:tc>
          <w:tcPr>
            <w:tcW w:w="420" w:type="dxa"/>
          </w:tcPr>
          <w:p w14:paraId="1004A1AD" w14:textId="77777777" w:rsidR="00090090" w:rsidRPr="00543C99" w:rsidRDefault="00090090" w:rsidP="00B71FCE">
            <w:pPr>
              <w:rPr>
                <w:rFonts w:ascii="Tahoma" w:hAnsi="Tahoma" w:cs="Tahoma"/>
              </w:rPr>
            </w:pPr>
            <w:r w:rsidRPr="00543C99">
              <w:rPr>
                <w:rFonts w:ascii="Tahoma" w:hAnsi="Tahoma" w:cs="Tahoma"/>
              </w:rPr>
              <w:t>M</w:t>
            </w:r>
          </w:p>
        </w:tc>
      </w:tr>
    </w:tbl>
    <w:p w14:paraId="51440C1E" w14:textId="77777777" w:rsidR="004D60A8" w:rsidRPr="00543C99" w:rsidRDefault="004D60A8" w:rsidP="00BD6DCA">
      <w:pPr>
        <w:keepNext/>
        <w:rPr>
          <w:rFonts w:ascii="Tahoma" w:hAnsi="Tahoma" w:cs="Tahoma"/>
        </w:rPr>
      </w:pPr>
    </w:p>
    <w:p w14:paraId="3A91B723" w14:textId="77777777" w:rsidR="004D60A8" w:rsidRPr="00543C99" w:rsidRDefault="004D60A8">
      <w:pPr>
        <w:spacing w:before="0" w:after="0"/>
        <w:rPr>
          <w:rFonts w:ascii="Tahoma" w:hAnsi="Tahoma" w:cs="Tahoma"/>
        </w:rPr>
      </w:pPr>
      <w:r w:rsidRPr="00543C99">
        <w:rPr>
          <w:rFonts w:ascii="Tahoma" w:hAnsi="Tahoma" w:cs="Tahoma"/>
        </w:rPr>
        <w:br w:type="page"/>
      </w:r>
    </w:p>
    <w:p w14:paraId="032B8433" w14:textId="77777777" w:rsidR="00DA4298" w:rsidRPr="00A204E5" w:rsidRDefault="00DA4298" w:rsidP="005F48C1">
      <w:pPr>
        <w:numPr>
          <w:ilvl w:val="1"/>
          <w:numId w:val="68"/>
        </w:numPr>
        <w:ind w:left="357" w:hanging="357"/>
        <w:outlineLvl w:val="1"/>
        <w:rPr>
          <w:rFonts w:ascii="Tahoma" w:hAnsi="Tahoma" w:cs="Tahoma"/>
          <w:b/>
          <w:sz w:val="24"/>
          <w:szCs w:val="24"/>
        </w:rPr>
      </w:pPr>
      <w:bookmarkStart w:id="58" w:name="_Toc314829865"/>
      <w:bookmarkStart w:id="59" w:name="_Toc42177978"/>
      <w:r w:rsidRPr="00A204E5">
        <w:rPr>
          <w:rFonts w:ascii="Tahoma" w:hAnsi="Tahoma" w:cs="Tahoma"/>
          <w:b/>
          <w:sz w:val="24"/>
          <w:szCs w:val="24"/>
        </w:rPr>
        <w:lastRenderedPageBreak/>
        <w:t>Data Re-</w:t>
      </w:r>
      <w:r w:rsidR="00C96677" w:rsidRPr="00A204E5">
        <w:rPr>
          <w:rFonts w:ascii="Tahoma" w:hAnsi="Tahoma" w:cs="Tahoma"/>
          <w:b/>
          <w:sz w:val="24"/>
          <w:szCs w:val="24"/>
        </w:rPr>
        <w:t>S</w:t>
      </w:r>
      <w:r w:rsidRPr="00A204E5">
        <w:rPr>
          <w:rFonts w:ascii="Tahoma" w:hAnsi="Tahoma" w:cs="Tahoma"/>
          <w:b/>
          <w:sz w:val="24"/>
          <w:szCs w:val="24"/>
        </w:rPr>
        <w:t>ubmission</w:t>
      </w:r>
      <w:bookmarkEnd w:id="58"/>
      <w:bookmarkEnd w:id="59"/>
    </w:p>
    <w:p w14:paraId="377B3AC5" w14:textId="77777777" w:rsidR="00090090" w:rsidRPr="00543C99" w:rsidRDefault="00090090" w:rsidP="00090090">
      <w:pPr>
        <w:keepNext/>
        <w:rPr>
          <w:rFonts w:ascii="Tahoma" w:hAnsi="Tahoma" w:cs="Tahoma"/>
        </w:rPr>
      </w:pPr>
      <w:r w:rsidRPr="00543C99">
        <w:rPr>
          <w:rFonts w:ascii="Tahoma" w:hAnsi="Tahoma" w:cs="Tahoma"/>
        </w:rPr>
        <w:t>This section contains general requirements relating to the re-submission of rectified data.</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543C99" w14:paraId="18A41FB3" w14:textId="77777777" w:rsidTr="00B71FCE">
        <w:trPr>
          <w:cantSplit/>
          <w:trHeight w:val="618"/>
          <w:tblHeader/>
        </w:trPr>
        <w:tc>
          <w:tcPr>
            <w:tcW w:w="959" w:type="dxa"/>
            <w:shd w:val="clear" w:color="auto" w:fill="FFCC00"/>
            <w:vAlign w:val="center"/>
          </w:tcPr>
          <w:p w14:paraId="0D8A71C9" w14:textId="77777777" w:rsidR="00090090" w:rsidRPr="00543C99" w:rsidRDefault="00090090" w:rsidP="00B71FCE">
            <w:pPr>
              <w:keepNext/>
              <w:spacing w:before="0" w:after="0"/>
              <w:jc w:val="center"/>
              <w:rPr>
                <w:rFonts w:ascii="Tahoma" w:hAnsi="Tahoma" w:cs="Tahoma"/>
                <w:b/>
                <w:bCs/>
              </w:rPr>
            </w:pPr>
            <w:r w:rsidRPr="00543C99">
              <w:rPr>
                <w:rFonts w:ascii="Tahoma" w:hAnsi="Tahoma" w:cs="Tahoma"/>
                <w:b/>
                <w:bCs/>
              </w:rPr>
              <w:t>No.</w:t>
            </w:r>
          </w:p>
        </w:tc>
        <w:tc>
          <w:tcPr>
            <w:tcW w:w="2410" w:type="dxa"/>
            <w:shd w:val="clear" w:color="auto" w:fill="FFCC00"/>
            <w:vAlign w:val="center"/>
          </w:tcPr>
          <w:p w14:paraId="133BEAD0" w14:textId="77777777" w:rsidR="00090090" w:rsidRPr="00543C99" w:rsidRDefault="00090090" w:rsidP="00B71FCE">
            <w:pPr>
              <w:keepNext/>
              <w:spacing w:before="0" w:after="0"/>
              <w:jc w:val="center"/>
              <w:rPr>
                <w:rFonts w:ascii="Tahoma" w:hAnsi="Tahoma" w:cs="Tahoma"/>
                <w:b/>
                <w:bCs/>
              </w:rPr>
            </w:pPr>
            <w:r w:rsidRPr="00543C99">
              <w:rPr>
                <w:rFonts w:ascii="Tahoma" w:hAnsi="Tahoma" w:cs="Tahoma"/>
                <w:b/>
                <w:bCs/>
              </w:rPr>
              <w:t>Requirement Name</w:t>
            </w:r>
          </w:p>
        </w:tc>
        <w:tc>
          <w:tcPr>
            <w:tcW w:w="5953" w:type="dxa"/>
            <w:shd w:val="clear" w:color="auto" w:fill="FFCC00"/>
            <w:vAlign w:val="center"/>
          </w:tcPr>
          <w:p w14:paraId="7CABE947" w14:textId="77777777" w:rsidR="00090090" w:rsidRPr="00543C99" w:rsidRDefault="00090090" w:rsidP="00B71FCE">
            <w:pPr>
              <w:keepNext/>
              <w:spacing w:before="0" w:after="0"/>
              <w:jc w:val="center"/>
              <w:rPr>
                <w:rFonts w:ascii="Tahoma" w:hAnsi="Tahoma" w:cs="Tahoma"/>
                <w:b/>
                <w:bCs/>
              </w:rPr>
            </w:pPr>
            <w:r w:rsidRPr="00543C99">
              <w:rPr>
                <w:rFonts w:ascii="Tahoma" w:hAnsi="Tahoma" w:cs="Tahoma"/>
                <w:b/>
                <w:bCs/>
              </w:rPr>
              <w:t>Description</w:t>
            </w:r>
          </w:p>
        </w:tc>
        <w:tc>
          <w:tcPr>
            <w:tcW w:w="420" w:type="dxa"/>
            <w:shd w:val="clear" w:color="auto" w:fill="FFCC00"/>
            <w:vAlign w:val="center"/>
          </w:tcPr>
          <w:p w14:paraId="6A214014" w14:textId="77777777" w:rsidR="00090090" w:rsidRPr="00543C99" w:rsidRDefault="00090090" w:rsidP="00B71FCE">
            <w:pPr>
              <w:keepNext/>
              <w:spacing w:before="0" w:after="0"/>
              <w:jc w:val="center"/>
              <w:rPr>
                <w:rFonts w:ascii="Tahoma" w:hAnsi="Tahoma" w:cs="Tahoma"/>
                <w:b/>
                <w:bCs/>
              </w:rPr>
            </w:pPr>
            <w:r w:rsidRPr="00543C99">
              <w:rPr>
                <w:rFonts w:ascii="Tahoma" w:hAnsi="Tahoma" w:cs="Tahoma"/>
                <w:b/>
                <w:bCs/>
              </w:rPr>
              <w:t>M/ O</w:t>
            </w:r>
          </w:p>
        </w:tc>
      </w:tr>
      <w:tr w:rsidR="00090090" w:rsidRPr="00543C99" w:rsidDel="00300E88" w14:paraId="6C815087" w14:textId="77777777" w:rsidTr="00B71FCE">
        <w:trPr>
          <w:cantSplit/>
        </w:trPr>
        <w:tc>
          <w:tcPr>
            <w:tcW w:w="959" w:type="dxa"/>
            <w:shd w:val="clear" w:color="auto" w:fill="FFCC00"/>
          </w:tcPr>
          <w:p w14:paraId="6B60E719" w14:textId="77777777" w:rsidR="00090090" w:rsidRPr="00543C99" w:rsidRDefault="00090090" w:rsidP="00DA54F6">
            <w:pPr>
              <w:keepNext/>
              <w:numPr>
                <w:ilvl w:val="0"/>
                <w:numId w:val="73"/>
              </w:numPr>
              <w:rPr>
                <w:rFonts w:ascii="Tahoma" w:hAnsi="Tahoma" w:cs="Tahoma"/>
                <w:b/>
              </w:rPr>
            </w:pPr>
          </w:p>
        </w:tc>
        <w:tc>
          <w:tcPr>
            <w:tcW w:w="2410" w:type="dxa"/>
          </w:tcPr>
          <w:p w14:paraId="7F8E9873" w14:textId="77777777" w:rsidR="00090090" w:rsidRPr="00543C99" w:rsidRDefault="00090090" w:rsidP="00B71FCE">
            <w:pPr>
              <w:keepNext/>
              <w:rPr>
                <w:rFonts w:ascii="Tahoma" w:hAnsi="Tahoma" w:cs="Tahoma"/>
              </w:rPr>
            </w:pPr>
            <w:r w:rsidRPr="00543C99">
              <w:rPr>
                <w:rFonts w:ascii="Tahoma" w:hAnsi="Tahoma" w:cs="Tahoma"/>
              </w:rPr>
              <w:t>Re-submitting rejected data</w:t>
            </w:r>
          </w:p>
        </w:tc>
        <w:tc>
          <w:tcPr>
            <w:tcW w:w="5953" w:type="dxa"/>
          </w:tcPr>
          <w:p w14:paraId="1C7B630C" w14:textId="77777777" w:rsidR="00090090" w:rsidRPr="00543C99" w:rsidRDefault="00090090" w:rsidP="00B71FCE">
            <w:pPr>
              <w:rPr>
                <w:rFonts w:ascii="Tahoma" w:hAnsi="Tahoma" w:cs="Tahoma"/>
                <w:lang w:val="en-NZ"/>
              </w:rPr>
            </w:pPr>
            <w:r w:rsidRPr="00543C99">
              <w:rPr>
                <w:rFonts w:ascii="Tahoma" w:hAnsi="Tahoma" w:cs="Tahoma"/>
                <w:lang w:val="en-NZ"/>
              </w:rPr>
              <w:t xml:space="preserve">If/where necessary Credit Providers must re-submit rectified data. </w:t>
            </w:r>
          </w:p>
        </w:tc>
        <w:tc>
          <w:tcPr>
            <w:tcW w:w="420" w:type="dxa"/>
          </w:tcPr>
          <w:p w14:paraId="44939328" w14:textId="77777777" w:rsidR="00090090" w:rsidRPr="00543C99" w:rsidDel="00300E88" w:rsidRDefault="00090090" w:rsidP="00B71FCE">
            <w:pPr>
              <w:keepNext/>
              <w:rPr>
                <w:rFonts w:ascii="Tahoma" w:hAnsi="Tahoma" w:cs="Tahoma"/>
              </w:rPr>
            </w:pPr>
            <w:r w:rsidRPr="00543C99">
              <w:rPr>
                <w:rFonts w:ascii="Tahoma" w:hAnsi="Tahoma" w:cs="Tahoma"/>
              </w:rPr>
              <w:t>M</w:t>
            </w:r>
          </w:p>
        </w:tc>
      </w:tr>
      <w:tr w:rsidR="00090090" w:rsidRPr="00543C99" w14:paraId="33E58DBC" w14:textId="77777777" w:rsidTr="00B71FCE">
        <w:trPr>
          <w:cantSplit/>
        </w:trPr>
        <w:tc>
          <w:tcPr>
            <w:tcW w:w="959" w:type="dxa"/>
            <w:shd w:val="clear" w:color="auto" w:fill="FFCC00"/>
          </w:tcPr>
          <w:p w14:paraId="37FB3392" w14:textId="77777777" w:rsidR="00090090" w:rsidRPr="00543C99" w:rsidRDefault="00090090" w:rsidP="00C4683F">
            <w:pPr>
              <w:numPr>
                <w:ilvl w:val="0"/>
                <w:numId w:val="73"/>
              </w:numPr>
              <w:rPr>
                <w:rFonts w:ascii="Tahoma" w:hAnsi="Tahoma" w:cs="Tahoma"/>
              </w:rPr>
            </w:pPr>
          </w:p>
        </w:tc>
        <w:tc>
          <w:tcPr>
            <w:tcW w:w="2410" w:type="dxa"/>
          </w:tcPr>
          <w:p w14:paraId="3AF62A80" w14:textId="77777777" w:rsidR="00090090" w:rsidRPr="00543C99" w:rsidRDefault="00090090" w:rsidP="00B71FCE">
            <w:pPr>
              <w:rPr>
                <w:rFonts w:ascii="Tahoma" w:hAnsi="Tahoma" w:cs="Tahoma"/>
              </w:rPr>
            </w:pPr>
            <w:r w:rsidRPr="00543C99">
              <w:rPr>
                <w:rFonts w:ascii="Tahoma" w:hAnsi="Tahoma" w:cs="Tahoma"/>
              </w:rPr>
              <w:t>Timeliness of re-submissions</w:t>
            </w:r>
          </w:p>
        </w:tc>
        <w:tc>
          <w:tcPr>
            <w:tcW w:w="5953" w:type="dxa"/>
          </w:tcPr>
          <w:p w14:paraId="10C94EC3" w14:textId="77777777" w:rsidR="00090090" w:rsidRPr="00543C99" w:rsidRDefault="00090090" w:rsidP="00FB4C91">
            <w:pPr>
              <w:rPr>
                <w:rFonts w:ascii="Tahoma" w:hAnsi="Tahoma" w:cs="Tahoma"/>
                <w:lang w:val="en-NZ"/>
              </w:rPr>
            </w:pPr>
            <w:r w:rsidRPr="00543C99">
              <w:rPr>
                <w:rFonts w:ascii="Tahoma" w:hAnsi="Tahoma" w:cs="Tahoma"/>
                <w:lang w:val="en-NZ"/>
              </w:rPr>
              <w:t xml:space="preserve">Data re-submission </w:t>
            </w:r>
            <w:r w:rsidR="00DF4F0B" w:rsidRPr="00543C99">
              <w:rPr>
                <w:rFonts w:ascii="Tahoma" w:hAnsi="Tahoma" w:cs="Tahoma"/>
                <w:lang w:val="en-NZ"/>
              </w:rPr>
              <w:t>need</w:t>
            </w:r>
            <w:r w:rsidR="006D38F4" w:rsidRPr="00543C99">
              <w:rPr>
                <w:rFonts w:ascii="Tahoma" w:hAnsi="Tahoma" w:cs="Tahoma"/>
                <w:lang w:val="en-NZ"/>
              </w:rPr>
              <w:t>s</w:t>
            </w:r>
            <w:r w:rsidR="00DF4F0B" w:rsidRPr="00543C99">
              <w:rPr>
                <w:rFonts w:ascii="Tahoma" w:hAnsi="Tahoma" w:cs="Tahoma"/>
                <w:lang w:val="en-NZ"/>
              </w:rPr>
              <w:t xml:space="preserve"> to be made </w:t>
            </w:r>
            <w:r w:rsidRPr="00543C99">
              <w:rPr>
                <w:rFonts w:ascii="Tahoma" w:hAnsi="Tahoma" w:cs="Tahoma"/>
                <w:lang w:val="en-NZ"/>
              </w:rPr>
              <w:t>as soon as possible</w:t>
            </w:r>
            <w:r w:rsidR="00FB4C91" w:rsidRPr="00543C99">
              <w:rPr>
                <w:rFonts w:ascii="Tahoma" w:hAnsi="Tahoma" w:cs="Tahoma"/>
                <w:lang w:val="en-NZ"/>
              </w:rPr>
              <w:t>, preferably</w:t>
            </w:r>
            <w:r w:rsidR="00DF4F0B" w:rsidRPr="00543C99">
              <w:rPr>
                <w:rFonts w:ascii="Tahoma" w:hAnsi="Tahoma" w:cs="Tahoma"/>
                <w:lang w:val="en-NZ"/>
              </w:rPr>
              <w:t xml:space="preserve"> no later than </w:t>
            </w:r>
            <w:r w:rsidR="00636D8D" w:rsidRPr="00543C99">
              <w:rPr>
                <w:rFonts w:ascii="Tahoma" w:hAnsi="Tahoma" w:cs="Tahoma"/>
                <w:lang w:val="en-NZ"/>
              </w:rPr>
              <w:t>3</w:t>
            </w:r>
            <w:r w:rsidR="0016318A" w:rsidRPr="00543C99">
              <w:rPr>
                <w:rFonts w:ascii="Tahoma" w:hAnsi="Tahoma" w:cs="Tahoma"/>
                <w:lang w:val="en-NZ"/>
              </w:rPr>
              <w:t>5</w:t>
            </w:r>
            <w:r w:rsidR="00636D8D" w:rsidRPr="00543C99">
              <w:rPr>
                <w:rFonts w:ascii="Tahoma" w:hAnsi="Tahoma" w:cs="Tahoma"/>
                <w:lang w:val="en-NZ"/>
              </w:rPr>
              <w:t xml:space="preserve"> </w:t>
            </w:r>
            <w:r w:rsidRPr="00543C99">
              <w:rPr>
                <w:rFonts w:ascii="Tahoma" w:hAnsi="Tahoma" w:cs="Tahoma"/>
                <w:lang w:val="en-NZ"/>
              </w:rPr>
              <w:t>days after the ‘event’ being reported for the account</w:t>
            </w:r>
            <w:r w:rsidR="009F03D2" w:rsidRPr="00543C99">
              <w:rPr>
                <w:rFonts w:ascii="Tahoma" w:hAnsi="Tahoma" w:cs="Tahoma"/>
                <w:lang w:val="en-NZ"/>
              </w:rPr>
              <w:t>,</w:t>
            </w:r>
            <w:r w:rsidRPr="00543C99">
              <w:rPr>
                <w:rFonts w:ascii="Tahoma" w:hAnsi="Tahoma" w:cs="Tahoma"/>
                <w:lang w:val="en-NZ"/>
              </w:rPr>
              <w:t xml:space="preserve"> or the subsequent months reporting for the Account – whichever is the earlier. </w:t>
            </w:r>
            <w:r w:rsidR="00456410" w:rsidRPr="00543C99">
              <w:rPr>
                <w:rFonts w:ascii="Tahoma" w:hAnsi="Tahoma" w:cs="Tahoma"/>
                <w:lang w:val="en-NZ"/>
              </w:rPr>
              <w:t>Re-submission for rectified data</w:t>
            </w:r>
            <w:r w:rsidR="006E5130" w:rsidRPr="00543C99">
              <w:rPr>
                <w:rFonts w:ascii="Tahoma" w:hAnsi="Tahoma" w:cs="Tahoma"/>
                <w:lang w:val="en-NZ"/>
              </w:rPr>
              <w:t xml:space="preserve"> </w:t>
            </w:r>
            <w:r w:rsidR="009F03D2" w:rsidRPr="00543C99">
              <w:rPr>
                <w:rFonts w:ascii="Tahoma" w:hAnsi="Tahoma" w:cs="Tahoma"/>
                <w:lang w:val="en-NZ"/>
              </w:rPr>
              <w:t>need to</w:t>
            </w:r>
            <w:r w:rsidR="006E5130" w:rsidRPr="00543C99">
              <w:rPr>
                <w:rFonts w:ascii="Tahoma" w:hAnsi="Tahoma" w:cs="Tahoma"/>
                <w:lang w:val="en-NZ"/>
              </w:rPr>
              <w:t xml:space="preserve"> be </w:t>
            </w:r>
            <w:r w:rsidR="00456410" w:rsidRPr="00543C99">
              <w:rPr>
                <w:rFonts w:ascii="Tahoma" w:hAnsi="Tahoma" w:cs="Tahoma"/>
                <w:lang w:val="en-NZ"/>
              </w:rPr>
              <w:t>supplied</w:t>
            </w:r>
            <w:r w:rsidR="006E5130" w:rsidRPr="00543C99">
              <w:rPr>
                <w:rFonts w:ascii="Tahoma" w:hAnsi="Tahoma" w:cs="Tahoma"/>
                <w:lang w:val="en-NZ"/>
              </w:rPr>
              <w:t xml:space="preserve"> before any </w:t>
            </w:r>
            <w:r w:rsidR="00456410" w:rsidRPr="00543C99">
              <w:rPr>
                <w:rFonts w:ascii="Tahoma" w:hAnsi="Tahoma" w:cs="Tahoma"/>
                <w:lang w:val="en-NZ"/>
              </w:rPr>
              <w:t>regular monthly reporting.</w:t>
            </w:r>
          </w:p>
        </w:tc>
        <w:tc>
          <w:tcPr>
            <w:tcW w:w="420" w:type="dxa"/>
          </w:tcPr>
          <w:p w14:paraId="15DF55A6" w14:textId="77777777" w:rsidR="00090090" w:rsidRPr="00543C99" w:rsidRDefault="00090090" w:rsidP="00B71FCE">
            <w:pPr>
              <w:rPr>
                <w:rFonts w:ascii="Tahoma" w:hAnsi="Tahoma" w:cs="Tahoma"/>
              </w:rPr>
            </w:pPr>
            <w:r w:rsidRPr="00543C99">
              <w:rPr>
                <w:rFonts w:ascii="Tahoma" w:hAnsi="Tahoma" w:cs="Tahoma"/>
              </w:rPr>
              <w:t>M</w:t>
            </w:r>
          </w:p>
        </w:tc>
      </w:tr>
      <w:tr w:rsidR="00090090" w:rsidRPr="00543C99" w14:paraId="404A4D1A" w14:textId="77777777" w:rsidTr="00B71FCE">
        <w:trPr>
          <w:cantSplit/>
        </w:trPr>
        <w:tc>
          <w:tcPr>
            <w:tcW w:w="959" w:type="dxa"/>
            <w:shd w:val="clear" w:color="auto" w:fill="FFCC00"/>
          </w:tcPr>
          <w:p w14:paraId="087B2344" w14:textId="77777777" w:rsidR="00090090" w:rsidRPr="00543C99" w:rsidRDefault="00090090" w:rsidP="00C4683F">
            <w:pPr>
              <w:numPr>
                <w:ilvl w:val="0"/>
                <w:numId w:val="73"/>
              </w:numPr>
              <w:rPr>
                <w:rFonts w:ascii="Tahoma" w:hAnsi="Tahoma" w:cs="Tahoma"/>
              </w:rPr>
            </w:pPr>
          </w:p>
        </w:tc>
        <w:tc>
          <w:tcPr>
            <w:tcW w:w="2410" w:type="dxa"/>
          </w:tcPr>
          <w:p w14:paraId="7704A37E" w14:textId="77777777" w:rsidR="00090090" w:rsidRPr="00543C99" w:rsidRDefault="00090090" w:rsidP="00B71FCE">
            <w:pPr>
              <w:rPr>
                <w:rFonts w:ascii="Tahoma" w:hAnsi="Tahoma" w:cs="Tahoma"/>
              </w:rPr>
            </w:pPr>
            <w:r w:rsidRPr="00543C99">
              <w:rPr>
                <w:rFonts w:ascii="Tahoma" w:hAnsi="Tahoma" w:cs="Tahoma"/>
              </w:rPr>
              <w:t>Processing of re-submitted data</w:t>
            </w:r>
          </w:p>
        </w:tc>
        <w:tc>
          <w:tcPr>
            <w:tcW w:w="5953" w:type="dxa"/>
          </w:tcPr>
          <w:p w14:paraId="08011708" w14:textId="77777777" w:rsidR="00090090" w:rsidRPr="00543C99" w:rsidRDefault="00FF61DA" w:rsidP="00B71FCE">
            <w:pPr>
              <w:rPr>
                <w:rFonts w:ascii="Tahoma" w:hAnsi="Tahoma" w:cs="Tahoma"/>
                <w:lang w:val="en-NZ"/>
              </w:rPr>
            </w:pPr>
            <w:r w:rsidRPr="00543C99">
              <w:rPr>
                <w:rFonts w:ascii="Tahoma" w:hAnsi="Tahoma" w:cs="Tahoma"/>
                <w:lang w:val="en-NZ"/>
              </w:rPr>
              <w:t xml:space="preserve">Credit </w:t>
            </w:r>
            <w:r w:rsidR="00D37DCA" w:rsidRPr="00543C99">
              <w:rPr>
                <w:rFonts w:ascii="Tahoma" w:hAnsi="Tahoma" w:cs="Tahoma"/>
                <w:lang w:val="en-NZ"/>
              </w:rPr>
              <w:t>Reporters</w:t>
            </w:r>
            <w:r w:rsidR="00090090" w:rsidRPr="00543C99">
              <w:rPr>
                <w:rFonts w:ascii="Tahoma" w:hAnsi="Tahoma" w:cs="Tahoma"/>
                <w:lang w:val="en-NZ"/>
              </w:rPr>
              <w:t xml:space="preserve"> </w:t>
            </w:r>
            <w:r w:rsidR="00FE56B5" w:rsidRPr="00543C99">
              <w:rPr>
                <w:rFonts w:ascii="Tahoma" w:hAnsi="Tahoma" w:cs="Tahoma"/>
                <w:lang w:val="en-NZ"/>
              </w:rPr>
              <w:t xml:space="preserve">must </w:t>
            </w:r>
            <w:r w:rsidR="00090090" w:rsidRPr="00543C99">
              <w:rPr>
                <w:rFonts w:ascii="Tahoma" w:hAnsi="Tahoma" w:cs="Tahoma"/>
                <w:lang w:val="en-NZ"/>
              </w:rPr>
              <w:t>load any re-submitted data as soon as practical, but no later than 10 working days after its provision by the Credit Provider or before the subsequent months reporting for the given Account – whichever is the earlier.</w:t>
            </w:r>
          </w:p>
          <w:p w14:paraId="2CDD43EE" w14:textId="77777777" w:rsidR="00090090" w:rsidRPr="00543C99" w:rsidRDefault="00090090" w:rsidP="00B71FCE">
            <w:pPr>
              <w:rPr>
                <w:rFonts w:ascii="Tahoma" w:hAnsi="Tahoma" w:cs="Tahoma"/>
                <w:lang w:val="en-NZ"/>
              </w:rPr>
            </w:pPr>
          </w:p>
        </w:tc>
        <w:tc>
          <w:tcPr>
            <w:tcW w:w="420" w:type="dxa"/>
          </w:tcPr>
          <w:p w14:paraId="3F83D9E0" w14:textId="77777777" w:rsidR="00090090" w:rsidRPr="00543C99" w:rsidRDefault="00090090" w:rsidP="00B71FCE">
            <w:pPr>
              <w:rPr>
                <w:rFonts w:ascii="Tahoma" w:hAnsi="Tahoma" w:cs="Tahoma"/>
              </w:rPr>
            </w:pPr>
            <w:r w:rsidRPr="00543C99">
              <w:rPr>
                <w:rFonts w:ascii="Tahoma" w:hAnsi="Tahoma" w:cs="Tahoma"/>
              </w:rPr>
              <w:t>M</w:t>
            </w:r>
          </w:p>
        </w:tc>
      </w:tr>
    </w:tbl>
    <w:p w14:paraId="7D7CB968" w14:textId="77777777" w:rsidR="00306530" w:rsidRPr="00E44561" w:rsidRDefault="00306530">
      <w:pPr>
        <w:spacing w:before="0" w:after="0"/>
        <w:rPr>
          <w:rFonts w:ascii="Tahoma" w:hAnsi="Tahoma" w:cs="Tahoma"/>
          <w:b/>
          <w:sz w:val="24"/>
          <w:szCs w:val="24"/>
        </w:rPr>
      </w:pPr>
    </w:p>
    <w:p w14:paraId="34E1B841" w14:textId="77777777" w:rsidR="00DA4298" w:rsidRPr="00E44561" w:rsidRDefault="00DA4298" w:rsidP="005F48C1">
      <w:pPr>
        <w:numPr>
          <w:ilvl w:val="1"/>
          <w:numId w:val="68"/>
        </w:numPr>
        <w:ind w:left="357" w:hanging="357"/>
        <w:outlineLvl w:val="1"/>
        <w:rPr>
          <w:rFonts w:ascii="Tahoma" w:hAnsi="Tahoma" w:cs="Tahoma"/>
          <w:b/>
          <w:sz w:val="24"/>
          <w:szCs w:val="24"/>
        </w:rPr>
      </w:pPr>
      <w:bookmarkStart w:id="60" w:name="_Toc314829866"/>
      <w:bookmarkStart w:id="61" w:name="_Toc42177979"/>
      <w:r w:rsidRPr="00E44561">
        <w:rPr>
          <w:rFonts w:ascii="Tahoma" w:hAnsi="Tahoma" w:cs="Tahoma"/>
          <w:b/>
          <w:sz w:val="24"/>
          <w:szCs w:val="24"/>
        </w:rPr>
        <w:t xml:space="preserve">Verifying Data Load </w:t>
      </w:r>
      <w:r w:rsidR="00C96677">
        <w:rPr>
          <w:rFonts w:ascii="Tahoma" w:hAnsi="Tahoma" w:cs="Tahoma"/>
          <w:b/>
          <w:sz w:val="24"/>
          <w:szCs w:val="24"/>
        </w:rPr>
        <w:t>P</w:t>
      </w:r>
      <w:r w:rsidRPr="00E44561">
        <w:rPr>
          <w:rFonts w:ascii="Tahoma" w:hAnsi="Tahoma" w:cs="Tahoma"/>
          <w:b/>
          <w:sz w:val="24"/>
          <w:szCs w:val="24"/>
        </w:rPr>
        <w:t xml:space="preserve">rocessing </w:t>
      </w:r>
      <w:r w:rsidR="00C96677">
        <w:rPr>
          <w:rFonts w:ascii="Tahoma" w:hAnsi="Tahoma" w:cs="Tahoma"/>
          <w:b/>
          <w:sz w:val="24"/>
          <w:szCs w:val="24"/>
        </w:rPr>
        <w:t>R</w:t>
      </w:r>
      <w:r w:rsidRPr="00E44561">
        <w:rPr>
          <w:rFonts w:ascii="Tahoma" w:hAnsi="Tahoma" w:cs="Tahoma"/>
          <w:b/>
          <w:sz w:val="24"/>
          <w:szCs w:val="24"/>
        </w:rPr>
        <w:t>esults</w:t>
      </w:r>
      <w:bookmarkEnd w:id="60"/>
      <w:bookmarkEnd w:id="61"/>
    </w:p>
    <w:p w14:paraId="526657A0" w14:textId="77777777" w:rsidR="0066634B" w:rsidRPr="00E44561" w:rsidRDefault="00090090" w:rsidP="0031411A">
      <w:pPr>
        <w:rPr>
          <w:rFonts w:ascii="Tahoma" w:hAnsi="Tahoma" w:cs="Tahoma"/>
          <w:lang w:val="en-NZ"/>
        </w:rPr>
      </w:pPr>
      <w:r w:rsidRPr="00E44561">
        <w:rPr>
          <w:rFonts w:ascii="Tahoma" w:hAnsi="Tahoma" w:cs="Tahoma"/>
        </w:rPr>
        <w:t xml:space="preserve">This section covers the requirements for verifying the data load processing results.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25DB3726" w14:textId="77777777" w:rsidTr="00B71FCE">
        <w:trPr>
          <w:cantSplit/>
          <w:trHeight w:val="618"/>
          <w:tblHeader/>
        </w:trPr>
        <w:tc>
          <w:tcPr>
            <w:tcW w:w="959" w:type="dxa"/>
            <w:shd w:val="clear" w:color="auto" w:fill="FFCC00"/>
            <w:vAlign w:val="center"/>
          </w:tcPr>
          <w:p w14:paraId="3B3C6FF0"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189F29B9"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2D106863"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981710F"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M/ O</w:t>
            </w:r>
          </w:p>
        </w:tc>
      </w:tr>
      <w:tr w:rsidR="0066634B" w:rsidRPr="00E44561" w14:paraId="4B898D76" w14:textId="77777777" w:rsidTr="00B71FCE">
        <w:trPr>
          <w:cantSplit/>
        </w:trPr>
        <w:tc>
          <w:tcPr>
            <w:tcW w:w="959" w:type="dxa"/>
            <w:shd w:val="clear" w:color="auto" w:fill="FFCC00"/>
          </w:tcPr>
          <w:p w14:paraId="65DF7974" w14:textId="77777777" w:rsidR="0066634B" w:rsidRPr="00E44561" w:rsidRDefault="0066634B" w:rsidP="0031411A">
            <w:pPr>
              <w:numPr>
                <w:ilvl w:val="0"/>
                <w:numId w:val="73"/>
              </w:numPr>
              <w:rPr>
                <w:rFonts w:ascii="Tahoma" w:hAnsi="Tahoma" w:cs="Tahoma"/>
                <w:b/>
              </w:rPr>
            </w:pPr>
          </w:p>
        </w:tc>
        <w:tc>
          <w:tcPr>
            <w:tcW w:w="2410" w:type="dxa"/>
          </w:tcPr>
          <w:p w14:paraId="49435060" w14:textId="77777777" w:rsidR="0066634B" w:rsidRPr="00E44561" w:rsidRDefault="0066634B" w:rsidP="0031411A">
            <w:pPr>
              <w:rPr>
                <w:rFonts w:ascii="Tahoma" w:hAnsi="Tahoma" w:cs="Tahoma"/>
              </w:rPr>
            </w:pPr>
            <w:r w:rsidRPr="00E44561">
              <w:rPr>
                <w:rFonts w:ascii="Tahoma" w:hAnsi="Tahoma" w:cs="Tahoma"/>
              </w:rPr>
              <w:t>Response file</w:t>
            </w:r>
          </w:p>
        </w:tc>
        <w:tc>
          <w:tcPr>
            <w:tcW w:w="5953" w:type="dxa"/>
          </w:tcPr>
          <w:p w14:paraId="366F48AB" w14:textId="77777777" w:rsidR="0066634B" w:rsidRPr="00E44561" w:rsidRDefault="0066634B" w:rsidP="009520DE">
            <w:pPr>
              <w:rPr>
                <w:rFonts w:ascii="Tahoma" w:hAnsi="Tahoma" w:cs="Tahoma"/>
                <w:lang w:val="en-NZ"/>
              </w:rPr>
            </w:pPr>
            <w:r w:rsidRPr="00E44561">
              <w:rPr>
                <w:rFonts w:ascii="Tahoma" w:hAnsi="Tahoma" w:cs="Tahoma"/>
                <w:lang w:val="en-NZ"/>
              </w:rPr>
              <w:t xml:space="preserve">After loading a file of data received from a Credit Provider, a </w:t>
            </w:r>
            <w:r w:rsidR="00CC523E" w:rsidRPr="00E44561">
              <w:rPr>
                <w:rFonts w:ascii="Tahoma" w:hAnsi="Tahoma" w:cs="Tahoma"/>
                <w:lang w:val="en-NZ"/>
              </w:rPr>
              <w:t xml:space="preserve">Credit </w:t>
            </w:r>
            <w:r w:rsidR="00D37DCA" w:rsidRPr="00E44561">
              <w:rPr>
                <w:rFonts w:ascii="Tahoma" w:hAnsi="Tahoma" w:cs="Tahoma"/>
                <w:lang w:val="en-NZ"/>
              </w:rPr>
              <w:t>Reporter</w:t>
            </w:r>
            <w:r w:rsidRPr="00E44561">
              <w:rPr>
                <w:rFonts w:ascii="Tahoma" w:hAnsi="Tahoma" w:cs="Tahoma"/>
                <w:lang w:val="en-NZ"/>
              </w:rPr>
              <w:t xml:space="preserve"> will provide a corresponding response file</w:t>
            </w:r>
            <w:r w:rsidRPr="00E44561" w:rsidDel="005B4C9B">
              <w:rPr>
                <w:rFonts w:ascii="Tahoma" w:hAnsi="Tahoma" w:cs="Tahoma"/>
                <w:lang w:val="en-NZ"/>
              </w:rPr>
              <w:t xml:space="preserve"> </w:t>
            </w:r>
          </w:p>
        </w:tc>
        <w:tc>
          <w:tcPr>
            <w:tcW w:w="420" w:type="dxa"/>
          </w:tcPr>
          <w:p w14:paraId="6643A122" w14:textId="77777777" w:rsidR="0066634B" w:rsidRPr="00E44561" w:rsidRDefault="0066634B" w:rsidP="0031411A">
            <w:pPr>
              <w:rPr>
                <w:rFonts w:ascii="Tahoma" w:hAnsi="Tahoma" w:cs="Tahoma"/>
              </w:rPr>
            </w:pPr>
            <w:r w:rsidRPr="00E44561">
              <w:rPr>
                <w:rFonts w:ascii="Tahoma" w:hAnsi="Tahoma" w:cs="Tahoma"/>
              </w:rPr>
              <w:t>M</w:t>
            </w:r>
          </w:p>
        </w:tc>
      </w:tr>
      <w:tr w:rsidR="0066634B" w:rsidRPr="00E44561" w14:paraId="0FFF6126" w14:textId="77777777" w:rsidTr="00B71FCE">
        <w:trPr>
          <w:cantSplit/>
        </w:trPr>
        <w:tc>
          <w:tcPr>
            <w:tcW w:w="959" w:type="dxa"/>
            <w:shd w:val="clear" w:color="auto" w:fill="FFCC00"/>
          </w:tcPr>
          <w:p w14:paraId="7704C839" w14:textId="77777777" w:rsidR="0066634B" w:rsidRPr="00E44561" w:rsidRDefault="0066634B" w:rsidP="0031411A">
            <w:pPr>
              <w:numPr>
                <w:ilvl w:val="0"/>
                <w:numId w:val="73"/>
              </w:numPr>
              <w:rPr>
                <w:rFonts w:ascii="Tahoma" w:hAnsi="Tahoma" w:cs="Tahoma"/>
                <w:b/>
              </w:rPr>
            </w:pPr>
          </w:p>
        </w:tc>
        <w:tc>
          <w:tcPr>
            <w:tcW w:w="2410" w:type="dxa"/>
          </w:tcPr>
          <w:p w14:paraId="0D82232E" w14:textId="77777777" w:rsidR="0066634B" w:rsidRPr="00E44561" w:rsidRDefault="0066634B" w:rsidP="0031411A">
            <w:pPr>
              <w:rPr>
                <w:rFonts w:ascii="Tahoma" w:hAnsi="Tahoma" w:cs="Tahoma"/>
              </w:rPr>
            </w:pPr>
            <w:r w:rsidRPr="00E44561">
              <w:rPr>
                <w:rFonts w:ascii="Tahoma" w:hAnsi="Tahoma" w:cs="Tahoma"/>
              </w:rPr>
              <w:t>Response file contents</w:t>
            </w:r>
          </w:p>
        </w:tc>
        <w:tc>
          <w:tcPr>
            <w:tcW w:w="5953" w:type="dxa"/>
          </w:tcPr>
          <w:p w14:paraId="548C418C" w14:textId="77777777" w:rsidR="00CC375E" w:rsidRPr="00E44561" w:rsidRDefault="00CC375E" w:rsidP="0031411A">
            <w:pPr>
              <w:rPr>
                <w:rFonts w:ascii="Tahoma" w:hAnsi="Tahoma" w:cs="Tahoma"/>
                <w:lang w:val="en-NZ"/>
              </w:rPr>
            </w:pPr>
            <w:r w:rsidRPr="00E44561">
              <w:rPr>
                <w:rFonts w:ascii="Tahoma" w:hAnsi="Tahoma" w:cs="Tahoma"/>
                <w:lang w:val="en-NZ"/>
              </w:rPr>
              <w:t>The amount of information returned in the response will be determined by arrangement between CP and CRA.</w:t>
            </w:r>
          </w:p>
          <w:p w14:paraId="23BB8DA6" w14:textId="77777777" w:rsidR="00CC375E" w:rsidRDefault="00CC375E" w:rsidP="0031411A">
            <w:pPr>
              <w:rPr>
                <w:rFonts w:ascii="Tahoma" w:hAnsi="Tahoma" w:cs="Tahoma"/>
                <w:lang w:val="en-NZ"/>
              </w:rPr>
            </w:pPr>
            <w:r w:rsidRPr="00E44561">
              <w:rPr>
                <w:rFonts w:ascii="Tahoma" w:hAnsi="Tahoma" w:cs="Tahoma"/>
                <w:lang w:val="en-NZ"/>
              </w:rPr>
              <w:t xml:space="preserve">At a minimum, the response file will contain batch level summary processing statistics. </w:t>
            </w:r>
          </w:p>
          <w:p w14:paraId="6D35E175" w14:textId="77777777" w:rsidR="004D60A8" w:rsidRPr="00E44561" w:rsidRDefault="004D60A8" w:rsidP="0031411A">
            <w:pPr>
              <w:rPr>
                <w:rFonts w:ascii="Tahoma" w:hAnsi="Tahoma" w:cs="Tahoma"/>
                <w:lang w:val="en-NZ"/>
              </w:rPr>
            </w:pPr>
            <w:r>
              <w:rPr>
                <w:rFonts w:ascii="Tahoma" w:hAnsi="Tahoma" w:cs="Tahoma"/>
                <w:lang w:val="en-NZ"/>
              </w:rPr>
              <w:t>Warning messages are optional in V3.</w:t>
            </w:r>
            <w:r w:rsidR="000E1682">
              <w:rPr>
                <w:rFonts w:ascii="Tahoma" w:hAnsi="Tahoma" w:cs="Tahoma"/>
                <w:lang w:val="en-NZ"/>
              </w:rPr>
              <w:t>0, and the CP</w:t>
            </w:r>
            <w:r>
              <w:rPr>
                <w:rFonts w:ascii="Tahoma" w:hAnsi="Tahoma" w:cs="Tahoma"/>
                <w:lang w:val="en-NZ"/>
              </w:rPr>
              <w:t>’s can choose whether to receive these or not.</w:t>
            </w:r>
          </w:p>
          <w:p w14:paraId="471742A2" w14:textId="77777777" w:rsidR="00CC375E" w:rsidRPr="00E44561" w:rsidRDefault="00CC375E" w:rsidP="0031411A">
            <w:pPr>
              <w:rPr>
                <w:rFonts w:ascii="Tahoma" w:hAnsi="Tahoma" w:cs="Tahoma"/>
                <w:lang w:val="en-NZ"/>
              </w:rPr>
            </w:pPr>
            <w:r w:rsidRPr="00E44561">
              <w:rPr>
                <w:rFonts w:ascii="Tahoma" w:hAnsi="Tahoma" w:cs="Tahoma"/>
                <w:lang w:val="en-NZ"/>
              </w:rPr>
              <w:t xml:space="preserve">If a ‘detailed’ response is applicable, the response file will contain a response record for each set of Account information (record) provided by the Credit Provider on input, detailing </w:t>
            </w:r>
          </w:p>
          <w:p w14:paraId="626427E0" w14:textId="77777777" w:rsidR="00CC375E" w:rsidRPr="00E44561" w:rsidRDefault="00CC375E" w:rsidP="0031411A">
            <w:pPr>
              <w:numPr>
                <w:ilvl w:val="0"/>
                <w:numId w:val="69"/>
              </w:numPr>
              <w:rPr>
                <w:rFonts w:ascii="Tahoma" w:hAnsi="Tahoma" w:cs="Tahoma"/>
                <w:lang w:val="en-NZ"/>
              </w:rPr>
            </w:pPr>
            <w:r w:rsidRPr="00E44561">
              <w:rPr>
                <w:rFonts w:ascii="Tahoma" w:hAnsi="Tahoma" w:cs="Tahoma"/>
                <w:lang w:val="en-NZ"/>
              </w:rPr>
              <w:t xml:space="preserve">the actions taken by the </w:t>
            </w:r>
            <w:r w:rsidR="00CC523E"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in relation to that input record  and</w:t>
            </w:r>
          </w:p>
          <w:p w14:paraId="375AB336" w14:textId="77777777" w:rsidR="00CC375E" w:rsidRPr="00E44561" w:rsidRDefault="00CC375E" w:rsidP="0031411A">
            <w:pPr>
              <w:numPr>
                <w:ilvl w:val="0"/>
                <w:numId w:val="69"/>
              </w:numPr>
              <w:rPr>
                <w:rFonts w:ascii="Tahoma" w:hAnsi="Tahoma" w:cs="Tahoma"/>
                <w:lang w:val="en-NZ"/>
              </w:rPr>
            </w:pPr>
            <w:r w:rsidRPr="00E44561">
              <w:rPr>
                <w:rFonts w:ascii="Tahoma" w:hAnsi="Tahoma" w:cs="Tahoma"/>
                <w:lang w:val="en-NZ"/>
              </w:rPr>
              <w:t>any error, warning or information messages for the input record</w:t>
            </w:r>
          </w:p>
          <w:p w14:paraId="2D99FB9B" w14:textId="77777777" w:rsidR="004D60A8" w:rsidRPr="00E44561" w:rsidRDefault="00CC375E" w:rsidP="004D60A8">
            <w:pPr>
              <w:rPr>
                <w:rFonts w:ascii="Tahoma" w:hAnsi="Tahoma" w:cs="Tahoma"/>
                <w:lang w:val="en-NZ"/>
              </w:rPr>
            </w:pPr>
            <w:r w:rsidRPr="00E44561">
              <w:rPr>
                <w:rFonts w:ascii="Tahoma" w:hAnsi="Tahoma" w:cs="Tahoma"/>
                <w:lang w:val="en-NZ"/>
              </w:rPr>
              <w:t>If a detailed response is not applicable, then the response file will only contain record-level response information for records that have any corresponding message/s</w:t>
            </w:r>
            <w:r w:rsidR="004D60A8">
              <w:rPr>
                <w:rFonts w:ascii="Tahoma" w:hAnsi="Tahoma" w:cs="Tahoma"/>
                <w:lang w:val="en-NZ"/>
              </w:rPr>
              <w:t>.</w:t>
            </w:r>
          </w:p>
        </w:tc>
        <w:tc>
          <w:tcPr>
            <w:tcW w:w="420" w:type="dxa"/>
          </w:tcPr>
          <w:p w14:paraId="07562CBF" w14:textId="77777777" w:rsidR="0066634B" w:rsidRPr="00E44561" w:rsidRDefault="0066634B" w:rsidP="0031411A">
            <w:pPr>
              <w:rPr>
                <w:rFonts w:ascii="Tahoma" w:hAnsi="Tahoma" w:cs="Tahoma"/>
              </w:rPr>
            </w:pPr>
            <w:r w:rsidRPr="00E44561">
              <w:rPr>
                <w:rFonts w:ascii="Tahoma" w:hAnsi="Tahoma" w:cs="Tahoma"/>
              </w:rPr>
              <w:t>M</w:t>
            </w:r>
          </w:p>
        </w:tc>
      </w:tr>
      <w:tr w:rsidR="0066634B" w:rsidRPr="00E44561" w14:paraId="106D7185" w14:textId="77777777" w:rsidTr="00B71FCE">
        <w:trPr>
          <w:cantSplit/>
        </w:trPr>
        <w:tc>
          <w:tcPr>
            <w:tcW w:w="959" w:type="dxa"/>
            <w:shd w:val="clear" w:color="auto" w:fill="FFCC00"/>
          </w:tcPr>
          <w:p w14:paraId="533EA667" w14:textId="77777777" w:rsidR="0066634B" w:rsidRPr="00E44561" w:rsidRDefault="0066634B" w:rsidP="0031411A">
            <w:pPr>
              <w:numPr>
                <w:ilvl w:val="0"/>
                <w:numId w:val="73"/>
              </w:numPr>
              <w:rPr>
                <w:rFonts w:ascii="Tahoma" w:hAnsi="Tahoma" w:cs="Tahoma"/>
                <w:b/>
              </w:rPr>
            </w:pPr>
          </w:p>
        </w:tc>
        <w:tc>
          <w:tcPr>
            <w:tcW w:w="2410" w:type="dxa"/>
          </w:tcPr>
          <w:p w14:paraId="25828EB8" w14:textId="77777777" w:rsidR="0066634B" w:rsidRPr="00E44561" w:rsidRDefault="0066634B" w:rsidP="0031411A">
            <w:pPr>
              <w:rPr>
                <w:rFonts w:ascii="Tahoma" w:hAnsi="Tahoma" w:cs="Tahoma"/>
              </w:rPr>
            </w:pPr>
            <w:r w:rsidRPr="00E44561">
              <w:rPr>
                <w:rFonts w:ascii="Tahoma" w:hAnsi="Tahoma" w:cs="Tahoma"/>
              </w:rPr>
              <w:t>Error reporting</w:t>
            </w:r>
          </w:p>
        </w:tc>
        <w:tc>
          <w:tcPr>
            <w:tcW w:w="5953" w:type="dxa"/>
          </w:tcPr>
          <w:p w14:paraId="1CA9DF65" w14:textId="77777777" w:rsidR="0066634B" w:rsidRDefault="0066634B" w:rsidP="0031411A">
            <w:pPr>
              <w:rPr>
                <w:rFonts w:ascii="Tahoma" w:hAnsi="Tahoma" w:cs="Tahoma"/>
                <w:lang w:val="en-NZ"/>
              </w:rPr>
            </w:pPr>
            <w:r w:rsidRPr="00E44561">
              <w:rPr>
                <w:rFonts w:ascii="Tahoma" w:hAnsi="Tahoma" w:cs="Tahoma"/>
                <w:lang w:val="en-NZ"/>
              </w:rPr>
              <w:t>If any data elements within a set of Account information (record) fail validation the corresponding response record will contain error details.</w:t>
            </w:r>
          </w:p>
          <w:p w14:paraId="3BEBE229" w14:textId="77777777" w:rsidR="00D42DE8" w:rsidRPr="00E44561" w:rsidRDefault="00D42DE8" w:rsidP="00FA1665">
            <w:pPr>
              <w:rPr>
                <w:rFonts w:ascii="Tahoma" w:hAnsi="Tahoma" w:cs="Tahoma"/>
                <w:lang w:val="en-NZ"/>
              </w:rPr>
            </w:pPr>
            <w:r>
              <w:rPr>
                <w:rFonts w:ascii="Tahoma" w:hAnsi="Tahoma" w:cs="Tahoma"/>
                <w:lang w:val="en-NZ"/>
              </w:rPr>
              <w:t xml:space="preserve">The Data Validation and Error Reporting document provides a guideline of possible error messages </w:t>
            </w:r>
            <w:r w:rsidR="00A5371D">
              <w:rPr>
                <w:rFonts w:ascii="Tahoma" w:hAnsi="Tahoma" w:cs="Tahoma"/>
                <w:lang w:val="en-NZ"/>
              </w:rPr>
              <w:t>Credit Reporters can return</w:t>
            </w:r>
            <w:r>
              <w:rPr>
                <w:rFonts w:ascii="Tahoma" w:hAnsi="Tahoma" w:cs="Tahoma"/>
                <w:lang w:val="en-NZ"/>
              </w:rPr>
              <w:t>.</w:t>
            </w:r>
            <w:r w:rsidR="00A5371D">
              <w:rPr>
                <w:rFonts w:ascii="Tahoma" w:hAnsi="Tahoma" w:cs="Tahoma"/>
                <w:lang w:val="en-NZ"/>
              </w:rPr>
              <w:t xml:space="preserve"> If you have a a specific concern about the application of an error or validation as it applie</w:t>
            </w:r>
            <w:r w:rsidR="00FA1665">
              <w:rPr>
                <w:rFonts w:ascii="Tahoma" w:hAnsi="Tahoma" w:cs="Tahoma"/>
                <w:lang w:val="en-NZ"/>
              </w:rPr>
              <w:t>s</w:t>
            </w:r>
            <w:r w:rsidR="00A5371D">
              <w:rPr>
                <w:rFonts w:ascii="Tahoma" w:hAnsi="Tahoma" w:cs="Tahoma"/>
                <w:lang w:val="en-NZ"/>
              </w:rPr>
              <w:t xml:space="preserve"> to your data, d</w:t>
            </w:r>
            <w:r>
              <w:rPr>
                <w:rFonts w:ascii="Tahoma" w:hAnsi="Tahoma" w:cs="Tahoma"/>
                <w:lang w:val="en-NZ"/>
              </w:rPr>
              <w:t>iscuss</w:t>
            </w:r>
            <w:r w:rsidR="00FA1665">
              <w:rPr>
                <w:rFonts w:ascii="Tahoma" w:hAnsi="Tahoma" w:cs="Tahoma"/>
                <w:lang w:val="en-NZ"/>
              </w:rPr>
              <w:t xml:space="preserve"> this</w:t>
            </w:r>
            <w:r>
              <w:rPr>
                <w:rFonts w:ascii="Tahoma" w:hAnsi="Tahoma" w:cs="Tahoma"/>
                <w:lang w:val="en-NZ"/>
              </w:rPr>
              <w:t xml:space="preserve"> with your Credit Reporter/s</w:t>
            </w:r>
            <w:r w:rsidR="00A5371D">
              <w:rPr>
                <w:rFonts w:ascii="Tahoma" w:hAnsi="Tahoma" w:cs="Tahoma"/>
                <w:lang w:val="en-NZ"/>
              </w:rPr>
              <w:t xml:space="preserve">. </w:t>
            </w:r>
          </w:p>
        </w:tc>
        <w:tc>
          <w:tcPr>
            <w:tcW w:w="420" w:type="dxa"/>
          </w:tcPr>
          <w:p w14:paraId="635008C6" w14:textId="77777777" w:rsidR="0066634B" w:rsidRPr="00E44561" w:rsidRDefault="0066634B" w:rsidP="0031411A">
            <w:pPr>
              <w:rPr>
                <w:rFonts w:ascii="Tahoma" w:hAnsi="Tahoma" w:cs="Tahoma"/>
              </w:rPr>
            </w:pPr>
            <w:r w:rsidRPr="00E44561">
              <w:rPr>
                <w:rFonts w:ascii="Tahoma" w:hAnsi="Tahoma" w:cs="Tahoma"/>
              </w:rPr>
              <w:t>M</w:t>
            </w:r>
          </w:p>
        </w:tc>
      </w:tr>
      <w:tr w:rsidR="00090090" w:rsidRPr="00E44561" w14:paraId="342651B5" w14:textId="77777777" w:rsidTr="00B71FCE">
        <w:trPr>
          <w:cantSplit/>
        </w:trPr>
        <w:tc>
          <w:tcPr>
            <w:tcW w:w="959" w:type="dxa"/>
            <w:shd w:val="clear" w:color="auto" w:fill="FFCC00"/>
          </w:tcPr>
          <w:p w14:paraId="51A8A9C5" w14:textId="77777777" w:rsidR="00090090" w:rsidRPr="00E44561" w:rsidRDefault="00090090" w:rsidP="0031411A">
            <w:pPr>
              <w:numPr>
                <w:ilvl w:val="0"/>
                <w:numId w:val="73"/>
              </w:numPr>
              <w:rPr>
                <w:rFonts w:ascii="Tahoma" w:hAnsi="Tahoma" w:cs="Tahoma"/>
                <w:b/>
              </w:rPr>
            </w:pPr>
          </w:p>
        </w:tc>
        <w:tc>
          <w:tcPr>
            <w:tcW w:w="2410" w:type="dxa"/>
          </w:tcPr>
          <w:p w14:paraId="4E85DC15" w14:textId="77777777" w:rsidR="00090090" w:rsidRPr="00E44561" w:rsidRDefault="00090090" w:rsidP="0031411A">
            <w:pPr>
              <w:rPr>
                <w:rFonts w:ascii="Tahoma" w:hAnsi="Tahoma" w:cs="Tahoma"/>
              </w:rPr>
            </w:pPr>
            <w:r w:rsidRPr="00E44561">
              <w:rPr>
                <w:rFonts w:ascii="Tahoma" w:hAnsi="Tahoma" w:cs="Tahoma"/>
              </w:rPr>
              <w:t>Cross-check processing statistics</w:t>
            </w:r>
          </w:p>
        </w:tc>
        <w:tc>
          <w:tcPr>
            <w:tcW w:w="5953" w:type="dxa"/>
          </w:tcPr>
          <w:p w14:paraId="0058F297" w14:textId="77777777" w:rsidR="00090090" w:rsidRPr="00E44561" w:rsidRDefault="00090090" w:rsidP="0031411A">
            <w:pPr>
              <w:rPr>
                <w:rFonts w:ascii="Tahoma" w:hAnsi="Tahoma" w:cs="Tahoma"/>
              </w:rPr>
            </w:pPr>
            <w:r w:rsidRPr="00E44561">
              <w:rPr>
                <w:rFonts w:ascii="Tahoma" w:hAnsi="Tahoma" w:cs="Tahoma"/>
                <w:lang w:val="en-NZ"/>
              </w:rPr>
              <w:t xml:space="preserve">Credit Providers should </w:t>
            </w:r>
            <w:r w:rsidR="00EF1C03" w:rsidRPr="00E44561">
              <w:rPr>
                <w:rFonts w:ascii="Tahoma" w:hAnsi="Tahoma" w:cs="Tahoma"/>
                <w:lang w:val="en-NZ"/>
              </w:rPr>
              <w:t>crosscheck</w:t>
            </w:r>
            <w:r w:rsidRPr="00E44561">
              <w:rPr>
                <w:rFonts w:ascii="Tahoma" w:hAnsi="Tahoma" w:cs="Tahoma"/>
                <w:lang w:val="en-NZ"/>
              </w:rPr>
              <w:t xml:space="preserve"> the processing statistics in the returned file against their own expected results. If the expected results and actual results are not aligned the Credit Provider should investigate further and engage with the </w:t>
            </w:r>
            <w:r w:rsidR="00CC523E"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who provided the response file</w:t>
            </w:r>
            <w:r w:rsidR="00A421A1" w:rsidRPr="00E44561">
              <w:rPr>
                <w:rFonts w:ascii="Tahoma" w:hAnsi="Tahoma" w:cs="Tahoma"/>
                <w:lang w:val="en-NZ"/>
              </w:rPr>
              <w:t>.</w:t>
            </w:r>
          </w:p>
        </w:tc>
        <w:tc>
          <w:tcPr>
            <w:tcW w:w="420" w:type="dxa"/>
          </w:tcPr>
          <w:p w14:paraId="6F5F3FFA" w14:textId="77777777" w:rsidR="00090090" w:rsidRPr="00E44561" w:rsidRDefault="00090090" w:rsidP="0031411A">
            <w:pPr>
              <w:rPr>
                <w:rFonts w:ascii="Tahoma" w:hAnsi="Tahoma" w:cs="Tahoma"/>
              </w:rPr>
            </w:pPr>
            <w:r w:rsidRPr="00E44561">
              <w:rPr>
                <w:rFonts w:ascii="Tahoma" w:hAnsi="Tahoma" w:cs="Tahoma"/>
              </w:rPr>
              <w:t>M</w:t>
            </w:r>
          </w:p>
        </w:tc>
      </w:tr>
      <w:tr w:rsidR="00090090" w:rsidRPr="00E44561" w14:paraId="68878FB9" w14:textId="77777777" w:rsidTr="00B71FCE">
        <w:trPr>
          <w:cantSplit/>
        </w:trPr>
        <w:tc>
          <w:tcPr>
            <w:tcW w:w="959" w:type="dxa"/>
            <w:shd w:val="clear" w:color="auto" w:fill="FFCC00"/>
          </w:tcPr>
          <w:p w14:paraId="3D196698" w14:textId="77777777" w:rsidR="00090090" w:rsidRPr="00E44561" w:rsidRDefault="00090090" w:rsidP="0031411A">
            <w:pPr>
              <w:numPr>
                <w:ilvl w:val="0"/>
                <w:numId w:val="73"/>
              </w:numPr>
              <w:rPr>
                <w:rFonts w:ascii="Tahoma" w:hAnsi="Tahoma" w:cs="Tahoma"/>
                <w:b/>
              </w:rPr>
            </w:pPr>
          </w:p>
        </w:tc>
        <w:tc>
          <w:tcPr>
            <w:tcW w:w="2410" w:type="dxa"/>
          </w:tcPr>
          <w:p w14:paraId="1281A6E5" w14:textId="77777777" w:rsidR="00090090" w:rsidRPr="00E44561" w:rsidRDefault="00090090" w:rsidP="0031411A">
            <w:pPr>
              <w:rPr>
                <w:rFonts w:ascii="Tahoma" w:hAnsi="Tahoma" w:cs="Tahoma"/>
              </w:rPr>
            </w:pPr>
            <w:r w:rsidRPr="00E44561">
              <w:rPr>
                <w:rFonts w:ascii="Tahoma" w:hAnsi="Tahoma" w:cs="Tahoma"/>
              </w:rPr>
              <w:t>Confirming informatory and warning messages</w:t>
            </w:r>
          </w:p>
        </w:tc>
        <w:tc>
          <w:tcPr>
            <w:tcW w:w="5953" w:type="dxa"/>
          </w:tcPr>
          <w:p w14:paraId="12EC5238" w14:textId="77777777" w:rsidR="00090090" w:rsidRPr="00E44561" w:rsidRDefault="00090090" w:rsidP="0031411A">
            <w:pPr>
              <w:rPr>
                <w:rFonts w:ascii="Tahoma" w:hAnsi="Tahoma" w:cs="Tahoma"/>
                <w:lang w:val="en-NZ"/>
              </w:rPr>
            </w:pPr>
            <w:r w:rsidRPr="00E44561">
              <w:rPr>
                <w:rFonts w:ascii="Tahoma" w:hAnsi="Tahoma" w:cs="Tahoma"/>
                <w:lang w:val="en-NZ"/>
              </w:rPr>
              <w:t xml:space="preserve">A </w:t>
            </w:r>
            <w:r w:rsidR="00CC523E" w:rsidRPr="00E44561">
              <w:rPr>
                <w:rFonts w:ascii="Tahoma" w:hAnsi="Tahoma" w:cs="Tahoma"/>
                <w:lang w:val="en-NZ"/>
              </w:rPr>
              <w:t xml:space="preserve">Credit </w:t>
            </w:r>
            <w:r w:rsidR="00431DC5" w:rsidRPr="00E44561">
              <w:rPr>
                <w:rFonts w:ascii="Tahoma" w:hAnsi="Tahoma" w:cs="Tahoma"/>
                <w:lang w:val="en-NZ"/>
              </w:rPr>
              <w:t>Reporter</w:t>
            </w:r>
            <w:r w:rsidRPr="00E44561">
              <w:rPr>
                <w:rFonts w:ascii="Tahoma" w:hAnsi="Tahoma" w:cs="Tahoma"/>
                <w:lang w:val="en-NZ"/>
              </w:rPr>
              <w:t xml:space="preserve"> may return warning messages in relation to an Account that was successfully processed.</w:t>
            </w:r>
            <w:r w:rsidR="00507775" w:rsidRPr="00E44561">
              <w:rPr>
                <w:rFonts w:ascii="Tahoma" w:hAnsi="Tahoma" w:cs="Tahoma"/>
                <w:lang w:val="en-NZ"/>
              </w:rPr>
              <w:t xml:space="preserve"> Informatory messages may be returned on a credit provider’s request.</w:t>
            </w:r>
          </w:p>
          <w:p w14:paraId="0F1AFC92" w14:textId="77777777" w:rsidR="00A421A1" w:rsidRPr="00E44561" w:rsidRDefault="00090090" w:rsidP="00B64358">
            <w:pPr>
              <w:rPr>
                <w:rFonts w:ascii="Tahoma" w:hAnsi="Tahoma" w:cs="Tahoma"/>
                <w:lang w:val="en-NZ"/>
              </w:rPr>
            </w:pPr>
            <w:r w:rsidRPr="00E44561">
              <w:rPr>
                <w:rFonts w:ascii="Tahoma" w:hAnsi="Tahoma" w:cs="Tahoma"/>
                <w:lang w:val="en-NZ"/>
              </w:rPr>
              <w:t>Credit Providers should check returned messages and if necessary take action as required</w:t>
            </w:r>
            <w:r w:rsidR="009520DE" w:rsidRPr="00E44561">
              <w:rPr>
                <w:rFonts w:ascii="Tahoma" w:hAnsi="Tahoma" w:cs="Tahoma"/>
                <w:lang w:val="en-NZ"/>
              </w:rPr>
              <w:t>.</w:t>
            </w:r>
            <w:r w:rsidR="004D60A8">
              <w:rPr>
                <w:rFonts w:ascii="Tahoma" w:hAnsi="Tahoma" w:cs="Tahoma"/>
                <w:lang w:val="en-NZ"/>
              </w:rPr>
              <w:t xml:space="preserve"> </w:t>
            </w:r>
          </w:p>
        </w:tc>
        <w:tc>
          <w:tcPr>
            <w:tcW w:w="420" w:type="dxa"/>
          </w:tcPr>
          <w:p w14:paraId="195838CB" w14:textId="77777777" w:rsidR="00090090" w:rsidRPr="00E44561" w:rsidRDefault="00090090" w:rsidP="0031411A">
            <w:pPr>
              <w:rPr>
                <w:rFonts w:ascii="Tahoma" w:hAnsi="Tahoma" w:cs="Tahoma"/>
              </w:rPr>
            </w:pPr>
            <w:r w:rsidRPr="00E44561">
              <w:rPr>
                <w:rFonts w:ascii="Tahoma" w:hAnsi="Tahoma" w:cs="Tahoma"/>
              </w:rPr>
              <w:t>M</w:t>
            </w:r>
          </w:p>
        </w:tc>
      </w:tr>
      <w:tr w:rsidR="00090090" w:rsidRPr="00E44561" w14:paraId="1AB0A72F" w14:textId="77777777" w:rsidTr="00B71FCE">
        <w:trPr>
          <w:cantSplit/>
        </w:trPr>
        <w:tc>
          <w:tcPr>
            <w:tcW w:w="959" w:type="dxa"/>
            <w:shd w:val="clear" w:color="auto" w:fill="FFCC00"/>
          </w:tcPr>
          <w:p w14:paraId="33A18D17" w14:textId="77777777" w:rsidR="00090090" w:rsidRPr="00E44561" w:rsidRDefault="00090090" w:rsidP="0031411A">
            <w:pPr>
              <w:numPr>
                <w:ilvl w:val="0"/>
                <w:numId w:val="73"/>
              </w:numPr>
              <w:rPr>
                <w:rFonts w:ascii="Tahoma" w:hAnsi="Tahoma" w:cs="Tahoma"/>
                <w:b/>
              </w:rPr>
            </w:pPr>
          </w:p>
        </w:tc>
        <w:tc>
          <w:tcPr>
            <w:tcW w:w="2410" w:type="dxa"/>
          </w:tcPr>
          <w:p w14:paraId="57AE7FE0" w14:textId="77777777" w:rsidR="00090090" w:rsidRPr="00E44561" w:rsidRDefault="00090090" w:rsidP="0031411A">
            <w:pPr>
              <w:rPr>
                <w:rFonts w:ascii="Tahoma" w:hAnsi="Tahoma" w:cs="Tahoma"/>
              </w:rPr>
            </w:pPr>
            <w:r w:rsidRPr="00E44561">
              <w:rPr>
                <w:rFonts w:ascii="Tahoma" w:hAnsi="Tahoma" w:cs="Tahoma"/>
              </w:rPr>
              <w:t>Investigating rejected data</w:t>
            </w:r>
          </w:p>
        </w:tc>
        <w:tc>
          <w:tcPr>
            <w:tcW w:w="5953" w:type="dxa"/>
          </w:tcPr>
          <w:p w14:paraId="5C6C8A04" w14:textId="77777777" w:rsidR="00090090" w:rsidRPr="00E44561" w:rsidRDefault="00090090" w:rsidP="0031411A">
            <w:pPr>
              <w:rPr>
                <w:rFonts w:ascii="Tahoma" w:hAnsi="Tahoma" w:cs="Tahoma"/>
                <w:lang w:val="en-NZ"/>
              </w:rPr>
            </w:pPr>
            <w:r w:rsidRPr="00E44561">
              <w:rPr>
                <w:rFonts w:ascii="Tahoma" w:hAnsi="Tahoma" w:cs="Tahoma"/>
                <w:lang w:val="en-NZ"/>
              </w:rPr>
              <w:t>Credit Providers should assess any rejected data set (record) and take any necessary steps to prevent such errors in the future</w:t>
            </w:r>
          </w:p>
        </w:tc>
        <w:tc>
          <w:tcPr>
            <w:tcW w:w="420" w:type="dxa"/>
          </w:tcPr>
          <w:p w14:paraId="4AF7ACE5" w14:textId="77777777" w:rsidR="00090090" w:rsidRPr="00E44561" w:rsidRDefault="00090090" w:rsidP="0031411A">
            <w:pPr>
              <w:rPr>
                <w:rFonts w:ascii="Tahoma" w:hAnsi="Tahoma" w:cs="Tahoma"/>
              </w:rPr>
            </w:pPr>
            <w:r w:rsidRPr="00E44561">
              <w:rPr>
                <w:rFonts w:ascii="Tahoma" w:hAnsi="Tahoma" w:cs="Tahoma"/>
              </w:rPr>
              <w:t>M</w:t>
            </w:r>
          </w:p>
        </w:tc>
      </w:tr>
    </w:tbl>
    <w:p w14:paraId="060A6F53" w14:textId="77777777" w:rsidR="00FA1665" w:rsidRDefault="00FA1665" w:rsidP="00FA1665">
      <w:pPr>
        <w:ind w:left="357"/>
        <w:outlineLvl w:val="1"/>
        <w:rPr>
          <w:rFonts w:ascii="Tahoma" w:hAnsi="Tahoma" w:cs="Tahoma"/>
          <w:b/>
          <w:sz w:val="24"/>
          <w:szCs w:val="24"/>
        </w:rPr>
      </w:pPr>
      <w:bookmarkStart w:id="62" w:name="_Toc314829867"/>
    </w:p>
    <w:p w14:paraId="595D6DEF" w14:textId="77777777" w:rsidR="00DA4298" w:rsidRPr="00E44561" w:rsidRDefault="00FE6948" w:rsidP="0031411A">
      <w:pPr>
        <w:numPr>
          <w:ilvl w:val="1"/>
          <w:numId w:val="68"/>
        </w:numPr>
        <w:ind w:left="357" w:hanging="357"/>
        <w:outlineLvl w:val="1"/>
        <w:rPr>
          <w:rFonts w:ascii="Tahoma" w:hAnsi="Tahoma" w:cs="Tahoma"/>
          <w:b/>
          <w:sz w:val="24"/>
          <w:szCs w:val="24"/>
        </w:rPr>
      </w:pPr>
      <w:bookmarkStart w:id="63" w:name="_Toc42177980"/>
      <w:r w:rsidRPr="00E44561">
        <w:rPr>
          <w:rFonts w:ascii="Tahoma" w:hAnsi="Tahoma" w:cs="Tahoma"/>
          <w:b/>
          <w:sz w:val="24"/>
          <w:szCs w:val="24"/>
        </w:rPr>
        <w:t xml:space="preserve">Identifying </w:t>
      </w:r>
      <w:r w:rsidR="003841A2" w:rsidRPr="00E44561">
        <w:rPr>
          <w:rFonts w:ascii="Tahoma" w:hAnsi="Tahoma" w:cs="Tahoma"/>
          <w:b/>
          <w:sz w:val="24"/>
          <w:szCs w:val="24"/>
        </w:rPr>
        <w:t>Accounts</w:t>
      </w:r>
      <w:bookmarkEnd w:id="62"/>
      <w:bookmarkEnd w:id="63"/>
    </w:p>
    <w:p w14:paraId="704F5F29" w14:textId="77777777" w:rsidR="00090090" w:rsidRPr="00E44561" w:rsidRDefault="00090090" w:rsidP="0031411A">
      <w:pPr>
        <w:rPr>
          <w:rFonts w:ascii="Tahoma" w:hAnsi="Tahoma" w:cs="Tahoma"/>
        </w:rPr>
      </w:pPr>
      <w:r w:rsidRPr="00E44561">
        <w:rPr>
          <w:rFonts w:ascii="Tahoma" w:hAnsi="Tahoma" w:cs="Tahoma"/>
        </w:rPr>
        <w:t xml:space="preserve">This section covers the business requirements in relation to the identification of accounts reported by Credit Providers to </w:t>
      </w:r>
      <w:r w:rsidR="00FF61DA"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01E0AC55" w14:textId="77777777" w:rsidTr="00B71FCE">
        <w:trPr>
          <w:cantSplit/>
          <w:trHeight w:val="618"/>
          <w:tblHeader/>
        </w:trPr>
        <w:tc>
          <w:tcPr>
            <w:tcW w:w="959" w:type="dxa"/>
            <w:shd w:val="clear" w:color="auto" w:fill="FFCC00"/>
            <w:vAlign w:val="center"/>
          </w:tcPr>
          <w:p w14:paraId="300292F8"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6DCCFD4C"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6C1E3834"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5E5F1CCC" w14:textId="77777777" w:rsidR="00090090" w:rsidRPr="00E44561" w:rsidRDefault="00090090" w:rsidP="0031411A">
            <w:pPr>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260C66FB" w14:textId="77777777" w:rsidTr="00B71FCE">
        <w:trPr>
          <w:cantSplit/>
        </w:trPr>
        <w:tc>
          <w:tcPr>
            <w:tcW w:w="959" w:type="dxa"/>
            <w:shd w:val="clear" w:color="auto" w:fill="FFCC00"/>
          </w:tcPr>
          <w:p w14:paraId="233FF3C6" w14:textId="77777777" w:rsidR="00090090" w:rsidRPr="00E44561" w:rsidRDefault="00090090" w:rsidP="0031411A">
            <w:pPr>
              <w:numPr>
                <w:ilvl w:val="0"/>
                <w:numId w:val="73"/>
              </w:numPr>
              <w:rPr>
                <w:rFonts w:ascii="Tahoma" w:hAnsi="Tahoma" w:cs="Tahoma"/>
                <w:b/>
              </w:rPr>
            </w:pPr>
          </w:p>
        </w:tc>
        <w:tc>
          <w:tcPr>
            <w:tcW w:w="2410" w:type="dxa"/>
          </w:tcPr>
          <w:p w14:paraId="6777C3ED" w14:textId="77777777" w:rsidR="00090090" w:rsidRPr="00E44561" w:rsidRDefault="00090090" w:rsidP="0031411A">
            <w:pPr>
              <w:rPr>
                <w:rFonts w:ascii="Tahoma" w:hAnsi="Tahoma" w:cs="Tahoma"/>
              </w:rPr>
            </w:pPr>
            <w:r w:rsidRPr="00E44561">
              <w:rPr>
                <w:rFonts w:ascii="Tahoma" w:hAnsi="Tahoma" w:cs="Tahoma"/>
              </w:rPr>
              <w:t>Unique, persistent Account identifier (Account ID)</w:t>
            </w:r>
          </w:p>
        </w:tc>
        <w:tc>
          <w:tcPr>
            <w:tcW w:w="5953" w:type="dxa"/>
          </w:tcPr>
          <w:p w14:paraId="78A45980" w14:textId="77777777" w:rsidR="00090090" w:rsidRPr="00E44561" w:rsidRDefault="00090090" w:rsidP="0031411A">
            <w:pPr>
              <w:rPr>
                <w:rFonts w:ascii="Tahoma" w:hAnsi="Tahoma" w:cs="Tahoma"/>
              </w:rPr>
            </w:pPr>
            <w:r w:rsidRPr="00E44561">
              <w:rPr>
                <w:rFonts w:ascii="Tahoma" w:hAnsi="Tahoma" w:cs="Tahoma"/>
                <w:lang w:val="en-NZ"/>
              </w:rPr>
              <w:t>In order to maintain integrity of data between initial data reporting (i.e. when the account is first reported) and on-going reporting</w:t>
            </w:r>
            <w:r w:rsidRPr="00E44561">
              <w:rPr>
                <w:rFonts w:ascii="Tahoma" w:hAnsi="Tahoma" w:cs="Tahoma"/>
              </w:rPr>
              <w:t xml:space="preserve">, a unique and persistent identifier for an Account must be provided by the Credit Provider whenever the account is reported to the </w:t>
            </w:r>
            <w:r w:rsidR="00CC523E"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(to be referred to as Account ID).</w:t>
            </w:r>
          </w:p>
          <w:p w14:paraId="540A6DBF" w14:textId="77777777" w:rsidR="00090090" w:rsidRPr="00E44561" w:rsidRDefault="00090090" w:rsidP="0031411A">
            <w:pPr>
              <w:pStyle w:val="tabletext20"/>
              <w:widowControl w:val="0"/>
              <w:spacing w:before="120" w:beforeAutospacing="0" w:after="120" w:afterAutospacing="0"/>
              <w:rPr>
                <w:rFonts w:ascii="Tahoma" w:hAnsi="Tahoma" w:cs="Tahoma"/>
              </w:rPr>
            </w:pPr>
            <w:r w:rsidRPr="00E44561">
              <w:rPr>
                <w:rFonts w:ascii="Tahoma" w:hAnsi="Tahoma" w:cs="Tahoma"/>
                <w:sz w:val="20"/>
                <w:szCs w:val="20"/>
              </w:rPr>
              <w:t xml:space="preserve">It is essential for data integrity that Credit Providers have robust disciplines and practises in place for ensuring any changes to Account ID are reported to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szCs w:val="20"/>
              </w:rPr>
              <w:t>.</w:t>
            </w:r>
          </w:p>
        </w:tc>
        <w:tc>
          <w:tcPr>
            <w:tcW w:w="420" w:type="dxa"/>
          </w:tcPr>
          <w:p w14:paraId="2F21281B" w14:textId="77777777" w:rsidR="00090090" w:rsidRPr="00E44561" w:rsidRDefault="00090090" w:rsidP="0031411A">
            <w:pPr>
              <w:rPr>
                <w:rFonts w:ascii="Tahoma" w:hAnsi="Tahoma" w:cs="Tahoma"/>
              </w:rPr>
            </w:pPr>
            <w:r w:rsidRPr="00E44561">
              <w:rPr>
                <w:rFonts w:ascii="Tahoma" w:hAnsi="Tahoma" w:cs="Tahoma"/>
              </w:rPr>
              <w:t>M</w:t>
            </w:r>
          </w:p>
        </w:tc>
      </w:tr>
      <w:tr w:rsidR="00090090" w:rsidRPr="00E44561" w14:paraId="3AEF5AB8" w14:textId="77777777" w:rsidTr="00B71FCE">
        <w:tc>
          <w:tcPr>
            <w:tcW w:w="959" w:type="dxa"/>
            <w:shd w:val="clear" w:color="auto" w:fill="FFCC00"/>
          </w:tcPr>
          <w:p w14:paraId="44D7767D" w14:textId="77777777" w:rsidR="00090090" w:rsidRPr="00E44561" w:rsidRDefault="00090090" w:rsidP="0031411A">
            <w:pPr>
              <w:numPr>
                <w:ilvl w:val="0"/>
                <w:numId w:val="73"/>
              </w:numPr>
              <w:rPr>
                <w:rFonts w:ascii="Tahoma" w:hAnsi="Tahoma" w:cs="Tahoma"/>
                <w:b/>
              </w:rPr>
            </w:pPr>
          </w:p>
        </w:tc>
        <w:tc>
          <w:tcPr>
            <w:tcW w:w="2410" w:type="dxa"/>
          </w:tcPr>
          <w:p w14:paraId="18E961F2" w14:textId="77777777" w:rsidR="00090090" w:rsidRPr="00E44561" w:rsidRDefault="00090090" w:rsidP="0031411A">
            <w:pPr>
              <w:rPr>
                <w:rFonts w:ascii="Tahoma" w:hAnsi="Tahoma" w:cs="Tahoma"/>
              </w:rPr>
            </w:pPr>
            <w:r w:rsidRPr="00E44561">
              <w:rPr>
                <w:rFonts w:ascii="Tahoma" w:hAnsi="Tahoma" w:cs="Tahoma"/>
              </w:rPr>
              <w:t>Composition of Account ID</w:t>
            </w:r>
          </w:p>
        </w:tc>
        <w:tc>
          <w:tcPr>
            <w:tcW w:w="5953" w:type="dxa"/>
          </w:tcPr>
          <w:p w14:paraId="4C5F2DCC" w14:textId="77777777" w:rsidR="00090090" w:rsidRPr="00E44561" w:rsidRDefault="00090090" w:rsidP="0031411A">
            <w:pPr>
              <w:rPr>
                <w:rFonts w:ascii="Tahoma" w:hAnsi="Tahoma" w:cs="Tahoma"/>
                <w:b/>
              </w:rPr>
            </w:pPr>
            <w:r w:rsidRPr="00E44561">
              <w:rPr>
                <w:rFonts w:ascii="Tahoma" w:hAnsi="Tahoma" w:cs="Tahoma"/>
                <w:b/>
              </w:rPr>
              <w:t>Account Number</w:t>
            </w:r>
          </w:p>
          <w:p w14:paraId="7A6CBD61" w14:textId="77777777" w:rsidR="00090090" w:rsidRPr="00E44561" w:rsidRDefault="00090090" w:rsidP="0031411A">
            <w:pPr>
              <w:rPr>
                <w:rFonts w:ascii="Tahoma" w:hAnsi="Tahoma" w:cs="Tahoma"/>
              </w:rPr>
            </w:pPr>
            <w:r w:rsidRPr="00E44561">
              <w:rPr>
                <w:rFonts w:ascii="Tahoma" w:hAnsi="Tahoma" w:cs="Tahoma"/>
              </w:rPr>
              <w:t>This is the number by which the Account is known to the Customer(s).</w:t>
            </w:r>
          </w:p>
          <w:p w14:paraId="38AA1D03" w14:textId="77777777" w:rsidR="00090090" w:rsidRPr="00E44561" w:rsidRDefault="00090090" w:rsidP="0031411A">
            <w:pPr>
              <w:rPr>
                <w:rFonts w:ascii="Tahoma" w:hAnsi="Tahoma" w:cs="Tahoma"/>
              </w:rPr>
            </w:pPr>
            <w:r w:rsidRPr="00E44561">
              <w:rPr>
                <w:rFonts w:ascii="Tahoma" w:hAnsi="Tahoma" w:cs="Tahoma"/>
              </w:rPr>
              <w:lastRenderedPageBreak/>
              <w:t xml:space="preserve">Any discussions or interactions between </w:t>
            </w:r>
            <w:r w:rsidR="00431DC5" w:rsidRPr="00E44561">
              <w:rPr>
                <w:rFonts w:ascii="Tahoma" w:hAnsi="Tahoma" w:cs="Tahoma"/>
              </w:rPr>
              <w:t>a Credit Reporter</w:t>
            </w:r>
            <w:r w:rsidRPr="00E44561">
              <w:rPr>
                <w:rFonts w:ascii="Tahoma" w:hAnsi="Tahoma" w:cs="Tahoma"/>
              </w:rPr>
              <w:t xml:space="preserve"> and a </w:t>
            </w:r>
            <w:r w:rsidR="00A421A1" w:rsidRPr="00E44561">
              <w:rPr>
                <w:rFonts w:ascii="Tahoma" w:hAnsi="Tahoma" w:cs="Tahoma"/>
              </w:rPr>
              <w:t xml:space="preserve">Credit Provider </w:t>
            </w:r>
            <w:r w:rsidRPr="00E44561">
              <w:rPr>
                <w:rFonts w:ascii="Tahoma" w:hAnsi="Tahoma" w:cs="Tahoma"/>
              </w:rPr>
              <w:t>will refer to this Account Number which must be unique.</w:t>
            </w:r>
          </w:p>
          <w:p w14:paraId="7127CFC8" w14:textId="77777777" w:rsidR="00090090" w:rsidRPr="00E44561" w:rsidRDefault="00090090" w:rsidP="0031411A">
            <w:pPr>
              <w:rPr>
                <w:rFonts w:ascii="Tahoma" w:hAnsi="Tahoma" w:cs="Tahoma"/>
              </w:rPr>
            </w:pPr>
            <w:r w:rsidRPr="00E44561">
              <w:rPr>
                <w:rFonts w:ascii="Tahoma" w:hAnsi="Tahoma" w:cs="Tahoma"/>
              </w:rPr>
              <w:t xml:space="preserve">If this Account Number is not unique to this Account within the Credit Provider then additionally an Account Sub-Id or Suffix </w:t>
            </w:r>
            <w:r w:rsidRPr="00E44561">
              <w:rPr>
                <w:rFonts w:ascii="Tahoma" w:hAnsi="Tahoma" w:cs="Tahoma"/>
                <w:u w:val="single"/>
              </w:rPr>
              <w:t>must</w:t>
            </w:r>
            <w:r w:rsidRPr="00E44561">
              <w:rPr>
                <w:rFonts w:ascii="Tahoma" w:hAnsi="Tahoma" w:cs="Tahoma"/>
              </w:rPr>
              <w:t xml:space="preserve"> be provided to ensure uniqueness of the Account Id.</w:t>
            </w:r>
          </w:p>
          <w:p w14:paraId="1F5B27BD" w14:textId="77777777" w:rsidR="00090090" w:rsidRPr="00E44561" w:rsidRDefault="00090090" w:rsidP="0031411A">
            <w:pPr>
              <w:rPr>
                <w:rFonts w:ascii="Tahoma" w:hAnsi="Tahoma" w:cs="Tahoma"/>
                <w:b/>
              </w:rPr>
            </w:pPr>
            <w:r w:rsidRPr="00E44561">
              <w:rPr>
                <w:rFonts w:ascii="Tahoma" w:hAnsi="Tahoma" w:cs="Tahoma"/>
                <w:b/>
              </w:rPr>
              <w:t>Account Sub-Id or Suffix</w:t>
            </w:r>
          </w:p>
          <w:p w14:paraId="07104FB6" w14:textId="77777777" w:rsidR="00090090" w:rsidRPr="00E44561" w:rsidRDefault="00090090" w:rsidP="0031411A">
            <w:pPr>
              <w:rPr>
                <w:rFonts w:ascii="Tahoma" w:hAnsi="Tahoma" w:cs="Tahoma"/>
              </w:rPr>
            </w:pPr>
            <w:r w:rsidRPr="00E44561">
              <w:rPr>
                <w:rFonts w:ascii="Tahoma" w:hAnsi="Tahoma" w:cs="Tahoma"/>
              </w:rPr>
              <w:t>This is required only if the Account Number is not unique to this Account within the Credit Provider</w:t>
            </w:r>
          </w:p>
          <w:p w14:paraId="17CEA8A0" w14:textId="77777777" w:rsidR="00090090" w:rsidRPr="00E44561" w:rsidRDefault="00090090" w:rsidP="0031411A">
            <w:pPr>
              <w:rPr>
                <w:rFonts w:ascii="Tahoma" w:hAnsi="Tahoma" w:cs="Tahoma"/>
              </w:rPr>
            </w:pPr>
            <w:r w:rsidRPr="00E44561">
              <w:rPr>
                <w:rFonts w:ascii="Tahoma" w:hAnsi="Tahoma" w:cs="Tahoma"/>
              </w:rPr>
              <w:t xml:space="preserve">Account Sub-Id may be comprised of a Suffix OR Portfolio Id OR Sub-Account Id OR a system-generated id unique for the Account. </w:t>
            </w:r>
          </w:p>
          <w:p w14:paraId="6E27BBBE" w14:textId="77777777" w:rsidR="00090090" w:rsidRPr="00E44561" w:rsidRDefault="00090090" w:rsidP="0031411A">
            <w:pPr>
              <w:rPr>
                <w:rFonts w:ascii="Tahoma" w:hAnsi="Tahoma" w:cs="Tahoma"/>
              </w:rPr>
            </w:pPr>
            <w:r w:rsidRPr="00E44561">
              <w:rPr>
                <w:rFonts w:ascii="Tahoma" w:hAnsi="Tahoma" w:cs="Tahoma"/>
              </w:rPr>
              <w:t>This is necessary when, for example, Account Numbers are:</w:t>
            </w:r>
          </w:p>
          <w:p w14:paraId="055A5C04" w14:textId="77777777" w:rsidR="00090090" w:rsidRPr="00E44561" w:rsidRDefault="00090090" w:rsidP="00DD415A">
            <w:pPr>
              <w:numPr>
                <w:ilvl w:val="0"/>
                <w:numId w:val="114"/>
              </w:numPr>
              <w:spacing w:before="0" w:after="0"/>
              <w:rPr>
                <w:rFonts w:ascii="Tahoma" w:hAnsi="Tahoma" w:cs="Tahoma"/>
              </w:rPr>
            </w:pPr>
            <w:r w:rsidRPr="00E44561">
              <w:rPr>
                <w:rFonts w:ascii="Tahoma" w:hAnsi="Tahoma" w:cs="Tahoma"/>
              </w:rPr>
              <w:t>only unique within a portfolio</w:t>
            </w:r>
          </w:p>
          <w:p w14:paraId="7688BFD2" w14:textId="77777777" w:rsidR="00090090" w:rsidRPr="00E44561" w:rsidRDefault="00090090" w:rsidP="00DD415A">
            <w:pPr>
              <w:numPr>
                <w:ilvl w:val="0"/>
                <w:numId w:val="114"/>
              </w:numPr>
              <w:spacing w:before="0" w:after="0"/>
              <w:rPr>
                <w:rFonts w:ascii="Tahoma" w:hAnsi="Tahoma" w:cs="Tahoma"/>
              </w:rPr>
            </w:pPr>
            <w:r w:rsidRPr="00E44561">
              <w:rPr>
                <w:rFonts w:ascii="Tahoma" w:hAnsi="Tahoma" w:cs="Tahoma"/>
              </w:rPr>
              <w:t>re-used</w:t>
            </w:r>
          </w:p>
          <w:p w14:paraId="7733C83B" w14:textId="77777777" w:rsidR="00090090" w:rsidRPr="00E44561" w:rsidRDefault="00090090" w:rsidP="00DD415A">
            <w:pPr>
              <w:numPr>
                <w:ilvl w:val="0"/>
                <w:numId w:val="114"/>
              </w:numPr>
              <w:spacing w:before="0" w:after="0"/>
              <w:rPr>
                <w:rFonts w:ascii="Tahoma" w:hAnsi="Tahoma" w:cs="Tahoma"/>
              </w:rPr>
            </w:pPr>
            <w:r w:rsidRPr="00E44561">
              <w:rPr>
                <w:rFonts w:ascii="Tahoma" w:hAnsi="Tahoma" w:cs="Tahoma"/>
              </w:rPr>
              <w:t>the Credit Card or Charge Card Number</w:t>
            </w:r>
          </w:p>
        </w:tc>
        <w:tc>
          <w:tcPr>
            <w:tcW w:w="420" w:type="dxa"/>
          </w:tcPr>
          <w:p w14:paraId="189583D6" w14:textId="77777777" w:rsidR="00090090" w:rsidRPr="00E44561" w:rsidRDefault="00090090" w:rsidP="0031411A">
            <w:pPr>
              <w:rPr>
                <w:rFonts w:ascii="Tahoma" w:hAnsi="Tahoma" w:cs="Tahoma"/>
              </w:rPr>
            </w:pPr>
            <w:r w:rsidRPr="00E44561">
              <w:rPr>
                <w:rFonts w:ascii="Tahoma" w:hAnsi="Tahoma" w:cs="Tahoma"/>
              </w:rPr>
              <w:lastRenderedPageBreak/>
              <w:t>M</w:t>
            </w:r>
          </w:p>
        </w:tc>
      </w:tr>
      <w:tr w:rsidR="00090090" w:rsidRPr="00E44561" w14:paraId="72C03AB7" w14:textId="77777777" w:rsidTr="00B71FCE">
        <w:trPr>
          <w:cantSplit/>
        </w:trPr>
        <w:tc>
          <w:tcPr>
            <w:tcW w:w="959" w:type="dxa"/>
            <w:shd w:val="clear" w:color="auto" w:fill="FFCC00"/>
          </w:tcPr>
          <w:p w14:paraId="0B78249B" w14:textId="77777777" w:rsidR="00090090" w:rsidRPr="00E44561" w:rsidRDefault="00090090" w:rsidP="0031411A">
            <w:pPr>
              <w:numPr>
                <w:ilvl w:val="0"/>
                <w:numId w:val="73"/>
              </w:numPr>
              <w:rPr>
                <w:rFonts w:ascii="Tahoma" w:hAnsi="Tahoma" w:cs="Tahoma"/>
                <w:b/>
              </w:rPr>
            </w:pPr>
          </w:p>
        </w:tc>
        <w:tc>
          <w:tcPr>
            <w:tcW w:w="2410" w:type="dxa"/>
          </w:tcPr>
          <w:p w14:paraId="1B210708" w14:textId="77777777" w:rsidR="00090090" w:rsidRPr="00E44561" w:rsidRDefault="00FF61DA" w:rsidP="0031411A">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to match based on Account ID</w:t>
            </w:r>
          </w:p>
        </w:tc>
        <w:tc>
          <w:tcPr>
            <w:tcW w:w="5953" w:type="dxa"/>
          </w:tcPr>
          <w:p w14:paraId="5D1784A3" w14:textId="77777777" w:rsidR="00090090" w:rsidRPr="007E23B5" w:rsidRDefault="00090090" w:rsidP="0031411A">
            <w:pPr>
              <w:rPr>
                <w:rFonts w:ascii="Tahoma" w:hAnsi="Tahoma" w:cs="Tahoma"/>
                <w:lang w:val="en-NZ"/>
              </w:rPr>
            </w:pPr>
            <w:r w:rsidRPr="007E23B5">
              <w:rPr>
                <w:rFonts w:ascii="Tahoma" w:hAnsi="Tahoma" w:cs="Tahoma"/>
                <w:lang w:val="en-NZ"/>
              </w:rPr>
              <w:t xml:space="preserve">The Account ID must be used by </w:t>
            </w:r>
            <w:r w:rsidR="00FF61DA" w:rsidRPr="007E23B5">
              <w:rPr>
                <w:rFonts w:ascii="Tahoma" w:hAnsi="Tahoma" w:cs="Tahoma"/>
                <w:lang w:val="en-NZ"/>
              </w:rPr>
              <w:t xml:space="preserve">Credit </w:t>
            </w:r>
            <w:r w:rsidR="00D37DCA" w:rsidRPr="007E23B5">
              <w:rPr>
                <w:rFonts w:ascii="Tahoma" w:hAnsi="Tahoma" w:cs="Tahoma"/>
                <w:lang w:val="en-NZ"/>
              </w:rPr>
              <w:t>Reporters</w:t>
            </w:r>
            <w:r w:rsidRPr="007E23B5">
              <w:rPr>
                <w:rFonts w:ascii="Tahoma" w:hAnsi="Tahoma" w:cs="Tahoma"/>
                <w:lang w:val="en-NZ"/>
              </w:rPr>
              <w:t xml:space="preserve"> to match data reported each month to a previously reported account.</w:t>
            </w:r>
          </w:p>
        </w:tc>
        <w:tc>
          <w:tcPr>
            <w:tcW w:w="420" w:type="dxa"/>
          </w:tcPr>
          <w:p w14:paraId="6A484D09" w14:textId="77777777" w:rsidR="00090090" w:rsidRPr="00E44561" w:rsidRDefault="00090090" w:rsidP="0031411A">
            <w:pPr>
              <w:rPr>
                <w:rFonts w:ascii="Tahoma" w:hAnsi="Tahoma" w:cs="Tahoma"/>
              </w:rPr>
            </w:pPr>
            <w:r w:rsidRPr="00E44561">
              <w:rPr>
                <w:rFonts w:ascii="Tahoma" w:hAnsi="Tahoma" w:cs="Tahoma"/>
              </w:rPr>
              <w:t>M</w:t>
            </w:r>
          </w:p>
        </w:tc>
      </w:tr>
      <w:tr w:rsidR="00090090" w:rsidRPr="00E44561" w14:paraId="79E2A1E2" w14:textId="77777777" w:rsidTr="00B71FCE">
        <w:trPr>
          <w:cantSplit/>
        </w:trPr>
        <w:tc>
          <w:tcPr>
            <w:tcW w:w="959" w:type="dxa"/>
            <w:shd w:val="clear" w:color="auto" w:fill="FFCC00"/>
          </w:tcPr>
          <w:p w14:paraId="539986A0" w14:textId="77777777" w:rsidR="00090090" w:rsidRPr="00E44561" w:rsidRDefault="00090090" w:rsidP="0031411A">
            <w:pPr>
              <w:numPr>
                <w:ilvl w:val="0"/>
                <w:numId w:val="73"/>
              </w:numPr>
              <w:rPr>
                <w:rFonts w:ascii="Tahoma" w:hAnsi="Tahoma" w:cs="Tahoma"/>
                <w:b/>
              </w:rPr>
            </w:pPr>
          </w:p>
        </w:tc>
        <w:tc>
          <w:tcPr>
            <w:tcW w:w="2410" w:type="dxa"/>
          </w:tcPr>
          <w:p w14:paraId="43CE839D" w14:textId="77777777" w:rsidR="00090090" w:rsidRPr="00E44561" w:rsidRDefault="00090090" w:rsidP="0031411A">
            <w:pPr>
              <w:rPr>
                <w:rFonts w:ascii="Tahoma" w:hAnsi="Tahoma" w:cs="Tahoma"/>
              </w:rPr>
            </w:pPr>
            <w:r w:rsidRPr="00E44561">
              <w:rPr>
                <w:rFonts w:ascii="Tahoma" w:hAnsi="Tahoma" w:cs="Tahoma"/>
              </w:rPr>
              <w:t>Masking Credit Card Numbers</w:t>
            </w:r>
          </w:p>
        </w:tc>
        <w:tc>
          <w:tcPr>
            <w:tcW w:w="5953" w:type="dxa"/>
          </w:tcPr>
          <w:p w14:paraId="649BEF8E" w14:textId="77777777" w:rsidR="00E0509F" w:rsidRPr="007E23B5" w:rsidRDefault="0052689F" w:rsidP="00DD415A">
            <w:pPr>
              <w:rPr>
                <w:rFonts w:ascii="Tahoma" w:hAnsi="Tahoma" w:cs="Tahoma"/>
                <w:lang w:val="en-NZ"/>
              </w:rPr>
            </w:pPr>
            <w:r w:rsidRPr="007E23B5">
              <w:rPr>
                <w:rFonts w:ascii="Tahoma" w:hAnsi="Tahoma" w:cs="Tahoma"/>
                <w:lang w:val="en-NZ"/>
              </w:rPr>
              <w:t>Credit Providers are required to mask any Credit Card or Charge Card number in accordance with PCI standards. A further identifier (Account Sub-Id or Suffix) must be appended to ensure uniqueness  of the account.</w:t>
            </w:r>
          </w:p>
        </w:tc>
        <w:tc>
          <w:tcPr>
            <w:tcW w:w="420" w:type="dxa"/>
          </w:tcPr>
          <w:p w14:paraId="4D420C67" w14:textId="77777777" w:rsidR="00090090" w:rsidRPr="00E44561" w:rsidRDefault="00090090" w:rsidP="0031411A">
            <w:pPr>
              <w:rPr>
                <w:rFonts w:ascii="Tahoma" w:hAnsi="Tahoma" w:cs="Tahoma"/>
              </w:rPr>
            </w:pPr>
            <w:r w:rsidRPr="00E44561">
              <w:rPr>
                <w:rFonts w:ascii="Tahoma" w:hAnsi="Tahoma" w:cs="Tahoma"/>
              </w:rPr>
              <w:t>M</w:t>
            </w:r>
          </w:p>
        </w:tc>
      </w:tr>
      <w:tr w:rsidR="00090090" w:rsidRPr="00E44561" w14:paraId="03B9F887" w14:textId="77777777" w:rsidTr="00B71FCE">
        <w:trPr>
          <w:cantSplit/>
        </w:trPr>
        <w:tc>
          <w:tcPr>
            <w:tcW w:w="959" w:type="dxa"/>
            <w:shd w:val="clear" w:color="auto" w:fill="FFCC00"/>
          </w:tcPr>
          <w:p w14:paraId="06694C79" w14:textId="77777777" w:rsidR="00090090" w:rsidRPr="00E44561" w:rsidRDefault="00090090" w:rsidP="0031411A">
            <w:pPr>
              <w:numPr>
                <w:ilvl w:val="0"/>
                <w:numId w:val="73"/>
              </w:numPr>
              <w:rPr>
                <w:rFonts w:ascii="Tahoma" w:hAnsi="Tahoma" w:cs="Tahoma"/>
                <w:b/>
              </w:rPr>
            </w:pPr>
          </w:p>
        </w:tc>
        <w:tc>
          <w:tcPr>
            <w:tcW w:w="2410" w:type="dxa"/>
          </w:tcPr>
          <w:p w14:paraId="10A76AB1" w14:textId="77777777" w:rsidR="00090090" w:rsidRPr="00E44561" w:rsidRDefault="00090090" w:rsidP="0031411A">
            <w:pPr>
              <w:rPr>
                <w:rFonts w:ascii="Tahoma" w:hAnsi="Tahoma" w:cs="Tahoma"/>
              </w:rPr>
            </w:pPr>
            <w:r w:rsidRPr="00E44561">
              <w:rPr>
                <w:rFonts w:ascii="Tahoma" w:hAnsi="Tahoma" w:cs="Tahoma"/>
              </w:rPr>
              <w:t>Reporting changes to Account ID</w:t>
            </w:r>
          </w:p>
        </w:tc>
        <w:tc>
          <w:tcPr>
            <w:tcW w:w="5953" w:type="dxa"/>
          </w:tcPr>
          <w:p w14:paraId="01B4CCA4" w14:textId="77777777" w:rsidR="00090090" w:rsidRPr="007E23B5" w:rsidRDefault="00090090" w:rsidP="0031411A">
            <w:pPr>
              <w:tabs>
                <w:tab w:val="left" w:pos="1134"/>
                <w:tab w:val="left" w:pos="1722"/>
                <w:tab w:val="left" w:pos="4536"/>
              </w:tabs>
              <w:rPr>
                <w:rFonts w:ascii="Tahoma" w:hAnsi="Tahoma" w:cs="Tahoma"/>
                <w:i/>
                <w:sz w:val="16"/>
                <w:szCs w:val="16"/>
                <w:lang w:val="en-NZ"/>
              </w:rPr>
            </w:pPr>
            <w:r w:rsidRPr="007E23B5">
              <w:rPr>
                <w:rFonts w:ascii="Tahoma" w:hAnsi="Tahoma" w:cs="Tahoma"/>
                <w:lang w:val="en-NZ"/>
              </w:rPr>
              <w:t xml:space="preserve">In the case of changes to existing account numbers, Credit Providers must notify </w:t>
            </w:r>
            <w:r w:rsidR="00FF61DA" w:rsidRPr="007E23B5">
              <w:rPr>
                <w:rFonts w:ascii="Tahoma" w:hAnsi="Tahoma" w:cs="Tahoma"/>
                <w:lang w:val="en-NZ"/>
              </w:rPr>
              <w:t xml:space="preserve">Credit </w:t>
            </w:r>
            <w:r w:rsidR="00D37DCA" w:rsidRPr="007E23B5">
              <w:rPr>
                <w:rFonts w:ascii="Tahoma" w:hAnsi="Tahoma" w:cs="Tahoma"/>
                <w:lang w:val="en-NZ"/>
              </w:rPr>
              <w:t>Reporters</w:t>
            </w:r>
            <w:r w:rsidRPr="007E23B5">
              <w:rPr>
                <w:rFonts w:ascii="Tahoma" w:hAnsi="Tahoma" w:cs="Tahoma"/>
                <w:lang w:val="en-NZ"/>
              </w:rPr>
              <w:t xml:space="preserve"> of this change and must supply the ‘previous’ and ‘new’ Account ID for each modified account.</w:t>
            </w:r>
          </w:p>
        </w:tc>
        <w:tc>
          <w:tcPr>
            <w:tcW w:w="420" w:type="dxa"/>
          </w:tcPr>
          <w:p w14:paraId="101B55DF" w14:textId="77777777" w:rsidR="00090090" w:rsidRPr="00E44561" w:rsidRDefault="00090090" w:rsidP="0031411A">
            <w:pPr>
              <w:rPr>
                <w:rFonts w:ascii="Tahoma" w:hAnsi="Tahoma" w:cs="Tahoma"/>
              </w:rPr>
            </w:pPr>
            <w:r w:rsidRPr="00E44561">
              <w:rPr>
                <w:rFonts w:ascii="Tahoma" w:hAnsi="Tahoma" w:cs="Tahoma"/>
              </w:rPr>
              <w:t>M</w:t>
            </w:r>
          </w:p>
        </w:tc>
      </w:tr>
    </w:tbl>
    <w:p w14:paraId="107FF31E" w14:textId="77777777" w:rsidR="003F2BD1" w:rsidRDefault="003F2BD1" w:rsidP="00090090">
      <w:pPr>
        <w:rPr>
          <w:rFonts w:ascii="Tahoma" w:hAnsi="Tahoma" w:cs="Tahoma"/>
        </w:rPr>
      </w:pPr>
    </w:p>
    <w:p w14:paraId="179E6F7D" w14:textId="77777777" w:rsidR="003F2BD1" w:rsidRDefault="003F2BD1">
      <w:pPr>
        <w:spacing w:before="0" w:after="0"/>
        <w:rPr>
          <w:rFonts w:ascii="Tahoma" w:hAnsi="Tahoma" w:cs="Tahoma"/>
        </w:rPr>
      </w:pPr>
      <w:r>
        <w:rPr>
          <w:rFonts w:ascii="Tahoma" w:hAnsi="Tahoma" w:cs="Tahoma"/>
        </w:rPr>
        <w:br w:type="page"/>
      </w:r>
    </w:p>
    <w:p w14:paraId="3427BA9E" w14:textId="77777777" w:rsidR="00FE6948" w:rsidRPr="00E44561" w:rsidRDefault="00FE6948" w:rsidP="005F48C1">
      <w:pPr>
        <w:numPr>
          <w:ilvl w:val="1"/>
          <w:numId w:val="68"/>
        </w:numPr>
        <w:ind w:left="357" w:hanging="357"/>
        <w:outlineLvl w:val="1"/>
        <w:rPr>
          <w:rFonts w:ascii="Tahoma" w:hAnsi="Tahoma" w:cs="Tahoma"/>
          <w:b/>
          <w:sz w:val="24"/>
          <w:szCs w:val="24"/>
        </w:rPr>
      </w:pPr>
      <w:bookmarkStart w:id="64" w:name="_Toc314829868"/>
      <w:bookmarkStart w:id="65" w:name="_Toc42177981"/>
      <w:r w:rsidRPr="00E44561">
        <w:rPr>
          <w:rFonts w:ascii="Tahoma" w:hAnsi="Tahoma" w:cs="Tahoma"/>
          <w:b/>
          <w:sz w:val="24"/>
          <w:szCs w:val="24"/>
        </w:rPr>
        <w:lastRenderedPageBreak/>
        <w:t xml:space="preserve">Identifying </w:t>
      </w:r>
      <w:bookmarkEnd w:id="64"/>
      <w:r w:rsidRPr="00E44561">
        <w:rPr>
          <w:rFonts w:ascii="Tahoma" w:hAnsi="Tahoma" w:cs="Tahoma"/>
          <w:b/>
          <w:sz w:val="24"/>
          <w:szCs w:val="24"/>
        </w:rPr>
        <w:t>Customer</w:t>
      </w:r>
      <w:r w:rsidR="00CC523E" w:rsidRPr="00E44561">
        <w:rPr>
          <w:rFonts w:ascii="Tahoma" w:hAnsi="Tahoma" w:cs="Tahoma"/>
          <w:b/>
          <w:sz w:val="24"/>
          <w:szCs w:val="24"/>
        </w:rPr>
        <w:t xml:space="preserve"> Records</w:t>
      </w:r>
      <w:bookmarkEnd w:id="65"/>
    </w:p>
    <w:p w14:paraId="732F1FAE" w14:textId="77777777" w:rsidR="00090090" w:rsidRPr="00E44561" w:rsidRDefault="00090090" w:rsidP="00090090">
      <w:pPr>
        <w:keepNext/>
        <w:rPr>
          <w:rFonts w:ascii="Tahoma" w:hAnsi="Tahoma" w:cs="Tahoma"/>
        </w:rPr>
      </w:pPr>
      <w:r w:rsidRPr="00E44561">
        <w:rPr>
          <w:rFonts w:ascii="Tahoma" w:hAnsi="Tahoma" w:cs="Tahoma"/>
        </w:rPr>
        <w:t>This section covers the business requirements in relation to the establishment and maintenance of the link between an Account and its Customers.</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7B960252" w14:textId="77777777" w:rsidTr="00B71FCE">
        <w:trPr>
          <w:cantSplit/>
          <w:trHeight w:val="618"/>
          <w:tblHeader/>
        </w:trPr>
        <w:tc>
          <w:tcPr>
            <w:tcW w:w="959" w:type="dxa"/>
            <w:shd w:val="clear" w:color="auto" w:fill="FFCC00"/>
            <w:vAlign w:val="center"/>
          </w:tcPr>
          <w:p w14:paraId="71DF3FB5"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1C9BF95E"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26BA534E"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551AAE1A"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5D76DF0C" w14:textId="77777777" w:rsidTr="00B71FCE">
        <w:trPr>
          <w:cantSplit/>
        </w:trPr>
        <w:tc>
          <w:tcPr>
            <w:tcW w:w="959" w:type="dxa"/>
            <w:shd w:val="clear" w:color="auto" w:fill="FFCC00"/>
          </w:tcPr>
          <w:p w14:paraId="44E3ECB0" w14:textId="77777777" w:rsidR="00090090" w:rsidRPr="00E44561" w:rsidRDefault="00090090" w:rsidP="00DA54F6">
            <w:pPr>
              <w:numPr>
                <w:ilvl w:val="0"/>
                <w:numId w:val="73"/>
              </w:numPr>
              <w:rPr>
                <w:rFonts w:ascii="Tahoma" w:hAnsi="Tahoma" w:cs="Tahoma"/>
                <w:b/>
              </w:rPr>
            </w:pPr>
          </w:p>
        </w:tc>
        <w:tc>
          <w:tcPr>
            <w:tcW w:w="2410" w:type="dxa"/>
          </w:tcPr>
          <w:p w14:paraId="76FC012A" w14:textId="77777777" w:rsidR="00090090" w:rsidRPr="00E44561" w:rsidRDefault="00090090" w:rsidP="00B71FCE">
            <w:pPr>
              <w:rPr>
                <w:rFonts w:ascii="Tahoma" w:hAnsi="Tahoma" w:cs="Tahoma"/>
              </w:rPr>
            </w:pPr>
            <w:r w:rsidRPr="00E44561">
              <w:rPr>
                <w:rFonts w:ascii="Tahoma" w:hAnsi="Tahoma" w:cs="Tahoma"/>
              </w:rPr>
              <w:t>Unique, persistent Customer Identifier</w:t>
            </w:r>
          </w:p>
        </w:tc>
        <w:tc>
          <w:tcPr>
            <w:tcW w:w="5953" w:type="dxa"/>
          </w:tcPr>
          <w:p w14:paraId="3CC5914F" w14:textId="77777777" w:rsidR="00090090" w:rsidRPr="00E44561" w:rsidRDefault="00090090" w:rsidP="00B71FCE">
            <w:pPr>
              <w:rPr>
                <w:rFonts w:ascii="Tahoma" w:hAnsi="Tahoma" w:cs="Tahoma"/>
              </w:rPr>
            </w:pPr>
            <w:r w:rsidRPr="00E44561">
              <w:rPr>
                <w:rFonts w:ascii="Tahoma" w:hAnsi="Tahoma" w:cs="Tahoma"/>
                <w:lang w:val="en-NZ"/>
              </w:rPr>
              <w:t xml:space="preserve">In order to maintain integrity of data between initial data reporting (i.e. when the customer is first reported) and on-going reporting </w:t>
            </w:r>
            <w:r w:rsidRPr="00E44561">
              <w:rPr>
                <w:rFonts w:ascii="Tahoma" w:hAnsi="Tahoma" w:cs="Tahoma"/>
              </w:rPr>
              <w:t xml:space="preserve">, a unique and persistent identifier is required to be provided by the Credit Provider whenever the Customer is reported to the </w:t>
            </w:r>
            <w:r w:rsidR="00CC523E" w:rsidRPr="00E44561">
              <w:rPr>
                <w:rFonts w:ascii="Tahoma" w:hAnsi="Tahoma" w:cs="Tahoma"/>
              </w:rPr>
              <w:t xml:space="preserve">Credit </w:t>
            </w:r>
            <w:r w:rsidR="00D37DCA" w:rsidRPr="00E44561">
              <w:rPr>
                <w:rFonts w:ascii="Tahoma" w:hAnsi="Tahoma" w:cs="Tahoma"/>
              </w:rPr>
              <w:t>Reporters</w:t>
            </w:r>
            <w:r w:rsidRPr="00E44561">
              <w:rPr>
                <w:rFonts w:ascii="Tahoma" w:hAnsi="Tahoma" w:cs="Tahoma"/>
              </w:rPr>
              <w:t xml:space="preserve"> (to be referred to as Customer ID).</w:t>
            </w:r>
          </w:p>
        </w:tc>
        <w:tc>
          <w:tcPr>
            <w:tcW w:w="420" w:type="dxa"/>
          </w:tcPr>
          <w:p w14:paraId="026450A8"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46E55E7B" w14:textId="77777777" w:rsidTr="00B71FCE">
        <w:trPr>
          <w:cantSplit/>
        </w:trPr>
        <w:tc>
          <w:tcPr>
            <w:tcW w:w="959" w:type="dxa"/>
            <w:shd w:val="clear" w:color="auto" w:fill="FFCC00"/>
          </w:tcPr>
          <w:p w14:paraId="3457BB09" w14:textId="77777777" w:rsidR="00090090" w:rsidRPr="00E44561" w:rsidRDefault="00090090" w:rsidP="00C4683F">
            <w:pPr>
              <w:numPr>
                <w:ilvl w:val="0"/>
                <w:numId w:val="73"/>
              </w:numPr>
              <w:rPr>
                <w:rFonts w:ascii="Tahoma" w:hAnsi="Tahoma" w:cs="Tahoma"/>
                <w:b/>
              </w:rPr>
            </w:pPr>
          </w:p>
        </w:tc>
        <w:tc>
          <w:tcPr>
            <w:tcW w:w="2410" w:type="dxa"/>
          </w:tcPr>
          <w:p w14:paraId="24AF136D" w14:textId="77777777" w:rsidR="00090090" w:rsidRPr="00E44561" w:rsidRDefault="00090090" w:rsidP="00B71FCE">
            <w:pPr>
              <w:rPr>
                <w:rFonts w:ascii="Tahoma" w:hAnsi="Tahoma" w:cs="Tahoma"/>
              </w:rPr>
            </w:pPr>
            <w:r w:rsidRPr="00E44561">
              <w:rPr>
                <w:rFonts w:ascii="Tahoma" w:hAnsi="Tahoma" w:cs="Tahoma"/>
              </w:rPr>
              <w:t>Customer Number as Customer ID</w:t>
            </w:r>
          </w:p>
        </w:tc>
        <w:tc>
          <w:tcPr>
            <w:tcW w:w="5953" w:type="dxa"/>
          </w:tcPr>
          <w:p w14:paraId="6B88F730" w14:textId="77777777" w:rsidR="00090090" w:rsidRPr="00E44561" w:rsidRDefault="00090090" w:rsidP="00B71FCE">
            <w:pPr>
              <w:rPr>
                <w:rFonts w:ascii="Tahoma" w:hAnsi="Tahoma" w:cs="Tahoma"/>
                <w:lang w:val="en-NZ"/>
              </w:rPr>
            </w:pPr>
            <w:r w:rsidRPr="00E44561">
              <w:rPr>
                <w:rFonts w:ascii="Tahoma" w:hAnsi="Tahoma" w:cs="Tahoma"/>
                <w:lang w:val="en-NZ"/>
              </w:rPr>
              <w:t>Credit Providers may provide the Customer’s ‘Customer Number’ as the Customer ID.</w:t>
            </w:r>
          </w:p>
        </w:tc>
        <w:tc>
          <w:tcPr>
            <w:tcW w:w="420" w:type="dxa"/>
          </w:tcPr>
          <w:p w14:paraId="007FEE4B" w14:textId="77777777" w:rsidR="00090090" w:rsidRPr="00E44561" w:rsidRDefault="00090090" w:rsidP="00B71FCE">
            <w:pPr>
              <w:keepNext/>
              <w:rPr>
                <w:rFonts w:ascii="Tahoma" w:hAnsi="Tahoma" w:cs="Tahoma"/>
              </w:rPr>
            </w:pPr>
            <w:r w:rsidRPr="00E44561">
              <w:rPr>
                <w:rFonts w:ascii="Tahoma" w:hAnsi="Tahoma" w:cs="Tahoma"/>
              </w:rPr>
              <w:t>O</w:t>
            </w:r>
          </w:p>
        </w:tc>
      </w:tr>
      <w:tr w:rsidR="00090090" w:rsidRPr="00E44561" w14:paraId="1E951997" w14:textId="77777777" w:rsidTr="00B71FCE">
        <w:trPr>
          <w:cantSplit/>
        </w:trPr>
        <w:tc>
          <w:tcPr>
            <w:tcW w:w="959" w:type="dxa"/>
            <w:shd w:val="clear" w:color="auto" w:fill="FFCC00"/>
          </w:tcPr>
          <w:p w14:paraId="6866671B" w14:textId="77777777" w:rsidR="00090090" w:rsidRPr="00E44561" w:rsidRDefault="00090090" w:rsidP="00C4683F">
            <w:pPr>
              <w:numPr>
                <w:ilvl w:val="0"/>
                <w:numId w:val="73"/>
              </w:numPr>
              <w:rPr>
                <w:rFonts w:ascii="Tahoma" w:hAnsi="Tahoma" w:cs="Tahoma"/>
                <w:b/>
              </w:rPr>
            </w:pPr>
          </w:p>
        </w:tc>
        <w:tc>
          <w:tcPr>
            <w:tcW w:w="2410" w:type="dxa"/>
          </w:tcPr>
          <w:p w14:paraId="3B8E549F" w14:textId="77777777" w:rsidR="00090090" w:rsidRPr="00E44561" w:rsidRDefault="00090090" w:rsidP="00B71FCE">
            <w:pPr>
              <w:rPr>
                <w:rFonts w:ascii="Tahoma" w:hAnsi="Tahoma" w:cs="Tahoma"/>
              </w:rPr>
            </w:pPr>
            <w:r w:rsidRPr="00E44561">
              <w:rPr>
                <w:rFonts w:ascii="Tahoma" w:hAnsi="Tahoma" w:cs="Tahoma"/>
              </w:rPr>
              <w:t>System generated identifier as Customer ID</w:t>
            </w:r>
          </w:p>
        </w:tc>
        <w:tc>
          <w:tcPr>
            <w:tcW w:w="5953" w:type="dxa"/>
          </w:tcPr>
          <w:p w14:paraId="5E511B1F" w14:textId="77777777" w:rsidR="00090090" w:rsidRPr="00E44561" w:rsidRDefault="00090090" w:rsidP="00B71FCE">
            <w:pPr>
              <w:rPr>
                <w:rFonts w:ascii="Tahoma" w:hAnsi="Tahoma" w:cs="Tahoma"/>
                <w:lang w:val="en-NZ"/>
              </w:rPr>
            </w:pPr>
            <w:r w:rsidRPr="00E44561">
              <w:rPr>
                <w:rFonts w:ascii="Tahoma" w:hAnsi="Tahoma" w:cs="Tahoma"/>
                <w:lang w:val="en-NZ"/>
              </w:rPr>
              <w:t>If a Credit Provider does not have a unique identifier such as ‘Customer Number’ for Customers they will need to generate a unique and persistent identifier for each Customer associated with an Account</w:t>
            </w:r>
          </w:p>
        </w:tc>
        <w:tc>
          <w:tcPr>
            <w:tcW w:w="420" w:type="dxa"/>
          </w:tcPr>
          <w:p w14:paraId="688A596A" w14:textId="77777777" w:rsidR="00090090" w:rsidRPr="00E44561" w:rsidRDefault="00090090" w:rsidP="00B71FCE">
            <w:pPr>
              <w:rPr>
                <w:rFonts w:ascii="Tahoma" w:hAnsi="Tahoma" w:cs="Tahoma"/>
              </w:rPr>
            </w:pPr>
            <w:r w:rsidRPr="00E44561">
              <w:rPr>
                <w:rFonts w:ascii="Tahoma" w:hAnsi="Tahoma" w:cs="Tahoma"/>
              </w:rPr>
              <w:t>O</w:t>
            </w:r>
          </w:p>
        </w:tc>
      </w:tr>
      <w:tr w:rsidR="00090090" w:rsidRPr="00E44561" w14:paraId="258EDFDA" w14:textId="77777777" w:rsidTr="00B71FCE">
        <w:trPr>
          <w:cantSplit/>
        </w:trPr>
        <w:tc>
          <w:tcPr>
            <w:tcW w:w="959" w:type="dxa"/>
            <w:shd w:val="clear" w:color="auto" w:fill="FFCC00"/>
          </w:tcPr>
          <w:p w14:paraId="590386C7" w14:textId="77777777" w:rsidR="00090090" w:rsidRPr="00E44561" w:rsidRDefault="00090090" w:rsidP="00C4683F">
            <w:pPr>
              <w:numPr>
                <w:ilvl w:val="0"/>
                <w:numId w:val="73"/>
              </w:numPr>
              <w:rPr>
                <w:rFonts w:ascii="Tahoma" w:hAnsi="Tahoma" w:cs="Tahoma"/>
                <w:b/>
              </w:rPr>
            </w:pPr>
          </w:p>
        </w:tc>
        <w:tc>
          <w:tcPr>
            <w:tcW w:w="2410" w:type="dxa"/>
          </w:tcPr>
          <w:p w14:paraId="775660B9" w14:textId="77777777" w:rsidR="00090090" w:rsidRPr="00E44561" w:rsidRDefault="00FF61DA" w:rsidP="00B71FCE">
            <w:pPr>
              <w:rPr>
                <w:rFonts w:ascii="Tahoma" w:hAnsi="Tahoma" w:cs="Tahoma"/>
              </w:rPr>
            </w:pPr>
            <w:r w:rsidRPr="00E44561">
              <w:rPr>
                <w:rFonts w:ascii="Tahoma" w:hAnsi="Tahoma" w:cs="Tahoma"/>
              </w:rPr>
              <w:t xml:space="preserve">Credit </w:t>
            </w:r>
            <w:r w:rsidR="00D37DCA" w:rsidRPr="00E44561">
              <w:rPr>
                <w:rFonts w:ascii="Tahoma" w:hAnsi="Tahoma" w:cs="Tahoma"/>
              </w:rPr>
              <w:t>Reporters</w:t>
            </w:r>
            <w:r w:rsidR="00090090" w:rsidRPr="00E44561">
              <w:rPr>
                <w:rFonts w:ascii="Tahoma" w:hAnsi="Tahoma" w:cs="Tahoma"/>
              </w:rPr>
              <w:t xml:space="preserve"> to match based on Customer identity</w:t>
            </w:r>
          </w:p>
        </w:tc>
        <w:tc>
          <w:tcPr>
            <w:tcW w:w="5953" w:type="dxa"/>
          </w:tcPr>
          <w:p w14:paraId="47C990A5" w14:textId="77777777" w:rsidR="00090090" w:rsidRPr="00E44561" w:rsidRDefault="00EF1C03" w:rsidP="0072459C">
            <w:pPr>
              <w:rPr>
                <w:rFonts w:ascii="Tahoma" w:hAnsi="Tahoma" w:cs="Tahoma"/>
                <w:lang w:val="en-NZ"/>
              </w:rPr>
            </w:pPr>
            <w:r w:rsidRPr="00E44561">
              <w:rPr>
                <w:rFonts w:ascii="Tahoma" w:hAnsi="Tahoma" w:cs="Tahoma"/>
                <w:lang w:val="en-NZ"/>
              </w:rPr>
              <w:t>The</w:t>
            </w:r>
            <w:r w:rsidR="00090090" w:rsidRPr="00E44561">
              <w:rPr>
                <w:rFonts w:ascii="Tahoma" w:hAnsi="Tahoma" w:cs="Tahoma"/>
                <w:lang w:val="en-NZ"/>
              </w:rPr>
              <w:t xml:space="preserve"> Customer identifier must be used by </w:t>
            </w:r>
            <w:r w:rsidR="00FF61DA" w:rsidRPr="00E44561">
              <w:rPr>
                <w:rFonts w:ascii="Tahoma" w:hAnsi="Tahoma" w:cs="Tahoma"/>
                <w:lang w:val="en-NZ"/>
              </w:rPr>
              <w:t xml:space="preserve">Credit </w:t>
            </w:r>
            <w:r w:rsidR="00D37DCA" w:rsidRPr="00E44561">
              <w:rPr>
                <w:rFonts w:ascii="Tahoma" w:hAnsi="Tahoma" w:cs="Tahoma"/>
                <w:lang w:val="en-NZ"/>
              </w:rPr>
              <w:t>Reporters</w:t>
            </w:r>
            <w:r w:rsidR="00090090" w:rsidRPr="00E44561">
              <w:rPr>
                <w:rFonts w:ascii="Tahoma" w:hAnsi="Tahoma" w:cs="Tahoma"/>
                <w:lang w:val="en-NZ"/>
              </w:rPr>
              <w:t xml:space="preserve"> to match reported Customers to previously reported Customers.</w:t>
            </w:r>
          </w:p>
        </w:tc>
        <w:tc>
          <w:tcPr>
            <w:tcW w:w="420" w:type="dxa"/>
          </w:tcPr>
          <w:p w14:paraId="1ABED21A" w14:textId="77777777" w:rsidR="00090090" w:rsidRPr="00E44561" w:rsidRDefault="00090090" w:rsidP="00B71FCE">
            <w:pPr>
              <w:rPr>
                <w:rFonts w:ascii="Tahoma" w:hAnsi="Tahoma" w:cs="Tahoma"/>
              </w:rPr>
            </w:pPr>
            <w:r w:rsidRPr="00E44561">
              <w:rPr>
                <w:rFonts w:ascii="Tahoma" w:hAnsi="Tahoma" w:cs="Tahoma"/>
              </w:rPr>
              <w:t>M</w:t>
            </w:r>
          </w:p>
        </w:tc>
      </w:tr>
      <w:tr w:rsidR="00090090" w:rsidRPr="00E44561" w14:paraId="2150A254" w14:textId="77777777" w:rsidTr="00B71FCE">
        <w:trPr>
          <w:cantSplit/>
        </w:trPr>
        <w:tc>
          <w:tcPr>
            <w:tcW w:w="959" w:type="dxa"/>
            <w:shd w:val="clear" w:color="auto" w:fill="FFCC00"/>
          </w:tcPr>
          <w:p w14:paraId="752E6EB5" w14:textId="77777777" w:rsidR="00090090" w:rsidRPr="00E44561" w:rsidRDefault="00090090" w:rsidP="00C4683F">
            <w:pPr>
              <w:numPr>
                <w:ilvl w:val="0"/>
                <w:numId w:val="73"/>
              </w:numPr>
              <w:rPr>
                <w:rFonts w:ascii="Tahoma" w:hAnsi="Tahoma" w:cs="Tahoma"/>
                <w:b/>
              </w:rPr>
            </w:pPr>
          </w:p>
        </w:tc>
        <w:tc>
          <w:tcPr>
            <w:tcW w:w="2410" w:type="dxa"/>
          </w:tcPr>
          <w:p w14:paraId="1159FEA8" w14:textId="77777777" w:rsidR="00090090" w:rsidRPr="00E44561" w:rsidRDefault="00090090" w:rsidP="00B71FCE">
            <w:pPr>
              <w:rPr>
                <w:rFonts w:ascii="Tahoma" w:hAnsi="Tahoma" w:cs="Tahoma"/>
              </w:rPr>
            </w:pPr>
            <w:r w:rsidRPr="00E44561">
              <w:rPr>
                <w:rFonts w:ascii="Tahoma" w:hAnsi="Tahoma" w:cs="Tahoma"/>
              </w:rPr>
              <w:t>Reporting changes to Customer identifier</w:t>
            </w:r>
          </w:p>
        </w:tc>
        <w:tc>
          <w:tcPr>
            <w:tcW w:w="5953" w:type="dxa"/>
          </w:tcPr>
          <w:p w14:paraId="448B31E5" w14:textId="77777777" w:rsidR="00090090" w:rsidRPr="00E44561" w:rsidRDefault="00090090" w:rsidP="00B71FCE">
            <w:pPr>
              <w:rPr>
                <w:rFonts w:ascii="Tahoma" w:hAnsi="Tahoma" w:cs="Tahoma"/>
                <w:lang w:val="en-NZ"/>
              </w:rPr>
            </w:pPr>
            <w:r w:rsidRPr="00E44561">
              <w:rPr>
                <w:rFonts w:ascii="Tahoma" w:hAnsi="Tahoma" w:cs="Tahoma"/>
                <w:lang w:val="en-NZ"/>
              </w:rPr>
              <w:t xml:space="preserve">In the case of changes to an existing Customer identifier, Credit Providers must notify </w:t>
            </w:r>
            <w:r w:rsidR="00FF61DA"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 xml:space="preserve"> of this change and must supply the ‘previous’ and ‘new’ Customer identifiers for each modified Customer.</w:t>
            </w:r>
          </w:p>
        </w:tc>
        <w:tc>
          <w:tcPr>
            <w:tcW w:w="420" w:type="dxa"/>
          </w:tcPr>
          <w:p w14:paraId="2B06073E" w14:textId="77777777" w:rsidR="00090090" w:rsidRPr="00E44561" w:rsidRDefault="00090090" w:rsidP="00B71FCE">
            <w:pPr>
              <w:rPr>
                <w:rFonts w:ascii="Tahoma" w:hAnsi="Tahoma" w:cs="Tahoma"/>
              </w:rPr>
            </w:pPr>
            <w:r w:rsidRPr="00E44561">
              <w:rPr>
                <w:rFonts w:ascii="Tahoma" w:hAnsi="Tahoma" w:cs="Tahoma"/>
              </w:rPr>
              <w:t>M</w:t>
            </w:r>
          </w:p>
        </w:tc>
      </w:tr>
    </w:tbl>
    <w:p w14:paraId="2D702AF6" w14:textId="77777777" w:rsidR="00202453" w:rsidRDefault="00202453" w:rsidP="00890883">
      <w:pPr>
        <w:rPr>
          <w:rFonts w:ascii="Tahoma" w:hAnsi="Tahoma" w:cs="Tahoma"/>
        </w:rPr>
      </w:pPr>
    </w:p>
    <w:p w14:paraId="432CECEB" w14:textId="77777777" w:rsidR="00FE6948" w:rsidRPr="00E44561" w:rsidRDefault="00FE6948" w:rsidP="005F48C1">
      <w:pPr>
        <w:numPr>
          <w:ilvl w:val="1"/>
          <w:numId w:val="68"/>
        </w:numPr>
        <w:ind w:left="357" w:hanging="357"/>
        <w:outlineLvl w:val="1"/>
        <w:rPr>
          <w:rFonts w:ascii="Tahoma" w:hAnsi="Tahoma" w:cs="Tahoma"/>
          <w:b/>
          <w:sz w:val="24"/>
          <w:szCs w:val="24"/>
        </w:rPr>
      </w:pPr>
      <w:bookmarkStart w:id="66" w:name="_Toc314829869"/>
      <w:bookmarkStart w:id="67" w:name="_Toc42177982"/>
      <w:r w:rsidRPr="00E44561">
        <w:rPr>
          <w:rFonts w:ascii="Tahoma" w:hAnsi="Tahoma" w:cs="Tahoma"/>
          <w:b/>
          <w:sz w:val="24"/>
          <w:szCs w:val="24"/>
        </w:rPr>
        <w:t xml:space="preserve">Maintaining </w:t>
      </w:r>
      <w:r w:rsidR="00EF1C03" w:rsidRPr="00E44561">
        <w:rPr>
          <w:rFonts w:ascii="Tahoma" w:hAnsi="Tahoma" w:cs="Tahoma"/>
          <w:b/>
          <w:sz w:val="24"/>
          <w:szCs w:val="24"/>
        </w:rPr>
        <w:t>Account Customer</w:t>
      </w:r>
      <w:r w:rsidR="00D75453" w:rsidRPr="00E44561">
        <w:rPr>
          <w:rFonts w:ascii="Tahoma" w:hAnsi="Tahoma" w:cs="Tahoma"/>
          <w:b/>
          <w:sz w:val="24"/>
          <w:szCs w:val="24"/>
        </w:rPr>
        <w:t xml:space="preserve"> </w:t>
      </w:r>
      <w:r w:rsidRPr="00E44561">
        <w:rPr>
          <w:rFonts w:ascii="Tahoma" w:hAnsi="Tahoma" w:cs="Tahoma"/>
          <w:b/>
          <w:sz w:val="24"/>
          <w:szCs w:val="24"/>
        </w:rPr>
        <w:t>Linkage</w:t>
      </w:r>
      <w:bookmarkEnd w:id="66"/>
      <w:bookmarkEnd w:id="67"/>
    </w:p>
    <w:p w14:paraId="2D89CD23" w14:textId="77777777" w:rsidR="00090090" w:rsidRPr="00E44561" w:rsidRDefault="00090090" w:rsidP="00090090">
      <w:pPr>
        <w:keepNext/>
        <w:rPr>
          <w:rFonts w:ascii="Tahoma" w:hAnsi="Tahoma" w:cs="Tahoma"/>
        </w:rPr>
      </w:pPr>
      <w:r w:rsidRPr="00E44561">
        <w:rPr>
          <w:rFonts w:ascii="Tahoma" w:hAnsi="Tahoma" w:cs="Tahoma"/>
        </w:rPr>
        <w:t>This section covers the business requirements in relation to the establishment and maintenance of the link between an Account and its Customers.</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20F05518" w14:textId="77777777" w:rsidTr="00B71FCE">
        <w:trPr>
          <w:cantSplit/>
          <w:trHeight w:val="618"/>
          <w:tblHeader/>
        </w:trPr>
        <w:tc>
          <w:tcPr>
            <w:tcW w:w="959" w:type="dxa"/>
            <w:shd w:val="clear" w:color="auto" w:fill="FFCC00"/>
            <w:vAlign w:val="center"/>
          </w:tcPr>
          <w:p w14:paraId="1A8F826C"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0E8B2063"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0A661D75"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0A84BA6B"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22CF5EFB" w14:textId="77777777" w:rsidTr="00B71FCE">
        <w:trPr>
          <w:cantSplit/>
        </w:trPr>
        <w:tc>
          <w:tcPr>
            <w:tcW w:w="959" w:type="dxa"/>
            <w:shd w:val="clear" w:color="auto" w:fill="FFCC00"/>
          </w:tcPr>
          <w:p w14:paraId="3EFD325D" w14:textId="77777777" w:rsidR="00090090" w:rsidRPr="00E44561" w:rsidRDefault="00090090" w:rsidP="00DA54F6">
            <w:pPr>
              <w:numPr>
                <w:ilvl w:val="0"/>
                <w:numId w:val="73"/>
              </w:numPr>
              <w:rPr>
                <w:rFonts w:ascii="Tahoma" w:hAnsi="Tahoma" w:cs="Tahoma"/>
                <w:b/>
              </w:rPr>
            </w:pPr>
          </w:p>
        </w:tc>
        <w:tc>
          <w:tcPr>
            <w:tcW w:w="2410" w:type="dxa"/>
          </w:tcPr>
          <w:p w14:paraId="1281FFEA" w14:textId="77777777" w:rsidR="00090090" w:rsidRPr="007E23B5" w:rsidRDefault="00090090" w:rsidP="00B71FCE">
            <w:pPr>
              <w:rPr>
                <w:rFonts w:ascii="Tahoma" w:hAnsi="Tahoma" w:cs="Tahoma"/>
              </w:rPr>
            </w:pPr>
            <w:r w:rsidRPr="007E23B5">
              <w:rPr>
                <w:rFonts w:ascii="Tahoma" w:hAnsi="Tahoma" w:cs="Tahoma"/>
              </w:rPr>
              <w:t>Reporting Customers for an Account</w:t>
            </w:r>
          </w:p>
        </w:tc>
        <w:tc>
          <w:tcPr>
            <w:tcW w:w="5953" w:type="dxa"/>
          </w:tcPr>
          <w:p w14:paraId="20437D97" w14:textId="77777777" w:rsidR="00090090" w:rsidRPr="007E23B5" w:rsidRDefault="00090090" w:rsidP="00784829">
            <w:pPr>
              <w:rPr>
                <w:rFonts w:ascii="Tahoma" w:hAnsi="Tahoma" w:cs="Tahoma"/>
              </w:rPr>
            </w:pPr>
            <w:r w:rsidRPr="007E23B5">
              <w:rPr>
                <w:rFonts w:ascii="Tahoma" w:hAnsi="Tahoma" w:cs="Tahoma"/>
                <w:lang w:val="en-NZ"/>
              </w:rPr>
              <w:t xml:space="preserve">When a Credit Provider first reports an Account to a </w:t>
            </w:r>
            <w:r w:rsidR="00CC523E" w:rsidRPr="007E23B5">
              <w:rPr>
                <w:rFonts w:ascii="Tahoma" w:hAnsi="Tahoma" w:cs="Tahoma"/>
                <w:lang w:val="en-NZ"/>
              </w:rPr>
              <w:t xml:space="preserve">Credit </w:t>
            </w:r>
            <w:r w:rsidR="009520DE" w:rsidRPr="007E23B5">
              <w:rPr>
                <w:rFonts w:ascii="Tahoma" w:hAnsi="Tahoma" w:cs="Tahoma"/>
                <w:lang w:val="en-NZ"/>
              </w:rPr>
              <w:t>Reporter</w:t>
            </w:r>
            <w:r w:rsidRPr="007E23B5">
              <w:rPr>
                <w:rFonts w:ascii="Tahoma" w:hAnsi="Tahoma" w:cs="Tahoma"/>
                <w:lang w:val="en-NZ"/>
              </w:rPr>
              <w:t xml:space="preserve"> details for all Customers must be reported so that the </w:t>
            </w:r>
            <w:r w:rsidR="00CC523E" w:rsidRPr="007E23B5">
              <w:rPr>
                <w:rFonts w:ascii="Tahoma" w:hAnsi="Tahoma" w:cs="Tahoma"/>
                <w:lang w:val="en-NZ"/>
              </w:rPr>
              <w:t xml:space="preserve">Credit </w:t>
            </w:r>
            <w:r w:rsidR="00D37DCA" w:rsidRPr="007E23B5">
              <w:rPr>
                <w:rFonts w:ascii="Tahoma" w:hAnsi="Tahoma" w:cs="Tahoma"/>
                <w:lang w:val="en-NZ"/>
              </w:rPr>
              <w:t>Reporters</w:t>
            </w:r>
            <w:r w:rsidRPr="007E23B5">
              <w:rPr>
                <w:rFonts w:ascii="Tahoma" w:hAnsi="Tahoma" w:cs="Tahoma"/>
                <w:lang w:val="en-NZ"/>
              </w:rPr>
              <w:t xml:space="preserve"> can establish the link between the Account and the Customers reported with the Account</w:t>
            </w:r>
          </w:p>
        </w:tc>
        <w:tc>
          <w:tcPr>
            <w:tcW w:w="420" w:type="dxa"/>
          </w:tcPr>
          <w:p w14:paraId="5835CB91"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28E847D8" w14:textId="77777777" w:rsidTr="00B71FCE">
        <w:trPr>
          <w:cantSplit/>
        </w:trPr>
        <w:tc>
          <w:tcPr>
            <w:tcW w:w="959" w:type="dxa"/>
            <w:shd w:val="clear" w:color="auto" w:fill="FFCC00"/>
          </w:tcPr>
          <w:p w14:paraId="087B8CD8" w14:textId="77777777" w:rsidR="00090090" w:rsidRPr="00E44561" w:rsidRDefault="00090090" w:rsidP="00C4683F">
            <w:pPr>
              <w:numPr>
                <w:ilvl w:val="0"/>
                <w:numId w:val="73"/>
              </w:numPr>
              <w:rPr>
                <w:rFonts w:ascii="Tahoma" w:hAnsi="Tahoma" w:cs="Tahoma"/>
                <w:b/>
              </w:rPr>
            </w:pPr>
          </w:p>
        </w:tc>
        <w:tc>
          <w:tcPr>
            <w:tcW w:w="2410" w:type="dxa"/>
          </w:tcPr>
          <w:p w14:paraId="06D6DCCA" w14:textId="77777777" w:rsidR="00090090" w:rsidRPr="007E23B5" w:rsidRDefault="00090090" w:rsidP="00B71FCE">
            <w:pPr>
              <w:rPr>
                <w:rFonts w:ascii="Tahoma" w:hAnsi="Tahoma" w:cs="Tahoma"/>
              </w:rPr>
            </w:pPr>
            <w:r w:rsidRPr="007E23B5">
              <w:rPr>
                <w:rFonts w:ascii="Tahoma" w:hAnsi="Tahoma" w:cs="Tahoma"/>
              </w:rPr>
              <w:t>Minimum number of Customers linked to an Account</w:t>
            </w:r>
          </w:p>
        </w:tc>
        <w:tc>
          <w:tcPr>
            <w:tcW w:w="5953" w:type="dxa"/>
          </w:tcPr>
          <w:p w14:paraId="7BE0EC33" w14:textId="77777777" w:rsidR="003F3D07" w:rsidRPr="007E23B5" w:rsidRDefault="00651B26" w:rsidP="00651B26">
            <w:pPr>
              <w:rPr>
                <w:rFonts w:ascii="Tahoma" w:hAnsi="Tahoma" w:cs="Tahoma"/>
                <w:lang w:val="en-NZ"/>
              </w:rPr>
            </w:pPr>
            <w:r w:rsidRPr="007E23B5">
              <w:rPr>
                <w:rFonts w:ascii="Tahoma" w:hAnsi="Tahoma" w:cs="Tahoma"/>
                <w:lang w:val="en-NZ"/>
              </w:rPr>
              <w:t>A minimum of 1 Customer must be linked to an Account at any point in time</w:t>
            </w:r>
          </w:p>
          <w:p w14:paraId="7ED250EB" w14:textId="77777777" w:rsidR="00651B26" w:rsidRPr="007E23B5" w:rsidRDefault="00651B26" w:rsidP="00651B26">
            <w:pPr>
              <w:rPr>
                <w:rFonts w:ascii="Tahoma" w:hAnsi="Tahoma" w:cs="Tahoma"/>
                <w:lang w:val="en-NZ"/>
              </w:rPr>
            </w:pPr>
            <w:r w:rsidRPr="007E23B5">
              <w:rPr>
                <w:rFonts w:ascii="Tahoma" w:hAnsi="Tahoma" w:cs="Tahoma"/>
                <w:lang w:val="en-NZ"/>
              </w:rPr>
              <w:t>A customer’s relationship to an account may continue after death. It can be necessary for an account to remain “active” for a period of time to allow for the correct processes to be actioned after a customers death.</w:t>
            </w:r>
          </w:p>
        </w:tc>
        <w:tc>
          <w:tcPr>
            <w:tcW w:w="420" w:type="dxa"/>
          </w:tcPr>
          <w:p w14:paraId="657732E4"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564CF7C4" w14:textId="77777777" w:rsidTr="00B71FCE">
        <w:trPr>
          <w:cantSplit/>
        </w:trPr>
        <w:tc>
          <w:tcPr>
            <w:tcW w:w="959" w:type="dxa"/>
            <w:shd w:val="clear" w:color="auto" w:fill="FFCC00"/>
          </w:tcPr>
          <w:p w14:paraId="7218FC56" w14:textId="77777777" w:rsidR="00090090" w:rsidRPr="00E44561" w:rsidRDefault="00090090" w:rsidP="00651B26">
            <w:pPr>
              <w:numPr>
                <w:ilvl w:val="0"/>
                <w:numId w:val="73"/>
              </w:numPr>
              <w:rPr>
                <w:rFonts w:ascii="Tahoma" w:hAnsi="Tahoma" w:cs="Tahoma"/>
                <w:b/>
              </w:rPr>
            </w:pPr>
          </w:p>
        </w:tc>
        <w:tc>
          <w:tcPr>
            <w:tcW w:w="2410" w:type="dxa"/>
          </w:tcPr>
          <w:p w14:paraId="43956B66" w14:textId="77777777" w:rsidR="00090090" w:rsidRPr="007E23B5" w:rsidRDefault="00090090" w:rsidP="00B71FCE">
            <w:pPr>
              <w:rPr>
                <w:rFonts w:ascii="Tahoma" w:hAnsi="Tahoma" w:cs="Tahoma"/>
              </w:rPr>
            </w:pPr>
            <w:r w:rsidRPr="007E23B5">
              <w:rPr>
                <w:rFonts w:ascii="Tahoma" w:hAnsi="Tahoma" w:cs="Tahoma"/>
              </w:rPr>
              <w:t>Reporting new Customers for an existing Account</w:t>
            </w:r>
          </w:p>
        </w:tc>
        <w:tc>
          <w:tcPr>
            <w:tcW w:w="5953" w:type="dxa"/>
          </w:tcPr>
          <w:p w14:paraId="56460125" w14:textId="77777777" w:rsidR="00090090" w:rsidRPr="007E23B5" w:rsidRDefault="00090090" w:rsidP="005A114F">
            <w:pPr>
              <w:rPr>
                <w:rFonts w:ascii="Tahoma" w:hAnsi="Tahoma" w:cs="Tahoma"/>
                <w:lang w:val="en-NZ"/>
              </w:rPr>
            </w:pPr>
            <w:r w:rsidRPr="007E23B5">
              <w:rPr>
                <w:rFonts w:ascii="Tahoma" w:hAnsi="Tahoma" w:cs="Tahoma"/>
                <w:lang w:val="en-NZ"/>
              </w:rPr>
              <w:t xml:space="preserve">When a new Customer is added to an Account that was previously reported to a </w:t>
            </w:r>
            <w:r w:rsidR="00CC523E" w:rsidRPr="007E23B5">
              <w:rPr>
                <w:rFonts w:ascii="Tahoma" w:hAnsi="Tahoma" w:cs="Tahoma"/>
                <w:lang w:val="en-NZ"/>
              </w:rPr>
              <w:t xml:space="preserve">Credit </w:t>
            </w:r>
            <w:r w:rsidR="00D37DCA" w:rsidRPr="007E23B5">
              <w:rPr>
                <w:rFonts w:ascii="Tahoma" w:hAnsi="Tahoma" w:cs="Tahoma"/>
                <w:lang w:val="en-NZ"/>
              </w:rPr>
              <w:t>Re</w:t>
            </w:r>
            <w:r w:rsidR="0014630F" w:rsidRPr="007E23B5">
              <w:rPr>
                <w:rFonts w:ascii="Tahoma" w:hAnsi="Tahoma" w:cs="Tahoma"/>
                <w:lang w:val="en-NZ"/>
              </w:rPr>
              <w:t>porter,</w:t>
            </w:r>
            <w:r w:rsidRPr="007E23B5">
              <w:rPr>
                <w:rFonts w:ascii="Tahoma" w:hAnsi="Tahoma" w:cs="Tahoma"/>
                <w:lang w:val="en-NZ"/>
              </w:rPr>
              <w:t xml:space="preserve"> the Customer details must be reported to the </w:t>
            </w:r>
            <w:r w:rsidR="00CC523E" w:rsidRPr="007E23B5">
              <w:rPr>
                <w:rFonts w:ascii="Tahoma" w:hAnsi="Tahoma" w:cs="Tahoma"/>
                <w:lang w:val="en-NZ"/>
              </w:rPr>
              <w:t xml:space="preserve">Credit </w:t>
            </w:r>
            <w:r w:rsidR="00D37DCA" w:rsidRPr="007E23B5">
              <w:rPr>
                <w:rFonts w:ascii="Tahoma" w:hAnsi="Tahoma" w:cs="Tahoma"/>
                <w:lang w:val="en-NZ"/>
              </w:rPr>
              <w:t>Reporter</w:t>
            </w:r>
            <w:r w:rsidRPr="007E23B5">
              <w:rPr>
                <w:rFonts w:ascii="Tahoma" w:hAnsi="Tahoma" w:cs="Tahoma"/>
                <w:lang w:val="en-NZ"/>
              </w:rPr>
              <w:t xml:space="preserve"> including the date they became </w:t>
            </w:r>
            <w:r w:rsidR="005A114F">
              <w:rPr>
                <w:rFonts w:ascii="Tahoma" w:hAnsi="Tahoma" w:cs="Tahoma"/>
                <w:lang w:val="en-NZ"/>
              </w:rPr>
              <w:t>associated with the account.</w:t>
            </w:r>
          </w:p>
        </w:tc>
        <w:tc>
          <w:tcPr>
            <w:tcW w:w="420" w:type="dxa"/>
          </w:tcPr>
          <w:p w14:paraId="56A6C128" w14:textId="77777777" w:rsidR="00090090" w:rsidRPr="00E44561" w:rsidRDefault="00090090" w:rsidP="00B71FCE">
            <w:pPr>
              <w:rPr>
                <w:rFonts w:ascii="Tahoma" w:hAnsi="Tahoma" w:cs="Tahoma"/>
              </w:rPr>
            </w:pPr>
            <w:r w:rsidRPr="00E44561">
              <w:rPr>
                <w:rFonts w:ascii="Tahoma" w:hAnsi="Tahoma" w:cs="Tahoma"/>
              </w:rPr>
              <w:t>M</w:t>
            </w:r>
          </w:p>
        </w:tc>
      </w:tr>
      <w:tr w:rsidR="00651B26" w:rsidRPr="00E44561" w14:paraId="39273EF6" w14:textId="77777777" w:rsidTr="00B71FCE">
        <w:trPr>
          <w:cantSplit/>
        </w:trPr>
        <w:tc>
          <w:tcPr>
            <w:tcW w:w="959" w:type="dxa"/>
            <w:shd w:val="clear" w:color="auto" w:fill="FFCC00"/>
          </w:tcPr>
          <w:p w14:paraId="61CA0B0B" w14:textId="77777777" w:rsidR="00651B26" w:rsidRPr="00E44561" w:rsidRDefault="00651B26" w:rsidP="00651B26">
            <w:pPr>
              <w:numPr>
                <w:ilvl w:val="0"/>
                <w:numId w:val="73"/>
              </w:numPr>
              <w:rPr>
                <w:rFonts w:ascii="Tahoma" w:hAnsi="Tahoma" w:cs="Tahoma"/>
                <w:b/>
              </w:rPr>
            </w:pPr>
          </w:p>
        </w:tc>
        <w:tc>
          <w:tcPr>
            <w:tcW w:w="2410" w:type="dxa"/>
          </w:tcPr>
          <w:p w14:paraId="1F1693F8" w14:textId="77777777" w:rsidR="00651B26" w:rsidRPr="007E23B5" w:rsidRDefault="00651B26" w:rsidP="00651B26">
            <w:pPr>
              <w:rPr>
                <w:rFonts w:ascii="Tahoma" w:hAnsi="Tahoma" w:cs="Tahoma"/>
              </w:rPr>
            </w:pPr>
            <w:r w:rsidRPr="007E23B5">
              <w:rPr>
                <w:rFonts w:ascii="Tahoma" w:hAnsi="Tahoma" w:cs="Tahoma"/>
              </w:rPr>
              <w:t>Reporting ceased Customers  for an existing Account</w:t>
            </w:r>
          </w:p>
        </w:tc>
        <w:tc>
          <w:tcPr>
            <w:tcW w:w="5953" w:type="dxa"/>
          </w:tcPr>
          <w:p w14:paraId="403744F2" w14:textId="77777777" w:rsidR="00651B26" w:rsidRPr="007E23B5" w:rsidRDefault="00651B26" w:rsidP="005A114F">
            <w:pPr>
              <w:rPr>
                <w:rFonts w:ascii="Tahoma" w:hAnsi="Tahoma" w:cs="Tahoma"/>
                <w:lang w:val="en-NZ"/>
              </w:rPr>
            </w:pPr>
            <w:r w:rsidRPr="007E23B5">
              <w:rPr>
                <w:rFonts w:ascii="Tahoma" w:hAnsi="Tahoma" w:cs="Tahoma"/>
                <w:lang w:val="en-NZ"/>
              </w:rPr>
              <w:t xml:space="preserve">When an existing Customer for an Account that was previously reported to a Credit Reporter ceases this must be reported to the Credit Reporters including the date they ceased </w:t>
            </w:r>
            <w:r w:rsidR="005A114F">
              <w:rPr>
                <w:rFonts w:ascii="Tahoma" w:hAnsi="Tahoma" w:cs="Tahoma"/>
                <w:lang w:val="en-NZ"/>
              </w:rPr>
              <w:t>being associated with the account.</w:t>
            </w:r>
          </w:p>
        </w:tc>
        <w:tc>
          <w:tcPr>
            <w:tcW w:w="420" w:type="dxa"/>
          </w:tcPr>
          <w:p w14:paraId="235CC611" w14:textId="77777777" w:rsidR="00651B26" w:rsidRPr="00E44561" w:rsidRDefault="00651B26" w:rsidP="00651B26">
            <w:pPr>
              <w:rPr>
                <w:rFonts w:ascii="Tahoma" w:hAnsi="Tahoma" w:cs="Tahoma"/>
              </w:rPr>
            </w:pPr>
            <w:r w:rsidRPr="00E44561">
              <w:rPr>
                <w:rFonts w:ascii="Tahoma" w:hAnsi="Tahoma" w:cs="Tahoma"/>
              </w:rPr>
              <w:t>M</w:t>
            </w:r>
          </w:p>
        </w:tc>
      </w:tr>
    </w:tbl>
    <w:p w14:paraId="31A73377" w14:textId="77777777" w:rsidR="003F2BD1" w:rsidRDefault="003F2BD1" w:rsidP="003F2BD1">
      <w:pPr>
        <w:ind w:left="357"/>
        <w:outlineLvl w:val="1"/>
        <w:rPr>
          <w:rFonts w:ascii="Tahoma" w:hAnsi="Tahoma" w:cs="Tahoma"/>
          <w:b/>
          <w:sz w:val="24"/>
          <w:szCs w:val="24"/>
        </w:rPr>
      </w:pPr>
      <w:bookmarkStart w:id="68" w:name="_Toc314829870"/>
    </w:p>
    <w:p w14:paraId="766E3CBC" w14:textId="77777777" w:rsidR="00FE6948" w:rsidRPr="00E44561" w:rsidRDefault="00065518" w:rsidP="005F48C1">
      <w:pPr>
        <w:numPr>
          <w:ilvl w:val="1"/>
          <w:numId w:val="68"/>
        </w:numPr>
        <w:ind w:left="357" w:hanging="357"/>
        <w:outlineLvl w:val="1"/>
        <w:rPr>
          <w:rFonts w:ascii="Tahoma" w:hAnsi="Tahoma" w:cs="Tahoma"/>
          <w:b/>
          <w:sz w:val="24"/>
          <w:szCs w:val="24"/>
        </w:rPr>
      </w:pPr>
      <w:bookmarkStart w:id="69" w:name="_Toc42177983"/>
      <w:r>
        <w:rPr>
          <w:rFonts w:ascii="Tahoma" w:hAnsi="Tahoma" w:cs="Tahoma"/>
          <w:b/>
          <w:sz w:val="24"/>
          <w:szCs w:val="24"/>
        </w:rPr>
        <w:t>Account Status C</w:t>
      </w:r>
      <w:r w:rsidR="00FE6948" w:rsidRPr="00E44561">
        <w:rPr>
          <w:rFonts w:ascii="Tahoma" w:hAnsi="Tahoma" w:cs="Tahoma"/>
          <w:b/>
          <w:sz w:val="24"/>
          <w:szCs w:val="24"/>
        </w:rPr>
        <w:t>hanges</w:t>
      </w:r>
      <w:bookmarkEnd w:id="68"/>
      <w:bookmarkEnd w:id="69"/>
    </w:p>
    <w:p w14:paraId="7E1CF6B3" w14:textId="77777777" w:rsidR="00090090" w:rsidRPr="00E44561" w:rsidRDefault="00090090" w:rsidP="00090090">
      <w:pPr>
        <w:keepNext/>
        <w:rPr>
          <w:rFonts w:ascii="Tahoma" w:hAnsi="Tahoma" w:cs="Tahoma"/>
        </w:rPr>
      </w:pPr>
      <w:r w:rsidRPr="00E44561">
        <w:rPr>
          <w:rFonts w:ascii="Tahoma" w:hAnsi="Tahoma" w:cs="Tahoma"/>
        </w:rPr>
        <w:t>This section covers the business requirements in relation to changes to the Account Status over time</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0C02E553" w14:textId="77777777" w:rsidTr="00B71FCE">
        <w:trPr>
          <w:cantSplit/>
          <w:trHeight w:val="618"/>
          <w:tblHeader/>
        </w:trPr>
        <w:tc>
          <w:tcPr>
            <w:tcW w:w="959" w:type="dxa"/>
            <w:shd w:val="clear" w:color="auto" w:fill="FFCC00"/>
            <w:vAlign w:val="center"/>
          </w:tcPr>
          <w:p w14:paraId="38311B5A"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4EF31BF1"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5F83DAFE"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075386F"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31CF1177" w14:textId="77777777" w:rsidTr="00B71FCE">
        <w:trPr>
          <w:cantSplit/>
        </w:trPr>
        <w:tc>
          <w:tcPr>
            <w:tcW w:w="959" w:type="dxa"/>
            <w:shd w:val="clear" w:color="auto" w:fill="FFCC00"/>
          </w:tcPr>
          <w:p w14:paraId="66246350" w14:textId="77777777" w:rsidR="00090090" w:rsidRPr="00E44561" w:rsidRDefault="00090090" w:rsidP="00651B26">
            <w:pPr>
              <w:numPr>
                <w:ilvl w:val="0"/>
                <w:numId w:val="73"/>
              </w:numPr>
              <w:rPr>
                <w:rFonts w:ascii="Tahoma" w:hAnsi="Tahoma" w:cs="Tahoma"/>
                <w:b/>
              </w:rPr>
            </w:pPr>
          </w:p>
        </w:tc>
        <w:tc>
          <w:tcPr>
            <w:tcW w:w="2410" w:type="dxa"/>
          </w:tcPr>
          <w:p w14:paraId="1D02DCD1" w14:textId="77777777" w:rsidR="00090090" w:rsidRPr="00E44561" w:rsidRDefault="00090090" w:rsidP="00B71FCE">
            <w:pPr>
              <w:keepNext/>
              <w:rPr>
                <w:rFonts w:ascii="Tahoma" w:hAnsi="Tahoma" w:cs="Tahoma"/>
              </w:rPr>
            </w:pPr>
            <w:r w:rsidRPr="00E44561">
              <w:rPr>
                <w:rFonts w:ascii="Tahoma" w:hAnsi="Tahoma" w:cs="Tahoma"/>
              </w:rPr>
              <w:t>Reporting Account status</w:t>
            </w:r>
          </w:p>
        </w:tc>
        <w:tc>
          <w:tcPr>
            <w:tcW w:w="5953" w:type="dxa"/>
          </w:tcPr>
          <w:p w14:paraId="11DDEEDB" w14:textId="77777777" w:rsidR="00090090" w:rsidRPr="00E44561" w:rsidRDefault="00090090" w:rsidP="00B71FCE">
            <w:pPr>
              <w:keepNext/>
              <w:rPr>
                <w:rFonts w:ascii="Tahoma" w:hAnsi="Tahoma" w:cs="Tahoma"/>
              </w:rPr>
            </w:pPr>
            <w:r w:rsidRPr="00E44561">
              <w:rPr>
                <w:rFonts w:ascii="Tahoma" w:hAnsi="Tahoma" w:cs="Tahoma"/>
              </w:rPr>
              <w:t>During the lifetime of an Account its status can change. Changes to the Account status must be reported as an Account Update</w:t>
            </w:r>
          </w:p>
        </w:tc>
        <w:tc>
          <w:tcPr>
            <w:tcW w:w="420" w:type="dxa"/>
          </w:tcPr>
          <w:p w14:paraId="0A21127E"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7755365C" w14:textId="77777777" w:rsidTr="00B71FCE">
        <w:trPr>
          <w:cantSplit/>
        </w:trPr>
        <w:tc>
          <w:tcPr>
            <w:tcW w:w="959" w:type="dxa"/>
            <w:shd w:val="clear" w:color="auto" w:fill="FFCC00"/>
          </w:tcPr>
          <w:p w14:paraId="6FDDC3B7" w14:textId="77777777" w:rsidR="00090090" w:rsidRPr="00E44561" w:rsidRDefault="00090090" w:rsidP="00651B26">
            <w:pPr>
              <w:numPr>
                <w:ilvl w:val="0"/>
                <w:numId w:val="73"/>
              </w:numPr>
              <w:rPr>
                <w:rFonts w:ascii="Tahoma" w:hAnsi="Tahoma" w:cs="Tahoma"/>
                <w:b/>
              </w:rPr>
            </w:pPr>
          </w:p>
        </w:tc>
        <w:tc>
          <w:tcPr>
            <w:tcW w:w="2410" w:type="dxa"/>
          </w:tcPr>
          <w:p w14:paraId="29AA3A3E" w14:textId="77777777" w:rsidR="00090090" w:rsidRPr="00E44561" w:rsidRDefault="00090090" w:rsidP="00B71FCE">
            <w:pPr>
              <w:keepNext/>
              <w:rPr>
                <w:rFonts w:ascii="Tahoma" w:hAnsi="Tahoma" w:cs="Tahoma"/>
              </w:rPr>
            </w:pPr>
            <w:r w:rsidRPr="00E44561">
              <w:rPr>
                <w:rFonts w:ascii="Tahoma" w:hAnsi="Tahoma" w:cs="Tahoma"/>
              </w:rPr>
              <w:t>Reportable Account statuses</w:t>
            </w:r>
          </w:p>
        </w:tc>
        <w:tc>
          <w:tcPr>
            <w:tcW w:w="5953" w:type="dxa"/>
          </w:tcPr>
          <w:p w14:paraId="0289329F" w14:textId="77777777" w:rsidR="00090090" w:rsidRPr="00E44561" w:rsidRDefault="00090090" w:rsidP="00CA466F">
            <w:pPr>
              <w:pStyle w:val="ListParagraph"/>
              <w:keepNext/>
              <w:ind w:left="0"/>
              <w:rPr>
                <w:rFonts w:ascii="Tahoma" w:hAnsi="Tahoma" w:cs="Tahoma"/>
                <w:lang w:val="en-NZ"/>
              </w:rPr>
            </w:pPr>
            <w:r w:rsidRPr="00E44561">
              <w:rPr>
                <w:rFonts w:ascii="Tahoma" w:hAnsi="Tahoma" w:cs="Tahoma"/>
                <w:sz w:val="20"/>
                <w:szCs w:val="20"/>
                <w:lang w:val="en-NZ"/>
              </w:rPr>
              <w:t xml:space="preserve">Refer table </w:t>
            </w:r>
            <w:r w:rsidR="00D75453" w:rsidRPr="00E44561">
              <w:rPr>
                <w:rFonts w:ascii="Tahoma" w:hAnsi="Tahoma" w:cs="Tahoma"/>
                <w:sz w:val="20"/>
                <w:szCs w:val="20"/>
                <w:lang w:val="en-NZ"/>
              </w:rPr>
              <w:t>1</w:t>
            </w:r>
            <w:r w:rsidR="0014291D">
              <w:rPr>
                <w:rFonts w:ascii="Tahoma" w:hAnsi="Tahoma" w:cs="Tahoma"/>
                <w:sz w:val="20"/>
                <w:szCs w:val="20"/>
                <w:lang w:val="en-NZ"/>
              </w:rPr>
              <w:t>7</w:t>
            </w:r>
            <w:r w:rsidRPr="00E44561">
              <w:rPr>
                <w:rFonts w:ascii="Tahoma" w:hAnsi="Tahoma" w:cs="Tahoma"/>
                <w:sz w:val="20"/>
                <w:szCs w:val="20"/>
                <w:lang w:val="en-NZ"/>
              </w:rPr>
              <w:t>.2</w:t>
            </w:r>
          </w:p>
        </w:tc>
        <w:tc>
          <w:tcPr>
            <w:tcW w:w="420" w:type="dxa"/>
          </w:tcPr>
          <w:p w14:paraId="6467A5EC"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3E969B39" w14:textId="77777777" w:rsidTr="00B71FCE">
        <w:trPr>
          <w:cantSplit/>
        </w:trPr>
        <w:tc>
          <w:tcPr>
            <w:tcW w:w="959" w:type="dxa"/>
            <w:shd w:val="clear" w:color="auto" w:fill="FFCC00"/>
          </w:tcPr>
          <w:p w14:paraId="1B136049" w14:textId="77777777" w:rsidR="00090090" w:rsidRPr="00E44561" w:rsidRDefault="00090090" w:rsidP="00651B26">
            <w:pPr>
              <w:numPr>
                <w:ilvl w:val="0"/>
                <w:numId w:val="73"/>
              </w:numPr>
              <w:rPr>
                <w:rFonts w:ascii="Tahoma" w:hAnsi="Tahoma" w:cs="Tahoma"/>
                <w:b/>
              </w:rPr>
            </w:pPr>
          </w:p>
        </w:tc>
        <w:tc>
          <w:tcPr>
            <w:tcW w:w="2410" w:type="dxa"/>
          </w:tcPr>
          <w:p w14:paraId="5161838C" w14:textId="77777777" w:rsidR="00090090" w:rsidRPr="00E44561" w:rsidRDefault="00090090" w:rsidP="00B71FCE">
            <w:pPr>
              <w:keepNext/>
              <w:rPr>
                <w:rFonts w:ascii="Tahoma" w:hAnsi="Tahoma" w:cs="Tahoma"/>
              </w:rPr>
            </w:pPr>
            <w:r w:rsidRPr="00E44561">
              <w:rPr>
                <w:rFonts w:ascii="Tahoma" w:hAnsi="Tahoma" w:cs="Tahoma"/>
              </w:rPr>
              <w:t>Account status change</w:t>
            </w:r>
          </w:p>
        </w:tc>
        <w:tc>
          <w:tcPr>
            <w:tcW w:w="5953" w:type="dxa"/>
          </w:tcPr>
          <w:p w14:paraId="25006016" w14:textId="77777777" w:rsidR="009D481F" w:rsidRPr="00CA466F" w:rsidRDefault="009D481F" w:rsidP="009D481F">
            <w:pPr>
              <w:keepNext/>
              <w:rPr>
                <w:rFonts w:ascii="Tahoma" w:hAnsi="Tahoma" w:cs="Tahoma"/>
                <w:lang w:val="en-NZ"/>
              </w:rPr>
            </w:pPr>
            <w:r w:rsidRPr="00CA466F">
              <w:rPr>
                <w:rFonts w:ascii="Tahoma" w:hAnsi="Tahoma" w:cs="Tahoma"/>
                <w:lang w:val="en-NZ"/>
              </w:rPr>
              <w:t>The status of an Account can change from any status to any status except where the status is an End State closed status.</w:t>
            </w:r>
          </w:p>
          <w:p w14:paraId="1A72F7BF" w14:textId="77777777" w:rsidR="00025B23" w:rsidRPr="00CA466F" w:rsidRDefault="00025B23" w:rsidP="00025B23">
            <w:pPr>
              <w:keepNext/>
              <w:rPr>
                <w:rFonts w:ascii="Tahoma" w:hAnsi="Tahoma" w:cs="Tahoma"/>
                <w:lang w:val="en-NZ"/>
              </w:rPr>
            </w:pPr>
            <w:r w:rsidRPr="00CA466F">
              <w:rPr>
                <w:rFonts w:ascii="Tahoma" w:hAnsi="Tahoma" w:cs="Tahoma"/>
                <w:b/>
                <w:lang w:val="en-NZ"/>
              </w:rPr>
              <w:t>Status Correctable Only, NOT Updateable</w:t>
            </w:r>
            <w:r w:rsidRPr="00CA466F">
              <w:rPr>
                <w:rFonts w:ascii="Tahoma" w:hAnsi="Tahoma" w:cs="Tahoma"/>
                <w:lang w:val="en-NZ"/>
              </w:rPr>
              <w:t>: Closed (C), Outsourced Debt Collector, account closed with Credit Provider (D), Closed Involuntarily (N) and Debt Sold (X).</w:t>
            </w:r>
          </w:p>
          <w:p w14:paraId="4797265D" w14:textId="77777777" w:rsidR="00025B23" w:rsidRPr="00CA466F" w:rsidRDefault="00025B23" w:rsidP="00025B23">
            <w:pPr>
              <w:keepNext/>
              <w:rPr>
                <w:rFonts w:ascii="Tahoma" w:hAnsi="Tahoma" w:cs="Tahoma"/>
                <w:lang w:val="en-NZ"/>
              </w:rPr>
            </w:pPr>
            <w:r w:rsidRPr="00CA466F">
              <w:rPr>
                <w:rFonts w:ascii="Tahoma" w:hAnsi="Tahoma" w:cs="Tahoma"/>
                <w:b/>
                <w:lang w:val="en-NZ"/>
              </w:rPr>
              <w:t>Status Updateable</w:t>
            </w:r>
            <w:r w:rsidRPr="00CA466F">
              <w:rPr>
                <w:rFonts w:ascii="Tahoma" w:hAnsi="Tahoma" w:cs="Tahoma"/>
                <w:lang w:val="en-NZ"/>
              </w:rPr>
              <w:t>: Active, Outsourced Debt Collector but account still open with Credit Provider, Hardship, Scheme of Arrangement, Inactive, Suspended, Credit non-compliance action, Confirmed Credit non-compliance and Serious Credit Infringement</w:t>
            </w:r>
          </w:p>
          <w:p w14:paraId="0CA79EAC" w14:textId="77777777" w:rsidR="00090090" w:rsidRPr="009D481F" w:rsidRDefault="00090090" w:rsidP="00025B23">
            <w:pPr>
              <w:pStyle w:val="ListParagraph"/>
              <w:adjustRightInd w:val="0"/>
              <w:ind w:left="0"/>
              <w:rPr>
                <w:rFonts w:ascii="Tahoma" w:hAnsi="Tahoma" w:cs="Tahoma"/>
                <w:sz w:val="20"/>
                <w:szCs w:val="20"/>
              </w:rPr>
            </w:pPr>
          </w:p>
        </w:tc>
        <w:tc>
          <w:tcPr>
            <w:tcW w:w="420" w:type="dxa"/>
          </w:tcPr>
          <w:p w14:paraId="157EDAA5" w14:textId="77777777" w:rsidR="00090090" w:rsidRPr="00E44561" w:rsidRDefault="00090090" w:rsidP="00B71FCE">
            <w:pPr>
              <w:keepNext/>
              <w:rPr>
                <w:rFonts w:ascii="Tahoma" w:hAnsi="Tahoma" w:cs="Tahoma"/>
              </w:rPr>
            </w:pPr>
            <w:r w:rsidRPr="00E44561">
              <w:rPr>
                <w:rFonts w:ascii="Tahoma" w:hAnsi="Tahoma" w:cs="Tahoma"/>
              </w:rPr>
              <w:t>M</w:t>
            </w:r>
          </w:p>
        </w:tc>
      </w:tr>
    </w:tbl>
    <w:p w14:paraId="32CDA4C9" w14:textId="77777777" w:rsidR="003F2BD1" w:rsidRDefault="003F2BD1" w:rsidP="00090090">
      <w:pPr>
        <w:rPr>
          <w:rFonts w:ascii="Tahoma" w:hAnsi="Tahoma" w:cs="Tahoma"/>
        </w:rPr>
      </w:pPr>
    </w:p>
    <w:p w14:paraId="16378D03" w14:textId="77777777" w:rsidR="003F2BD1" w:rsidRDefault="003F2BD1">
      <w:pPr>
        <w:spacing w:before="0" w:after="0"/>
        <w:rPr>
          <w:rFonts w:ascii="Tahoma" w:hAnsi="Tahoma" w:cs="Tahoma"/>
        </w:rPr>
      </w:pPr>
      <w:r>
        <w:rPr>
          <w:rFonts w:ascii="Tahoma" w:hAnsi="Tahoma" w:cs="Tahoma"/>
        </w:rPr>
        <w:br w:type="page"/>
      </w:r>
    </w:p>
    <w:p w14:paraId="6C296555" w14:textId="77777777" w:rsidR="00D75453" w:rsidRPr="00E44561" w:rsidRDefault="00D75453" w:rsidP="00D75453">
      <w:pPr>
        <w:numPr>
          <w:ilvl w:val="1"/>
          <w:numId w:val="68"/>
        </w:numPr>
        <w:ind w:left="357" w:hanging="357"/>
        <w:outlineLvl w:val="1"/>
        <w:rPr>
          <w:rFonts w:ascii="Tahoma" w:hAnsi="Tahoma" w:cs="Tahoma"/>
          <w:b/>
          <w:sz w:val="24"/>
          <w:szCs w:val="24"/>
        </w:rPr>
      </w:pPr>
      <w:bookmarkStart w:id="70" w:name="_Toc42177984"/>
      <w:r w:rsidRPr="00E44561">
        <w:rPr>
          <w:rFonts w:ascii="Tahoma" w:hAnsi="Tahoma" w:cs="Tahoma"/>
          <w:b/>
          <w:sz w:val="24"/>
          <w:szCs w:val="24"/>
        </w:rPr>
        <w:lastRenderedPageBreak/>
        <w:t>Account Re-Opening</w:t>
      </w:r>
      <w:bookmarkEnd w:id="70"/>
    </w:p>
    <w:p w14:paraId="0B216565" w14:textId="77777777" w:rsidR="00D75453" w:rsidRPr="00E44561" w:rsidRDefault="00D75453" w:rsidP="00D75453">
      <w:pPr>
        <w:keepNext/>
        <w:rPr>
          <w:rFonts w:ascii="Tahoma" w:hAnsi="Tahoma" w:cs="Tahoma"/>
        </w:rPr>
      </w:pPr>
      <w:r w:rsidRPr="00E44561">
        <w:rPr>
          <w:rFonts w:ascii="Tahoma" w:hAnsi="Tahoma" w:cs="Tahoma"/>
        </w:rPr>
        <w:t xml:space="preserve">This section covers the business requirements in relation to changes to the Re-Opening of a previously Closed Account </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D75453" w:rsidRPr="00E44561" w14:paraId="17B6D0AC" w14:textId="77777777" w:rsidTr="00452578">
        <w:trPr>
          <w:cantSplit/>
          <w:trHeight w:val="618"/>
          <w:tblHeader/>
        </w:trPr>
        <w:tc>
          <w:tcPr>
            <w:tcW w:w="959" w:type="dxa"/>
            <w:shd w:val="clear" w:color="auto" w:fill="FFCC00"/>
            <w:vAlign w:val="center"/>
          </w:tcPr>
          <w:p w14:paraId="1B3B7C61" w14:textId="77777777" w:rsidR="00D75453" w:rsidRPr="00E44561" w:rsidRDefault="00D75453" w:rsidP="00452578">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541F60EA" w14:textId="77777777" w:rsidR="00D75453" w:rsidRPr="00E44561" w:rsidRDefault="00D75453" w:rsidP="00452578">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52D5DC61" w14:textId="77777777" w:rsidR="00D75453" w:rsidRPr="00E44561" w:rsidRDefault="00D75453" w:rsidP="00452578">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71745A3D" w14:textId="77777777" w:rsidR="00D75453" w:rsidRPr="00E44561" w:rsidRDefault="00D75453" w:rsidP="00452578">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D75453" w:rsidRPr="00E44561" w14:paraId="7C5A3870" w14:textId="77777777" w:rsidTr="00452578">
        <w:trPr>
          <w:cantSplit/>
        </w:trPr>
        <w:tc>
          <w:tcPr>
            <w:tcW w:w="959" w:type="dxa"/>
            <w:shd w:val="clear" w:color="auto" w:fill="FFCC00"/>
          </w:tcPr>
          <w:p w14:paraId="5B70095C" w14:textId="77777777" w:rsidR="00D75453" w:rsidRPr="00E44561" w:rsidRDefault="00D75453" w:rsidP="00651B26">
            <w:pPr>
              <w:numPr>
                <w:ilvl w:val="0"/>
                <w:numId w:val="73"/>
              </w:numPr>
              <w:rPr>
                <w:rFonts w:ascii="Tahoma" w:hAnsi="Tahoma" w:cs="Tahoma"/>
                <w:b/>
              </w:rPr>
            </w:pPr>
          </w:p>
        </w:tc>
        <w:tc>
          <w:tcPr>
            <w:tcW w:w="2410" w:type="dxa"/>
          </w:tcPr>
          <w:p w14:paraId="7423F512" w14:textId="77777777" w:rsidR="00D75453" w:rsidRPr="007E23B5" w:rsidRDefault="00CC0A10" w:rsidP="00CC0A10">
            <w:pPr>
              <w:keepNext/>
              <w:rPr>
                <w:rFonts w:ascii="Tahoma" w:hAnsi="Tahoma" w:cs="Tahoma"/>
              </w:rPr>
            </w:pPr>
            <w:r w:rsidRPr="007E23B5">
              <w:rPr>
                <w:rFonts w:ascii="Tahoma" w:hAnsi="Tahoma" w:cs="Tahoma"/>
              </w:rPr>
              <w:t xml:space="preserve">Report an </w:t>
            </w:r>
            <w:r w:rsidR="001438D4" w:rsidRPr="007E23B5">
              <w:rPr>
                <w:rFonts w:ascii="Tahoma" w:hAnsi="Tahoma" w:cs="Tahoma"/>
              </w:rPr>
              <w:t>Account R</w:t>
            </w:r>
            <w:r w:rsidR="00D75453" w:rsidRPr="007E23B5">
              <w:rPr>
                <w:rFonts w:ascii="Tahoma" w:hAnsi="Tahoma" w:cs="Tahoma"/>
              </w:rPr>
              <w:t>e-</w:t>
            </w:r>
            <w:r w:rsidR="001438D4" w:rsidRPr="007E23B5">
              <w:rPr>
                <w:rFonts w:ascii="Tahoma" w:hAnsi="Tahoma" w:cs="Tahoma"/>
              </w:rPr>
              <w:t>O</w:t>
            </w:r>
            <w:r w:rsidR="00D75453" w:rsidRPr="007E23B5">
              <w:rPr>
                <w:rFonts w:ascii="Tahoma" w:hAnsi="Tahoma" w:cs="Tahoma"/>
              </w:rPr>
              <w:t>pening</w:t>
            </w:r>
          </w:p>
        </w:tc>
        <w:tc>
          <w:tcPr>
            <w:tcW w:w="5953" w:type="dxa"/>
          </w:tcPr>
          <w:p w14:paraId="227DADE6" w14:textId="77777777" w:rsidR="00423128" w:rsidRPr="007E23B5" w:rsidRDefault="00423128" w:rsidP="00423128">
            <w:pPr>
              <w:keepNext/>
              <w:rPr>
                <w:rFonts w:ascii="Tahoma" w:hAnsi="Tahoma" w:cs="Tahoma"/>
                <w:lang w:val="en-NZ"/>
              </w:rPr>
            </w:pPr>
            <w:r w:rsidRPr="007E23B5">
              <w:rPr>
                <w:rFonts w:ascii="Tahoma" w:hAnsi="Tahoma" w:cs="Tahoma"/>
                <w:lang w:val="en-NZ"/>
              </w:rPr>
              <w:t>If an Account previously reported to a Credit Reporter as closed is subsequently re-opened by the Credit Provider, it should be reported as a new Account with the same Account ID.</w:t>
            </w:r>
          </w:p>
          <w:p w14:paraId="4A851BDB" w14:textId="77777777" w:rsidR="00423128" w:rsidRPr="007E23B5" w:rsidRDefault="00423128" w:rsidP="00423128">
            <w:pPr>
              <w:keepNext/>
              <w:rPr>
                <w:rFonts w:ascii="Tahoma" w:hAnsi="Tahoma" w:cs="Tahoma"/>
                <w:lang w:val="en-NZ"/>
              </w:rPr>
            </w:pPr>
            <w:r w:rsidRPr="007E23B5">
              <w:rPr>
                <w:rFonts w:ascii="Tahoma" w:hAnsi="Tahoma" w:cs="Tahoma"/>
                <w:lang w:val="en-NZ"/>
              </w:rPr>
              <w:t xml:space="preserve">The Re-open date should be reported as the Open Date, and must be after the previously reported closure Status Date. </w:t>
            </w:r>
          </w:p>
          <w:p w14:paraId="6F8A8F73" w14:textId="77777777" w:rsidR="00423128" w:rsidRPr="007E23B5" w:rsidRDefault="00423128" w:rsidP="00423128">
            <w:pPr>
              <w:keepNext/>
              <w:rPr>
                <w:rFonts w:ascii="Tahoma" w:hAnsi="Tahoma" w:cs="Tahoma"/>
                <w:lang w:val="en-NZ"/>
              </w:rPr>
            </w:pPr>
            <w:r w:rsidRPr="007E23B5">
              <w:rPr>
                <w:rFonts w:ascii="Tahoma" w:hAnsi="Tahoma" w:cs="Tahoma"/>
                <w:lang w:val="en-NZ"/>
              </w:rPr>
              <w:t>At least 1 customer must be on both the existing closed account and the new account reported.</w:t>
            </w:r>
          </w:p>
          <w:p w14:paraId="31AE2863" w14:textId="77777777" w:rsidR="001438D4" w:rsidRPr="007E23B5" w:rsidRDefault="00423128" w:rsidP="00423128">
            <w:pPr>
              <w:keepNext/>
              <w:rPr>
                <w:rFonts w:ascii="Tahoma" w:hAnsi="Tahoma" w:cs="Tahoma"/>
              </w:rPr>
            </w:pPr>
            <w:r w:rsidRPr="007E23B5">
              <w:rPr>
                <w:rFonts w:ascii="Tahoma" w:hAnsi="Tahoma" w:cs="Tahoma"/>
                <w:lang w:val="en-NZ"/>
              </w:rPr>
              <w:t xml:space="preserve">If </w:t>
            </w:r>
            <w:r w:rsidRPr="007E23B5">
              <w:rPr>
                <w:rFonts w:ascii="Tahoma" w:hAnsi="Tahoma" w:cs="Tahoma"/>
                <w:b/>
                <w:lang w:val="en-NZ"/>
              </w:rPr>
              <w:t>ALL</w:t>
            </w:r>
            <w:r w:rsidRPr="007E23B5">
              <w:rPr>
                <w:rFonts w:ascii="Tahoma" w:hAnsi="Tahoma" w:cs="Tahoma"/>
                <w:lang w:val="en-NZ"/>
              </w:rPr>
              <w:t xml:space="preserve"> Account Holders differ, it will be treated as a newly opened Account using a re-issued/re-used Account ID by the Credit Reporter/s</w:t>
            </w:r>
            <w:r w:rsidR="00CA466F" w:rsidRPr="007E23B5">
              <w:rPr>
                <w:rFonts w:ascii="Tahoma" w:hAnsi="Tahoma" w:cs="Tahoma"/>
                <w:lang w:val="en-NZ"/>
              </w:rPr>
              <w:t>.</w:t>
            </w:r>
          </w:p>
        </w:tc>
        <w:tc>
          <w:tcPr>
            <w:tcW w:w="420" w:type="dxa"/>
          </w:tcPr>
          <w:p w14:paraId="01503051" w14:textId="77777777" w:rsidR="00D75453" w:rsidRPr="00E44561" w:rsidRDefault="00D75453" w:rsidP="00D75453">
            <w:pPr>
              <w:keepNext/>
              <w:rPr>
                <w:rFonts w:ascii="Tahoma" w:hAnsi="Tahoma" w:cs="Tahoma"/>
              </w:rPr>
            </w:pPr>
            <w:r w:rsidRPr="00E44561">
              <w:rPr>
                <w:rFonts w:ascii="Tahoma" w:hAnsi="Tahoma" w:cs="Tahoma"/>
              </w:rPr>
              <w:t>M</w:t>
            </w:r>
          </w:p>
        </w:tc>
      </w:tr>
      <w:tr w:rsidR="00D75453" w:rsidRPr="00E44561" w14:paraId="0B1F5B59" w14:textId="77777777" w:rsidTr="00452578">
        <w:trPr>
          <w:cantSplit/>
        </w:trPr>
        <w:tc>
          <w:tcPr>
            <w:tcW w:w="959" w:type="dxa"/>
            <w:shd w:val="clear" w:color="auto" w:fill="FFCC00"/>
          </w:tcPr>
          <w:p w14:paraId="2C34168D" w14:textId="77777777" w:rsidR="00D75453" w:rsidRPr="00E44561" w:rsidRDefault="00D75453" w:rsidP="00651B26">
            <w:pPr>
              <w:numPr>
                <w:ilvl w:val="0"/>
                <w:numId w:val="73"/>
              </w:numPr>
              <w:rPr>
                <w:rFonts w:ascii="Tahoma" w:hAnsi="Tahoma" w:cs="Tahoma"/>
                <w:b/>
              </w:rPr>
            </w:pPr>
          </w:p>
        </w:tc>
        <w:tc>
          <w:tcPr>
            <w:tcW w:w="2410" w:type="dxa"/>
          </w:tcPr>
          <w:p w14:paraId="6551F9F5" w14:textId="77777777" w:rsidR="00D75453" w:rsidRPr="007E23B5" w:rsidRDefault="00CC0A10" w:rsidP="00CC0A10">
            <w:pPr>
              <w:keepNext/>
              <w:rPr>
                <w:rFonts w:ascii="Tahoma" w:hAnsi="Tahoma" w:cs="Tahoma"/>
              </w:rPr>
            </w:pPr>
            <w:r w:rsidRPr="007E23B5">
              <w:rPr>
                <w:rFonts w:ascii="Tahoma" w:hAnsi="Tahoma" w:cs="Tahoma"/>
              </w:rPr>
              <w:t xml:space="preserve">Report </w:t>
            </w:r>
            <w:r w:rsidR="004849B5" w:rsidRPr="007E23B5">
              <w:rPr>
                <w:rFonts w:ascii="Tahoma" w:hAnsi="Tahoma" w:cs="Tahoma"/>
              </w:rPr>
              <w:t xml:space="preserve">a </w:t>
            </w:r>
            <w:r w:rsidRPr="007E23B5">
              <w:rPr>
                <w:rFonts w:ascii="Tahoma" w:hAnsi="Tahoma" w:cs="Tahoma"/>
              </w:rPr>
              <w:t>Customer on Re-opened Account</w:t>
            </w:r>
          </w:p>
        </w:tc>
        <w:tc>
          <w:tcPr>
            <w:tcW w:w="5953" w:type="dxa"/>
          </w:tcPr>
          <w:p w14:paraId="14EF2AEF" w14:textId="77777777" w:rsidR="00CC0A10" w:rsidRPr="007E23B5" w:rsidRDefault="00CC0A10" w:rsidP="00B45836">
            <w:pPr>
              <w:pStyle w:val="ListParagraph"/>
              <w:keepNext/>
              <w:ind w:left="0"/>
              <w:rPr>
                <w:rFonts w:ascii="Tahoma" w:hAnsi="Tahoma" w:cs="Tahoma"/>
                <w:sz w:val="20"/>
                <w:szCs w:val="20"/>
              </w:rPr>
            </w:pPr>
            <w:r w:rsidRPr="007E23B5">
              <w:rPr>
                <w:rFonts w:ascii="Tahoma" w:hAnsi="Tahoma" w:cs="Tahoma"/>
                <w:sz w:val="20"/>
                <w:szCs w:val="20"/>
              </w:rPr>
              <w:t xml:space="preserve">At least 1 Customer ID must be the same as previously reported for the re-opened account. </w:t>
            </w:r>
          </w:p>
        </w:tc>
        <w:tc>
          <w:tcPr>
            <w:tcW w:w="420" w:type="dxa"/>
          </w:tcPr>
          <w:p w14:paraId="364EE120" w14:textId="77777777" w:rsidR="00D75453" w:rsidRPr="00E44561" w:rsidRDefault="00D75453" w:rsidP="00452578">
            <w:pPr>
              <w:keepNext/>
              <w:rPr>
                <w:rFonts w:ascii="Tahoma" w:hAnsi="Tahoma" w:cs="Tahoma"/>
              </w:rPr>
            </w:pPr>
            <w:r w:rsidRPr="00E44561">
              <w:rPr>
                <w:rFonts w:ascii="Tahoma" w:hAnsi="Tahoma" w:cs="Tahoma"/>
              </w:rPr>
              <w:t>M</w:t>
            </w:r>
          </w:p>
        </w:tc>
      </w:tr>
    </w:tbl>
    <w:p w14:paraId="4D002D30" w14:textId="77777777" w:rsidR="00986D0E" w:rsidRDefault="00986D0E" w:rsidP="00090090">
      <w:pPr>
        <w:rPr>
          <w:rFonts w:ascii="Tahoma" w:hAnsi="Tahoma" w:cs="Tahoma"/>
        </w:rPr>
      </w:pPr>
    </w:p>
    <w:p w14:paraId="1AD26BB2" w14:textId="77777777" w:rsidR="00FE6948" w:rsidRPr="00E44561" w:rsidRDefault="00986D0E" w:rsidP="005F48C1">
      <w:pPr>
        <w:numPr>
          <w:ilvl w:val="1"/>
          <w:numId w:val="68"/>
        </w:numPr>
        <w:ind w:left="357" w:hanging="357"/>
        <w:outlineLvl w:val="1"/>
        <w:rPr>
          <w:rFonts w:ascii="Tahoma" w:hAnsi="Tahoma" w:cs="Tahoma"/>
          <w:b/>
          <w:sz w:val="24"/>
          <w:szCs w:val="24"/>
        </w:rPr>
      </w:pPr>
      <w:bookmarkStart w:id="71" w:name="_Toc314829871"/>
      <w:bookmarkStart w:id="72" w:name="_Toc42177985"/>
      <w:r>
        <w:rPr>
          <w:rFonts w:ascii="Tahoma" w:hAnsi="Tahoma" w:cs="Tahoma"/>
          <w:b/>
          <w:sz w:val="24"/>
          <w:szCs w:val="24"/>
        </w:rPr>
        <w:t>Default Status C</w:t>
      </w:r>
      <w:r w:rsidR="00FE6948" w:rsidRPr="00E44561">
        <w:rPr>
          <w:rFonts w:ascii="Tahoma" w:hAnsi="Tahoma" w:cs="Tahoma"/>
          <w:b/>
          <w:sz w:val="24"/>
          <w:szCs w:val="24"/>
        </w:rPr>
        <w:t>hanges</w:t>
      </w:r>
      <w:bookmarkEnd w:id="71"/>
      <w:bookmarkEnd w:id="72"/>
    </w:p>
    <w:p w14:paraId="157A5CAA" w14:textId="77777777" w:rsidR="00090090" w:rsidRPr="00E44561" w:rsidRDefault="00090090" w:rsidP="00090090">
      <w:pPr>
        <w:keepNext/>
        <w:rPr>
          <w:rFonts w:ascii="Tahoma" w:hAnsi="Tahoma" w:cs="Tahoma"/>
        </w:rPr>
      </w:pPr>
      <w:r w:rsidRPr="00E44561">
        <w:rPr>
          <w:rFonts w:ascii="Tahoma" w:hAnsi="Tahoma" w:cs="Tahoma"/>
        </w:rPr>
        <w:t>This section covers the business requirements in relation to changes to the Default Status over time</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090090" w:rsidRPr="00E44561" w14:paraId="01C79237" w14:textId="77777777" w:rsidTr="00B71FCE">
        <w:trPr>
          <w:cantSplit/>
          <w:trHeight w:val="618"/>
          <w:tblHeader/>
        </w:trPr>
        <w:tc>
          <w:tcPr>
            <w:tcW w:w="959" w:type="dxa"/>
            <w:shd w:val="clear" w:color="auto" w:fill="FFCC00"/>
            <w:vAlign w:val="center"/>
          </w:tcPr>
          <w:p w14:paraId="1241A6CC"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7BA8AD0F"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11040732"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294CE9F" w14:textId="77777777" w:rsidR="00090090" w:rsidRPr="00E44561" w:rsidRDefault="00090090" w:rsidP="00B71FCE">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090090" w:rsidRPr="00E44561" w14:paraId="78B7D5D6" w14:textId="77777777" w:rsidTr="00B71FCE">
        <w:trPr>
          <w:cantSplit/>
        </w:trPr>
        <w:tc>
          <w:tcPr>
            <w:tcW w:w="959" w:type="dxa"/>
            <w:shd w:val="clear" w:color="auto" w:fill="FFCC00"/>
          </w:tcPr>
          <w:p w14:paraId="60410366" w14:textId="77777777" w:rsidR="00090090" w:rsidRPr="00E44561" w:rsidRDefault="00090090" w:rsidP="00651B26">
            <w:pPr>
              <w:numPr>
                <w:ilvl w:val="0"/>
                <w:numId w:val="73"/>
              </w:numPr>
              <w:rPr>
                <w:rFonts w:ascii="Tahoma" w:hAnsi="Tahoma" w:cs="Tahoma"/>
                <w:b/>
              </w:rPr>
            </w:pPr>
          </w:p>
        </w:tc>
        <w:tc>
          <w:tcPr>
            <w:tcW w:w="2410" w:type="dxa"/>
          </w:tcPr>
          <w:p w14:paraId="392C3B78" w14:textId="77777777" w:rsidR="00090090" w:rsidRPr="00E44561" w:rsidRDefault="00090090" w:rsidP="00B71FCE">
            <w:pPr>
              <w:keepNext/>
              <w:rPr>
                <w:rFonts w:ascii="Tahoma" w:hAnsi="Tahoma" w:cs="Tahoma"/>
              </w:rPr>
            </w:pPr>
            <w:r w:rsidRPr="00E44561">
              <w:rPr>
                <w:rFonts w:ascii="Tahoma" w:hAnsi="Tahoma" w:cs="Tahoma"/>
              </w:rPr>
              <w:t>Reporting Default status</w:t>
            </w:r>
          </w:p>
        </w:tc>
        <w:tc>
          <w:tcPr>
            <w:tcW w:w="5953" w:type="dxa"/>
          </w:tcPr>
          <w:p w14:paraId="70F24C26" w14:textId="77777777" w:rsidR="00090090" w:rsidRPr="00E44561" w:rsidRDefault="00090090" w:rsidP="00B71FCE">
            <w:pPr>
              <w:keepNext/>
              <w:rPr>
                <w:rFonts w:ascii="Tahoma" w:hAnsi="Tahoma" w:cs="Tahoma"/>
              </w:rPr>
            </w:pPr>
            <w:r w:rsidRPr="00E44561">
              <w:rPr>
                <w:rFonts w:ascii="Tahoma" w:hAnsi="Tahoma" w:cs="Tahoma"/>
              </w:rPr>
              <w:t>During the lifetime of a Default its status can change. Changes to the Default status must be reported as a Default Update</w:t>
            </w:r>
          </w:p>
        </w:tc>
        <w:tc>
          <w:tcPr>
            <w:tcW w:w="420" w:type="dxa"/>
          </w:tcPr>
          <w:p w14:paraId="1A603AAE"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5B22E17F" w14:textId="77777777" w:rsidTr="00B71FCE">
        <w:trPr>
          <w:cantSplit/>
        </w:trPr>
        <w:tc>
          <w:tcPr>
            <w:tcW w:w="959" w:type="dxa"/>
            <w:shd w:val="clear" w:color="auto" w:fill="FFCC00"/>
          </w:tcPr>
          <w:p w14:paraId="3F936E86" w14:textId="77777777" w:rsidR="00090090" w:rsidRPr="00E44561" w:rsidRDefault="00090090" w:rsidP="00651B26">
            <w:pPr>
              <w:numPr>
                <w:ilvl w:val="0"/>
                <w:numId w:val="73"/>
              </w:numPr>
              <w:rPr>
                <w:rFonts w:ascii="Tahoma" w:hAnsi="Tahoma" w:cs="Tahoma"/>
                <w:b/>
              </w:rPr>
            </w:pPr>
          </w:p>
        </w:tc>
        <w:tc>
          <w:tcPr>
            <w:tcW w:w="2410" w:type="dxa"/>
          </w:tcPr>
          <w:p w14:paraId="1603E738" w14:textId="77777777" w:rsidR="00090090" w:rsidRPr="00E44561" w:rsidRDefault="00090090" w:rsidP="00B71FCE">
            <w:pPr>
              <w:keepNext/>
              <w:rPr>
                <w:rFonts w:ascii="Tahoma" w:hAnsi="Tahoma" w:cs="Tahoma"/>
              </w:rPr>
            </w:pPr>
            <w:r w:rsidRPr="00E44561">
              <w:rPr>
                <w:rFonts w:ascii="Tahoma" w:hAnsi="Tahoma" w:cs="Tahoma"/>
              </w:rPr>
              <w:t>Reportable Default statuses</w:t>
            </w:r>
          </w:p>
        </w:tc>
        <w:tc>
          <w:tcPr>
            <w:tcW w:w="5953" w:type="dxa"/>
          </w:tcPr>
          <w:p w14:paraId="2ECA0F55" w14:textId="77777777" w:rsidR="00090090" w:rsidRPr="00E44561" w:rsidRDefault="007C06B2" w:rsidP="0036653F">
            <w:pPr>
              <w:pStyle w:val="ListParagraph"/>
              <w:keepNext/>
              <w:ind w:left="0"/>
              <w:rPr>
                <w:rFonts w:ascii="Tahoma" w:hAnsi="Tahoma" w:cs="Tahoma"/>
                <w:sz w:val="20"/>
                <w:szCs w:val="20"/>
                <w:lang w:val="en-NZ"/>
              </w:rPr>
            </w:pPr>
            <w:r w:rsidRPr="00E44561">
              <w:rPr>
                <w:rFonts w:ascii="Tahoma" w:hAnsi="Tahoma" w:cs="Tahoma"/>
                <w:sz w:val="20"/>
                <w:szCs w:val="20"/>
                <w:lang w:val="en-NZ"/>
              </w:rPr>
              <w:t xml:space="preserve">Refer values in Default Status Table in section </w:t>
            </w:r>
            <w:r w:rsidR="00CA466F">
              <w:rPr>
                <w:rFonts w:ascii="Tahoma" w:hAnsi="Tahoma" w:cs="Tahoma"/>
                <w:sz w:val="20"/>
                <w:szCs w:val="20"/>
                <w:lang w:val="en-NZ"/>
              </w:rPr>
              <w:t>17.</w:t>
            </w:r>
            <w:r w:rsidR="0036653F">
              <w:rPr>
                <w:rFonts w:ascii="Tahoma" w:hAnsi="Tahoma" w:cs="Tahoma"/>
                <w:sz w:val="20"/>
                <w:szCs w:val="20"/>
                <w:lang w:val="en-NZ"/>
              </w:rPr>
              <w:t>9</w:t>
            </w:r>
          </w:p>
        </w:tc>
        <w:tc>
          <w:tcPr>
            <w:tcW w:w="420" w:type="dxa"/>
          </w:tcPr>
          <w:p w14:paraId="18BB0E5E"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1B13A2CF" w14:textId="77777777" w:rsidTr="00B71FCE">
        <w:trPr>
          <w:cantSplit/>
        </w:trPr>
        <w:tc>
          <w:tcPr>
            <w:tcW w:w="959" w:type="dxa"/>
            <w:shd w:val="clear" w:color="auto" w:fill="FFCC00"/>
          </w:tcPr>
          <w:p w14:paraId="6431AB90" w14:textId="77777777" w:rsidR="00090090" w:rsidRPr="00E44561" w:rsidRDefault="00090090" w:rsidP="00651B26">
            <w:pPr>
              <w:numPr>
                <w:ilvl w:val="0"/>
                <w:numId w:val="73"/>
              </w:numPr>
              <w:rPr>
                <w:rFonts w:ascii="Tahoma" w:hAnsi="Tahoma" w:cs="Tahoma"/>
                <w:b/>
              </w:rPr>
            </w:pPr>
          </w:p>
        </w:tc>
        <w:tc>
          <w:tcPr>
            <w:tcW w:w="2410" w:type="dxa"/>
          </w:tcPr>
          <w:p w14:paraId="608F98C4" w14:textId="77777777" w:rsidR="00090090" w:rsidRPr="00E44561" w:rsidRDefault="00090090" w:rsidP="00B71FCE">
            <w:pPr>
              <w:keepNext/>
              <w:rPr>
                <w:rFonts w:ascii="Tahoma" w:hAnsi="Tahoma" w:cs="Tahoma"/>
              </w:rPr>
            </w:pPr>
            <w:r w:rsidRPr="00E44561">
              <w:rPr>
                <w:rFonts w:ascii="Tahoma" w:hAnsi="Tahoma" w:cs="Tahoma"/>
              </w:rPr>
              <w:t>Default status change</w:t>
            </w:r>
          </w:p>
        </w:tc>
        <w:tc>
          <w:tcPr>
            <w:tcW w:w="5953" w:type="dxa"/>
          </w:tcPr>
          <w:p w14:paraId="7FE46ECA" w14:textId="77777777" w:rsidR="007C06B2" w:rsidRPr="00E44561" w:rsidRDefault="007C06B2" w:rsidP="007C06B2">
            <w:pPr>
              <w:keepNext/>
              <w:rPr>
                <w:rFonts w:ascii="Tahoma" w:hAnsi="Tahoma" w:cs="Tahoma"/>
                <w:lang w:val="en-NZ"/>
              </w:rPr>
            </w:pPr>
            <w:r w:rsidRPr="00E44561">
              <w:rPr>
                <w:rFonts w:ascii="Tahoma" w:hAnsi="Tahoma" w:cs="Tahoma"/>
                <w:lang w:val="en-NZ"/>
              </w:rPr>
              <w:t xml:space="preserve">The status of a Default can change from Outstanding to any of the others detailed in Default Status Table in section </w:t>
            </w:r>
            <w:r w:rsidR="00CA466F">
              <w:rPr>
                <w:rFonts w:ascii="Tahoma" w:hAnsi="Tahoma" w:cs="Tahoma"/>
                <w:lang w:val="en-NZ"/>
              </w:rPr>
              <w:t>17.</w:t>
            </w:r>
            <w:r w:rsidR="0036653F">
              <w:rPr>
                <w:rFonts w:ascii="Tahoma" w:hAnsi="Tahoma" w:cs="Tahoma"/>
                <w:lang w:val="en-NZ"/>
              </w:rPr>
              <w:t>9</w:t>
            </w:r>
          </w:p>
          <w:p w14:paraId="797B488B" w14:textId="77777777" w:rsidR="00090090" w:rsidRPr="00E44561" w:rsidRDefault="00090090" w:rsidP="00B71FCE">
            <w:pPr>
              <w:keepNext/>
              <w:rPr>
                <w:rFonts w:ascii="Tahoma" w:hAnsi="Tahoma" w:cs="Tahoma"/>
                <w:lang w:val="en-NZ"/>
              </w:rPr>
            </w:pPr>
            <w:r w:rsidRPr="00E44561">
              <w:rPr>
                <w:rFonts w:ascii="Tahoma" w:hAnsi="Tahoma" w:cs="Tahoma"/>
                <w:lang w:val="en-NZ"/>
              </w:rPr>
              <w:t>Once a Default status has been updated from Outstanding no further updates can be applied to the Default</w:t>
            </w:r>
          </w:p>
        </w:tc>
        <w:tc>
          <w:tcPr>
            <w:tcW w:w="420" w:type="dxa"/>
          </w:tcPr>
          <w:p w14:paraId="099B04CB" w14:textId="77777777" w:rsidR="00090090" w:rsidRPr="00E44561" w:rsidRDefault="00090090" w:rsidP="00B71FCE">
            <w:pPr>
              <w:keepNext/>
              <w:rPr>
                <w:rFonts w:ascii="Tahoma" w:hAnsi="Tahoma" w:cs="Tahoma"/>
              </w:rPr>
            </w:pPr>
            <w:r w:rsidRPr="00E44561">
              <w:rPr>
                <w:rFonts w:ascii="Tahoma" w:hAnsi="Tahoma" w:cs="Tahoma"/>
              </w:rPr>
              <w:t>M</w:t>
            </w:r>
          </w:p>
        </w:tc>
      </w:tr>
      <w:tr w:rsidR="00090090" w:rsidRPr="00E44561" w14:paraId="2B6D7951" w14:textId="77777777" w:rsidTr="00B71FCE">
        <w:trPr>
          <w:cantSplit/>
        </w:trPr>
        <w:tc>
          <w:tcPr>
            <w:tcW w:w="959" w:type="dxa"/>
            <w:shd w:val="clear" w:color="auto" w:fill="FFCC00"/>
          </w:tcPr>
          <w:p w14:paraId="5B59A87A" w14:textId="77777777" w:rsidR="00090090" w:rsidRPr="00E44561" w:rsidRDefault="00090090" w:rsidP="00651B26">
            <w:pPr>
              <w:numPr>
                <w:ilvl w:val="0"/>
                <w:numId w:val="73"/>
              </w:numPr>
              <w:rPr>
                <w:rFonts w:ascii="Tahoma" w:hAnsi="Tahoma" w:cs="Tahoma"/>
                <w:b/>
              </w:rPr>
            </w:pPr>
          </w:p>
        </w:tc>
        <w:tc>
          <w:tcPr>
            <w:tcW w:w="2410" w:type="dxa"/>
          </w:tcPr>
          <w:p w14:paraId="19A142E3" w14:textId="77777777" w:rsidR="00090090" w:rsidRPr="00E44561" w:rsidRDefault="00090090" w:rsidP="00B71FCE">
            <w:pPr>
              <w:keepNext/>
              <w:rPr>
                <w:rFonts w:ascii="Tahoma" w:hAnsi="Tahoma" w:cs="Tahoma"/>
              </w:rPr>
            </w:pPr>
            <w:r w:rsidRPr="00E44561">
              <w:rPr>
                <w:rFonts w:ascii="Tahoma" w:hAnsi="Tahoma" w:cs="Tahoma"/>
              </w:rPr>
              <w:t>Accounts that go into Default again</w:t>
            </w:r>
          </w:p>
        </w:tc>
        <w:tc>
          <w:tcPr>
            <w:tcW w:w="5953" w:type="dxa"/>
          </w:tcPr>
          <w:p w14:paraId="5A8FCDE3" w14:textId="77777777" w:rsidR="00090090" w:rsidRPr="00E44561" w:rsidRDefault="00090090" w:rsidP="00B71FCE">
            <w:pPr>
              <w:keepNext/>
              <w:rPr>
                <w:rFonts w:ascii="Tahoma" w:hAnsi="Tahoma" w:cs="Tahoma"/>
                <w:lang w:val="en-NZ"/>
              </w:rPr>
            </w:pPr>
            <w:r w:rsidRPr="00E44561">
              <w:rPr>
                <w:rFonts w:ascii="Tahoma" w:hAnsi="Tahoma" w:cs="Tahoma"/>
                <w:lang w:val="en-NZ"/>
              </w:rPr>
              <w:t xml:space="preserve">If an Account whose </w:t>
            </w:r>
            <w:r w:rsidRPr="00E44561">
              <w:rPr>
                <w:rFonts w:ascii="Tahoma" w:hAnsi="Tahoma" w:cs="Tahoma"/>
              </w:rPr>
              <w:t>Default status is ‘Outstanding debt brought up-to-date’ goes into debt a subsequent time this should be reported as a new Default for the Account</w:t>
            </w:r>
          </w:p>
        </w:tc>
        <w:tc>
          <w:tcPr>
            <w:tcW w:w="420" w:type="dxa"/>
          </w:tcPr>
          <w:p w14:paraId="59DA6BFC" w14:textId="77777777" w:rsidR="00090090" w:rsidRPr="00E44561" w:rsidRDefault="00090090" w:rsidP="00B71FCE">
            <w:pPr>
              <w:keepNext/>
              <w:rPr>
                <w:rFonts w:ascii="Tahoma" w:hAnsi="Tahoma" w:cs="Tahoma"/>
              </w:rPr>
            </w:pPr>
            <w:r w:rsidRPr="00E44561">
              <w:rPr>
                <w:rFonts w:ascii="Tahoma" w:hAnsi="Tahoma" w:cs="Tahoma"/>
              </w:rPr>
              <w:t>M</w:t>
            </w:r>
          </w:p>
        </w:tc>
      </w:tr>
    </w:tbl>
    <w:p w14:paraId="21D3D8F1" w14:textId="77777777" w:rsidR="003F2BD1" w:rsidRDefault="003F2BD1">
      <w:pPr>
        <w:spacing w:before="0" w:after="0"/>
        <w:rPr>
          <w:rFonts w:ascii="Tahoma" w:hAnsi="Tahoma" w:cs="Tahoma"/>
          <w:b/>
          <w:sz w:val="24"/>
          <w:szCs w:val="24"/>
        </w:rPr>
      </w:pPr>
      <w:bookmarkStart w:id="73" w:name="_Toc314829872"/>
    </w:p>
    <w:p w14:paraId="57365816" w14:textId="77777777" w:rsidR="003F2BD1" w:rsidRDefault="003F2BD1">
      <w:pPr>
        <w:spacing w:before="0" w:after="0"/>
        <w:rPr>
          <w:rFonts w:ascii="Tahoma" w:hAnsi="Tahoma" w:cs="Tahoma"/>
          <w:b/>
          <w:sz w:val="24"/>
          <w:szCs w:val="24"/>
        </w:rPr>
      </w:pPr>
      <w:r>
        <w:rPr>
          <w:rFonts w:ascii="Tahoma" w:hAnsi="Tahoma" w:cs="Tahoma"/>
          <w:b/>
          <w:sz w:val="24"/>
          <w:szCs w:val="24"/>
        </w:rPr>
        <w:br w:type="page"/>
      </w:r>
    </w:p>
    <w:p w14:paraId="5ADE2938" w14:textId="77777777" w:rsidR="00FE6948" w:rsidRPr="00E44561" w:rsidRDefault="00FE6948" w:rsidP="005F48C1">
      <w:pPr>
        <w:numPr>
          <w:ilvl w:val="1"/>
          <w:numId w:val="68"/>
        </w:numPr>
        <w:ind w:left="357" w:hanging="357"/>
        <w:outlineLvl w:val="1"/>
        <w:rPr>
          <w:rFonts w:ascii="Tahoma" w:hAnsi="Tahoma" w:cs="Tahoma"/>
          <w:b/>
          <w:sz w:val="24"/>
          <w:szCs w:val="24"/>
        </w:rPr>
      </w:pPr>
      <w:bookmarkStart w:id="74" w:name="_Toc42177986"/>
      <w:r w:rsidRPr="00E44561">
        <w:rPr>
          <w:rFonts w:ascii="Tahoma" w:hAnsi="Tahoma" w:cs="Tahoma"/>
          <w:b/>
          <w:sz w:val="24"/>
          <w:szCs w:val="24"/>
        </w:rPr>
        <w:lastRenderedPageBreak/>
        <w:t>Non-</w:t>
      </w:r>
      <w:r w:rsidR="00160710">
        <w:rPr>
          <w:rFonts w:ascii="Tahoma" w:hAnsi="Tahoma" w:cs="Tahoma"/>
          <w:b/>
          <w:sz w:val="24"/>
          <w:szCs w:val="24"/>
        </w:rPr>
        <w:t>F</w:t>
      </w:r>
      <w:r w:rsidRPr="00E44561">
        <w:rPr>
          <w:rFonts w:ascii="Tahoma" w:hAnsi="Tahoma" w:cs="Tahoma"/>
          <w:b/>
          <w:sz w:val="24"/>
          <w:szCs w:val="24"/>
        </w:rPr>
        <w:t>unctional Requirements</w:t>
      </w:r>
      <w:bookmarkEnd w:id="73"/>
      <w:bookmarkEnd w:id="74"/>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FE6948" w:rsidRPr="00E44561" w14:paraId="7363B8F9" w14:textId="77777777" w:rsidTr="00FE6948">
        <w:trPr>
          <w:cantSplit/>
          <w:trHeight w:val="618"/>
          <w:tblHeader/>
        </w:trPr>
        <w:tc>
          <w:tcPr>
            <w:tcW w:w="959" w:type="dxa"/>
            <w:shd w:val="clear" w:color="auto" w:fill="FFCC00"/>
            <w:vAlign w:val="center"/>
          </w:tcPr>
          <w:p w14:paraId="17E03265" w14:textId="77777777" w:rsidR="00FE6948" w:rsidRPr="00E44561" w:rsidRDefault="00FE6948" w:rsidP="00FE6948">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0EFA197F" w14:textId="77777777" w:rsidR="00FE6948" w:rsidRPr="00E44561" w:rsidRDefault="00FE6948" w:rsidP="00FE6948">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2BB0D795" w14:textId="77777777" w:rsidR="00FE6948" w:rsidRPr="00E44561" w:rsidRDefault="00FE6948" w:rsidP="00FE6948">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3A4B3CAE" w14:textId="77777777" w:rsidR="00FE6948" w:rsidRPr="00E44561" w:rsidRDefault="00FE6948" w:rsidP="00FE6948">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FE6948" w:rsidRPr="00E44561" w14:paraId="0237C1BC" w14:textId="77777777" w:rsidTr="00FE6948">
        <w:trPr>
          <w:cantSplit/>
        </w:trPr>
        <w:tc>
          <w:tcPr>
            <w:tcW w:w="959" w:type="dxa"/>
            <w:shd w:val="clear" w:color="auto" w:fill="FFCC00"/>
          </w:tcPr>
          <w:p w14:paraId="53BC1986" w14:textId="77777777" w:rsidR="00FE6948" w:rsidRPr="00E44561" w:rsidRDefault="00FE6948" w:rsidP="00651B26">
            <w:pPr>
              <w:keepNext/>
              <w:numPr>
                <w:ilvl w:val="0"/>
                <w:numId w:val="73"/>
              </w:numPr>
              <w:rPr>
                <w:rFonts w:ascii="Tahoma" w:hAnsi="Tahoma" w:cs="Tahoma"/>
                <w:b/>
              </w:rPr>
            </w:pPr>
          </w:p>
        </w:tc>
        <w:tc>
          <w:tcPr>
            <w:tcW w:w="2410" w:type="dxa"/>
          </w:tcPr>
          <w:p w14:paraId="722C0743" w14:textId="77777777" w:rsidR="00FE6948" w:rsidRPr="00E44561" w:rsidRDefault="00FE6948" w:rsidP="00FE6948">
            <w:pPr>
              <w:keepNext/>
              <w:rPr>
                <w:rFonts w:ascii="Tahoma" w:hAnsi="Tahoma" w:cs="Tahoma"/>
              </w:rPr>
            </w:pPr>
            <w:r w:rsidRPr="00E44561">
              <w:rPr>
                <w:rFonts w:ascii="Tahoma" w:hAnsi="Tahoma" w:cs="Tahoma"/>
              </w:rPr>
              <w:t>Security of data</w:t>
            </w:r>
          </w:p>
        </w:tc>
        <w:tc>
          <w:tcPr>
            <w:tcW w:w="5953" w:type="dxa"/>
          </w:tcPr>
          <w:p w14:paraId="1E1F9086" w14:textId="77777777" w:rsidR="009E08C7" w:rsidRPr="00E44561" w:rsidRDefault="00FE6948" w:rsidP="003D63E6">
            <w:pPr>
              <w:rPr>
                <w:rFonts w:ascii="Tahoma" w:hAnsi="Tahoma" w:cs="Tahoma"/>
                <w:lang w:val="en-NZ"/>
              </w:rPr>
            </w:pPr>
            <w:r w:rsidRPr="00E44561">
              <w:rPr>
                <w:rFonts w:ascii="Tahoma" w:hAnsi="Tahoma" w:cs="Tahoma"/>
                <w:lang w:val="en-NZ"/>
              </w:rPr>
              <w:t xml:space="preserve">Data must be supplied, transferred, stored and processed in a secure manner by both Credit Providers and </w:t>
            </w:r>
            <w:r w:rsidR="00FF61DA" w:rsidRPr="00E44561">
              <w:rPr>
                <w:rFonts w:ascii="Tahoma" w:hAnsi="Tahoma" w:cs="Tahoma"/>
                <w:lang w:val="en-NZ"/>
              </w:rPr>
              <w:t xml:space="preserve">Credit </w:t>
            </w:r>
            <w:r w:rsidR="00D37DCA" w:rsidRPr="00E44561">
              <w:rPr>
                <w:rFonts w:ascii="Tahoma" w:hAnsi="Tahoma" w:cs="Tahoma"/>
                <w:lang w:val="en-NZ"/>
              </w:rPr>
              <w:t>Reporters</w:t>
            </w:r>
            <w:r w:rsidRPr="00E44561">
              <w:rPr>
                <w:rFonts w:ascii="Tahoma" w:hAnsi="Tahoma" w:cs="Tahoma"/>
                <w:lang w:val="en-NZ"/>
              </w:rPr>
              <w:t>.</w:t>
            </w:r>
            <w:r w:rsidR="003D63E6" w:rsidRPr="00E44561">
              <w:rPr>
                <w:rFonts w:ascii="Tahoma" w:hAnsi="Tahoma" w:cs="Tahoma"/>
                <w:lang w:val="en-NZ"/>
              </w:rPr>
              <w:t xml:space="preserve"> </w:t>
            </w:r>
          </w:p>
          <w:p w14:paraId="3BF82FD5" w14:textId="77777777" w:rsidR="00FE6948" w:rsidRPr="00E44561" w:rsidRDefault="003D63E6" w:rsidP="003D63E6">
            <w:pPr>
              <w:rPr>
                <w:rFonts w:ascii="Tahoma" w:hAnsi="Tahoma" w:cs="Tahoma"/>
              </w:rPr>
            </w:pPr>
            <w:r w:rsidRPr="00E44561">
              <w:rPr>
                <w:rFonts w:ascii="Tahoma" w:hAnsi="Tahoma" w:cs="Tahoma"/>
              </w:rPr>
              <w:t>Note: Strong encryption, such as SSL128 bit encryption,</w:t>
            </w:r>
            <w:r w:rsidR="002439B6" w:rsidRPr="00E44561">
              <w:rPr>
                <w:rFonts w:ascii="Tahoma" w:hAnsi="Tahoma" w:cs="Tahoma"/>
              </w:rPr>
              <w:t xml:space="preserve"> is recommended however this will</w:t>
            </w:r>
            <w:r w:rsidRPr="00E44561">
              <w:rPr>
                <w:rFonts w:ascii="Tahoma" w:hAnsi="Tahoma" w:cs="Tahoma"/>
              </w:rPr>
              <w:t xml:space="preserve"> vary depending on each individual Credit Providers internal security policy.</w:t>
            </w:r>
          </w:p>
        </w:tc>
        <w:tc>
          <w:tcPr>
            <w:tcW w:w="420" w:type="dxa"/>
          </w:tcPr>
          <w:p w14:paraId="3B4FDF56" w14:textId="77777777" w:rsidR="00FE6948" w:rsidRPr="00E44561" w:rsidRDefault="00FE6948" w:rsidP="00FE6948">
            <w:pPr>
              <w:keepNext/>
              <w:rPr>
                <w:rFonts w:ascii="Tahoma" w:hAnsi="Tahoma" w:cs="Tahoma"/>
              </w:rPr>
            </w:pPr>
            <w:r w:rsidRPr="00E44561">
              <w:rPr>
                <w:rFonts w:ascii="Tahoma" w:hAnsi="Tahoma" w:cs="Tahoma"/>
              </w:rPr>
              <w:t>M</w:t>
            </w:r>
          </w:p>
        </w:tc>
      </w:tr>
      <w:tr w:rsidR="00FE6948" w:rsidRPr="00E44561" w14:paraId="368BD0B1" w14:textId="77777777" w:rsidTr="00FE6948">
        <w:trPr>
          <w:cantSplit/>
        </w:trPr>
        <w:tc>
          <w:tcPr>
            <w:tcW w:w="959" w:type="dxa"/>
            <w:shd w:val="clear" w:color="auto" w:fill="FFCC00"/>
          </w:tcPr>
          <w:p w14:paraId="300FF475" w14:textId="77777777" w:rsidR="00FE6948" w:rsidRPr="00E44561" w:rsidRDefault="00FE6948" w:rsidP="00651B26">
            <w:pPr>
              <w:numPr>
                <w:ilvl w:val="0"/>
                <w:numId w:val="73"/>
              </w:numPr>
              <w:rPr>
                <w:rFonts w:ascii="Tahoma" w:hAnsi="Tahoma" w:cs="Tahoma"/>
                <w:b/>
              </w:rPr>
            </w:pPr>
          </w:p>
        </w:tc>
        <w:tc>
          <w:tcPr>
            <w:tcW w:w="2410" w:type="dxa"/>
          </w:tcPr>
          <w:p w14:paraId="6F21F7F5" w14:textId="77777777" w:rsidR="00FE6948" w:rsidRPr="00E44561" w:rsidRDefault="00FE6948" w:rsidP="00FE6948">
            <w:pPr>
              <w:rPr>
                <w:rFonts w:ascii="Tahoma" w:hAnsi="Tahoma" w:cs="Tahoma"/>
              </w:rPr>
            </w:pPr>
            <w:r w:rsidRPr="00E44561">
              <w:rPr>
                <w:rFonts w:ascii="Tahoma" w:hAnsi="Tahoma" w:cs="Tahoma"/>
              </w:rPr>
              <w:t>New Zealand Currency only</w:t>
            </w:r>
          </w:p>
        </w:tc>
        <w:tc>
          <w:tcPr>
            <w:tcW w:w="5953" w:type="dxa"/>
          </w:tcPr>
          <w:p w14:paraId="05325F7A" w14:textId="77777777" w:rsidR="00FE6948" w:rsidRPr="00E44561" w:rsidRDefault="00FE6948" w:rsidP="00FE6948">
            <w:pPr>
              <w:tabs>
                <w:tab w:val="left" w:pos="1134"/>
                <w:tab w:val="left" w:pos="1722"/>
                <w:tab w:val="left" w:pos="4536"/>
              </w:tabs>
              <w:rPr>
                <w:rFonts w:ascii="Tahoma" w:hAnsi="Tahoma" w:cs="Tahoma"/>
                <w:lang w:val="en-NZ"/>
              </w:rPr>
            </w:pPr>
            <w:r w:rsidRPr="00E44561">
              <w:rPr>
                <w:rFonts w:ascii="Tahoma" w:hAnsi="Tahoma" w:cs="Tahoma"/>
                <w:lang w:val="en-NZ"/>
              </w:rPr>
              <w:t>Only need to support New Zealand currency.</w:t>
            </w:r>
          </w:p>
        </w:tc>
        <w:tc>
          <w:tcPr>
            <w:tcW w:w="420" w:type="dxa"/>
          </w:tcPr>
          <w:p w14:paraId="78858D54" w14:textId="77777777" w:rsidR="00FE6948" w:rsidRPr="00E44561" w:rsidRDefault="00FE6948" w:rsidP="00FE6948">
            <w:pPr>
              <w:rPr>
                <w:rFonts w:ascii="Tahoma" w:hAnsi="Tahoma" w:cs="Tahoma"/>
              </w:rPr>
            </w:pPr>
            <w:r w:rsidRPr="00E44561">
              <w:rPr>
                <w:rFonts w:ascii="Tahoma" w:hAnsi="Tahoma" w:cs="Tahoma"/>
              </w:rPr>
              <w:t>M</w:t>
            </w:r>
          </w:p>
        </w:tc>
      </w:tr>
      <w:tr w:rsidR="00FE6948" w:rsidRPr="00E44561" w14:paraId="1D97C822" w14:textId="77777777" w:rsidTr="00FE6948">
        <w:trPr>
          <w:cantSplit/>
        </w:trPr>
        <w:tc>
          <w:tcPr>
            <w:tcW w:w="959" w:type="dxa"/>
            <w:shd w:val="clear" w:color="auto" w:fill="FFCC00"/>
          </w:tcPr>
          <w:p w14:paraId="2CD1F5D6" w14:textId="77777777" w:rsidR="00FE6948" w:rsidRPr="00E44561" w:rsidRDefault="00FE6948" w:rsidP="00651B26">
            <w:pPr>
              <w:numPr>
                <w:ilvl w:val="0"/>
                <w:numId w:val="73"/>
              </w:numPr>
              <w:rPr>
                <w:rFonts w:ascii="Tahoma" w:hAnsi="Tahoma" w:cs="Tahoma"/>
                <w:b/>
              </w:rPr>
            </w:pPr>
          </w:p>
        </w:tc>
        <w:tc>
          <w:tcPr>
            <w:tcW w:w="2410" w:type="dxa"/>
          </w:tcPr>
          <w:p w14:paraId="0DD0DCED" w14:textId="77777777" w:rsidR="00FE6948" w:rsidRPr="00E44561" w:rsidRDefault="00FE6948" w:rsidP="00FE6948">
            <w:pPr>
              <w:rPr>
                <w:rFonts w:ascii="Tahoma" w:hAnsi="Tahoma" w:cs="Tahoma"/>
              </w:rPr>
            </w:pPr>
            <w:r w:rsidRPr="00E44561">
              <w:rPr>
                <w:rFonts w:ascii="Tahoma" w:hAnsi="Tahoma" w:cs="Tahoma"/>
              </w:rPr>
              <w:t>English Character Set</w:t>
            </w:r>
          </w:p>
        </w:tc>
        <w:tc>
          <w:tcPr>
            <w:tcW w:w="5953" w:type="dxa"/>
          </w:tcPr>
          <w:p w14:paraId="20B81CD5" w14:textId="77777777" w:rsidR="00FE6948" w:rsidRPr="00E44561" w:rsidRDefault="00FE6948" w:rsidP="00FE6948">
            <w:pPr>
              <w:tabs>
                <w:tab w:val="left" w:pos="1134"/>
                <w:tab w:val="left" w:pos="1722"/>
                <w:tab w:val="left" w:pos="4536"/>
              </w:tabs>
              <w:rPr>
                <w:rFonts w:ascii="Tahoma" w:hAnsi="Tahoma" w:cs="Tahoma"/>
                <w:lang w:val="en-NZ"/>
              </w:rPr>
            </w:pPr>
            <w:r w:rsidRPr="00E44561">
              <w:rPr>
                <w:rFonts w:ascii="Tahoma" w:hAnsi="Tahoma" w:cs="Tahoma"/>
                <w:lang w:val="en-NZ"/>
              </w:rPr>
              <w:t>Only need to support English Character set.</w:t>
            </w:r>
            <w:r w:rsidR="003D63E6" w:rsidRPr="00E44561">
              <w:rPr>
                <w:rFonts w:ascii="Tahoma" w:hAnsi="Tahoma" w:cs="Tahoma"/>
                <w:lang w:val="en-NZ"/>
              </w:rPr>
              <w:t xml:space="preserve"> This could be </w:t>
            </w:r>
            <w:r w:rsidR="003D63E6" w:rsidRPr="00E44561">
              <w:rPr>
                <w:rStyle w:val="st1"/>
                <w:rFonts w:ascii="Tahoma" w:hAnsi="Tahoma" w:cs="Tahoma"/>
              </w:rPr>
              <w:t>a single-byte English sub-</w:t>
            </w:r>
            <w:r w:rsidR="00A23529" w:rsidRPr="00E44561">
              <w:rPr>
                <w:rStyle w:val="st1"/>
                <w:rFonts w:ascii="Tahoma" w:hAnsi="Tahoma" w:cs="Tahoma"/>
              </w:rPr>
              <w:t>set of the interchange code (e</w:t>
            </w:r>
            <w:r w:rsidR="003D63E6" w:rsidRPr="00E44561">
              <w:rPr>
                <w:rStyle w:val="st1"/>
                <w:rFonts w:ascii="Tahoma" w:hAnsi="Tahoma" w:cs="Tahoma"/>
              </w:rPr>
              <w:t>.</w:t>
            </w:r>
            <w:r w:rsidR="00A23529" w:rsidRPr="00E44561">
              <w:rPr>
                <w:rStyle w:val="st1"/>
                <w:rFonts w:ascii="Tahoma" w:hAnsi="Tahoma" w:cs="Tahoma"/>
              </w:rPr>
              <w:t>g.</w:t>
            </w:r>
            <w:r w:rsidR="003D63E6" w:rsidRPr="00E44561">
              <w:rPr>
                <w:rStyle w:val="st1"/>
                <w:rFonts w:ascii="Tahoma" w:hAnsi="Tahoma" w:cs="Tahoma"/>
              </w:rPr>
              <w:t xml:space="preserve"> </w:t>
            </w:r>
            <w:r w:rsidR="00A23529" w:rsidRPr="00E44561">
              <w:rPr>
                <w:rStyle w:val="st1"/>
                <w:rFonts w:ascii="Tahoma" w:hAnsi="Tahoma" w:cs="Tahoma"/>
              </w:rPr>
              <w:t>US-</w:t>
            </w:r>
            <w:r w:rsidR="003D63E6" w:rsidRPr="00E44561">
              <w:rPr>
                <w:rStyle w:val="st1"/>
                <w:rFonts w:ascii="Tahoma" w:hAnsi="Tahoma" w:cs="Tahoma"/>
              </w:rPr>
              <w:t>ASCII, EBCDIC, ISO etc.</w:t>
            </w:r>
            <w:r w:rsidR="00A23529" w:rsidRPr="00E44561">
              <w:rPr>
                <w:rStyle w:val="st1"/>
                <w:rFonts w:ascii="Tahoma" w:hAnsi="Tahoma" w:cs="Tahoma"/>
              </w:rPr>
              <w:t>)</w:t>
            </w:r>
          </w:p>
        </w:tc>
        <w:tc>
          <w:tcPr>
            <w:tcW w:w="420" w:type="dxa"/>
          </w:tcPr>
          <w:p w14:paraId="5236DBB6" w14:textId="77777777" w:rsidR="00FE6948" w:rsidRPr="00E44561" w:rsidRDefault="00FE6948" w:rsidP="00FE6948">
            <w:pPr>
              <w:rPr>
                <w:rFonts w:ascii="Tahoma" w:hAnsi="Tahoma" w:cs="Tahoma"/>
              </w:rPr>
            </w:pPr>
            <w:r w:rsidRPr="00E44561">
              <w:rPr>
                <w:rFonts w:ascii="Tahoma" w:hAnsi="Tahoma" w:cs="Tahoma"/>
              </w:rPr>
              <w:t>M</w:t>
            </w:r>
          </w:p>
        </w:tc>
      </w:tr>
    </w:tbl>
    <w:p w14:paraId="62E59338" w14:textId="77777777" w:rsidR="00AE1101" w:rsidRPr="00E44561" w:rsidRDefault="00AE1101" w:rsidP="00AE1101">
      <w:pPr>
        <w:rPr>
          <w:rFonts w:ascii="Tahoma" w:hAnsi="Tahoma" w:cs="Tahoma"/>
        </w:rPr>
      </w:pPr>
    </w:p>
    <w:p w14:paraId="1C4DC781" w14:textId="77777777" w:rsidR="00202453" w:rsidRDefault="00202453">
      <w:pPr>
        <w:spacing w:before="0" w:after="0"/>
        <w:rPr>
          <w:rFonts w:ascii="Tahoma" w:hAnsi="Tahoma" w:cs="Tahoma"/>
        </w:rPr>
      </w:pPr>
      <w:r>
        <w:rPr>
          <w:rFonts w:ascii="Tahoma" w:hAnsi="Tahoma" w:cs="Tahoma"/>
        </w:rPr>
        <w:br w:type="page"/>
      </w:r>
    </w:p>
    <w:p w14:paraId="6EEB5283" w14:textId="77777777" w:rsidR="00AE1101" w:rsidRPr="00E44561" w:rsidRDefault="00AE1101" w:rsidP="005F48C1">
      <w:pPr>
        <w:numPr>
          <w:ilvl w:val="0"/>
          <w:numId w:val="68"/>
        </w:numPr>
        <w:ind w:left="357" w:hanging="357"/>
        <w:outlineLvl w:val="0"/>
        <w:rPr>
          <w:rFonts w:ascii="Tahoma" w:hAnsi="Tahoma" w:cs="Tahoma"/>
          <w:b/>
          <w:sz w:val="28"/>
          <w:szCs w:val="28"/>
        </w:rPr>
      </w:pPr>
      <w:bookmarkStart w:id="75" w:name="_Toc314829873"/>
      <w:bookmarkStart w:id="76" w:name="_Toc42177987"/>
      <w:r w:rsidRPr="00E44561">
        <w:rPr>
          <w:rFonts w:ascii="Tahoma" w:hAnsi="Tahoma" w:cs="Tahoma"/>
          <w:b/>
          <w:sz w:val="28"/>
          <w:szCs w:val="28"/>
        </w:rPr>
        <w:lastRenderedPageBreak/>
        <w:t>Initial (data load) Report Requirements</w:t>
      </w:r>
      <w:bookmarkEnd w:id="75"/>
      <w:bookmarkEnd w:id="76"/>
    </w:p>
    <w:p w14:paraId="54C963B3" w14:textId="77777777" w:rsidR="00C44299" w:rsidRPr="00E44561" w:rsidRDefault="00FE35AA" w:rsidP="00C44299">
      <w:pPr>
        <w:rPr>
          <w:rFonts w:ascii="Tahoma" w:hAnsi="Tahoma" w:cs="Tahoma"/>
        </w:rPr>
      </w:pPr>
      <w:r>
        <w:rPr>
          <w:rFonts w:ascii="Tahoma" w:hAnsi="Tahoma" w:cs="Tahoma"/>
        </w:rPr>
        <w:t xml:space="preserve">In New Zealand there is only a single, Comprehensive, </w:t>
      </w:r>
      <w:r w:rsidRPr="00E44561">
        <w:rPr>
          <w:rFonts w:ascii="Tahoma" w:hAnsi="Tahoma" w:cs="Tahoma"/>
          <w:lang w:val="en-NZ"/>
        </w:rPr>
        <w:t>Signatory</w:t>
      </w:r>
      <w:r>
        <w:rPr>
          <w:rFonts w:ascii="Tahoma" w:hAnsi="Tahoma" w:cs="Tahoma"/>
          <w:lang w:val="en-NZ"/>
        </w:rPr>
        <w:t xml:space="preserve"> status.</w:t>
      </w:r>
      <w:r w:rsidRPr="00E44561">
        <w:rPr>
          <w:rFonts w:ascii="Tahoma" w:hAnsi="Tahoma" w:cs="Tahoma"/>
        </w:rPr>
        <w:t xml:space="preserve"> </w:t>
      </w:r>
      <w:r w:rsidR="00C44299" w:rsidRPr="00E44561">
        <w:rPr>
          <w:rFonts w:ascii="Tahoma" w:hAnsi="Tahoma" w:cs="Tahoma"/>
        </w:rPr>
        <w:t>This section describes the requirements for initial reporting by Credit Providers of Account information. The scope of data to be reported i.e. accounts in which status and the amount of historical information to report is a transitional matter and as such not specified in this document.</w:t>
      </w:r>
    </w:p>
    <w:p w14:paraId="4D02AA76" w14:textId="77777777" w:rsidR="00C44299" w:rsidRPr="00E44561" w:rsidRDefault="00C44299" w:rsidP="00BD6DCA">
      <w:pPr>
        <w:rPr>
          <w:rFonts w:ascii="Tahoma" w:hAnsi="Tahoma" w:cs="Tahoma"/>
          <w:b/>
          <w:sz w:val="28"/>
          <w:szCs w:val="28"/>
        </w:rPr>
      </w:pPr>
    </w:p>
    <w:p w14:paraId="7A5241F0" w14:textId="77777777" w:rsidR="00C44299" w:rsidRPr="00E44561" w:rsidRDefault="00C44299" w:rsidP="005F48C1">
      <w:pPr>
        <w:numPr>
          <w:ilvl w:val="1"/>
          <w:numId w:val="68"/>
        </w:numPr>
        <w:ind w:left="357" w:hanging="357"/>
        <w:outlineLvl w:val="1"/>
        <w:rPr>
          <w:rFonts w:ascii="Tahoma" w:hAnsi="Tahoma" w:cs="Tahoma"/>
          <w:b/>
          <w:sz w:val="24"/>
          <w:szCs w:val="24"/>
        </w:rPr>
      </w:pPr>
      <w:bookmarkStart w:id="77" w:name="_Toc314829874"/>
      <w:bookmarkStart w:id="78" w:name="_Toc42177988"/>
      <w:r w:rsidRPr="00E44561">
        <w:rPr>
          <w:rFonts w:ascii="Tahoma" w:hAnsi="Tahoma" w:cs="Tahoma"/>
          <w:b/>
          <w:sz w:val="24"/>
          <w:szCs w:val="24"/>
        </w:rPr>
        <w:t xml:space="preserve">Comprehensive </w:t>
      </w:r>
      <w:r w:rsidR="009A7F02" w:rsidRPr="00E44561">
        <w:rPr>
          <w:rFonts w:ascii="Tahoma" w:hAnsi="Tahoma" w:cs="Tahoma"/>
          <w:b/>
          <w:sz w:val="24"/>
          <w:szCs w:val="24"/>
        </w:rPr>
        <w:t>Signatory</w:t>
      </w:r>
      <w:bookmarkEnd w:id="77"/>
      <w:bookmarkEnd w:id="78"/>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AB1718" w:rsidRPr="00E44561" w14:paraId="32FDD239" w14:textId="77777777" w:rsidTr="00B71FCE">
        <w:trPr>
          <w:cantSplit/>
          <w:trHeight w:val="618"/>
          <w:tblHeader/>
        </w:trPr>
        <w:tc>
          <w:tcPr>
            <w:tcW w:w="959" w:type="dxa"/>
            <w:shd w:val="clear" w:color="auto" w:fill="FFC000"/>
            <w:vAlign w:val="center"/>
          </w:tcPr>
          <w:p w14:paraId="40B8828F" w14:textId="77777777" w:rsidR="00AB1718" w:rsidRPr="00E44561" w:rsidRDefault="00AB1718"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017570DC" w14:textId="77777777" w:rsidR="00AB1718" w:rsidRPr="00E44561" w:rsidRDefault="00AB1718"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11775149" w14:textId="77777777" w:rsidR="00AB1718" w:rsidRPr="00E44561" w:rsidRDefault="00AB1718"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29761B30" w14:textId="77777777" w:rsidR="00AB1718" w:rsidRPr="00E44561" w:rsidRDefault="00AB1718"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AB1718" w:rsidRPr="00E44561" w14:paraId="43D8DF59" w14:textId="77777777" w:rsidTr="00B71FCE">
        <w:tc>
          <w:tcPr>
            <w:tcW w:w="959" w:type="dxa"/>
            <w:shd w:val="clear" w:color="auto" w:fill="FFC000"/>
          </w:tcPr>
          <w:p w14:paraId="4E76A55E" w14:textId="77777777" w:rsidR="00AB1718" w:rsidRPr="00E44561" w:rsidRDefault="00AB1718" w:rsidP="00651B26">
            <w:pPr>
              <w:numPr>
                <w:ilvl w:val="0"/>
                <w:numId w:val="73"/>
              </w:numPr>
              <w:rPr>
                <w:rFonts w:ascii="Tahoma" w:hAnsi="Tahoma" w:cs="Tahoma"/>
                <w:b/>
              </w:rPr>
            </w:pPr>
          </w:p>
        </w:tc>
        <w:tc>
          <w:tcPr>
            <w:tcW w:w="2410" w:type="dxa"/>
          </w:tcPr>
          <w:p w14:paraId="38B2E260" w14:textId="77777777" w:rsidR="00AB1718" w:rsidRPr="00E44561" w:rsidRDefault="00AB1718" w:rsidP="00B71FCE">
            <w:pPr>
              <w:rPr>
                <w:rFonts w:ascii="Tahoma" w:hAnsi="Tahoma" w:cs="Tahoma"/>
              </w:rPr>
            </w:pPr>
            <w:r w:rsidRPr="00E44561">
              <w:rPr>
                <w:rFonts w:ascii="Tahoma" w:hAnsi="Tahoma" w:cs="Tahoma"/>
              </w:rPr>
              <w:t>Data to be reported</w:t>
            </w:r>
          </w:p>
        </w:tc>
        <w:tc>
          <w:tcPr>
            <w:tcW w:w="5953" w:type="dxa"/>
          </w:tcPr>
          <w:p w14:paraId="41A34927" w14:textId="77777777" w:rsidR="00AB1718" w:rsidRPr="00E44561" w:rsidRDefault="00AB1718" w:rsidP="00B71FCE">
            <w:pPr>
              <w:spacing w:before="60"/>
              <w:rPr>
                <w:rFonts w:ascii="Tahoma" w:hAnsi="Tahoma" w:cs="Tahoma"/>
              </w:rPr>
            </w:pPr>
            <w:r w:rsidRPr="00E44561">
              <w:rPr>
                <w:rFonts w:ascii="Tahoma" w:hAnsi="Tahoma" w:cs="Tahoma"/>
              </w:rPr>
              <w:t>Credit Providers must report all Account data for all Accounts within agreed transition scope</w:t>
            </w:r>
          </w:p>
        </w:tc>
        <w:tc>
          <w:tcPr>
            <w:tcW w:w="420" w:type="dxa"/>
          </w:tcPr>
          <w:p w14:paraId="303A3390" w14:textId="77777777" w:rsidR="00AB1718" w:rsidRPr="00E44561" w:rsidRDefault="00AB1718" w:rsidP="00B71FCE">
            <w:pPr>
              <w:rPr>
                <w:rFonts w:ascii="Tahoma" w:hAnsi="Tahoma" w:cs="Tahoma"/>
              </w:rPr>
            </w:pPr>
            <w:r w:rsidRPr="00E44561">
              <w:rPr>
                <w:rFonts w:ascii="Tahoma" w:hAnsi="Tahoma" w:cs="Tahoma"/>
              </w:rPr>
              <w:t>M</w:t>
            </w:r>
          </w:p>
        </w:tc>
      </w:tr>
      <w:tr w:rsidR="00AB1718" w:rsidRPr="00E44561" w14:paraId="554106E9" w14:textId="77777777" w:rsidTr="00B71FCE">
        <w:tc>
          <w:tcPr>
            <w:tcW w:w="959" w:type="dxa"/>
            <w:shd w:val="clear" w:color="auto" w:fill="FFC000"/>
          </w:tcPr>
          <w:p w14:paraId="71FD3079" w14:textId="77777777" w:rsidR="00AB1718" w:rsidRPr="00E44561" w:rsidRDefault="00AB1718" w:rsidP="00651B26">
            <w:pPr>
              <w:numPr>
                <w:ilvl w:val="0"/>
                <w:numId w:val="73"/>
              </w:numPr>
              <w:rPr>
                <w:rFonts w:ascii="Tahoma" w:hAnsi="Tahoma" w:cs="Tahoma"/>
                <w:b/>
              </w:rPr>
            </w:pPr>
          </w:p>
        </w:tc>
        <w:tc>
          <w:tcPr>
            <w:tcW w:w="2410" w:type="dxa"/>
          </w:tcPr>
          <w:p w14:paraId="19397551" w14:textId="77777777" w:rsidR="00AB1718" w:rsidRPr="00E44561" w:rsidRDefault="00AB1718" w:rsidP="00B71FCE">
            <w:pPr>
              <w:rPr>
                <w:rFonts w:ascii="Tahoma" w:hAnsi="Tahoma" w:cs="Tahoma"/>
              </w:rPr>
            </w:pPr>
            <w:r w:rsidRPr="00E44561">
              <w:rPr>
                <w:rFonts w:ascii="Tahoma" w:hAnsi="Tahoma" w:cs="Tahoma"/>
              </w:rPr>
              <w:t>Mandatory input datasets</w:t>
            </w:r>
          </w:p>
        </w:tc>
        <w:tc>
          <w:tcPr>
            <w:tcW w:w="5953" w:type="dxa"/>
          </w:tcPr>
          <w:p w14:paraId="4C565282" w14:textId="77777777" w:rsidR="00AB1718" w:rsidRPr="00E44561" w:rsidRDefault="00AB1718"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Header</w:t>
            </w:r>
          </w:p>
          <w:p w14:paraId="26A813E7" w14:textId="77777777" w:rsidR="00AB1718" w:rsidRPr="00E44561" w:rsidRDefault="00AB1718" w:rsidP="00B71FCE">
            <w:pPr>
              <w:pStyle w:val="ListParagraph"/>
              <w:numPr>
                <w:ilvl w:val="0"/>
                <w:numId w:val="5"/>
              </w:numPr>
              <w:spacing w:before="60"/>
              <w:rPr>
                <w:rFonts w:ascii="Tahoma" w:hAnsi="Tahoma" w:cs="Tahoma"/>
                <w:sz w:val="20"/>
              </w:rPr>
            </w:pPr>
            <w:r w:rsidRPr="00E44561">
              <w:rPr>
                <w:rFonts w:ascii="Tahoma" w:hAnsi="Tahoma" w:cs="Tahoma"/>
                <w:sz w:val="20"/>
                <w:szCs w:val="20"/>
              </w:rPr>
              <w:t>Account Details</w:t>
            </w:r>
          </w:p>
          <w:p w14:paraId="1910541F" w14:textId="77777777" w:rsidR="00AB1718" w:rsidRPr="00E44561" w:rsidRDefault="00AB1718" w:rsidP="00B71FCE">
            <w:pPr>
              <w:pStyle w:val="ListParagraph"/>
              <w:numPr>
                <w:ilvl w:val="0"/>
                <w:numId w:val="5"/>
              </w:numPr>
              <w:spacing w:before="60"/>
              <w:rPr>
                <w:rFonts w:ascii="Tahoma" w:hAnsi="Tahoma" w:cs="Tahoma"/>
                <w:sz w:val="20"/>
              </w:rPr>
            </w:pPr>
            <w:r w:rsidRPr="00E44561">
              <w:rPr>
                <w:rFonts w:ascii="Tahoma" w:hAnsi="Tahoma" w:cs="Tahoma"/>
                <w:sz w:val="20"/>
                <w:szCs w:val="20"/>
              </w:rPr>
              <w:t>Payment Status (if applicable)</w:t>
            </w:r>
          </w:p>
          <w:p w14:paraId="2277DC84" w14:textId="77777777" w:rsidR="00AB1718" w:rsidRPr="00E44561" w:rsidRDefault="00AB1718" w:rsidP="00B71FCE">
            <w:pPr>
              <w:pStyle w:val="ListParagraph"/>
              <w:numPr>
                <w:ilvl w:val="0"/>
                <w:numId w:val="5"/>
              </w:numPr>
              <w:spacing w:before="60"/>
              <w:rPr>
                <w:rFonts w:ascii="Tahoma" w:hAnsi="Tahoma" w:cs="Tahoma"/>
                <w:sz w:val="20"/>
              </w:rPr>
            </w:pPr>
            <w:r w:rsidRPr="00E44561">
              <w:rPr>
                <w:rFonts w:ascii="Tahoma" w:hAnsi="Tahoma" w:cs="Tahoma"/>
                <w:sz w:val="20"/>
                <w:szCs w:val="20"/>
              </w:rPr>
              <w:t>Default Details (if applicable)</w:t>
            </w:r>
          </w:p>
          <w:p w14:paraId="6B5370B8" w14:textId="77777777" w:rsidR="00AB1718" w:rsidRPr="00E44561" w:rsidRDefault="00AB1718" w:rsidP="00B71FCE">
            <w:pPr>
              <w:pStyle w:val="ListParagraph"/>
              <w:numPr>
                <w:ilvl w:val="0"/>
                <w:numId w:val="5"/>
              </w:numPr>
              <w:spacing w:before="60"/>
              <w:rPr>
                <w:rFonts w:ascii="Tahoma" w:hAnsi="Tahoma" w:cs="Tahoma"/>
                <w:sz w:val="20"/>
              </w:rPr>
            </w:pPr>
            <w:r w:rsidRPr="00E44561">
              <w:rPr>
                <w:rFonts w:ascii="Tahoma" w:hAnsi="Tahoma" w:cs="Tahoma"/>
                <w:sz w:val="20"/>
                <w:szCs w:val="20"/>
              </w:rPr>
              <w:t xml:space="preserve">Customer Header and Detail for each Customer associated with the Account </w:t>
            </w:r>
          </w:p>
          <w:p w14:paraId="7B182898" w14:textId="77777777" w:rsidR="00AB1718" w:rsidRPr="00E44561" w:rsidRDefault="00AB1718" w:rsidP="00B71FCE">
            <w:pPr>
              <w:pStyle w:val="ListParagraph"/>
              <w:numPr>
                <w:ilvl w:val="1"/>
                <w:numId w:val="5"/>
              </w:numPr>
              <w:spacing w:before="60"/>
              <w:rPr>
                <w:rFonts w:ascii="Tahoma" w:hAnsi="Tahoma" w:cs="Tahoma"/>
                <w:sz w:val="20"/>
              </w:rPr>
            </w:pPr>
            <w:r w:rsidRPr="00E44561">
              <w:rPr>
                <w:rFonts w:ascii="Tahoma" w:hAnsi="Tahoma" w:cs="Tahoma"/>
                <w:sz w:val="20"/>
                <w:szCs w:val="20"/>
              </w:rPr>
              <w:t>Existing</w:t>
            </w:r>
          </w:p>
          <w:p w14:paraId="68DA42D5" w14:textId="77777777" w:rsidR="00AB1718" w:rsidRPr="00E44561" w:rsidRDefault="00AB1718" w:rsidP="00B71FCE">
            <w:pPr>
              <w:pStyle w:val="ListParagraph"/>
              <w:numPr>
                <w:ilvl w:val="1"/>
                <w:numId w:val="5"/>
              </w:numPr>
              <w:spacing w:before="60"/>
              <w:rPr>
                <w:rFonts w:ascii="Tahoma" w:hAnsi="Tahoma" w:cs="Tahoma"/>
                <w:sz w:val="20"/>
              </w:rPr>
            </w:pPr>
            <w:r w:rsidRPr="00E44561">
              <w:rPr>
                <w:rFonts w:ascii="Tahoma" w:hAnsi="Tahoma" w:cs="Tahoma"/>
                <w:sz w:val="20"/>
                <w:szCs w:val="20"/>
              </w:rPr>
              <w:t>Ceased (if in scope)</w:t>
            </w:r>
          </w:p>
        </w:tc>
        <w:tc>
          <w:tcPr>
            <w:tcW w:w="420" w:type="dxa"/>
          </w:tcPr>
          <w:p w14:paraId="1842C9B6" w14:textId="77777777" w:rsidR="00AB1718" w:rsidRPr="00E44561" w:rsidRDefault="00AB1718" w:rsidP="00B71FCE">
            <w:pPr>
              <w:rPr>
                <w:rFonts w:ascii="Tahoma" w:hAnsi="Tahoma" w:cs="Tahoma"/>
              </w:rPr>
            </w:pPr>
            <w:r w:rsidRPr="00E44561">
              <w:rPr>
                <w:rFonts w:ascii="Tahoma" w:hAnsi="Tahoma" w:cs="Tahoma"/>
              </w:rPr>
              <w:t>M</w:t>
            </w:r>
          </w:p>
        </w:tc>
      </w:tr>
      <w:tr w:rsidR="00AB1718" w:rsidRPr="00E44561" w14:paraId="0D292A36" w14:textId="77777777" w:rsidTr="00B71FCE">
        <w:tc>
          <w:tcPr>
            <w:tcW w:w="959" w:type="dxa"/>
            <w:shd w:val="clear" w:color="auto" w:fill="FFC000"/>
          </w:tcPr>
          <w:p w14:paraId="3AB2F089" w14:textId="77777777" w:rsidR="00AB1718" w:rsidRPr="00E44561" w:rsidRDefault="00AB1718" w:rsidP="001B7161">
            <w:pPr>
              <w:numPr>
                <w:ilvl w:val="0"/>
                <w:numId w:val="73"/>
              </w:numPr>
              <w:rPr>
                <w:rFonts w:ascii="Tahoma" w:hAnsi="Tahoma" w:cs="Tahoma"/>
                <w:b/>
              </w:rPr>
            </w:pPr>
          </w:p>
        </w:tc>
        <w:tc>
          <w:tcPr>
            <w:tcW w:w="2410" w:type="dxa"/>
          </w:tcPr>
          <w:p w14:paraId="7DC29414" w14:textId="77777777" w:rsidR="00AB1718" w:rsidRPr="00E44561" w:rsidRDefault="00AB1718" w:rsidP="00B71FCE">
            <w:pPr>
              <w:rPr>
                <w:rFonts w:ascii="Tahoma" w:hAnsi="Tahoma" w:cs="Tahoma"/>
              </w:rPr>
            </w:pPr>
            <w:r w:rsidRPr="00E44561">
              <w:rPr>
                <w:rFonts w:ascii="Tahoma" w:hAnsi="Tahoma" w:cs="Tahoma"/>
              </w:rPr>
              <w:t>Optional input datasets</w:t>
            </w:r>
          </w:p>
        </w:tc>
        <w:tc>
          <w:tcPr>
            <w:tcW w:w="5953" w:type="dxa"/>
          </w:tcPr>
          <w:p w14:paraId="2CB7BB14" w14:textId="77777777" w:rsidR="00AB1718" w:rsidRPr="001B7161" w:rsidRDefault="00AB1718" w:rsidP="001B7161">
            <w:pPr>
              <w:pStyle w:val="ListParagraph"/>
              <w:numPr>
                <w:ilvl w:val="0"/>
                <w:numId w:val="5"/>
              </w:numPr>
              <w:spacing w:before="60"/>
              <w:rPr>
                <w:rFonts w:ascii="Tahoma" w:hAnsi="Tahoma" w:cs="Tahoma"/>
              </w:rPr>
            </w:pPr>
            <w:r w:rsidRPr="001B7161">
              <w:rPr>
                <w:rFonts w:ascii="Tahoma" w:hAnsi="Tahoma" w:cs="Tahoma"/>
                <w:sz w:val="20"/>
                <w:szCs w:val="20"/>
              </w:rPr>
              <w:t>None</w:t>
            </w:r>
          </w:p>
        </w:tc>
        <w:tc>
          <w:tcPr>
            <w:tcW w:w="420" w:type="dxa"/>
          </w:tcPr>
          <w:p w14:paraId="1F90B2D4" w14:textId="77777777" w:rsidR="00AB1718" w:rsidRPr="00E44561" w:rsidRDefault="00AB1718" w:rsidP="00B71FCE">
            <w:pPr>
              <w:rPr>
                <w:rFonts w:ascii="Tahoma" w:hAnsi="Tahoma" w:cs="Tahoma"/>
              </w:rPr>
            </w:pPr>
            <w:r w:rsidRPr="00E44561">
              <w:rPr>
                <w:rFonts w:ascii="Tahoma" w:hAnsi="Tahoma" w:cs="Tahoma"/>
              </w:rPr>
              <w:t>-</w:t>
            </w:r>
          </w:p>
        </w:tc>
      </w:tr>
      <w:tr w:rsidR="00AB1718" w:rsidRPr="00E44561" w14:paraId="528E5704" w14:textId="77777777" w:rsidTr="00B71FCE">
        <w:tc>
          <w:tcPr>
            <w:tcW w:w="959" w:type="dxa"/>
            <w:shd w:val="clear" w:color="auto" w:fill="FFC000"/>
          </w:tcPr>
          <w:p w14:paraId="7F45201F" w14:textId="77777777" w:rsidR="00AB1718" w:rsidRPr="00E44561" w:rsidRDefault="00AB1718" w:rsidP="00651B26">
            <w:pPr>
              <w:numPr>
                <w:ilvl w:val="0"/>
                <w:numId w:val="73"/>
              </w:numPr>
              <w:rPr>
                <w:rFonts w:ascii="Tahoma" w:hAnsi="Tahoma" w:cs="Tahoma"/>
                <w:b/>
              </w:rPr>
            </w:pPr>
          </w:p>
        </w:tc>
        <w:tc>
          <w:tcPr>
            <w:tcW w:w="2410" w:type="dxa"/>
          </w:tcPr>
          <w:p w14:paraId="19EE428B" w14:textId="77777777" w:rsidR="00AB1718" w:rsidRPr="00E44561" w:rsidRDefault="00AB1718" w:rsidP="00B71FCE">
            <w:pPr>
              <w:rPr>
                <w:rFonts w:ascii="Tahoma" w:hAnsi="Tahoma" w:cs="Tahoma"/>
              </w:rPr>
            </w:pPr>
            <w:r w:rsidRPr="00E44561">
              <w:rPr>
                <w:rFonts w:ascii="Tahoma" w:hAnsi="Tahoma" w:cs="Tahoma"/>
              </w:rPr>
              <w:t>Pre-condition</w:t>
            </w:r>
          </w:p>
        </w:tc>
        <w:tc>
          <w:tcPr>
            <w:tcW w:w="5953" w:type="dxa"/>
          </w:tcPr>
          <w:p w14:paraId="647B9CF2" w14:textId="77777777" w:rsidR="00AB1718" w:rsidRPr="00E44561" w:rsidRDefault="00AB1718" w:rsidP="00511A5D">
            <w:pPr>
              <w:pStyle w:val="ListParagraph"/>
              <w:numPr>
                <w:ilvl w:val="0"/>
                <w:numId w:val="5"/>
              </w:numPr>
              <w:spacing w:before="60"/>
              <w:rPr>
                <w:rFonts w:ascii="Tahoma" w:hAnsi="Tahoma" w:cs="Tahoma"/>
              </w:rPr>
            </w:pPr>
            <w:r w:rsidRPr="00E44561">
              <w:rPr>
                <w:rFonts w:ascii="Tahoma" w:hAnsi="Tahoma" w:cs="Tahoma"/>
                <w:sz w:val="20"/>
                <w:szCs w:val="20"/>
              </w:rPr>
              <w:t xml:space="preserve">No records for the reported Account Id’s exist at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007C06B2" w:rsidRPr="00E44561">
              <w:rPr>
                <w:rFonts w:ascii="Tahoma" w:hAnsi="Tahoma" w:cs="Tahoma"/>
                <w:sz w:val="20"/>
                <w:szCs w:val="20"/>
              </w:rPr>
              <w:t xml:space="preserve"> other than possibly Default information at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007C06B2" w:rsidRPr="00E44561">
              <w:rPr>
                <w:rFonts w:ascii="Tahoma" w:hAnsi="Tahoma" w:cs="Tahoma"/>
                <w:sz w:val="20"/>
                <w:szCs w:val="20"/>
              </w:rPr>
              <w:t>.</w:t>
            </w:r>
          </w:p>
        </w:tc>
        <w:tc>
          <w:tcPr>
            <w:tcW w:w="420" w:type="dxa"/>
          </w:tcPr>
          <w:p w14:paraId="7540D092" w14:textId="77777777" w:rsidR="00AB1718" w:rsidRPr="00E44561" w:rsidRDefault="00AB1718" w:rsidP="00B71FCE">
            <w:pPr>
              <w:rPr>
                <w:rFonts w:ascii="Tahoma" w:hAnsi="Tahoma" w:cs="Tahoma"/>
              </w:rPr>
            </w:pPr>
            <w:r w:rsidRPr="00E44561">
              <w:rPr>
                <w:rFonts w:ascii="Tahoma" w:hAnsi="Tahoma" w:cs="Tahoma"/>
              </w:rPr>
              <w:t>M</w:t>
            </w:r>
          </w:p>
        </w:tc>
      </w:tr>
      <w:tr w:rsidR="00AB1718" w:rsidRPr="00E44561" w14:paraId="2759B185" w14:textId="77777777" w:rsidTr="00B71FCE">
        <w:tc>
          <w:tcPr>
            <w:tcW w:w="959" w:type="dxa"/>
            <w:shd w:val="clear" w:color="auto" w:fill="FFC000"/>
          </w:tcPr>
          <w:p w14:paraId="39AD1689" w14:textId="77777777" w:rsidR="00AB1718" w:rsidRPr="00E44561" w:rsidRDefault="00AB1718" w:rsidP="00651B26">
            <w:pPr>
              <w:numPr>
                <w:ilvl w:val="0"/>
                <w:numId w:val="73"/>
              </w:numPr>
              <w:rPr>
                <w:rFonts w:ascii="Tahoma" w:hAnsi="Tahoma" w:cs="Tahoma"/>
                <w:b/>
              </w:rPr>
            </w:pPr>
          </w:p>
        </w:tc>
        <w:tc>
          <w:tcPr>
            <w:tcW w:w="2410" w:type="dxa"/>
          </w:tcPr>
          <w:p w14:paraId="404656B1" w14:textId="77777777" w:rsidR="00AB1718" w:rsidRPr="00E44561" w:rsidRDefault="00AB1718" w:rsidP="00B71FCE">
            <w:pPr>
              <w:rPr>
                <w:rFonts w:ascii="Tahoma" w:hAnsi="Tahoma" w:cs="Tahoma"/>
              </w:rPr>
            </w:pPr>
            <w:r w:rsidRPr="00E44561">
              <w:rPr>
                <w:rFonts w:ascii="Tahoma" w:hAnsi="Tahoma" w:cs="Tahoma"/>
              </w:rPr>
              <w:t>Post-condition</w:t>
            </w:r>
          </w:p>
        </w:tc>
        <w:tc>
          <w:tcPr>
            <w:tcW w:w="5953" w:type="dxa"/>
          </w:tcPr>
          <w:p w14:paraId="6578A4BB" w14:textId="77777777" w:rsidR="00AB1718" w:rsidRPr="00E44561" w:rsidRDefault="00AB1718" w:rsidP="00511A5D">
            <w:pPr>
              <w:pStyle w:val="ListParagraph"/>
              <w:numPr>
                <w:ilvl w:val="0"/>
                <w:numId w:val="5"/>
              </w:numPr>
              <w:spacing w:before="60"/>
              <w:rPr>
                <w:rFonts w:ascii="Tahoma" w:hAnsi="Tahoma" w:cs="Tahoma"/>
              </w:rPr>
            </w:pPr>
            <w:r w:rsidRPr="00E44561">
              <w:rPr>
                <w:rFonts w:ascii="Tahoma" w:hAnsi="Tahoma" w:cs="Tahoma"/>
                <w:sz w:val="20"/>
                <w:szCs w:val="20"/>
              </w:rPr>
              <w:t xml:space="preserve">The Account Id and reported details are recorded at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szCs w:val="20"/>
              </w:rPr>
              <w:t xml:space="preserve"> and linked to Customers based on identity details supplied</w:t>
            </w:r>
            <w:r w:rsidRPr="00E44561">
              <w:rPr>
                <w:rFonts w:ascii="Tahoma" w:hAnsi="Tahoma" w:cs="Tahoma"/>
              </w:rPr>
              <w:t xml:space="preserve"> </w:t>
            </w:r>
          </w:p>
        </w:tc>
        <w:tc>
          <w:tcPr>
            <w:tcW w:w="420" w:type="dxa"/>
          </w:tcPr>
          <w:p w14:paraId="6054915E" w14:textId="77777777" w:rsidR="00AB1718" w:rsidRPr="00E44561" w:rsidRDefault="00AB1718" w:rsidP="00B71FCE">
            <w:pPr>
              <w:rPr>
                <w:rFonts w:ascii="Tahoma" w:hAnsi="Tahoma" w:cs="Tahoma"/>
              </w:rPr>
            </w:pPr>
            <w:r w:rsidRPr="00E44561">
              <w:rPr>
                <w:rFonts w:ascii="Tahoma" w:hAnsi="Tahoma" w:cs="Tahoma"/>
              </w:rPr>
              <w:t>M</w:t>
            </w:r>
          </w:p>
        </w:tc>
      </w:tr>
    </w:tbl>
    <w:p w14:paraId="36FC0426" w14:textId="77777777" w:rsidR="00AB1718" w:rsidRPr="00E44561" w:rsidRDefault="00AB1718" w:rsidP="00BD6DCA">
      <w:pPr>
        <w:rPr>
          <w:rFonts w:ascii="Tahoma" w:hAnsi="Tahoma" w:cs="Tahoma"/>
        </w:rPr>
      </w:pPr>
    </w:p>
    <w:p w14:paraId="7D37EE8F" w14:textId="77777777" w:rsidR="00511A5D" w:rsidRPr="00E44561" w:rsidRDefault="00511A5D">
      <w:pPr>
        <w:spacing w:before="0" w:after="0"/>
        <w:rPr>
          <w:rFonts w:ascii="Tahoma" w:hAnsi="Tahoma" w:cs="Tahoma"/>
        </w:rPr>
      </w:pPr>
      <w:r w:rsidRPr="00E44561">
        <w:rPr>
          <w:rFonts w:ascii="Tahoma" w:hAnsi="Tahoma" w:cs="Tahoma"/>
        </w:rPr>
        <w:br w:type="page"/>
      </w:r>
    </w:p>
    <w:p w14:paraId="65C7CC19" w14:textId="77777777" w:rsidR="00C44299" w:rsidRPr="00E44561" w:rsidRDefault="00C44299" w:rsidP="005F48C1">
      <w:pPr>
        <w:numPr>
          <w:ilvl w:val="0"/>
          <w:numId w:val="68"/>
        </w:numPr>
        <w:ind w:left="357" w:hanging="357"/>
        <w:outlineLvl w:val="0"/>
        <w:rPr>
          <w:rFonts w:ascii="Tahoma" w:hAnsi="Tahoma" w:cs="Tahoma"/>
          <w:b/>
          <w:sz w:val="28"/>
          <w:szCs w:val="28"/>
        </w:rPr>
      </w:pPr>
      <w:bookmarkStart w:id="79" w:name="_Toc314829875"/>
      <w:bookmarkStart w:id="80" w:name="_Toc42177989"/>
      <w:r w:rsidRPr="00E44561">
        <w:rPr>
          <w:rFonts w:ascii="Tahoma" w:hAnsi="Tahoma" w:cs="Tahoma"/>
          <w:b/>
          <w:sz w:val="28"/>
          <w:szCs w:val="28"/>
        </w:rPr>
        <w:lastRenderedPageBreak/>
        <w:t>On-going Reporting of Events Requirements</w:t>
      </w:r>
      <w:bookmarkEnd w:id="79"/>
      <w:bookmarkEnd w:id="80"/>
    </w:p>
    <w:p w14:paraId="3CEDC781" w14:textId="77777777" w:rsidR="00C44299" w:rsidRPr="00E44561" w:rsidRDefault="00C44299" w:rsidP="00C44299">
      <w:pPr>
        <w:rPr>
          <w:rFonts w:ascii="Tahoma" w:hAnsi="Tahoma" w:cs="Tahoma"/>
        </w:rPr>
      </w:pPr>
      <w:r w:rsidRPr="00E44561">
        <w:rPr>
          <w:rFonts w:ascii="Tahoma" w:hAnsi="Tahoma" w:cs="Tahoma"/>
        </w:rPr>
        <w:t>The section describes the requirements for on-going reporting of Account events.</w:t>
      </w:r>
    </w:p>
    <w:p w14:paraId="090B7356" w14:textId="77777777" w:rsidR="00C44299" w:rsidRPr="00E44561" w:rsidRDefault="00C44299" w:rsidP="00BD6DCA">
      <w:pPr>
        <w:rPr>
          <w:rFonts w:ascii="Tahoma" w:hAnsi="Tahoma" w:cs="Tahoma"/>
          <w:b/>
          <w:sz w:val="28"/>
          <w:szCs w:val="28"/>
        </w:rPr>
      </w:pPr>
    </w:p>
    <w:p w14:paraId="17546B0F" w14:textId="77777777" w:rsidR="00C44299" w:rsidRPr="00E44561" w:rsidRDefault="00C44299" w:rsidP="005F48C1">
      <w:pPr>
        <w:numPr>
          <w:ilvl w:val="1"/>
          <w:numId w:val="68"/>
        </w:numPr>
        <w:ind w:left="357" w:hanging="357"/>
        <w:outlineLvl w:val="1"/>
        <w:rPr>
          <w:rFonts w:ascii="Tahoma" w:hAnsi="Tahoma" w:cs="Tahoma"/>
          <w:b/>
          <w:sz w:val="24"/>
          <w:szCs w:val="24"/>
        </w:rPr>
      </w:pPr>
      <w:bookmarkStart w:id="81" w:name="_Toc314829876"/>
      <w:bookmarkStart w:id="82" w:name="_Toc42177990"/>
      <w:r w:rsidRPr="00E44561">
        <w:rPr>
          <w:rFonts w:ascii="Tahoma" w:hAnsi="Tahoma" w:cs="Tahoma"/>
          <w:b/>
          <w:sz w:val="24"/>
          <w:szCs w:val="24"/>
        </w:rPr>
        <w:t>Report Overview</w:t>
      </w:r>
      <w:bookmarkEnd w:id="81"/>
      <w:bookmarkEnd w:id="82"/>
    </w:p>
    <w:p w14:paraId="1C9BD680" w14:textId="77777777" w:rsidR="00C44299" w:rsidRPr="00E44561" w:rsidRDefault="00C44299" w:rsidP="007D06E8">
      <w:pPr>
        <w:jc w:val="both"/>
        <w:rPr>
          <w:rFonts w:ascii="Tahoma" w:hAnsi="Tahoma" w:cs="Tahoma"/>
        </w:rPr>
      </w:pPr>
      <w:r w:rsidRPr="00E44561">
        <w:rPr>
          <w:rFonts w:ascii="Tahoma" w:hAnsi="Tahoma" w:cs="Tahoma"/>
        </w:rPr>
        <w:t xml:space="preserve">Every file supplied to credit reporting businesses will represent a single report batch. Each batch will contain information about one or more accounts, as well as descriptive information about the batch itself, in the form of a header record. </w:t>
      </w:r>
    </w:p>
    <w:p w14:paraId="21809AE2" w14:textId="77777777" w:rsidR="00C44299" w:rsidRPr="00E44561" w:rsidRDefault="00C44299" w:rsidP="007D06E8">
      <w:pPr>
        <w:jc w:val="both"/>
        <w:rPr>
          <w:rFonts w:ascii="Tahoma" w:hAnsi="Tahoma" w:cs="Tahoma"/>
        </w:rPr>
      </w:pPr>
    </w:p>
    <w:p w14:paraId="5DC29449" w14:textId="77777777" w:rsidR="00895B68" w:rsidRPr="00E44561" w:rsidRDefault="00C44299" w:rsidP="007D06E8">
      <w:pPr>
        <w:jc w:val="both"/>
        <w:rPr>
          <w:rFonts w:ascii="Tahoma" w:hAnsi="Tahoma" w:cs="Tahoma"/>
        </w:rPr>
      </w:pPr>
      <w:r w:rsidRPr="00E44561">
        <w:rPr>
          <w:rFonts w:ascii="Tahoma" w:hAnsi="Tahoma" w:cs="Tahoma"/>
        </w:rPr>
        <w:t>Diagrammatically, this structure can be represented in the illustration below. Sections represented by dotted lines indicate that the information is optional, depending on the transaction being reported. A report batch must always contain a header, information as required for the reportable Account events and Customer details.</w:t>
      </w:r>
    </w:p>
    <w:p w14:paraId="0CBF999A" w14:textId="77777777" w:rsidR="004C1AAC" w:rsidRPr="00E44561" w:rsidRDefault="004C1AAC" w:rsidP="007D06E8">
      <w:pPr>
        <w:jc w:val="both"/>
        <w:rPr>
          <w:rFonts w:ascii="Tahoma" w:hAnsi="Tahoma" w:cs="Tahoma"/>
        </w:rPr>
      </w:pPr>
    </w:p>
    <w:p w14:paraId="2D745DB2" w14:textId="77777777" w:rsidR="00895B68" w:rsidRPr="00E44561" w:rsidRDefault="00895B68" w:rsidP="007D06E8">
      <w:pPr>
        <w:jc w:val="both"/>
        <w:rPr>
          <w:rFonts w:ascii="Tahoma" w:hAnsi="Tahoma" w:cs="Tahoma"/>
        </w:rPr>
      </w:pPr>
      <w:r w:rsidRPr="00E44561">
        <w:rPr>
          <w:rFonts w:ascii="Tahoma" w:hAnsi="Tahoma" w:cs="Tahoma"/>
        </w:rPr>
        <w:t>Reporting of defaulted customers can be provided either through Comprehensive Reporting Channel, and subject to these requirement</w:t>
      </w:r>
      <w:r w:rsidR="004C1AAC" w:rsidRPr="00E44561">
        <w:rPr>
          <w:rFonts w:ascii="Tahoma" w:hAnsi="Tahoma" w:cs="Tahoma"/>
        </w:rPr>
        <w:t>s</w:t>
      </w:r>
      <w:r w:rsidRPr="00E44561">
        <w:rPr>
          <w:rFonts w:ascii="Tahoma" w:hAnsi="Tahoma" w:cs="Tahoma"/>
        </w:rPr>
        <w:t xml:space="preserve"> or through </w:t>
      </w:r>
      <w:r w:rsidR="004C1AAC" w:rsidRPr="00E44561">
        <w:rPr>
          <w:rFonts w:ascii="Tahoma" w:hAnsi="Tahoma" w:cs="Tahoma"/>
        </w:rPr>
        <w:t>the N</w:t>
      </w:r>
      <w:r w:rsidRPr="00E44561">
        <w:rPr>
          <w:rFonts w:ascii="Tahoma" w:hAnsi="Tahoma" w:cs="Tahoma"/>
        </w:rPr>
        <w:t xml:space="preserve">egative </w:t>
      </w:r>
      <w:r w:rsidR="004C1AAC" w:rsidRPr="00E44561">
        <w:rPr>
          <w:rFonts w:ascii="Tahoma" w:hAnsi="Tahoma" w:cs="Tahoma"/>
        </w:rPr>
        <w:t>R</w:t>
      </w:r>
      <w:r w:rsidRPr="00E44561">
        <w:rPr>
          <w:rFonts w:ascii="Tahoma" w:hAnsi="Tahoma" w:cs="Tahoma"/>
        </w:rPr>
        <w:t xml:space="preserve">eporting </w:t>
      </w:r>
      <w:r w:rsidR="004C1AAC" w:rsidRPr="00E44561">
        <w:rPr>
          <w:rFonts w:ascii="Tahoma" w:hAnsi="Tahoma" w:cs="Tahoma"/>
        </w:rPr>
        <w:t>C</w:t>
      </w:r>
      <w:r w:rsidRPr="00E44561">
        <w:rPr>
          <w:rFonts w:ascii="Tahoma" w:hAnsi="Tahoma" w:cs="Tahoma"/>
        </w:rPr>
        <w:t xml:space="preserve">hannel, which is out of scope of this document. The decision of what channel </w:t>
      </w:r>
      <w:r w:rsidR="004C1AAC" w:rsidRPr="00E44561">
        <w:rPr>
          <w:rFonts w:ascii="Tahoma" w:hAnsi="Tahoma" w:cs="Tahoma"/>
        </w:rPr>
        <w:t xml:space="preserve">to provide this data </w:t>
      </w:r>
      <w:r w:rsidRPr="00E44561">
        <w:rPr>
          <w:rFonts w:ascii="Tahoma" w:hAnsi="Tahoma" w:cs="Tahoma"/>
        </w:rPr>
        <w:t xml:space="preserve">will be determined by the </w:t>
      </w:r>
      <w:r w:rsidR="004C1AAC" w:rsidRPr="00E44561">
        <w:rPr>
          <w:rFonts w:ascii="Tahoma" w:hAnsi="Tahoma" w:cs="Tahoma"/>
        </w:rPr>
        <w:t xml:space="preserve">individual credit provider. </w:t>
      </w:r>
      <w:r w:rsidR="00EF1C03" w:rsidRPr="00E44561">
        <w:rPr>
          <w:rFonts w:ascii="Tahoma" w:hAnsi="Tahoma" w:cs="Tahoma"/>
        </w:rPr>
        <w:t>The selected reporting channel should be consistent</w:t>
      </w:r>
      <w:r w:rsidR="00C574D9" w:rsidRPr="00E44561">
        <w:rPr>
          <w:rFonts w:ascii="Tahoma" w:hAnsi="Tahoma" w:cs="Tahoma"/>
        </w:rPr>
        <w:t xml:space="preserve">, or </w:t>
      </w:r>
      <w:r w:rsidR="003F7C8D" w:rsidRPr="00E44561">
        <w:rPr>
          <w:rFonts w:ascii="Tahoma" w:hAnsi="Tahoma" w:cs="Tahoma"/>
        </w:rPr>
        <w:t>change</w:t>
      </w:r>
      <w:r w:rsidR="007C3212" w:rsidRPr="00E44561">
        <w:rPr>
          <w:rFonts w:ascii="Tahoma" w:hAnsi="Tahoma" w:cs="Tahoma"/>
        </w:rPr>
        <w:t>d</w:t>
      </w:r>
      <w:r w:rsidR="003F7C8D" w:rsidRPr="00E44561">
        <w:rPr>
          <w:rFonts w:ascii="Tahoma" w:hAnsi="Tahoma" w:cs="Tahoma"/>
        </w:rPr>
        <w:t xml:space="preserve"> in consultation with their credit reporter.</w:t>
      </w:r>
    </w:p>
    <w:p w14:paraId="643B4AB5" w14:textId="77777777" w:rsidR="00895B68" w:rsidRPr="00E44561" w:rsidRDefault="00895B68" w:rsidP="00C44299">
      <w:pPr>
        <w:rPr>
          <w:rFonts w:ascii="Tahoma" w:hAnsi="Tahoma" w:cs="Tahoma"/>
        </w:rPr>
      </w:pPr>
    </w:p>
    <w:p w14:paraId="51ADE1D0" w14:textId="77777777" w:rsidR="00127DAB" w:rsidRPr="00E44561" w:rsidRDefault="00127DAB" w:rsidP="00890883">
      <w:pPr>
        <w:rPr>
          <w:rFonts w:ascii="Tahoma" w:hAnsi="Tahoma" w:cs="Tahoma"/>
        </w:rPr>
      </w:pPr>
      <w:r w:rsidRPr="00E44561">
        <w:rPr>
          <w:rFonts w:ascii="Tahoma" w:hAnsi="Tahoma" w:cs="Tahoma"/>
        </w:rPr>
        <w:br w:type="page"/>
      </w:r>
      <w:r w:rsidR="00880CE8">
        <w:rPr>
          <w:rFonts w:ascii="Tahoma" w:hAnsi="Tahoma" w:cs="Tahoma"/>
          <w:noProof/>
          <w:lang w:val="en-NZ" w:eastAsia="en-NZ"/>
        </w:rPr>
        <w:lastRenderedPageBreak/>
        <mc:AlternateContent>
          <mc:Choice Requires="wpc">
            <w:drawing>
              <wp:anchor distT="0" distB="0" distL="114300" distR="114300" simplePos="0" relativeHeight="251661312" behindDoc="0" locked="0" layoutInCell="1" allowOverlap="1" wp14:anchorId="7610AA6E" wp14:editId="78673F0F">
                <wp:simplePos x="0" y="0"/>
                <wp:positionH relativeFrom="column">
                  <wp:posOffset>1616075</wp:posOffset>
                </wp:positionH>
                <wp:positionV relativeFrom="paragraph">
                  <wp:posOffset>349885</wp:posOffset>
                </wp:positionV>
                <wp:extent cx="4371975" cy="8524875"/>
                <wp:effectExtent l="0" t="0" r="9525" b="9525"/>
                <wp:wrapNone/>
                <wp:docPr id="14" name="Canvas 149"/>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9" name="Rectangle 6"/>
                        <wps:cNvSpPr>
                          <a:spLocks noChangeArrowheads="1"/>
                        </wps:cNvSpPr>
                        <wps:spPr bwMode="auto">
                          <a:xfrm>
                            <a:off x="26034" y="1743074"/>
                            <a:ext cx="91122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031875" y="601980"/>
                            <a:ext cx="827405" cy="501015"/>
                          </a:xfrm>
                          <a:custGeom>
                            <a:avLst/>
                            <a:gdLst>
                              <a:gd name="T0" fmla="*/ 26 w 1538"/>
                              <a:gd name="T1" fmla="*/ 217 h 932"/>
                              <a:gd name="T2" fmla="*/ 0 w 1538"/>
                              <a:gd name="T3" fmla="*/ 217 h 932"/>
                              <a:gd name="T4" fmla="*/ 13 w 1538"/>
                              <a:gd name="T5" fmla="*/ 25 h 932"/>
                              <a:gd name="T6" fmla="*/ 26 w 1538"/>
                              <a:gd name="T7" fmla="*/ 345 h 932"/>
                              <a:gd name="T8" fmla="*/ 13 w 1538"/>
                              <a:gd name="T9" fmla="*/ 537 h 932"/>
                              <a:gd name="T10" fmla="*/ 0 w 1538"/>
                              <a:gd name="T11" fmla="*/ 345 h 932"/>
                              <a:gd name="T12" fmla="*/ 26 w 1538"/>
                              <a:gd name="T13" fmla="*/ 345 h 932"/>
                              <a:gd name="T14" fmla="*/ 26 w 1538"/>
                              <a:gd name="T15" fmla="*/ 832 h 932"/>
                              <a:gd name="T16" fmla="*/ 0 w 1538"/>
                              <a:gd name="T17" fmla="*/ 832 h 932"/>
                              <a:gd name="T18" fmla="*/ 13 w 1538"/>
                              <a:gd name="T19" fmla="*/ 640 h 932"/>
                              <a:gd name="T20" fmla="*/ 53 w 1538"/>
                              <a:gd name="T21" fmla="*/ 907 h 932"/>
                              <a:gd name="T22" fmla="*/ 245 w 1538"/>
                              <a:gd name="T23" fmla="*/ 919 h 932"/>
                              <a:gd name="T24" fmla="*/ 53 w 1538"/>
                              <a:gd name="T25" fmla="*/ 932 h 932"/>
                              <a:gd name="T26" fmla="*/ 53 w 1538"/>
                              <a:gd name="T27" fmla="*/ 907 h 932"/>
                              <a:gd name="T28" fmla="*/ 540 w 1538"/>
                              <a:gd name="T29" fmla="*/ 907 h 932"/>
                              <a:gd name="T30" fmla="*/ 540 w 1538"/>
                              <a:gd name="T31" fmla="*/ 932 h 932"/>
                              <a:gd name="T32" fmla="*/ 348 w 1538"/>
                              <a:gd name="T33" fmla="*/ 919 h 932"/>
                              <a:gd name="T34" fmla="*/ 668 w 1538"/>
                              <a:gd name="T35" fmla="*/ 907 h 932"/>
                              <a:gd name="T36" fmla="*/ 860 w 1538"/>
                              <a:gd name="T37" fmla="*/ 919 h 932"/>
                              <a:gd name="T38" fmla="*/ 668 w 1538"/>
                              <a:gd name="T39" fmla="*/ 932 h 932"/>
                              <a:gd name="T40" fmla="*/ 668 w 1538"/>
                              <a:gd name="T41" fmla="*/ 907 h 932"/>
                              <a:gd name="T42" fmla="*/ 1154 w 1538"/>
                              <a:gd name="T43" fmla="*/ 907 h 932"/>
                              <a:gd name="T44" fmla="*/ 1154 w 1538"/>
                              <a:gd name="T45" fmla="*/ 932 h 932"/>
                              <a:gd name="T46" fmla="*/ 962 w 1538"/>
                              <a:gd name="T47" fmla="*/ 919 h 932"/>
                              <a:gd name="T48" fmla="*/ 1282 w 1538"/>
                              <a:gd name="T49" fmla="*/ 907 h 932"/>
                              <a:gd name="T50" fmla="*/ 1474 w 1538"/>
                              <a:gd name="T51" fmla="*/ 919 h 932"/>
                              <a:gd name="T52" fmla="*/ 1282 w 1538"/>
                              <a:gd name="T53" fmla="*/ 932 h 932"/>
                              <a:gd name="T54" fmla="*/ 1282 w 1538"/>
                              <a:gd name="T55" fmla="*/ 907 h 932"/>
                              <a:gd name="T56" fmla="*/ 1512 w 1538"/>
                              <a:gd name="T57" fmla="*/ 676 h 932"/>
                              <a:gd name="T58" fmla="*/ 1538 w 1538"/>
                              <a:gd name="T59" fmla="*/ 676 h 932"/>
                              <a:gd name="T60" fmla="*/ 1525 w 1538"/>
                              <a:gd name="T61" fmla="*/ 868 h 932"/>
                              <a:gd name="T62" fmla="*/ 1512 w 1538"/>
                              <a:gd name="T63" fmla="*/ 548 h 932"/>
                              <a:gd name="T64" fmla="*/ 1525 w 1538"/>
                              <a:gd name="T65" fmla="*/ 356 h 932"/>
                              <a:gd name="T66" fmla="*/ 1538 w 1538"/>
                              <a:gd name="T67" fmla="*/ 548 h 932"/>
                              <a:gd name="T68" fmla="*/ 1512 w 1538"/>
                              <a:gd name="T69" fmla="*/ 548 h 932"/>
                              <a:gd name="T70" fmla="*/ 1512 w 1538"/>
                              <a:gd name="T71" fmla="*/ 62 h 932"/>
                              <a:gd name="T72" fmla="*/ 1538 w 1538"/>
                              <a:gd name="T73" fmla="*/ 62 h 932"/>
                              <a:gd name="T74" fmla="*/ 1525 w 1538"/>
                              <a:gd name="T75" fmla="*/ 254 h 932"/>
                              <a:gd name="T76" fmla="*/ 1446 w 1538"/>
                              <a:gd name="T77" fmla="*/ 25 h 932"/>
                              <a:gd name="T78" fmla="*/ 1254 w 1538"/>
                              <a:gd name="T79" fmla="*/ 12 h 932"/>
                              <a:gd name="T80" fmla="*/ 1446 w 1538"/>
                              <a:gd name="T81" fmla="*/ 0 h 932"/>
                              <a:gd name="T82" fmla="*/ 1446 w 1538"/>
                              <a:gd name="T83" fmla="*/ 25 h 932"/>
                              <a:gd name="T84" fmla="*/ 960 w 1538"/>
                              <a:gd name="T85" fmla="*/ 25 h 932"/>
                              <a:gd name="T86" fmla="*/ 960 w 1538"/>
                              <a:gd name="T87" fmla="*/ 0 h 932"/>
                              <a:gd name="T88" fmla="*/ 1152 w 1538"/>
                              <a:gd name="T89" fmla="*/ 12 h 932"/>
                              <a:gd name="T90" fmla="*/ 832 w 1538"/>
                              <a:gd name="T91" fmla="*/ 25 h 932"/>
                              <a:gd name="T92" fmla="*/ 640 w 1538"/>
                              <a:gd name="T93" fmla="*/ 12 h 932"/>
                              <a:gd name="T94" fmla="*/ 832 w 1538"/>
                              <a:gd name="T95" fmla="*/ 0 h 932"/>
                              <a:gd name="T96" fmla="*/ 832 w 1538"/>
                              <a:gd name="T97" fmla="*/ 25 h 932"/>
                              <a:gd name="T98" fmla="*/ 345 w 1538"/>
                              <a:gd name="T99" fmla="*/ 25 h 932"/>
                              <a:gd name="T100" fmla="*/ 345 w 1538"/>
                              <a:gd name="T101" fmla="*/ 0 h 932"/>
                              <a:gd name="T102" fmla="*/ 537 w 1538"/>
                              <a:gd name="T103" fmla="*/ 12 h 932"/>
                              <a:gd name="T104" fmla="*/ 217 w 1538"/>
                              <a:gd name="T105" fmla="*/ 25 h 932"/>
                              <a:gd name="T106" fmla="*/ 25 w 1538"/>
                              <a:gd name="T107" fmla="*/ 12 h 932"/>
                              <a:gd name="T108" fmla="*/ 217 w 1538"/>
                              <a:gd name="T109" fmla="*/ 0 h 932"/>
                              <a:gd name="T110" fmla="*/ 217 w 1538"/>
                              <a:gd name="T111" fmla="*/ 25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8" h="932">
                                <a:moveTo>
                                  <a:pt x="26" y="38"/>
                                </a:moveTo>
                                <a:lnTo>
                                  <a:pt x="26" y="217"/>
                                </a:lnTo>
                                <a:cubicBezTo>
                                  <a:pt x="26" y="224"/>
                                  <a:pt x="20" y="230"/>
                                  <a:pt x="13" y="230"/>
                                </a:cubicBezTo>
                                <a:cubicBezTo>
                                  <a:pt x="6" y="230"/>
                                  <a:pt x="0" y="224"/>
                                  <a:pt x="0" y="217"/>
                                </a:cubicBezTo>
                                <a:lnTo>
                                  <a:pt x="0" y="38"/>
                                </a:lnTo>
                                <a:cubicBezTo>
                                  <a:pt x="0" y="31"/>
                                  <a:pt x="6" y="25"/>
                                  <a:pt x="13" y="25"/>
                                </a:cubicBezTo>
                                <a:cubicBezTo>
                                  <a:pt x="20" y="25"/>
                                  <a:pt x="26" y="31"/>
                                  <a:pt x="26" y="38"/>
                                </a:cubicBezTo>
                                <a:close/>
                                <a:moveTo>
                                  <a:pt x="26" y="345"/>
                                </a:moveTo>
                                <a:lnTo>
                                  <a:pt x="26" y="524"/>
                                </a:lnTo>
                                <a:cubicBezTo>
                                  <a:pt x="26" y="531"/>
                                  <a:pt x="20" y="537"/>
                                  <a:pt x="13" y="537"/>
                                </a:cubicBezTo>
                                <a:cubicBezTo>
                                  <a:pt x="6" y="537"/>
                                  <a:pt x="0" y="531"/>
                                  <a:pt x="0" y="524"/>
                                </a:cubicBezTo>
                                <a:lnTo>
                                  <a:pt x="0" y="345"/>
                                </a:lnTo>
                                <a:cubicBezTo>
                                  <a:pt x="0" y="338"/>
                                  <a:pt x="6" y="332"/>
                                  <a:pt x="13" y="332"/>
                                </a:cubicBezTo>
                                <a:cubicBezTo>
                                  <a:pt x="20" y="332"/>
                                  <a:pt x="26" y="338"/>
                                  <a:pt x="26" y="345"/>
                                </a:cubicBezTo>
                                <a:close/>
                                <a:moveTo>
                                  <a:pt x="26" y="652"/>
                                </a:moveTo>
                                <a:lnTo>
                                  <a:pt x="26" y="832"/>
                                </a:lnTo>
                                <a:cubicBezTo>
                                  <a:pt x="26" y="839"/>
                                  <a:pt x="20" y="844"/>
                                  <a:pt x="13" y="844"/>
                                </a:cubicBezTo>
                                <a:cubicBezTo>
                                  <a:pt x="6" y="844"/>
                                  <a:pt x="0" y="839"/>
                                  <a:pt x="0" y="832"/>
                                </a:cubicBezTo>
                                <a:lnTo>
                                  <a:pt x="0" y="652"/>
                                </a:lnTo>
                                <a:cubicBezTo>
                                  <a:pt x="0" y="645"/>
                                  <a:pt x="6" y="640"/>
                                  <a:pt x="13" y="640"/>
                                </a:cubicBezTo>
                                <a:cubicBezTo>
                                  <a:pt x="20" y="640"/>
                                  <a:pt x="26" y="645"/>
                                  <a:pt x="26" y="652"/>
                                </a:cubicBezTo>
                                <a:close/>
                                <a:moveTo>
                                  <a:pt x="53" y="907"/>
                                </a:moveTo>
                                <a:lnTo>
                                  <a:pt x="233" y="907"/>
                                </a:lnTo>
                                <a:cubicBezTo>
                                  <a:pt x="240" y="907"/>
                                  <a:pt x="245" y="912"/>
                                  <a:pt x="245" y="919"/>
                                </a:cubicBezTo>
                                <a:cubicBezTo>
                                  <a:pt x="245" y="926"/>
                                  <a:pt x="240" y="932"/>
                                  <a:pt x="233" y="932"/>
                                </a:cubicBezTo>
                                <a:lnTo>
                                  <a:pt x="53" y="932"/>
                                </a:lnTo>
                                <a:cubicBezTo>
                                  <a:pt x="46" y="932"/>
                                  <a:pt x="41" y="926"/>
                                  <a:pt x="41" y="919"/>
                                </a:cubicBezTo>
                                <a:cubicBezTo>
                                  <a:pt x="41" y="912"/>
                                  <a:pt x="46" y="907"/>
                                  <a:pt x="53" y="907"/>
                                </a:cubicBezTo>
                                <a:close/>
                                <a:moveTo>
                                  <a:pt x="361" y="907"/>
                                </a:moveTo>
                                <a:lnTo>
                                  <a:pt x="540" y="907"/>
                                </a:lnTo>
                                <a:cubicBezTo>
                                  <a:pt x="547" y="907"/>
                                  <a:pt x="553" y="912"/>
                                  <a:pt x="553" y="919"/>
                                </a:cubicBezTo>
                                <a:cubicBezTo>
                                  <a:pt x="553" y="926"/>
                                  <a:pt x="547" y="932"/>
                                  <a:pt x="540" y="932"/>
                                </a:cubicBezTo>
                                <a:lnTo>
                                  <a:pt x="361" y="932"/>
                                </a:lnTo>
                                <a:cubicBezTo>
                                  <a:pt x="353" y="932"/>
                                  <a:pt x="348" y="926"/>
                                  <a:pt x="348" y="919"/>
                                </a:cubicBezTo>
                                <a:cubicBezTo>
                                  <a:pt x="348" y="912"/>
                                  <a:pt x="353" y="907"/>
                                  <a:pt x="361" y="907"/>
                                </a:cubicBezTo>
                                <a:close/>
                                <a:moveTo>
                                  <a:pt x="668" y="907"/>
                                </a:moveTo>
                                <a:lnTo>
                                  <a:pt x="847" y="907"/>
                                </a:lnTo>
                                <a:cubicBezTo>
                                  <a:pt x="854" y="907"/>
                                  <a:pt x="860" y="912"/>
                                  <a:pt x="860" y="919"/>
                                </a:cubicBezTo>
                                <a:cubicBezTo>
                                  <a:pt x="860" y="926"/>
                                  <a:pt x="854" y="932"/>
                                  <a:pt x="847" y="932"/>
                                </a:cubicBezTo>
                                <a:lnTo>
                                  <a:pt x="668" y="932"/>
                                </a:lnTo>
                                <a:cubicBezTo>
                                  <a:pt x="661" y="932"/>
                                  <a:pt x="655" y="926"/>
                                  <a:pt x="655" y="919"/>
                                </a:cubicBezTo>
                                <a:cubicBezTo>
                                  <a:pt x="655" y="912"/>
                                  <a:pt x="661" y="907"/>
                                  <a:pt x="668" y="907"/>
                                </a:cubicBezTo>
                                <a:close/>
                                <a:moveTo>
                                  <a:pt x="975" y="907"/>
                                </a:moveTo>
                                <a:lnTo>
                                  <a:pt x="1154" y="907"/>
                                </a:lnTo>
                                <a:cubicBezTo>
                                  <a:pt x="1161" y="907"/>
                                  <a:pt x="1167" y="912"/>
                                  <a:pt x="1167" y="919"/>
                                </a:cubicBezTo>
                                <a:cubicBezTo>
                                  <a:pt x="1167" y="926"/>
                                  <a:pt x="1161" y="932"/>
                                  <a:pt x="1154" y="932"/>
                                </a:cubicBezTo>
                                <a:lnTo>
                                  <a:pt x="975" y="932"/>
                                </a:lnTo>
                                <a:cubicBezTo>
                                  <a:pt x="968" y="932"/>
                                  <a:pt x="962" y="926"/>
                                  <a:pt x="962" y="919"/>
                                </a:cubicBezTo>
                                <a:cubicBezTo>
                                  <a:pt x="962" y="912"/>
                                  <a:pt x="968" y="907"/>
                                  <a:pt x="975" y="907"/>
                                </a:cubicBezTo>
                                <a:close/>
                                <a:moveTo>
                                  <a:pt x="1282" y="907"/>
                                </a:moveTo>
                                <a:lnTo>
                                  <a:pt x="1461" y="907"/>
                                </a:lnTo>
                                <a:cubicBezTo>
                                  <a:pt x="1468" y="907"/>
                                  <a:pt x="1474" y="912"/>
                                  <a:pt x="1474" y="919"/>
                                </a:cubicBezTo>
                                <a:cubicBezTo>
                                  <a:pt x="1474" y="926"/>
                                  <a:pt x="1468" y="932"/>
                                  <a:pt x="1461" y="932"/>
                                </a:cubicBezTo>
                                <a:lnTo>
                                  <a:pt x="1282" y="932"/>
                                </a:lnTo>
                                <a:cubicBezTo>
                                  <a:pt x="1275" y="932"/>
                                  <a:pt x="1269" y="926"/>
                                  <a:pt x="1269" y="919"/>
                                </a:cubicBezTo>
                                <a:cubicBezTo>
                                  <a:pt x="1269" y="912"/>
                                  <a:pt x="1275" y="907"/>
                                  <a:pt x="1282" y="907"/>
                                </a:cubicBezTo>
                                <a:close/>
                                <a:moveTo>
                                  <a:pt x="1512" y="855"/>
                                </a:moveTo>
                                <a:lnTo>
                                  <a:pt x="1512" y="676"/>
                                </a:lnTo>
                                <a:cubicBezTo>
                                  <a:pt x="1512" y="669"/>
                                  <a:pt x="1518" y="663"/>
                                  <a:pt x="1525" y="663"/>
                                </a:cubicBezTo>
                                <a:cubicBezTo>
                                  <a:pt x="1532" y="663"/>
                                  <a:pt x="1538" y="669"/>
                                  <a:pt x="1538" y="676"/>
                                </a:cubicBezTo>
                                <a:lnTo>
                                  <a:pt x="1538" y="855"/>
                                </a:lnTo>
                                <a:cubicBezTo>
                                  <a:pt x="1538" y="862"/>
                                  <a:pt x="1532" y="868"/>
                                  <a:pt x="1525" y="868"/>
                                </a:cubicBezTo>
                                <a:cubicBezTo>
                                  <a:pt x="1518" y="868"/>
                                  <a:pt x="1512" y="862"/>
                                  <a:pt x="1512" y="855"/>
                                </a:cubicBezTo>
                                <a:close/>
                                <a:moveTo>
                                  <a:pt x="1512" y="548"/>
                                </a:moveTo>
                                <a:lnTo>
                                  <a:pt x="1512" y="369"/>
                                </a:lnTo>
                                <a:cubicBezTo>
                                  <a:pt x="1512" y="362"/>
                                  <a:pt x="1518" y="356"/>
                                  <a:pt x="1525" y="356"/>
                                </a:cubicBezTo>
                                <a:cubicBezTo>
                                  <a:pt x="1532" y="356"/>
                                  <a:pt x="1538" y="362"/>
                                  <a:pt x="1538" y="369"/>
                                </a:cubicBezTo>
                                <a:lnTo>
                                  <a:pt x="1538" y="548"/>
                                </a:lnTo>
                                <a:cubicBezTo>
                                  <a:pt x="1538" y="555"/>
                                  <a:pt x="1532" y="561"/>
                                  <a:pt x="1525" y="561"/>
                                </a:cubicBezTo>
                                <a:cubicBezTo>
                                  <a:pt x="1518" y="561"/>
                                  <a:pt x="1512" y="555"/>
                                  <a:pt x="1512" y="548"/>
                                </a:cubicBezTo>
                                <a:close/>
                                <a:moveTo>
                                  <a:pt x="1512" y="241"/>
                                </a:moveTo>
                                <a:lnTo>
                                  <a:pt x="1512" y="62"/>
                                </a:lnTo>
                                <a:cubicBezTo>
                                  <a:pt x="1512" y="54"/>
                                  <a:pt x="1518" y="49"/>
                                  <a:pt x="1525" y="49"/>
                                </a:cubicBezTo>
                                <a:cubicBezTo>
                                  <a:pt x="1532" y="49"/>
                                  <a:pt x="1538" y="54"/>
                                  <a:pt x="1538" y="62"/>
                                </a:cubicBezTo>
                                <a:lnTo>
                                  <a:pt x="1538" y="241"/>
                                </a:lnTo>
                                <a:cubicBezTo>
                                  <a:pt x="1538" y="248"/>
                                  <a:pt x="1532" y="254"/>
                                  <a:pt x="1525" y="254"/>
                                </a:cubicBezTo>
                                <a:cubicBezTo>
                                  <a:pt x="1518" y="254"/>
                                  <a:pt x="1512" y="248"/>
                                  <a:pt x="1512" y="241"/>
                                </a:cubicBezTo>
                                <a:close/>
                                <a:moveTo>
                                  <a:pt x="1446" y="25"/>
                                </a:moveTo>
                                <a:lnTo>
                                  <a:pt x="1267" y="25"/>
                                </a:lnTo>
                                <a:cubicBezTo>
                                  <a:pt x="1260" y="25"/>
                                  <a:pt x="1254" y="19"/>
                                  <a:pt x="1254" y="12"/>
                                </a:cubicBezTo>
                                <a:cubicBezTo>
                                  <a:pt x="1254" y="5"/>
                                  <a:pt x="1260" y="0"/>
                                  <a:pt x="1267" y="0"/>
                                </a:cubicBezTo>
                                <a:lnTo>
                                  <a:pt x="1446" y="0"/>
                                </a:lnTo>
                                <a:cubicBezTo>
                                  <a:pt x="1453" y="0"/>
                                  <a:pt x="1459" y="5"/>
                                  <a:pt x="1459" y="12"/>
                                </a:cubicBezTo>
                                <a:cubicBezTo>
                                  <a:pt x="1459" y="19"/>
                                  <a:pt x="1453" y="25"/>
                                  <a:pt x="1446" y="25"/>
                                </a:cubicBezTo>
                                <a:close/>
                                <a:moveTo>
                                  <a:pt x="1139" y="25"/>
                                </a:moveTo>
                                <a:lnTo>
                                  <a:pt x="960" y="25"/>
                                </a:lnTo>
                                <a:cubicBezTo>
                                  <a:pt x="953" y="25"/>
                                  <a:pt x="947" y="19"/>
                                  <a:pt x="947" y="12"/>
                                </a:cubicBezTo>
                                <a:cubicBezTo>
                                  <a:pt x="947" y="5"/>
                                  <a:pt x="953" y="0"/>
                                  <a:pt x="960" y="0"/>
                                </a:cubicBezTo>
                                <a:lnTo>
                                  <a:pt x="1139" y="0"/>
                                </a:lnTo>
                                <a:cubicBezTo>
                                  <a:pt x="1146" y="0"/>
                                  <a:pt x="1152" y="5"/>
                                  <a:pt x="1152" y="12"/>
                                </a:cubicBezTo>
                                <a:cubicBezTo>
                                  <a:pt x="1152" y="19"/>
                                  <a:pt x="1146" y="25"/>
                                  <a:pt x="1139" y="25"/>
                                </a:cubicBezTo>
                                <a:close/>
                                <a:moveTo>
                                  <a:pt x="832" y="25"/>
                                </a:moveTo>
                                <a:lnTo>
                                  <a:pt x="653" y="25"/>
                                </a:lnTo>
                                <a:cubicBezTo>
                                  <a:pt x="646" y="25"/>
                                  <a:pt x="640" y="19"/>
                                  <a:pt x="640" y="12"/>
                                </a:cubicBezTo>
                                <a:cubicBezTo>
                                  <a:pt x="640" y="5"/>
                                  <a:pt x="646" y="0"/>
                                  <a:pt x="653" y="0"/>
                                </a:cubicBezTo>
                                <a:lnTo>
                                  <a:pt x="832" y="0"/>
                                </a:lnTo>
                                <a:cubicBezTo>
                                  <a:pt x="839" y="0"/>
                                  <a:pt x="845" y="5"/>
                                  <a:pt x="845" y="12"/>
                                </a:cubicBezTo>
                                <a:cubicBezTo>
                                  <a:pt x="845" y="19"/>
                                  <a:pt x="839" y="25"/>
                                  <a:pt x="832" y="25"/>
                                </a:cubicBezTo>
                                <a:close/>
                                <a:moveTo>
                                  <a:pt x="525" y="25"/>
                                </a:moveTo>
                                <a:lnTo>
                                  <a:pt x="345" y="25"/>
                                </a:lnTo>
                                <a:cubicBezTo>
                                  <a:pt x="338" y="25"/>
                                  <a:pt x="333" y="19"/>
                                  <a:pt x="333" y="12"/>
                                </a:cubicBezTo>
                                <a:cubicBezTo>
                                  <a:pt x="333" y="5"/>
                                  <a:pt x="338" y="0"/>
                                  <a:pt x="345" y="0"/>
                                </a:cubicBezTo>
                                <a:lnTo>
                                  <a:pt x="525" y="0"/>
                                </a:lnTo>
                                <a:cubicBezTo>
                                  <a:pt x="532" y="0"/>
                                  <a:pt x="537" y="5"/>
                                  <a:pt x="537" y="12"/>
                                </a:cubicBezTo>
                                <a:cubicBezTo>
                                  <a:pt x="537" y="19"/>
                                  <a:pt x="532" y="25"/>
                                  <a:pt x="525" y="25"/>
                                </a:cubicBezTo>
                                <a:close/>
                                <a:moveTo>
                                  <a:pt x="217" y="25"/>
                                </a:moveTo>
                                <a:lnTo>
                                  <a:pt x="38" y="25"/>
                                </a:lnTo>
                                <a:cubicBezTo>
                                  <a:pt x="31" y="25"/>
                                  <a:pt x="25" y="19"/>
                                  <a:pt x="25" y="12"/>
                                </a:cubicBezTo>
                                <a:cubicBezTo>
                                  <a:pt x="25" y="5"/>
                                  <a:pt x="31" y="0"/>
                                  <a:pt x="38" y="0"/>
                                </a:cubicBezTo>
                                <a:lnTo>
                                  <a:pt x="217" y="0"/>
                                </a:lnTo>
                                <a:cubicBezTo>
                                  <a:pt x="224" y="0"/>
                                  <a:pt x="230" y="5"/>
                                  <a:pt x="230" y="12"/>
                                </a:cubicBezTo>
                                <a:cubicBezTo>
                                  <a:pt x="230" y="19"/>
                                  <a:pt x="224" y="25"/>
                                  <a:pt x="217" y="25"/>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10" name="Rectangle 7"/>
                        <wps:cNvSpPr>
                          <a:spLocks noChangeArrowheads="1"/>
                        </wps:cNvSpPr>
                        <wps:spPr bwMode="auto">
                          <a:xfrm>
                            <a:off x="26034" y="1743075"/>
                            <a:ext cx="911225" cy="1333500"/>
                          </a:xfrm>
                          <a:prstGeom prst="rect">
                            <a:avLst/>
                          </a:prstGeom>
                          <a:noFill/>
                          <a:ln w="2476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318770" y="2675890"/>
                            <a:ext cx="3162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ADBF1" w14:textId="77777777" w:rsidR="004C618F" w:rsidRDefault="004C618F">
                              <w:r>
                                <w:rPr>
                                  <w:rFonts w:cs="Arial"/>
                                  <w:b/>
                                  <w:bCs/>
                                  <w:color w:val="000000"/>
                                  <w:sz w:val="14"/>
                                  <w:szCs w:val="14"/>
                                  <w:lang w:val="en-US"/>
                                </w:rPr>
                                <w:t>Legend</w:t>
                              </w:r>
                            </w:p>
                          </w:txbxContent>
                        </wps:txbx>
                        <wps:bodyPr rot="0" vert="horz" wrap="none" lIns="0" tIns="0" rIns="0" bIns="0" anchor="t" anchorCtr="0">
                          <a:spAutoFit/>
                        </wps:bodyPr>
                      </wps:wsp>
                      <wps:wsp>
                        <wps:cNvPr id="15" name="Rectangle 12"/>
                        <wps:cNvSpPr>
                          <a:spLocks noChangeArrowheads="1"/>
                        </wps:cNvSpPr>
                        <wps:spPr bwMode="auto">
                          <a:xfrm>
                            <a:off x="20320" y="19685"/>
                            <a:ext cx="8128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20320" y="19685"/>
                            <a:ext cx="812800"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4"/>
                        <wps:cNvSpPr>
                          <a:spLocks noChangeArrowheads="1"/>
                        </wps:cNvSpPr>
                        <wps:spPr bwMode="auto">
                          <a:xfrm>
                            <a:off x="404495" y="14668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DACCB" w14:textId="77777777" w:rsidR="004C618F" w:rsidRDefault="004C618F">
                              <w:r>
                                <w:rPr>
                                  <w:rFonts w:cs="Arial"/>
                                  <w:color w:val="000000"/>
                                  <w:sz w:val="14"/>
                                  <w:szCs w:val="14"/>
                                  <w:lang w:val="en-US"/>
                                </w:rPr>
                                <w:t>9</w:t>
                              </w:r>
                            </w:p>
                          </w:txbxContent>
                        </wps:txbx>
                        <wps:bodyPr rot="0" vert="horz" wrap="none" lIns="0" tIns="0" rIns="0" bIns="0" anchor="t" anchorCtr="0">
                          <a:spAutoFit/>
                        </wps:bodyPr>
                      </wps:wsp>
                      <wps:wsp>
                        <wps:cNvPr id="18" name="Rectangle 15"/>
                        <wps:cNvSpPr>
                          <a:spLocks noChangeArrowheads="1"/>
                        </wps:cNvSpPr>
                        <wps:spPr bwMode="auto">
                          <a:xfrm>
                            <a:off x="318770" y="252730"/>
                            <a:ext cx="2279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3583" w14:textId="77777777" w:rsidR="004C618F" w:rsidRDefault="004C618F">
                              <w:r>
                                <w:rPr>
                                  <w:rFonts w:cs="Arial"/>
                                  <w:color w:val="000000"/>
                                  <w:sz w:val="14"/>
                                  <w:szCs w:val="14"/>
                                  <w:lang w:val="en-US"/>
                                </w:rPr>
                                <w:t>Batch</w:t>
                              </w:r>
                            </w:p>
                          </w:txbxContent>
                        </wps:txbx>
                        <wps:bodyPr rot="0" vert="horz" wrap="none" lIns="0" tIns="0" rIns="0" bIns="0" anchor="t" anchorCtr="0">
                          <a:spAutoFit/>
                        </wps:bodyPr>
                      </wps:wsp>
                      <wps:wsp>
                        <wps:cNvPr id="20" name="Rectangle 17"/>
                        <wps:cNvSpPr>
                          <a:spLocks noChangeArrowheads="1"/>
                        </wps:cNvSpPr>
                        <wps:spPr bwMode="auto">
                          <a:xfrm>
                            <a:off x="828040" y="701040"/>
                            <a:ext cx="856615" cy="487680"/>
                          </a:xfrm>
                          <a:prstGeom prst="rect">
                            <a:avLst/>
                          </a:prstGeom>
                          <a:solidFill>
                            <a:schemeClr val="bg1"/>
                          </a:solidFill>
                          <a:ln w="13970" cap="rnd">
                            <a:solidFill>
                              <a:srgbClr val="000000"/>
                            </a:solidFill>
                            <a:prstDash val="solid"/>
                            <a:round/>
                            <a:headEnd/>
                            <a:tailEnd/>
                          </a:ln>
                          <a:extLst/>
                        </wps:spPr>
                        <wps:bodyPr rot="0" vert="horz" wrap="square" lIns="91440" tIns="45720" rIns="91440" bIns="45720" anchor="t" anchorCtr="0" upright="1">
                          <a:noAutofit/>
                        </wps:bodyPr>
                      </wps:wsp>
                      <wps:wsp>
                        <wps:cNvPr id="30" name="Rectangle 27"/>
                        <wps:cNvSpPr>
                          <a:spLocks noChangeArrowheads="1"/>
                        </wps:cNvSpPr>
                        <wps:spPr bwMode="auto">
                          <a:xfrm>
                            <a:off x="1630680" y="1343025"/>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8"/>
                        <wps:cNvSpPr>
                          <a:spLocks noChangeArrowheads="1"/>
                        </wps:cNvSpPr>
                        <wps:spPr bwMode="auto">
                          <a:xfrm>
                            <a:off x="1630680" y="1343025"/>
                            <a:ext cx="813435"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29"/>
                        <wps:cNvSpPr>
                          <a:spLocks noChangeArrowheads="1"/>
                        </wps:cNvSpPr>
                        <wps:spPr bwMode="auto">
                          <a:xfrm>
                            <a:off x="1945005" y="1471295"/>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5EE88"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33" name="Rectangle 30"/>
                        <wps:cNvSpPr>
                          <a:spLocks noChangeArrowheads="1"/>
                        </wps:cNvSpPr>
                        <wps:spPr bwMode="auto">
                          <a:xfrm>
                            <a:off x="2048510" y="147129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642C7"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34" name="Rectangle 31"/>
                        <wps:cNvSpPr>
                          <a:spLocks noChangeArrowheads="1"/>
                        </wps:cNvSpPr>
                        <wps:spPr bwMode="auto">
                          <a:xfrm>
                            <a:off x="2074545" y="147129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6D989" w14:textId="77777777" w:rsidR="004C618F" w:rsidRDefault="004C618F">
                              <w:r>
                                <w:rPr>
                                  <w:rFonts w:cs="Arial"/>
                                  <w:color w:val="000000"/>
                                  <w:sz w:val="14"/>
                                  <w:szCs w:val="14"/>
                                  <w:lang w:val="en-US"/>
                                </w:rPr>
                                <w:t>1</w:t>
                              </w:r>
                            </w:p>
                          </w:txbxContent>
                        </wps:txbx>
                        <wps:bodyPr rot="0" vert="horz" wrap="none" lIns="0" tIns="0" rIns="0" bIns="0" anchor="t" anchorCtr="0">
                          <a:spAutoFit/>
                        </wps:bodyPr>
                      </wps:wsp>
                      <wps:wsp>
                        <wps:cNvPr id="35" name="Rectangle 32"/>
                        <wps:cNvSpPr>
                          <a:spLocks noChangeArrowheads="1"/>
                        </wps:cNvSpPr>
                        <wps:spPr bwMode="auto">
                          <a:xfrm>
                            <a:off x="1704340" y="1583055"/>
                            <a:ext cx="63754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05C9D" w14:textId="77777777" w:rsidR="004C618F" w:rsidRDefault="004C618F">
                              <w:r>
                                <w:rPr>
                                  <w:rFonts w:cs="Arial"/>
                                  <w:color w:val="000000"/>
                                  <w:sz w:val="14"/>
                                  <w:szCs w:val="14"/>
                                  <w:lang w:val="en-US"/>
                                </w:rPr>
                                <w:t>Account Header</w:t>
                              </w:r>
                            </w:p>
                          </w:txbxContent>
                        </wps:txbx>
                        <wps:bodyPr rot="0" vert="horz" wrap="none" lIns="0" tIns="0" rIns="0" bIns="0" anchor="t" anchorCtr="0">
                          <a:spAutoFit/>
                        </wps:bodyPr>
                      </wps:wsp>
                      <wps:wsp>
                        <wps:cNvPr id="36" name="Rectangle 33"/>
                        <wps:cNvSpPr>
                          <a:spLocks noChangeArrowheads="1"/>
                        </wps:cNvSpPr>
                        <wps:spPr bwMode="auto">
                          <a:xfrm>
                            <a:off x="1630680" y="2115820"/>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34"/>
                        <wps:cNvSpPr>
                          <a:spLocks noEditPoints="1"/>
                        </wps:cNvSpPr>
                        <wps:spPr bwMode="auto">
                          <a:xfrm>
                            <a:off x="1623695" y="2108835"/>
                            <a:ext cx="827405" cy="501015"/>
                          </a:xfrm>
                          <a:custGeom>
                            <a:avLst/>
                            <a:gdLst>
                              <a:gd name="T0" fmla="*/ 26 w 1538"/>
                              <a:gd name="T1" fmla="*/ 217 h 932"/>
                              <a:gd name="T2" fmla="*/ 0 w 1538"/>
                              <a:gd name="T3" fmla="*/ 217 h 932"/>
                              <a:gd name="T4" fmla="*/ 13 w 1538"/>
                              <a:gd name="T5" fmla="*/ 25 h 932"/>
                              <a:gd name="T6" fmla="*/ 26 w 1538"/>
                              <a:gd name="T7" fmla="*/ 345 h 932"/>
                              <a:gd name="T8" fmla="*/ 13 w 1538"/>
                              <a:gd name="T9" fmla="*/ 537 h 932"/>
                              <a:gd name="T10" fmla="*/ 0 w 1538"/>
                              <a:gd name="T11" fmla="*/ 345 h 932"/>
                              <a:gd name="T12" fmla="*/ 26 w 1538"/>
                              <a:gd name="T13" fmla="*/ 345 h 932"/>
                              <a:gd name="T14" fmla="*/ 26 w 1538"/>
                              <a:gd name="T15" fmla="*/ 832 h 932"/>
                              <a:gd name="T16" fmla="*/ 0 w 1538"/>
                              <a:gd name="T17" fmla="*/ 832 h 932"/>
                              <a:gd name="T18" fmla="*/ 13 w 1538"/>
                              <a:gd name="T19" fmla="*/ 640 h 932"/>
                              <a:gd name="T20" fmla="*/ 53 w 1538"/>
                              <a:gd name="T21" fmla="*/ 907 h 932"/>
                              <a:gd name="T22" fmla="*/ 245 w 1538"/>
                              <a:gd name="T23" fmla="*/ 920 h 932"/>
                              <a:gd name="T24" fmla="*/ 53 w 1538"/>
                              <a:gd name="T25" fmla="*/ 932 h 932"/>
                              <a:gd name="T26" fmla="*/ 53 w 1538"/>
                              <a:gd name="T27" fmla="*/ 907 h 932"/>
                              <a:gd name="T28" fmla="*/ 539 w 1538"/>
                              <a:gd name="T29" fmla="*/ 907 h 932"/>
                              <a:gd name="T30" fmla="*/ 539 w 1538"/>
                              <a:gd name="T31" fmla="*/ 932 h 932"/>
                              <a:gd name="T32" fmla="*/ 347 w 1538"/>
                              <a:gd name="T33" fmla="*/ 920 h 932"/>
                              <a:gd name="T34" fmla="*/ 667 w 1538"/>
                              <a:gd name="T35" fmla="*/ 907 h 932"/>
                              <a:gd name="T36" fmla="*/ 859 w 1538"/>
                              <a:gd name="T37" fmla="*/ 920 h 932"/>
                              <a:gd name="T38" fmla="*/ 667 w 1538"/>
                              <a:gd name="T39" fmla="*/ 932 h 932"/>
                              <a:gd name="T40" fmla="*/ 667 w 1538"/>
                              <a:gd name="T41" fmla="*/ 907 h 932"/>
                              <a:gd name="T42" fmla="*/ 1154 w 1538"/>
                              <a:gd name="T43" fmla="*/ 907 h 932"/>
                              <a:gd name="T44" fmla="*/ 1154 w 1538"/>
                              <a:gd name="T45" fmla="*/ 932 h 932"/>
                              <a:gd name="T46" fmla="*/ 962 w 1538"/>
                              <a:gd name="T47" fmla="*/ 920 h 932"/>
                              <a:gd name="T48" fmla="*/ 1282 w 1538"/>
                              <a:gd name="T49" fmla="*/ 907 h 932"/>
                              <a:gd name="T50" fmla="*/ 1474 w 1538"/>
                              <a:gd name="T51" fmla="*/ 920 h 932"/>
                              <a:gd name="T52" fmla="*/ 1282 w 1538"/>
                              <a:gd name="T53" fmla="*/ 932 h 932"/>
                              <a:gd name="T54" fmla="*/ 1282 w 1538"/>
                              <a:gd name="T55" fmla="*/ 907 h 932"/>
                              <a:gd name="T56" fmla="*/ 1512 w 1538"/>
                              <a:gd name="T57" fmla="*/ 676 h 932"/>
                              <a:gd name="T58" fmla="*/ 1538 w 1538"/>
                              <a:gd name="T59" fmla="*/ 676 h 932"/>
                              <a:gd name="T60" fmla="*/ 1525 w 1538"/>
                              <a:gd name="T61" fmla="*/ 868 h 932"/>
                              <a:gd name="T62" fmla="*/ 1512 w 1538"/>
                              <a:gd name="T63" fmla="*/ 548 h 932"/>
                              <a:gd name="T64" fmla="*/ 1525 w 1538"/>
                              <a:gd name="T65" fmla="*/ 356 h 932"/>
                              <a:gd name="T66" fmla="*/ 1538 w 1538"/>
                              <a:gd name="T67" fmla="*/ 548 h 932"/>
                              <a:gd name="T68" fmla="*/ 1512 w 1538"/>
                              <a:gd name="T69" fmla="*/ 548 h 932"/>
                              <a:gd name="T70" fmla="*/ 1512 w 1538"/>
                              <a:gd name="T71" fmla="*/ 62 h 932"/>
                              <a:gd name="T72" fmla="*/ 1538 w 1538"/>
                              <a:gd name="T73" fmla="*/ 62 h 932"/>
                              <a:gd name="T74" fmla="*/ 1525 w 1538"/>
                              <a:gd name="T75" fmla="*/ 254 h 932"/>
                              <a:gd name="T76" fmla="*/ 1446 w 1538"/>
                              <a:gd name="T77" fmla="*/ 25 h 932"/>
                              <a:gd name="T78" fmla="*/ 1254 w 1538"/>
                              <a:gd name="T79" fmla="*/ 13 h 932"/>
                              <a:gd name="T80" fmla="*/ 1446 w 1538"/>
                              <a:gd name="T81" fmla="*/ 0 h 932"/>
                              <a:gd name="T82" fmla="*/ 1446 w 1538"/>
                              <a:gd name="T83" fmla="*/ 25 h 932"/>
                              <a:gd name="T84" fmla="*/ 959 w 1538"/>
                              <a:gd name="T85" fmla="*/ 25 h 932"/>
                              <a:gd name="T86" fmla="*/ 959 w 1538"/>
                              <a:gd name="T87" fmla="*/ 0 h 932"/>
                              <a:gd name="T88" fmla="*/ 1151 w 1538"/>
                              <a:gd name="T89" fmla="*/ 13 h 932"/>
                              <a:gd name="T90" fmla="*/ 831 w 1538"/>
                              <a:gd name="T91" fmla="*/ 25 h 932"/>
                              <a:gd name="T92" fmla="*/ 639 w 1538"/>
                              <a:gd name="T93" fmla="*/ 13 h 932"/>
                              <a:gd name="T94" fmla="*/ 831 w 1538"/>
                              <a:gd name="T95" fmla="*/ 0 h 932"/>
                              <a:gd name="T96" fmla="*/ 831 w 1538"/>
                              <a:gd name="T97" fmla="*/ 25 h 932"/>
                              <a:gd name="T98" fmla="*/ 345 w 1538"/>
                              <a:gd name="T99" fmla="*/ 25 h 932"/>
                              <a:gd name="T100" fmla="*/ 345 w 1538"/>
                              <a:gd name="T101" fmla="*/ 0 h 932"/>
                              <a:gd name="T102" fmla="*/ 537 w 1538"/>
                              <a:gd name="T103" fmla="*/ 13 h 932"/>
                              <a:gd name="T104" fmla="*/ 217 w 1538"/>
                              <a:gd name="T105" fmla="*/ 25 h 932"/>
                              <a:gd name="T106" fmla="*/ 25 w 1538"/>
                              <a:gd name="T107" fmla="*/ 13 h 932"/>
                              <a:gd name="T108" fmla="*/ 217 w 1538"/>
                              <a:gd name="T109" fmla="*/ 0 h 932"/>
                              <a:gd name="T110" fmla="*/ 217 w 1538"/>
                              <a:gd name="T111" fmla="*/ 25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8" h="932">
                                <a:moveTo>
                                  <a:pt x="26" y="38"/>
                                </a:moveTo>
                                <a:lnTo>
                                  <a:pt x="26" y="217"/>
                                </a:lnTo>
                                <a:cubicBezTo>
                                  <a:pt x="26" y="224"/>
                                  <a:pt x="20" y="230"/>
                                  <a:pt x="13" y="230"/>
                                </a:cubicBezTo>
                                <a:cubicBezTo>
                                  <a:pt x="6" y="230"/>
                                  <a:pt x="0" y="224"/>
                                  <a:pt x="0" y="217"/>
                                </a:cubicBezTo>
                                <a:lnTo>
                                  <a:pt x="0" y="38"/>
                                </a:lnTo>
                                <a:cubicBezTo>
                                  <a:pt x="0" y="31"/>
                                  <a:pt x="6" y="25"/>
                                  <a:pt x="13" y="25"/>
                                </a:cubicBezTo>
                                <a:cubicBezTo>
                                  <a:pt x="20" y="25"/>
                                  <a:pt x="26" y="31"/>
                                  <a:pt x="26" y="38"/>
                                </a:cubicBezTo>
                                <a:close/>
                                <a:moveTo>
                                  <a:pt x="26" y="345"/>
                                </a:moveTo>
                                <a:lnTo>
                                  <a:pt x="26" y="525"/>
                                </a:lnTo>
                                <a:cubicBezTo>
                                  <a:pt x="26" y="532"/>
                                  <a:pt x="20" y="537"/>
                                  <a:pt x="13" y="537"/>
                                </a:cubicBezTo>
                                <a:cubicBezTo>
                                  <a:pt x="6" y="537"/>
                                  <a:pt x="0" y="532"/>
                                  <a:pt x="0" y="525"/>
                                </a:cubicBezTo>
                                <a:lnTo>
                                  <a:pt x="0" y="345"/>
                                </a:lnTo>
                                <a:cubicBezTo>
                                  <a:pt x="0" y="338"/>
                                  <a:pt x="6" y="333"/>
                                  <a:pt x="13" y="333"/>
                                </a:cubicBezTo>
                                <a:cubicBezTo>
                                  <a:pt x="20" y="333"/>
                                  <a:pt x="26" y="338"/>
                                  <a:pt x="26" y="345"/>
                                </a:cubicBezTo>
                                <a:close/>
                                <a:moveTo>
                                  <a:pt x="26" y="653"/>
                                </a:moveTo>
                                <a:lnTo>
                                  <a:pt x="26" y="832"/>
                                </a:lnTo>
                                <a:cubicBezTo>
                                  <a:pt x="26" y="839"/>
                                  <a:pt x="20" y="845"/>
                                  <a:pt x="13" y="845"/>
                                </a:cubicBezTo>
                                <a:cubicBezTo>
                                  <a:pt x="6" y="845"/>
                                  <a:pt x="0" y="839"/>
                                  <a:pt x="0" y="832"/>
                                </a:cubicBezTo>
                                <a:lnTo>
                                  <a:pt x="0" y="653"/>
                                </a:lnTo>
                                <a:cubicBezTo>
                                  <a:pt x="0" y="645"/>
                                  <a:pt x="6" y="640"/>
                                  <a:pt x="13" y="640"/>
                                </a:cubicBezTo>
                                <a:cubicBezTo>
                                  <a:pt x="20" y="640"/>
                                  <a:pt x="26" y="645"/>
                                  <a:pt x="26" y="653"/>
                                </a:cubicBezTo>
                                <a:close/>
                                <a:moveTo>
                                  <a:pt x="53" y="907"/>
                                </a:moveTo>
                                <a:lnTo>
                                  <a:pt x="232" y="907"/>
                                </a:lnTo>
                                <a:cubicBezTo>
                                  <a:pt x="239" y="907"/>
                                  <a:pt x="245" y="913"/>
                                  <a:pt x="245" y="920"/>
                                </a:cubicBezTo>
                                <a:cubicBezTo>
                                  <a:pt x="245" y="927"/>
                                  <a:pt x="239" y="932"/>
                                  <a:pt x="232" y="932"/>
                                </a:cubicBezTo>
                                <a:lnTo>
                                  <a:pt x="53" y="932"/>
                                </a:lnTo>
                                <a:cubicBezTo>
                                  <a:pt x="46" y="932"/>
                                  <a:pt x="40" y="927"/>
                                  <a:pt x="40" y="920"/>
                                </a:cubicBezTo>
                                <a:cubicBezTo>
                                  <a:pt x="40" y="913"/>
                                  <a:pt x="46" y="907"/>
                                  <a:pt x="53" y="907"/>
                                </a:cubicBezTo>
                                <a:close/>
                                <a:moveTo>
                                  <a:pt x="360" y="907"/>
                                </a:moveTo>
                                <a:lnTo>
                                  <a:pt x="539" y="907"/>
                                </a:lnTo>
                                <a:cubicBezTo>
                                  <a:pt x="546" y="907"/>
                                  <a:pt x="552" y="913"/>
                                  <a:pt x="552" y="920"/>
                                </a:cubicBezTo>
                                <a:cubicBezTo>
                                  <a:pt x="552" y="927"/>
                                  <a:pt x="546" y="932"/>
                                  <a:pt x="539" y="932"/>
                                </a:cubicBezTo>
                                <a:lnTo>
                                  <a:pt x="360" y="932"/>
                                </a:lnTo>
                                <a:cubicBezTo>
                                  <a:pt x="353" y="932"/>
                                  <a:pt x="347" y="927"/>
                                  <a:pt x="347" y="920"/>
                                </a:cubicBezTo>
                                <a:cubicBezTo>
                                  <a:pt x="347" y="913"/>
                                  <a:pt x="353" y="907"/>
                                  <a:pt x="360" y="907"/>
                                </a:cubicBezTo>
                                <a:close/>
                                <a:moveTo>
                                  <a:pt x="667" y="907"/>
                                </a:moveTo>
                                <a:lnTo>
                                  <a:pt x="847" y="907"/>
                                </a:lnTo>
                                <a:cubicBezTo>
                                  <a:pt x="854" y="907"/>
                                  <a:pt x="859" y="913"/>
                                  <a:pt x="859" y="920"/>
                                </a:cubicBezTo>
                                <a:cubicBezTo>
                                  <a:pt x="859" y="927"/>
                                  <a:pt x="854" y="932"/>
                                  <a:pt x="847" y="932"/>
                                </a:cubicBezTo>
                                <a:lnTo>
                                  <a:pt x="667" y="932"/>
                                </a:lnTo>
                                <a:cubicBezTo>
                                  <a:pt x="660" y="932"/>
                                  <a:pt x="655" y="927"/>
                                  <a:pt x="655" y="920"/>
                                </a:cubicBezTo>
                                <a:cubicBezTo>
                                  <a:pt x="655" y="913"/>
                                  <a:pt x="660" y="907"/>
                                  <a:pt x="667" y="907"/>
                                </a:cubicBezTo>
                                <a:close/>
                                <a:moveTo>
                                  <a:pt x="975" y="907"/>
                                </a:moveTo>
                                <a:lnTo>
                                  <a:pt x="1154" y="907"/>
                                </a:lnTo>
                                <a:cubicBezTo>
                                  <a:pt x="1161" y="907"/>
                                  <a:pt x="1167" y="913"/>
                                  <a:pt x="1167" y="920"/>
                                </a:cubicBezTo>
                                <a:cubicBezTo>
                                  <a:pt x="1167" y="927"/>
                                  <a:pt x="1161" y="932"/>
                                  <a:pt x="1154" y="932"/>
                                </a:cubicBezTo>
                                <a:lnTo>
                                  <a:pt x="975" y="932"/>
                                </a:lnTo>
                                <a:cubicBezTo>
                                  <a:pt x="968" y="932"/>
                                  <a:pt x="962" y="927"/>
                                  <a:pt x="962" y="920"/>
                                </a:cubicBezTo>
                                <a:cubicBezTo>
                                  <a:pt x="962" y="913"/>
                                  <a:pt x="968" y="907"/>
                                  <a:pt x="975" y="907"/>
                                </a:cubicBezTo>
                                <a:close/>
                                <a:moveTo>
                                  <a:pt x="1282" y="907"/>
                                </a:moveTo>
                                <a:lnTo>
                                  <a:pt x="1461" y="907"/>
                                </a:lnTo>
                                <a:cubicBezTo>
                                  <a:pt x="1468" y="907"/>
                                  <a:pt x="1474" y="913"/>
                                  <a:pt x="1474" y="920"/>
                                </a:cubicBezTo>
                                <a:cubicBezTo>
                                  <a:pt x="1474" y="927"/>
                                  <a:pt x="1468" y="932"/>
                                  <a:pt x="1461" y="932"/>
                                </a:cubicBezTo>
                                <a:lnTo>
                                  <a:pt x="1282" y="932"/>
                                </a:lnTo>
                                <a:cubicBezTo>
                                  <a:pt x="1275" y="932"/>
                                  <a:pt x="1269" y="927"/>
                                  <a:pt x="1269" y="920"/>
                                </a:cubicBezTo>
                                <a:cubicBezTo>
                                  <a:pt x="1269" y="913"/>
                                  <a:pt x="1275" y="907"/>
                                  <a:pt x="1282" y="907"/>
                                </a:cubicBezTo>
                                <a:close/>
                                <a:moveTo>
                                  <a:pt x="1512" y="855"/>
                                </a:moveTo>
                                <a:lnTo>
                                  <a:pt x="1512" y="676"/>
                                </a:lnTo>
                                <a:cubicBezTo>
                                  <a:pt x="1512" y="669"/>
                                  <a:pt x="1518" y="663"/>
                                  <a:pt x="1525" y="663"/>
                                </a:cubicBezTo>
                                <a:cubicBezTo>
                                  <a:pt x="1532" y="663"/>
                                  <a:pt x="1538" y="669"/>
                                  <a:pt x="1538" y="676"/>
                                </a:cubicBezTo>
                                <a:lnTo>
                                  <a:pt x="1538" y="855"/>
                                </a:lnTo>
                                <a:cubicBezTo>
                                  <a:pt x="1538" y="862"/>
                                  <a:pt x="1532" y="868"/>
                                  <a:pt x="1525" y="868"/>
                                </a:cubicBezTo>
                                <a:cubicBezTo>
                                  <a:pt x="1518" y="868"/>
                                  <a:pt x="1512" y="862"/>
                                  <a:pt x="1512" y="855"/>
                                </a:cubicBezTo>
                                <a:close/>
                                <a:moveTo>
                                  <a:pt x="1512" y="548"/>
                                </a:moveTo>
                                <a:lnTo>
                                  <a:pt x="1512" y="369"/>
                                </a:lnTo>
                                <a:cubicBezTo>
                                  <a:pt x="1512" y="362"/>
                                  <a:pt x="1518" y="356"/>
                                  <a:pt x="1525" y="356"/>
                                </a:cubicBezTo>
                                <a:cubicBezTo>
                                  <a:pt x="1532" y="356"/>
                                  <a:pt x="1538" y="362"/>
                                  <a:pt x="1538" y="369"/>
                                </a:cubicBezTo>
                                <a:lnTo>
                                  <a:pt x="1538" y="548"/>
                                </a:lnTo>
                                <a:cubicBezTo>
                                  <a:pt x="1538" y="555"/>
                                  <a:pt x="1532" y="561"/>
                                  <a:pt x="1525" y="561"/>
                                </a:cubicBezTo>
                                <a:cubicBezTo>
                                  <a:pt x="1518" y="561"/>
                                  <a:pt x="1512" y="555"/>
                                  <a:pt x="1512" y="548"/>
                                </a:cubicBezTo>
                                <a:close/>
                                <a:moveTo>
                                  <a:pt x="1512" y="241"/>
                                </a:moveTo>
                                <a:lnTo>
                                  <a:pt x="1512" y="62"/>
                                </a:lnTo>
                                <a:cubicBezTo>
                                  <a:pt x="1512" y="55"/>
                                  <a:pt x="1518" y="49"/>
                                  <a:pt x="1525" y="49"/>
                                </a:cubicBezTo>
                                <a:cubicBezTo>
                                  <a:pt x="1532" y="49"/>
                                  <a:pt x="1538" y="55"/>
                                  <a:pt x="1538" y="62"/>
                                </a:cubicBezTo>
                                <a:lnTo>
                                  <a:pt x="1538" y="241"/>
                                </a:lnTo>
                                <a:cubicBezTo>
                                  <a:pt x="1538" y="248"/>
                                  <a:pt x="1532" y="254"/>
                                  <a:pt x="1525" y="254"/>
                                </a:cubicBezTo>
                                <a:cubicBezTo>
                                  <a:pt x="1518" y="254"/>
                                  <a:pt x="1512" y="248"/>
                                  <a:pt x="1512" y="241"/>
                                </a:cubicBezTo>
                                <a:close/>
                                <a:moveTo>
                                  <a:pt x="1446" y="25"/>
                                </a:moveTo>
                                <a:lnTo>
                                  <a:pt x="1267" y="25"/>
                                </a:lnTo>
                                <a:cubicBezTo>
                                  <a:pt x="1260" y="25"/>
                                  <a:pt x="1254" y="20"/>
                                  <a:pt x="1254" y="13"/>
                                </a:cubicBezTo>
                                <a:cubicBezTo>
                                  <a:pt x="1254" y="5"/>
                                  <a:pt x="1260" y="0"/>
                                  <a:pt x="1267" y="0"/>
                                </a:cubicBezTo>
                                <a:lnTo>
                                  <a:pt x="1446" y="0"/>
                                </a:lnTo>
                                <a:cubicBezTo>
                                  <a:pt x="1453" y="0"/>
                                  <a:pt x="1459" y="5"/>
                                  <a:pt x="1459" y="13"/>
                                </a:cubicBezTo>
                                <a:cubicBezTo>
                                  <a:pt x="1459" y="20"/>
                                  <a:pt x="1453" y="25"/>
                                  <a:pt x="1446" y="25"/>
                                </a:cubicBezTo>
                                <a:close/>
                                <a:moveTo>
                                  <a:pt x="1139" y="25"/>
                                </a:moveTo>
                                <a:lnTo>
                                  <a:pt x="959" y="25"/>
                                </a:lnTo>
                                <a:cubicBezTo>
                                  <a:pt x="952" y="25"/>
                                  <a:pt x="947" y="20"/>
                                  <a:pt x="947" y="13"/>
                                </a:cubicBezTo>
                                <a:cubicBezTo>
                                  <a:pt x="947" y="5"/>
                                  <a:pt x="952" y="0"/>
                                  <a:pt x="959" y="0"/>
                                </a:cubicBezTo>
                                <a:lnTo>
                                  <a:pt x="1139" y="0"/>
                                </a:lnTo>
                                <a:cubicBezTo>
                                  <a:pt x="1146" y="0"/>
                                  <a:pt x="1151" y="5"/>
                                  <a:pt x="1151" y="13"/>
                                </a:cubicBezTo>
                                <a:cubicBezTo>
                                  <a:pt x="1151" y="20"/>
                                  <a:pt x="1146" y="25"/>
                                  <a:pt x="1139" y="25"/>
                                </a:cubicBezTo>
                                <a:close/>
                                <a:moveTo>
                                  <a:pt x="831" y="25"/>
                                </a:moveTo>
                                <a:lnTo>
                                  <a:pt x="652" y="25"/>
                                </a:lnTo>
                                <a:cubicBezTo>
                                  <a:pt x="645" y="25"/>
                                  <a:pt x="639" y="20"/>
                                  <a:pt x="639" y="13"/>
                                </a:cubicBezTo>
                                <a:cubicBezTo>
                                  <a:pt x="639" y="5"/>
                                  <a:pt x="645" y="0"/>
                                  <a:pt x="652" y="0"/>
                                </a:cubicBezTo>
                                <a:lnTo>
                                  <a:pt x="831" y="0"/>
                                </a:lnTo>
                                <a:cubicBezTo>
                                  <a:pt x="839" y="0"/>
                                  <a:pt x="844" y="5"/>
                                  <a:pt x="844" y="13"/>
                                </a:cubicBezTo>
                                <a:cubicBezTo>
                                  <a:pt x="844" y="20"/>
                                  <a:pt x="839" y="25"/>
                                  <a:pt x="831" y="25"/>
                                </a:cubicBezTo>
                                <a:close/>
                                <a:moveTo>
                                  <a:pt x="524" y="25"/>
                                </a:moveTo>
                                <a:lnTo>
                                  <a:pt x="345" y="25"/>
                                </a:lnTo>
                                <a:cubicBezTo>
                                  <a:pt x="338" y="25"/>
                                  <a:pt x="332" y="20"/>
                                  <a:pt x="332" y="13"/>
                                </a:cubicBezTo>
                                <a:cubicBezTo>
                                  <a:pt x="332" y="5"/>
                                  <a:pt x="338" y="0"/>
                                  <a:pt x="345" y="0"/>
                                </a:cubicBezTo>
                                <a:lnTo>
                                  <a:pt x="524" y="0"/>
                                </a:lnTo>
                                <a:cubicBezTo>
                                  <a:pt x="531" y="0"/>
                                  <a:pt x="537" y="5"/>
                                  <a:pt x="537" y="13"/>
                                </a:cubicBezTo>
                                <a:cubicBezTo>
                                  <a:pt x="537" y="20"/>
                                  <a:pt x="531" y="25"/>
                                  <a:pt x="524" y="25"/>
                                </a:cubicBezTo>
                                <a:close/>
                                <a:moveTo>
                                  <a:pt x="217" y="25"/>
                                </a:moveTo>
                                <a:lnTo>
                                  <a:pt x="38" y="25"/>
                                </a:lnTo>
                                <a:cubicBezTo>
                                  <a:pt x="31" y="25"/>
                                  <a:pt x="25" y="20"/>
                                  <a:pt x="25" y="13"/>
                                </a:cubicBezTo>
                                <a:cubicBezTo>
                                  <a:pt x="25" y="5"/>
                                  <a:pt x="31" y="0"/>
                                  <a:pt x="38" y="0"/>
                                </a:cubicBezTo>
                                <a:lnTo>
                                  <a:pt x="217" y="0"/>
                                </a:lnTo>
                                <a:cubicBezTo>
                                  <a:pt x="224" y="0"/>
                                  <a:pt x="230" y="5"/>
                                  <a:pt x="230" y="13"/>
                                </a:cubicBezTo>
                                <a:cubicBezTo>
                                  <a:pt x="230" y="20"/>
                                  <a:pt x="224" y="25"/>
                                  <a:pt x="217" y="25"/>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38" name="Rectangle 35"/>
                        <wps:cNvSpPr>
                          <a:spLocks noChangeArrowheads="1"/>
                        </wps:cNvSpPr>
                        <wps:spPr bwMode="auto">
                          <a:xfrm>
                            <a:off x="1945005" y="2245995"/>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C4A1E"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39" name="Rectangle 36"/>
                        <wps:cNvSpPr>
                          <a:spLocks noChangeArrowheads="1"/>
                        </wps:cNvSpPr>
                        <wps:spPr bwMode="auto">
                          <a:xfrm>
                            <a:off x="2048510" y="224599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E875"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40" name="Rectangle 37"/>
                        <wps:cNvSpPr>
                          <a:spLocks noChangeArrowheads="1"/>
                        </wps:cNvSpPr>
                        <wps:spPr bwMode="auto">
                          <a:xfrm>
                            <a:off x="2074545" y="224599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1889" w14:textId="77777777" w:rsidR="004C618F" w:rsidRDefault="004C618F">
                              <w:r>
                                <w:rPr>
                                  <w:rFonts w:cs="Arial"/>
                                  <w:color w:val="000000"/>
                                  <w:sz w:val="14"/>
                                  <w:szCs w:val="14"/>
                                  <w:lang w:val="en-US"/>
                                </w:rPr>
                                <w:t>2</w:t>
                              </w:r>
                            </w:p>
                          </w:txbxContent>
                        </wps:txbx>
                        <wps:bodyPr rot="0" vert="horz" wrap="none" lIns="0" tIns="0" rIns="0" bIns="0" anchor="t" anchorCtr="0">
                          <a:spAutoFit/>
                        </wps:bodyPr>
                      </wps:wsp>
                      <wps:wsp>
                        <wps:cNvPr id="41" name="Rectangle 38"/>
                        <wps:cNvSpPr>
                          <a:spLocks noChangeArrowheads="1"/>
                        </wps:cNvSpPr>
                        <wps:spPr bwMode="auto">
                          <a:xfrm>
                            <a:off x="1721485" y="2357755"/>
                            <a:ext cx="61785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72C63" w14:textId="77777777" w:rsidR="004C618F" w:rsidRDefault="004C618F">
                              <w:r>
                                <w:rPr>
                                  <w:rFonts w:cs="Arial"/>
                                  <w:color w:val="000000"/>
                                  <w:sz w:val="14"/>
                                  <w:szCs w:val="14"/>
                                  <w:lang w:val="en-US"/>
                                </w:rPr>
                                <w:t>Account Details</w:t>
                              </w:r>
                            </w:p>
                          </w:txbxContent>
                        </wps:txbx>
                        <wps:bodyPr rot="0" vert="horz" wrap="none" lIns="0" tIns="0" rIns="0" bIns="0" anchor="t" anchorCtr="0">
                          <a:spAutoFit/>
                        </wps:bodyPr>
                      </wps:wsp>
                      <wps:wsp>
                        <wps:cNvPr id="42" name="Rectangle 39"/>
                        <wps:cNvSpPr>
                          <a:spLocks noChangeArrowheads="1"/>
                        </wps:cNvSpPr>
                        <wps:spPr bwMode="auto">
                          <a:xfrm>
                            <a:off x="1711960" y="2847340"/>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40"/>
                        <wps:cNvSpPr>
                          <a:spLocks noEditPoints="1"/>
                        </wps:cNvSpPr>
                        <wps:spPr bwMode="auto">
                          <a:xfrm>
                            <a:off x="1704975" y="2840355"/>
                            <a:ext cx="827405" cy="501650"/>
                          </a:xfrm>
                          <a:custGeom>
                            <a:avLst/>
                            <a:gdLst>
                              <a:gd name="T0" fmla="*/ 26 w 1538"/>
                              <a:gd name="T1" fmla="*/ 218 h 933"/>
                              <a:gd name="T2" fmla="*/ 0 w 1538"/>
                              <a:gd name="T3" fmla="*/ 218 h 933"/>
                              <a:gd name="T4" fmla="*/ 13 w 1538"/>
                              <a:gd name="T5" fmla="*/ 26 h 933"/>
                              <a:gd name="T6" fmla="*/ 26 w 1538"/>
                              <a:gd name="T7" fmla="*/ 346 h 933"/>
                              <a:gd name="T8" fmla="*/ 13 w 1538"/>
                              <a:gd name="T9" fmla="*/ 538 h 933"/>
                              <a:gd name="T10" fmla="*/ 0 w 1538"/>
                              <a:gd name="T11" fmla="*/ 346 h 933"/>
                              <a:gd name="T12" fmla="*/ 26 w 1538"/>
                              <a:gd name="T13" fmla="*/ 346 h 933"/>
                              <a:gd name="T14" fmla="*/ 26 w 1538"/>
                              <a:gd name="T15" fmla="*/ 832 h 933"/>
                              <a:gd name="T16" fmla="*/ 0 w 1538"/>
                              <a:gd name="T17" fmla="*/ 832 h 933"/>
                              <a:gd name="T18" fmla="*/ 13 w 1538"/>
                              <a:gd name="T19" fmla="*/ 640 h 933"/>
                              <a:gd name="T20" fmla="*/ 53 w 1538"/>
                              <a:gd name="T21" fmla="*/ 907 h 933"/>
                              <a:gd name="T22" fmla="*/ 245 w 1538"/>
                              <a:gd name="T23" fmla="*/ 920 h 933"/>
                              <a:gd name="T24" fmla="*/ 53 w 1538"/>
                              <a:gd name="T25" fmla="*/ 933 h 933"/>
                              <a:gd name="T26" fmla="*/ 53 w 1538"/>
                              <a:gd name="T27" fmla="*/ 907 h 933"/>
                              <a:gd name="T28" fmla="*/ 540 w 1538"/>
                              <a:gd name="T29" fmla="*/ 907 h 933"/>
                              <a:gd name="T30" fmla="*/ 540 w 1538"/>
                              <a:gd name="T31" fmla="*/ 933 h 933"/>
                              <a:gd name="T32" fmla="*/ 348 w 1538"/>
                              <a:gd name="T33" fmla="*/ 920 h 933"/>
                              <a:gd name="T34" fmla="*/ 668 w 1538"/>
                              <a:gd name="T35" fmla="*/ 907 h 933"/>
                              <a:gd name="T36" fmla="*/ 860 w 1538"/>
                              <a:gd name="T37" fmla="*/ 920 h 933"/>
                              <a:gd name="T38" fmla="*/ 668 w 1538"/>
                              <a:gd name="T39" fmla="*/ 933 h 933"/>
                              <a:gd name="T40" fmla="*/ 668 w 1538"/>
                              <a:gd name="T41" fmla="*/ 907 h 933"/>
                              <a:gd name="T42" fmla="*/ 1154 w 1538"/>
                              <a:gd name="T43" fmla="*/ 907 h 933"/>
                              <a:gd name="T44" fmla="*/ 1154 w 1538"/>
                              <a:gd name="T45" fmla="*/ 933 h 933"/>
                              <a:gd name="T46" fmla="*/ 962 w 1538"/>
                              <a:gd name="T47" fmla="*/ 920 h 933"/>
                              <a:gd name="T48" fmla="*/ 1282 w 1538"/>
                              <a:gd name="T49" fmla="*/ 907 h 933"/>
                              <a:gd name="T50" fmla="*/ 1474 w 1538"/>
                              <a:gd name="T51" fmla="*/ 920 h 933"/>
                              <a:gd name="T52" fmla="*/ 1282 w 1538"/>
                              <a:gd name="T53" fmla="*/ 933 h 933"/>
                              <a:gd name="T54" fmla="*/ 1282 w 1538"/>
                              <a:gd name="T55" fmla="*/ 907 h 933"/>
                              <a:gd name="T56" fmla="*/ 1512 w 1538"/>
                              <a:gd name="T57" fmla="*/ 677 h 933"/>
                              <a:gd name="T58" fmla="*/ 1538 w 1538"/>
                              <a:gd name="T59" fmla="*/ 677 h 933"/>
                              <a:gd name="T60" fmla="*/ 1525 w 1538"/>
                              <a:gd name="T61" fmla="*/ 869 h 933"/>
                              <a:gd name="T62" fmla="*/ 1512 w 1538"/>
                              <a:gd name="T63" fmla="*/ 549 h 933"/>
                              <a:gd name="T64" fmla="*/ 1525 w 1538"/>
                              <a:gd name="T65" fmla="*/ 357 h 933"/>
                              <a:gd name="T66" fmla="*/ 1538 w 1538"/>
                              <a:gd name="T67" fmla="*/ 549 h 933"/>
                              <a:gd name="T68" fmla="*/ 1512 w 1538"/>
                              <a:gd name="T69" fmla="*/ 549 h 933"/>
                              <a:gd name="T70" fmla="*/ 1512 w 1538"/>
                              <a:gd name="T71" fmla="*/ 62 h 933"/>
                              <a:gd name="T72" fmla="*/ 1538 w 1538"/>
                              <a:gd name="T73" fmla="*/ 62 h 933"/>
                              <a:gd name="T74" fmla="*/ 1525 w 1538"/>
                              <a:gd name="T75" fmla="*/ 254 h 933"/>
                              <a:gd name="T76" fmla="*/ 1446 w 1538"/>
                              <a:gd name="T77" fmla="*/ 26 h 933"/>
                              <a:gd name="T78" fmla="*/ 1254 w 1538"/>
                              <a:gd name="T79" fmla="*/ 13 h 933"/>
                              <a:gd name="T80" fmla="*/ 1446 w 1538"/>
                              <a:gd name="T81" fmla="*/ 0 h 933"/>
                              <a:gd name="T82" fmla="*/ 1446 w 1538"/>
                              <a:gd name="T83" fmla="*/ 26 h 933"/>
                              <a:gd name="T84" fmla="*/ 960 w 1538"/>
                              <a:gd name="T85" fmla="*/ 26 h 933"/>
                              <a:gd name="T86" fmla="*/ 960 w 1538"/>
                              <a:gd name="T87" fmla="*/ 0 h 933"/>
                              <a:gd name="T88" fmla="*/ 1152 w 1538"/>
                              <a:gd name="T89" fmla="*/ 13 h 933"/>
                              <a:gd name="T90" fmla="*/ 832 w 1538"/>
                              <a:gd name="T91" fmla="*/ 26 h 933"/>
                              <a:gd name="T92" fmla="*/ 640 w 1538"/>
                              <a:gd name="T93" fmla="*/ 13 h 933"/>
                              <a:gd name="T94" fmla="*/ 832 w 1538"/>
                              <a:gd name="T95" fmla="*/ 0 h 933"/>
                              <a:gd name="T96" fmla="*/ 832 w 1538"/>
                              <a:gd name="T97" fmla="*/ 26 h 933"/>
                              <a:gd name="T98" fmla="*/ 345 w 1538"/>
                              <a:gd name="T99" fmla="*/ 26 h 933"/>
                              <a:gd name="T100" fmla="*/ 345 w 1538"/>
                              <a:gd name="T101" fmla="*/ 0 h 933"/>
                              <a:gd name="T102" fmla="*/ 537 w 1538"/>
                              <a:gd name="T103" fmla="*/ 13 h 933"/>
                              <a:gd name="T104" fmla="*/ 217 w 1538"/>
                              <a:gd name="T105" fmla="*/ 26 h 933"/>
                              <a:gd name="T106" fmla="*/ 25 w 1538"/>
                              <a:gd name="T107" fmla="*/ 13 h 933"/>
                              <a:gd name="T108" fmla="*/ 217 w 1538"/>
                              <a:gd name="T109" fmla="*/ 0 h 933"/>
                              <a:gd name="T110" fmla="*/ 217 w 1538"/>
                              <a:gd name="T111" fmla="*/ 26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8" h="933">
                                <a:moveTo>
                                  <a:pt x="26" y="39"/>
                                </a:moveTo>
                                <a:lnTo>
                                  <a:pt x="26" y="218"/>
                                </a:lnTo>
                                <a:cubicBezTo>
                                  <a:pt x="26" y="225"/>
                                  <a:pt x="20" y="231"/>
                                  <a:pt x="13" y="231"/>
                                </a:cubicBezTo>
                                <a:cubicBezTo>
                                  <a:pt x="6" y="231"/>
                                  <a:pt x="0" y="225"/>
                                  <a:pt x="0" y="218"/>
                                </a:cubicBezTo>
                                <a:lnTo>
                                  <a:pt x="0" y="39"/>
                                </a:lnTo>
                                <a:cubicBezTo>
                                  <a:pt x="0" y="32"/>
                                  <a:pt x="6" y="26"/>
                                  <a:pt x="13" y="26"/>
                                </a:cubicBezTo>
                                <a:cubicBezTo>
                                  <a:pt x="20" y="26"/>
                                  <a:pt x="26" y="32"/>
                                  <a:pt x="26" y="39"/>
                                </a:cubicBezTo>
                                <a:close/>
                                <a:moveTo>
                                  <a:pt x="26" y="346"/>
                                </a:moveTo>
                                <a:lnTo>
                                  <a:pt x="26" y="525"/>
                                </a:lnTo>
                                <a:cubicBezTo>
                                  <a:pt x="26" y="532"/>
                                  <a:pt x="20" y="538"/>
                                  <a:pt x="13" y="538"/>
                                </a:cubicBezTo>
                                <a:cubicBezTo>
                                  <a:pt x="6" y="538"/>
                                  <a:pt x="0" y="532"/>
                                  <a:pt x="0" y="525"/>
                                </a:cubicBezTo>
                                <a:lnTo>
                                  <a:pt x="0" y="346"/>
                                </a:lnTo>
                                <a:cubicBezTo>
                                  <a:pt x="0" y="339"/>
                                  <a:pt x="6" y="333"/>
                                  <a:pt x="13" y="333"/>
                                </a:cubicBezTo>
                                <a:cubicBezTo>
                                  <a:pt x="20" y="333"/>
                                  <a:pt x="26" y="339"/>
                                  <a:pt x="26" y="346"/>
                                </a:cubicBezTo>
                                <a:close/>
                                <a:moveTo>
                                  <a:pt x="26" y="653"/>
                                </a:moveTo>
                                <a:lnTo>
                                  <a:pt x="26" y="832"/>
                                </a:lnTo>
                                <a:cubicBezTo>
                                  <a:pt x="26" y="839"/>
                                  <a:pt x="20" y="845"/>
                                  <a:pt x="13" y="845"/>
                                </a:cubicBezTo>
                                <a:cubicBezTo>
                                  <a:pt x="6" y="845"/>
                                  <a:pt x="0" y="839"/>
                                  <a:pt x="0" y="832"/>
                                </a:cubicBezTo>
                                <a:lnTo>
                                  <a:pt x="0" y="653"/>
                                </a:lnTo>
                                <a:cubicBezTo>
                                  <a:pt x="0" y="646"/>
                                  <a:pt x="6" y="640"/>
                                  <a:pt x="13" y="640"/>
                                </a:cubicBezTo>
                                <a:cubicBezTo>
                                  <a:pt x="20" y="640"/>
                                  <a:pt x="26" y="646"/>
                                  <a:pt x="26" y="653"/>
                                </a:cubicBezTo>
                                <a:close/>
                                <a:moveTo>
                                  <a:pt x="53" y="907"/>
                                </a:moveTo>
                                <a:lnTo>
                                  <a:pt x="232" y="907"/>
                                </a:lnTo>
                                <a:cubicBezTo>
                                  <a:pt x="239" y="907"/>
                                  <a:pt x="245" y="913"/>
                                  <a:pt x="245" y="920"/>
                                </a:cubicBezTo>
                                <a:cubicBezTo>
                                  <a:pt x="245" y="927"/>
                                  <a:pt x="239" y="933"/>
                                  <a:pt x="232" y="933"/>
                                </a:cubicBezTo>
                                <a:lnTo>
                                  <a:pt x="53" y="933"/>
                                </a:lnTo>
                                <a:cubicBezTo>
                                  <a:pt x="46" y="933"/>
                                  <a:pt x="40" y="927"/>
                                  <a:pt x="40" y="920"/>
                                </a:cubicBezTo>
                                <a:cubicBezTo>
                                  <a:pt x="40" y="913"/>
                                  <a:pt x="46" y="907"/>
                                  <a:pt x="53" y="907"/>
                                </a:cubicBezTo>
                                <a:close/>
                                <a:moveTo>
                                  <a:pt x="360" y="907"/>
                                </a:moveTo>
                                <a:lnTo>
                                  <a:pt x="540" y="907"/>
                                </a:lnTo>
                                <a:cubicBezTo>
                                  <a:pt x="547" y="907"/>
                                  <a:pt x="552" y="913"/>
                                  <a:pt x="552" y="920"/>
                                </a:cubicBezTo>
                                <a:cubicBezTo>
                                  <a:pt x="552" y="927"/>
                                  <a:pt x="547" y="933"/>
                                  <a:pt x="540" y="933"/>
                                </a:cubicBezTo>
                                <a:lnTo>
                                  <a:pt x="360" y="933"/>
                                </a:lnTo>
                                <a:cubicBezTo>
                                  <a:pt x="353" y="933"/>
                                  <a:pt x="348" y="927"/>
                                  <a:pt x="348" y="920"/>
                                </a:cubicBezTo>
                                <a:cubicBezTo>
                                  <a:pt x="348" y="913"/>
                                  <a:pt x="353" y="907"/>
                                  <a:pt x="360" y="907"/>
                                </a:cubicBezTo>
                                <a:close/>
                                <a:moveTo>
                                  <a:pt x="668" y="907"/>
                                </a:moveTo>
                                <a:lnTo>
                                  <a:pt x="847" y="907"/>
                                </a:lnTo>
                                <a:cubicBezTo>
                                  <a:pt x="854" y="907"/>
                                  <a:pt x="860" y="913"/>
                                  <a:pt x="860" y="920"/>
                                </a:cubicBezTo>
                                <a:cubicBezTo>
                                  <a:pt x="860" y="927"/>
                                  <a:pt x="854" y="933"/>
                                  <a:pt x="847" y="933"/>
                                </a:cubicBezTo>
                                <a:lnTo>
                                  <a:pt x="668" y="933"/>
                                </a:lnTo>
                                <a:cubicBezTo>
                                  <a:pt x="661" y="933"/>
                                  <a:pt x="655" y="927"/>
                                  <a:pt x="655" y="920"/>
                                </a:cubicBezTo>
                                <a:cubicBezTo>
                                  <a:pt x="655" y="913"/>
                                  <a:pt x="661" y="907"/>
                                  <a:pt x="668" y="907"/>
                                </a:cubicBezTo>
                                <a:close/>
                                <a:moveTo>
                                  <a:pt x="975" y="907"/>
                                </a:moveTo>
                                <a:lnTo>
                                  <a:pt x="1154" y="907"/>
                                </a:lnTo>
                                <a:cubicBezTo>
                                  <a:pt x="1161" y="907"/>
                                  <a:pt x="1167" y="913"/>
                                  <a:pt x="1167" y="920"/>
                                </a:cubicBezTo>
                                <a:cubicBezTo>
                                  <a:pt x="1167" y="927"/>
                                  <a:pt x="1161" y="933"/>
                                  <a:pt x="1154" y="933"/>
                                </a:cubicBezTo>
                                <a:lnTo>
                                  <a:pt x="975" y="933"/>
                                </a:lnTo>
                                <a:cubicBezTo>
                                  <a:pt x="968" y="933"/>
                                  <a:pt x="962" y="927"/>
                                  <a:pt x="962" y="920"/>
                                </a:cubicBezTo>
                                <a:cubicBezTo>
                                  <a:pt x="962" y="913"/>
                                  <a:pt x="968" y="907"/>
                                  <a:pt x="975" y="907"/>
                                </a:cubicBezTo>
                                <a:close/>
                                <a:moveTo>
                                  <a:pt x="1282" y="907"/>
                                </a:moveTo>
                                <a:lnTo>
                                  <a:pt x="1461" y="907"/>
                                </a:lnTo>
                                <a:cubicBezTo>
                                  <a:pt x="1468" y="907"/>
                                  <a:pt x="1474" y="913"/>
                                  <a:pt x="1474" y="920"/>
                                </a:cubicBezTo>
                                <a:cubicBezTo>
                                  <a:pt x="1474" y="927"/>
                                  <a:pt x="1468" y="933"/>
                                  <a:pt x="1461" y="933"/>
                                </a:cubicBezTo>
                                <a:lnTo>
                                  <a:pt x="1282" y="933"/>
                                </a:lnTo>
                                <a:cubicBezTo>
                                  <a:pt x="1275" y="933"/>
                                  <a:pt x="1269" y="927"/>
                                  <a:pt x="1269" y="920"/>
                                </a:cubicBezTo>
                                <a:cubicBezTo>
                                  <a:pt x="1269" y="913"/>
                                  <a:pt x="1275" y="907"/>
                                  <a:pt x="1282" y="907"/>
                                </a:cubicBezTo>
                                <a:close/>
                                <a:moveTo>
                                  <a:pt x="1512" y="856"/>
                                </a:moveTo>
                                <a:lnTo>
                                  <a:pt x="1512" y="677"/>
                                </a:lnTo>
                                <a:cubicBezTo>
                                  <a:pt x="1512" y="670"/>
                                  <a:pt x="1518" y="664"/>
                                  <a:pt x="1525" y="664"/>
                                </a:cubicBezTo>
                                <a:cubicBezTo>
                                  <a:pt x="1532" y="664"/>
                                  <a:pt x="1538" y="670"/>
                                  <a:pt x="1538" y="677"/>
                                </a:cubicBezTo>
                                <a:lnTo>
                                  <a:pt x="1538" y="856"/>
                                </a:lnTo>
                                <a:cubicBezTo>
                                  <a:pt x="1538" y="863"/>
                                  <a:pt x="1532" y="869"/>
                                  <a:pt x="1525" y="869"/>
                                </a:cubicBezTo>
                                <a:cubicBezTo>
                                  <a:pt x="1518" y="869"/>
                                  <a:pt x="1512" y="863"/>
                                  <a:pt x="1512" y="856"/>
                                </a:cubicBezTo>
                                <a:close/>
                                <a:moveTo>
                                  <a:pt x="1512" y="549"/>
                                </a:moveTo>
                                <a:lnTo>
                                  <a:pt x="1512" y="370"/>
                                </a:lnTo>
                                <a:cubicBezTo>
                                  <a:pt x="1512" y="362"/>
                                  <a:pt x="1518" y="357"/>
                                  <a:pt x="1525" y="357"/>
                                </a:cubicBezTo>
                                <a:cubicBezTo>
                                  <a:pt x="1532" y="357"/>
                                  <a:pt x="1538" y="362"/>
                                  <a:pt x="1538" y="370"/>
                                </a:cubicBezTo>
                                <a:lnTo>
                                  <a:pt x="1538" y="549"/>
                                </a:lnTo>
                                <a:cubicBezTo>
                                  <a:pt x="1538" y="556"/>
                                  <a:pt x="1532" y="562"/>
                                  <a:pt x="1525" y="562"/>
                                </a:cubicBezTo>
                                <a:cubicBezTo>
                                  <a:pt x="1518" y="562"/>
                                  <a:pt x="1512" y="556"/>
                                  <a:pt x="1512" y="549"/>
                                </a:cubicBezTo>
                                <a:close/>
                                <a:moveTo>
                                  <a:pt x="1512" y="242"/>
                                </a:moveTo>
                                <a:lnTo>
                                  <a:pt x="1512" y="62"/>
                                </a:lnTo>
                                <a:cubicBezTo>
                                  <a:pt x="1512" y="55"/>
                                  <a:pt x="1518" y="50"/>
                                  <a:pt x="1525" y="50"/>
                                </a:cubicBezTo>
                                <a:cubicBezTo>
                                  <a:pt x="1532" y="50"/>
                                  <a:pt x="1538" y="55"/>
                                  <a:pt x="1538" y="62"/>
                                </a:cubicBezTo>
                                <a:lnTo>
                                  <a:pt x="1538" y="242"/>
                                </a:lnTo>
                                <a:cubicBezTo>
                                  <a:pt x="1538" y="249"/>
                                  <a:pt x="1532" y="254"/>
                                  <a:pt x="1525" y="254"/>
                                </a:cubicBezTo>
                                <a:cubicBezTo>
                                  <a:pt x="1518" y="254"/>
                                  <a:pt x="1512" y="249"/>
                                  <a:pt x="1512" y="242"/>
                                </a:cubicBezTo>
                                <a:close/>
                                <a:moveTo>
                                  <a:pt x="1446" y="26"/>
                                </a:moveTo>
                                <a:lnTo>
                                  <a:pt x="1267" y="26"/>
                                </a:lnTo>
                                <a:cubicBezTo>
                                  <a:pt x="1260" y="26"/>
                                  <a:pt x="1254" y="20"/>
                                  <a:pt x="1254" y="13"/>
                                </a:cubicBezTo>
                                <a:cubicBezTo>
                                  <a:pt x="1254" y="6"/>
                                  <a:pt x="1260" y="0"/>
                                  <a:pt x="1267" y="0"/>
                                </a:cubicBezTo>
                                <a:lnTo>
                                  <a:pt x="1446" y="0"/>
                                </a:lnTo>
                                <a:cubicBezTo>
                                  <a:pt x="1453" y="0"/>
                                  <a:pt x="1459" y="6"/>
                                  <a:pt x="1459" y="13"/>
                                </a:cubicBezTo>
                                <a:cubicBezTo>
                                  <a:pt x="1459" y="20"/>
                                  <a:pt x="1453" y="26"/>
                                  <a:pt x="1446" y="26"/>
                                </a:cubicBezTo>
                                <a:close/>
                                <a:moveTo>
                                  <a:pt x="1139" y="26"/>
                                </a:moveTo>
                                <a:lnTo>
                                  <a:pt x="960" y="26"/>
                                </a:lnTo>
                                <a:cubicBezTo>
                                  <a:pt x="953" y="26"/>
                                  <a:pt x="947" y="20"/>
                                  <a:pt x="947" y="13"/>
                                </a:cubicBezTo>
                                <a:cubicBezTo>
                                  <a:pt x="947" y="6"/>
                                  <a:pt x="953" y="0"/>
                                  <a:pt x="960" y="0"/>
                                </a:cubicBezTo>
                                <a:lnTo>
                                  <a:pt x="1139" y="0"/>
                                </a:lnTo>
                                <a:cubicBezTo>
                                  <a:pt x="1146" y="0"/>
                                  <a:pt x="1152" y="6"/>
                                  <a:pt x="1152" y="13"/>
                                </a:cubicBezTo>
                                <a:cubicBezTo>
                                  <a:pt x="1152" y="20"/>
                                  <a:pt x="1146" y="26"/>
                                  <a:pt x="1139" y="26"/>
                                </a:cubicBezTo>
                                <a:close/>
                                <a:moveTo>
                                  <a:pt x="832" y="26"/>
                                </a:moveTo>
                                <a:lnTo>
                                  <a:pt x="652" y="26"/>
                                </a:lnTo>
                                <a:cubicBezTo>
                                  <a:pt x="645" y="26"/>
                                  <a:pt x="640" y="20"/>
                                  <a:pt x="640" y="13"/>
                                </a:cubicBezTo>
                                <a:cubicBezTo>
                                  <a:pt x="640" y="6"/>
                                  <a:pt x="645" y="0"/>
                                  <a:pt x="652" y="0"/>
                                </a:cubicBezTo>
                                <a:lnTo>
                                  <a:pt x="832" y="0"/>
                                </a:lnTo>
                                <a:cubicBezTo>
                                  <a:pt x="839" y="0"/>
                                  <a:pt x="844" y="6"/>
                                  <a:pt x="844" y="13"/>
                                </a:cubicBezTo>
                                <a:cubicBezTo>
                                  <a:pt x="844" y="20"/>
                                  <a:pt x="839" y="26"/>
                                  <a:pt x="832" y="26"/>
                                </a:cubicBezTo>
                                <a:close/>
                                <a:moveTo>
                                  <a:pt x="524" y="26"/>
                                </a:moveTo>
                                <a:lnTo>
                                  <a:pt x="345" y="26"/>
                                </a:lnTo>
                                <a:cubicBezTo>
                                  <a:pt x="338" y="26"/>
                                  <a:pt x="332" y="20"/>
                                  <a:pt x="332" y="13"/>
                                </a:cubicBezTo>
                                <a:cubicBezTo>
                                  <a:pt x="332" y="6"/>
                                  <a:pt x="338" y="0"/>
                                  <a:pt x="345" y="0"/>
                                </a:cubicBezTo>
                                <a:lnTo>
                                  <a:pt x="524" y="0"/>
                                </a:lnTo>
                                <a:cubicBezTo>
                                  <a:pt x="532" y="0"/>
                                  <a:pt x="537" y="6"/>
                                  <a:pt x="537" y="13"/>
                                </a:cubicBezTo>
                                <a:cubicBezTo>
                                  <a:pt x="537" y="20"/>
                                  <a:pt x="532" y="26"/>
                                  <a:pt x="524" y="26"/>
                                </a:cubicBezTo>
                                <a:close/>
                                <a:moveTo>
                                  <a:pt x="217" y="26"/>
                                </a:moveTo>
                                <a:lnTo>
                                  <a:pt x="38" y="26"/>
                                </a:lnTo>
                                <a:cubicBezTo>
                                  <a:pt x="31" y="26"/>
                                  <a:pt x="25" y="20"/>
                                  <a:pt x="25" y="13"/>
                                </a:cubicBezTo>
                                <a:cubicBezTo>
                                  <a:pt x="25" y="6"/>
                                  <a:pt x="31" y="0"/>
                                  <a:pt x="38" y="0"/>
                                </a:cubicBezTo>
                                <a:lnTo>
                                  <a:pt x="217" y="0"/>
                                </a:lnTo>
                                <a:cubicBezTo>
                                  <a:pt x="224" y="0"/>
                                  <a:pt x="230" y="6"/>
                                  <a:pt x="230" y="13"/>
                                </a:cubicBezTo>
                                <a:cubicBezTo>
                                  <a:pt x="230" y="20"/>
                                  <a:pt x="224" y="26"/>
                                  <a:pt x="217" y="2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44" name="Rectangle 41"/>
                        <wps:cNvSpPr>
                          <a:spLocks noChangeArrowheads="1"/>
                        </wps:cNvSpPr>
                        <wps:spPr bwMode="auto">
                          <a:xfrm>
                            <a:off x="1790065" y="3028950"/>
                            <a:ext cx="6280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763BE" w14:textId="77777777" w:rsidR="004C618F" w:rsidRDefault="004C618F">
                              <w:r>
                                <w:rPr>
                                  <w:rFonts w:cs="Arial"/>
                                  <w:color w:val="000000"/>
                                  <w:sz w:val="14"/>
                                  <w:szCs w:val="14"/>
                                  <w:lang w:val="en-US"/>
                                </w:rPr>
                                <w:t>Payment Status</w:t>
                              </w:r>
                            </w:p>
                          </w:txbxContent>
                        </wps:txbx>
                        <wps:bodyPr rot="0" vert="horz" wrap="none" lIns="0" tIns="0" rIns="0" bIns="0" anchor="t" anchorCtr="0">
                          <a:spAutoFit/>
                        </wps:bodyPr>
                      </wps:wsp>
                      <wps:wsp>
                        <wps:cNvPr id="45" name="Rectangle 42"/>
                        <wps:cNvSpPr>
                          <a:spLocks noChangeArrowheads="1"/>
                        </wps:cNvSpPr>
                        <wps:spPr bwMode="auto">
                          <a:xfrm>
                            <a:off x="1630680" y="3676650"/>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Freeform 43"/>
                        <wps:cNvSpPr>
                          <a:spLocks noEditPoints="1"/>
                        </wps:cNvSpPr>
                        <wps:spPr bwMode="auto">
                          <a:xfrm>
                            <a:off x="1623695" y="3669665"/>
                            <a:ext cx="827405" cy="501650"/>
                          </a:xfrm>
                          <a:custGeom>
                            <a:avLst/>
                            <a:gdLst>
                              <a:gd name="T0" fmla="*/ 26 w 1538"/>
                              <a:gd name="T1" fmla="*/ 218 h 933"/>
                              <a:gd name="T2" fmla="*/ 0 w 1538"/>
                              <a:gd name="T3" fmla="*/ 218 h 933"/>
                              <a:gd name="T4" fmla="*/ 13 w 1538"/>
                              <a:gd name="T5" fmla="*/ 26 h 933"/>
                              <a:gd name="T6" fmla="*/ 26 w 1538"/>
                              <a:gd name="T7" fmla="*/ 346 h 933"/>
                              <a:gd name="T8" fmla="*/ 13 w 1538"/>
                              <a:gd name="T9" fmla="*/ 538 h 933"/>
                              <a:gd name="T10" fmla="*/ 0 w 1538"/>
                              <a:gd name="T11" fmla="*/ 346 h 933"/>
                              <a:gd name="T12" fmla="*/ 26 w 1538"/>
                              <a:gd name="T13" fmla="*/ 346 h 933"/>
                              <a:gd name="T14" fmla="*/ 26 w 1538"/>
                              <a:gd name="T15" fmla="*/ 832 h 933"/>
                              <a:gd name="T16" fmla="*/ 0 w 1538"/>
                              <a:gd name="T17" fmla="*/ 832 h 933"/>
                              <a:gd name="T18" fmla="*/ 13 w 1538"/>
                              <a:gd name="T19" fmla="*/ 640 h 933"/>
                              <a:gd name="T20" fmla="*/ 53 w 1538"/>
                              <a:gd name="T21" fmla="*/ 908 h 933"/>
                              <a:gd name="T22" fmla="*/ 245 w 1538"/>
                              <a:gd name="T23" fmla="*/ 920 h 933"/>
                              <a:gd name="T24" fmla="*/ 53 w 1538"/>
                              <a:gd name="T25" fmla="*/ 933 h 933"/>
                              <a:gd name="T26" fmla="*/ 53 w 1538"/>
                              <a:gd name="T27" fmla="*/ 908 h 933"/>
                              <a:gd name="T28" fmla="*/ 539 w 1538"/>
                              <a:gd name="T29" fmla="*/ 908 h 933"/>
                              <a:gd name="T30" fmla="*/ 539 w 1538"/>
                              <a:gd name="T31" fmla="*/ 933 h 933"/>
                              <a:gd name="T32" fmla="*/ 347 w 1538"/>
                              <a:gd name="T33" fmla="*/ 920 h 933"/>
                              <a:gd name="T34" fmla="*/ 667 w 1538"/>
                              <a:gd name="T35" fmla="*/ 908 h 933"/>
                              <a:gd name="T36" fmla="*/ 859 w 1538"/>
                              <a:gd name="T37" fmla="*/ 920 h 933"/>
                              <a:gd name="T38" fmla="*/ 667 w 1538"/>
                              <a:gd name="T39" fmla="*/ 933 h 933"/>
                              <a:gd name="T40" fmla="*/ 667 w 1538"/>
                              <a:gd name="T41" fmla="*/ 908 h 933"/>
                              <a:gd name="T42" fmla="*/ 1154 w 1538"/>
                              <a:gd name="T43" fmla="*/ 908 h 933"/>
                              <a:gd name="T44" fmla="*/ 1154 w 1538"/>
                              <a:gd name="T45" fmla="*/ 933 h 933"/>
                              <a:gd name="T46" fmla="*/ 962 w 1538"/>
                              <a:gd name="T47" fmla="*/ 920 h 933"/>
                              <a:gd name="T48" fmla="*/ 1282 w 1538"/>
                              <a:gd name="T49" fmla="*/ 908 h 933"/>
                              <a:gd name="T50" fmla="*/ 1474 w 1538"/>
                              <a:gd name="T51" fmla="*/ 920 h 933"/>
                              <a:gd name="T52" fmla="*/ 1282 w 1538"/>
                              <a:gd name="T53" fmla="*/ 933 h 933"/>
                              <a:gd name="T54" fmla="*/ 1282 w 1538"/>
                              <a:gd name="T55" fmla="*/ 908 h 933"/>
                              <a:gd name="T56" fmla="*/ 1512 w 1538"/>
                              <a:gd name="T57" fmla="*/ 677 h 933"/>
                              <a:gd name="T58" fmla="*/ 1538 w 1538"/>
                              <a:gd name="T59" fmla="*/ 677 h 933"/>
                              <a:gd name="T60" fmla="*/ 1525 w 1538"/>
                              <a:gd name="T61" fmla="*/ 869 h 933"/>
                              <a:gd name="T62" fmla="*/ 1512 w 1538"/>
                              <a:gd name="T63" fmla="*/ 549 h 933"/>
                              <a:gd name="T64" fmla="*/ 1525 w 1538"/>
                              <a:gd name="T65" fmla="*/ 357 h 933"/>
                              <a:gd name="T66" fmla="*/ 1538 w 1538"/>
                              <a:gd name="T67" fmla="*/ 549 h 933"/>
                              <a:gd name="T68" fmla="*/ 1512 w 1538"/>
                              <a:gd name="T69" fmla="*/ 549 h 933"/>
                              <a:gd name="T70" fmla="*/ 1512 w 1538"/>
                              <a:gd name="T71" fmla="*/ 62 h 933"/>
                              <a:gd name="T72" fmla="*/ 1538 w 1538"/>
                              <a:gd name="T73" fmla="*/ 62 h 933"/>
                              <a:gd name="T74" fmla="*/ 1525 w 1538"/>
                              <a:gd name="T75" fmla="*/ 254 h 933"/>
                              <a:gd name="T76" fmla="*/ 1446 w 1538"/>
                              <a:gd name="T77" fmla="*/ 26 h 933"/>
                              <a:gd name="T78" fmla="*/ 1254 w 1538"/>
                              <a:gd name="T79" fmla="*/ 13 h 933"/>
                              <a:gd name="T80" fmla="*/ 1446 w 1538"/>
                              <a:gd name="T81" fmla="*/ 0 h 933"/>
                              <a:gd name="T82" fmla="*/ 1446 w 1538"/>
                              <a:gd name="T83" fmla="*/ 26 h 933"/>
                              <a:gd name="T84" fmla="*/ 959 w 1538"/>
                              <a:gd name="T85" fmla="*/ 26 h 933"/>
                              <a:gd name="T86" fmla="*/ 959 w 1538"/>
                              <a:gd name="T87" fmla="*/ 0 h 933"/>
                              <a:gd name="T88" fmla="*/ 1151 w 1538"/>
                              <a:gd name="T89" fmla="*/ 13 h 933"/>
                              <a:gd name="T90" fmla="*/ 831 w 1538"/>
                              <a:gd name="T91" fmla="*/ 26 h 933"/>
                              <a:gd name="T92" fmla="*/ 639 w 1538"/>
                              <a:gd name="T93" fmla="*/ 13 h 933"/>
                              <a:gd name="T94" fmla="*/ 831 w 1538"/>
                              <a:gd name="T95" fmla="*/ 0 h 933"/>
                              <a:gd name="T96" fmla="*/ 831 w 1538"/>
                              <a:gd name="T97" fmla="*/ 26 h 933"/>
                              <a:gd name="T98" fmla="*/ 345 w 1538"/>
                              <a:gd name="T99" fmla="*/ 26 h 933"/>
                              <a:gd name="T100" fmla="*/ 345 w 1538"/>
                              <a:gd name="T101" fmla="*/ 0 h 933"/>
                              <a:gd name="T102" fmla="*/ 537 w 1538"/>
                              <a:gd name="T103" fmla="*/ 13 h 933"/>
                              <a:gd name="T104" fmla="*/ 217 w 1538"/>
                              <a:gd name="T105" fmla="*/ 26 h 933"/>
                              <a:gd name="T106" fmla="*/ 25 w 1538"/>
                              <a:gd name="T107" fmla="*/ 13 h 933"/>
                              <a:gd name="T108" fmla="*/ 217 w 1538"/>
                              <a:gd name="T109" fmla="*/ 0 h 933"/>
                              <a:gd name="T110" fmla="*/ 217 w 1538"/>
                              <a:gd name="T111" fmla="*/ 26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8" h="933">
                                <a:moveTo>
                                  <a:pt x="26" y="39"/>
                                </a:moveTo>
                                <a:lnTo>
                                  <a:pt x="26" y="218"/>
                                </a:lnTo>
                                <a:cubicBezTo>
                                  <a:pt x="26" y="225"/>
                                  <a:pt x="20" y="231"/>
                                  <a:pt x="13" y="231"/>
                                </a:cubicBezTo>
                                <a:cubicBezTo>
                                  <a:pt x="6" y="231"/>
                                  <a:pt x="0" y="225"/>
                                  <a:pt x="0" y="218"/>
                                </a:cubicBezTo>
                                <a:lnTo>
                                  <a:pt x="0" y="39"/>
                                </a:lnTo>
                                <a:cubicBezTo>
                                  <a:pt x="0" y="32"/>
                                  <a:pt x="6" y="26"/>
                                  <a:pt x="13" y="26"/>
                                </a:cubicBezTo>
                                <a:cubicBezTo>
                                  <a:pt x="20" y="26"/>
                                  <a:pt x="26" y="32"/>
                                  <a:pt x="26" y="39"/>
                                </a:cubicBezTo>
                                <a:close/>
                                <a:moveTo>
                                  <a:pt x="26" y="346"/>
                                </a:moveTo>
                                <a:lnTo>
                                  <a:pt x="26" y="525"/>
                                </a:lnTo>
                                <a:cubicBezTo>
                                  <a:pt x="26" y="532"/>
                                  <a:pt x="20" y="538"/>
                                  <a:pt x="13" y="538"/>
                                </a:cubicBezTo>
                                <a:cubicBezTo>
                                  <a:pt x="6" y="538"/>
                                  <a:pt x="0" y="532"/>
                                  <a:pt x="0" y="525"/>
                                </a:cubicBezTo>
                                <a:lnTo>
                                  <a:pt x="0" y="346"/>
                                </a:lnTo>
                                <a:cubicBezTo>
                                  <a:pt x="0" y="339"/>
                                  <a:pt x="6" y="333"/>
                                  <a:pt x="13" y="333"/>
                                </a:cubicBezTo>
                                <a:cubicBezTo>
                                  <a:pt x="20" y="333"/>
                                  <a:pt x="26" y="339"/>
                                  <a:pt x="26" y="346"/>
                                </a:cubicBezTo>
                                <a:close/>
                                <a:moveTo>
                                  <a:pt x="26" y="653"/>
                                </a:moveTo>
                                <a:lnTo>
                                  <a:pt x="26" y="832"/>
                                </a:lnTo>
                                <a:cubicBezTo>
                                  <a:pt x="26" y="839"/>
                                  <a:pt x="20" y="845"/>
                                  <a:pt x="13" y="845"/>
                                </a:cubicBezTo>
                                <a:cubicBezTo>
                                  <a:pt x="6" y="845"/>
                                  <a:pt x="0" y="839"/>
                                  <a:pt x="0" y="832"/>
                                </a:cubicBezTo>
                                <a:lnTo>
                                  <a:pt x="0" y="653"/>
                                </a:lnTo>
                                <a:cubicBezTo>
                                  <a:pt x="0" y="646"/>
                                  <a:pt x="6" y="640"/>
                                  <a:pt x="13" y="640"/>
                                </a:cubicBezTo>
                                <a:cubicBezTo>
                                  <a:pt x="20" y="640"/>
                                  <a:pt x="26" y="646"/>
                                  <a:pt x="26" y="653"/>
                                </a:cubicBezTo>
                                <a:close/>
                                <a:moveTo>
                                  <a:pt x="53" y="908"/>
                                </a:moveTo>
                                <a:lnTo>
                                  <a:pt x="232" y="908"/>
                                </a:lnTo>
                                <a:cubicBezTo>
                                  <a:pt x="239" y="908"/>
                                  <a:pt x="245" y="913"/>
                                  <a:pt x="245" y="920"/>
                                </a:cubicBezTo>
                                <a:cubicBezTo>
                                  <a:pt x="245" y="927"/>
                                  <a:pt x="239" y="933"/>
                                  <a:pt x="232" y="933"/>
                                </a:cubicBezTo>
                                <a:lnTo>
                                  <a:pt x="53" y="933"/>
                                </a:lnTo>
                                <a:cubicBezTo>
                                  <a:pt x="46" y="933"/>
                                  <a:pt x="40" y="927"/>
                                  <a:pt x="40" y="920"/>
                                </a:cubicBezTo>
                                <a:cubicBezTo>
                                  <a:pt x="40" y="913"/>
                                  <a:pt x="46" y="908"/>
                                  <a:pt x="53" y="908"/>
                                </a:cubicBezTo>
                                <a:close/>
                                <a:moveTo>
                                  <a:pt x="360" y="908"/>
                                </a:moveTo>
                                <a:lnTo>
                                  <a:pt x="539" y="908"/>
                                </a:lnTo>
                                <a:cubicBezTo>
                                  <a:pt x="546" y="908"/>
                                  <a:pt x="552" y="913"/>
                                  <a:pt x="552" y="920"/>
                                </a:cubicBezTo>
                                <a:cubicBezTo>
                                  <a:pt x="552" y="927"/>
                                  <a:pt x="546" y="933"/>
                                  <a:pt x="539" y="933"/>
                                </a:cubicBezTo>
                                <a:lnTo>
                                  <a:pt x="360" y="933"/>
                                </a:lnTo>
                                <a:cubicBezTo>
                                  <a:pt x="353" y="933"/>
                                  <a:pt x="347" y="927"/>
                                  <a:pt x="347" y="920"/>
                                </a:cubicBezTo>
                                <a:cubicBezTo>
                                  <a:pt x="347" y="913"/>
                                  <a:pt x="353" y="908"/>
                                  <a:pt x="360" y="908"/>
                                </a:cubicBezTo>
                                <a:close/>
                                <a:moveTo>
                                  <a:pt x="667" y="908"/>
                                </a:moveTo>
                                <a:lnTo>
                                  <a:pt x="847" y="908"/>
                                </a:lnTo>
                                <a:cubicBezTo>
                                  <a:pt x="854" y="908"/>
                                  <a:pt x="859" y="913"/>
                                  <a:pt x="859" y="920"/>
                                </a:cubicBezTo>
                                <a:cubicBezTo>
                                  <a:pt x="859" y="927"/>
                                  <a:pt x="854" y="933"/>
                                  <a:pt x="847" y="933"/>
                                </a:cubicBezTo>
                                <a:lnTo>
                                  <a:pt x="667" y="933"/>
                                </a:lnTo>
                                <a:cubicBezTo>
                                  <a:pt x="660" y="933"/>
                                  <a:pt x="655" y="927"/>
                                  <a:pt x="655" y="920"/>
                                </a:cubicBezTo>
                                <a:cubicBezTo>
                                  <a:pt x="655" y="913"/>
                                  <a:pt x="660" y="908"/>
                                  <a:pt x="667" y="908"/>
                                </a:cubicBezTo>
                                <a:close/>
                                <a:moveTo>
                                  <a:pt x="975" y="908"/>
                                </a:moveTo>
                                <a:lnTo>
                                  <a:pt x="1154" y="908"/>
                                </a:lnTo>
                                <a:cubicBezTo>
                                  <a:pt x="1161" y="908"/>
                                  <a:pt x="1167" y="913"/>
                                  <a:pt x="1167" y="920"/>
                                </a:cubicBezTo>
                                <a:cubicBezTo>
                                  <a:pt x="1167" y="927"/>
                                  <a:pt x="1161" y="933"/>
                                  <a:pt x="1154" y="933"/>
                                </a:cubicBezTo>
                                <a:lnTo>
                                  <a:pt x="975" y="933"/>
                                </a:lnTo>
                                <a:cubicBezTo>
                                  <a:pt x="968" y="933"/>
                                  <a:pt x="962" y="927"/>
                                  <a:pt x="962" y="920"/>
                                </a:cubicBezTo>
                                <a:cubicBezTo>
                                  <a:pt x="962" y="913"/>
                                  <a:pt x="968" y="908"/>
                                  <a:pt x="975" y="908"/>
                                </a:cubicBezTo>
                                <a:close/>
                                <a:moveTo>
                                  <a:pt x="1282" y="908"/>
                                </a:moveTo>
                                <a:lnTo>
                                  <a:pt x="1461" y="908"/>
                                </a:lnTo>
                                <a:cubicBezTo>
                                  <a:pt x="1468" y="908"/>
                                  <a:pt x="1474" y="913"/>
                                  <a:pt x="1474" y="920"/>
                                </a:cubicBezTo>
                                <a:cubicBezTo>
                                  <a:pt x="1474" y="927"/>
                                  <a:pt x="1468" y="933"/>
                                  <a:pt x="1461" y="933"/>
                                </a:cubicBezTo>
                                <a:lnTo>
                                  <a:pt x="1282" y="933"/>
                                </a:lnTo>
                                <a:cubicBezTo>
                                  <a:pt x="1275" y="933"/>
                                  <a:pt x="1269" y="927"/>
                                  <a:pt x="1269" y="920"/>
                                </a:cubicBezTo>
                                <a:cubicBezTo>
                                  <a:pt x="1269" y="913"/>
                                  <a:pt x="1275" y="908"/>
                                  <a:pt x="1282" y="908"/>
                                </a:cubicBezTo>
                                <a:close/>
                                <a:moveTo>
                                  <a:pt x="1512" y="856"/>
                                </a:moveTo>
                                <a:lnTo>
                                  <a:pt x="1512" y="677"/>
                                </a:lnTo>
                                <a:cubicBezTo>
                                  <a:pt x="1512" y="670"/>
                                  <a:pt x="1518" y="664"/>
                                  <a:pt x="1525" y="664"/>
                                </a:cubicBezTo>
                                <a:cubicBezTo>
                                  <a:pt x="1532" y="664"/>
                                  <a:pt x="1538" y="670"/>
                                  <a:pt x="1538" y="677"/>
                                </a:cubicBezTo>
                                <a:lnTo>
                                  <a:pt x="1538" y="856"/>
                                </a:lnTo>
                                <a:cubicBezTo>
                                  <a:pt x="1538" y="863"/>
                                  <a:pt x="1532" y="869"/>
                                  <a:pt x="1525" y="869"/>
                                </a:cubicBezTo>
                                <a:cubicBezTo>
                                  <a:pt x="1518" y="869"/>
                                  <a:pt x="1512" y="863"/>
                                  <a:pt x="1512" y="856"/>
                                </a:cubicBezTo>
                                <a:close/>
                                <a:moveTo>
                                  <a:pt x="1512" y="549"/>
                                </a:moveTo>
                                <a:lnTo>
                                  <a:pt x="1512" y="370"/>
                                </a:lnTo>
                                <a:cubicBezTo>
                                  <a:pt x="1512" y="363"/>
                                  <a:pt x="1518" y="357"/>
                                  <a:pt x="1525" y="357"/>
                                </a:cubicBezTo>
                                <a:cubicBezTo>
                                  <a:pt x="1532" y="357"/>
                                  <a:pt x="1538" y="363"/>
                                  <a:pt x="1538" y="370"/>
                                </a:cubicBezTo>
                                <a:lnTo>
                                  <a:pt x="1538" y="549"/>
                                </a:lnTo>
                                <a:cubicBezTo>
                                  <a:pt x="1538" y="556"/>
                                  <a:pt x="1532" y="562"/>
                                  <a:pt x="1525" y="562"/>
                                </a:cubicBezTo>
                                <a:cubicBezTo>
                                  <a:pt x="1518" y="562"/>
                                  <a:pt x="1512" y="556"/>
                                  <a:pt x="1512" y="549"/>
                                </a:cubicBezTo>
                                <a:close/>
                                <a:moveTo>
                                  <a:pt x="1512" y="242"/>
                                </a:moveTo>
                                <a:lnTo>
                                  <a:pt x="1512" y="62"/>
                                </a:lnTo>
                                <a:cubicBezTo>
                                  <a:pt x="1512" y="55"/>
                                  <a:pt x="1518" y="50"/>
                                  <a:pt x="1525" y="50"/>
                                </a:cubicBezTo>
                                <a:cubicBezTo>
                                  <a:pt x="1532" y="50"/>
                                  <a:pt x="1538" y="55"/>
                                  <a:pt x="1538" y="62"/>
                                </a:cubicBezTo>
                                <a:lnTo>
                                  <a:pt x="1538" y="242"/>
                                </a:lnTo>
                                <a:cubicBezTo>
                                  <a:pt x="1538" y="249"/>
                                  <a:pt x="1532" y="254"/>
                                  <a:pt x="1525" y="254"/>
                                </a:cubicBezTo>
                                <a:cubicBezTo>
                                  <a:pt x="1518" y="254"/>
                                  <a:pt x="1512" y="249"/>
                                  <a:pt x="1512" y="242"/>
                                </a:cubicBezTo>
                                <a:close/>
                                <a:moveTo>
                                  <a:pt x="1446" y="26"/>
                                </a:moveTo>
                                <a:lnTo>
                                  <a:pt x="1267" y="26"/>
                                </a:lnTo>
                                <a:cubicBezTo>
                                  <a:pt x="1260" y="26"/>
                                  <a:pt x="1254" y="20"/>
                                  <a:pt x="1254" y="13"/>
                                </a:cubicBezTo>
                                <a:cubicBezTo>
                                  <a:pt x="1254" y="6"/>
                                  <a:pt x="1260" y="0"/>
                                  <a:pt x="1267" y="0"/>
                                </a:cubicBezTo>
                                <a:lnTo>
                                  <a:pt x="1446" y="0"/>
                                </a:lnTo>
                                <a:cubicBezTo>
                                  <a:pt x="1453" y="0"/>
                                  <a:pt x="1459" y="6"/>
                                  <a:pt x="1459" y="13"/>
                                </a:cubicBezTo>
                                <a:cubicBezTo>
                                  <a:pt x="1459" y="20"/>
                                  <a:pt x="1453" y="26"/>
                                  <a:pt x="1446" y="26"/>
                                </a:cubicBezTo>
                                <a:close/>
                                <a:moveTo>
                                  <a:pt x="1139" y="26"/>
                                </a:moveTo>
                                <a:lnTo>
                                  <a:pt x="959" y="26"/>
                                </a:lnTo>
                                <a:cubicBezTo>
                                  <a:pt x="952" y="26"/>
                                  <a:pt x="947" y="20"/>
                                  <a:pt x="947" y="13"/>
                                </a:cubicBezTo>
                                <a:cubicBezTo>
                                  <a:pt x="947" y="6"/>
                                  <a:pt x="952" y="0"/>
                                  <a:pt x="959" y="0"/>
                                </a:cubicBezTo>
                                <a:lnTo>
                                  <a:pt x="1139" y="0"/>
                                </a:lnTo>
                                <a:cubicBezTo>
                                  <a:pt x="1146" y="0"/>
                                  <a:pt x="1151" y="6"/>
                                  <a:pt x="1151" y="13"/>
                                </a:cubicBezTo>
                                <a:cubicBezTo>
                                  <a:pt x="1151" y="20"/>
                                  <a:pt x="1146" y="26"/>
                                  <a:pt x="1139" y="26"/>
                                </a:cubicBezTo>
                                <a:close/>
                                <a:moveTo>
                                  <a:pt x="831" y="26"/>
                                </a:moveTo>
                                <a:lnTo>
                                  <a:pt x="652" y="26"/>
                                </a:lnTo>
                                <a:cubicBezTo>
                                  <a:pt x="645" y="26"/>
                                  <a:pt x="639" y="20"/>
                                  <a:pt x="639" y="13"/>
                                </a:cubicBezTo>
                                <a:cubicBezTo>
                                  <a:pt x="639" y="6"/>
                                  <a:pt x="645" y="0"/>
                                  <a:pt x="652" y="0"/>
                                </a:cubicBezTo>
                                <a:lnTo>
                                  <a:pt x="831" y="0"/>
                                </a:lnTo>
                                <a:cubicBezTo>
                                  <a:pt x="839" y="0"/>
                                  <a:pt x="844" y="6"/>
                                  <a:pt x="844" y="13"/>
                                </a:cubicBezTo>
                                <a:cubicBezTo>
                                  <a:pt x="844" y="20"/>
                                  <a:pt x="839" y="26"/>
                                  <a:pt x="831" y="26"/>
                                </a:cubicBezTo>
                                <a:close/>
                                <a:moveTo>
                                  <a:pt x="524" y="26"/>
                                </a:moveTo>
                                <a:lnTo>
                                  <a:pt x="345" y="26"/>
                                </a:lnTo>
                                <a:cubicBezTo>
                                  <a:pt x="338" y="26"/>
                                  <a:pt x="332" y="20"/>
                                  <a:pt x="332" y="13"/>
                                </a:cubicBezTo>
                                <a:cubicBezTo>
                                  <a:pt x="332" y="6"/>
                                  <a:pt x="338" y="0"/>
                                  <a:pt x="345" y="0"/>
                                </a:cubicBezTo>
                                <a:lnTo>
                                  <a:pt x="524" y="0"/>
                                </a:lnTo>
                                <a:cubicBezTo>
                                  <a:pt x="531" y="0"/>
                                  <a:pt x="537" y="6"/>
                                  <a:pt x="537" y="13"/>
                                </a:cubicBezTo>
                                <a:cubicBezTo>
                                  <a:pt x="537" y="20"/>
                                  <a:pt x="531" y="26"/>
                                  <a:pt x="524" y="26"/>
                                </a:cubicBezTo>
                                <a:close/>
                                <a:moveTo>
                                  <a:pt x="217" y="26"/>
                                </a:moveTo>
                                <a:lnTo>
                                  <a:pt x="38" y="26"/>
                                </a:lnTo>
                                <a:cubicBezTo>
                                  <a:pt x="31" y="26"/>
                                  <a:pt x="25" y="20"/>
                                  <a:pt x="25" y="13"/>
                                </a:cubicBezTo>
                                <a:cubicBezTo>
                                  <a:pt x="25" y="6"/>
                                  <a:pt x="31" y="0"/>
                                  <a:pt x="38" y="0"/>
                                </a:cubicBezTo>
                                <a:lnTo>
                                  <a:pt x="217" y="0"/>
                                </a:lnTo>
                                <a:cubicBezTo>
                                  <a:pt x="224" y="0"/>
                                  <a:pt x="230" y="6"/>
                                  <a:pt x="230" y="13"/>
                                </a:cubicBezTo>
                                <a:cubicBezTo>
                                  <a:pt x="230" y="20"/>
                                  <a:pt x="224" y="26"/>
                                  <a:pt x="217" y="2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47" name="Rectangle 44"/>
                        <wps:cNvSpPr>
                          <a:spLocks noChangeArrowheads="1"/>
                        </wps:cNvSpPr>
                        <wps:spPr bwMode="auto">
                          <a:xfrm>
                            <a:off x="1945005" y="3803015"/>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0913"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48" name="Rectangle 45"/>
                        <wps:cNvSpPr>
                          <a:spLocks noChangeArrowheads="1"/>
                        </wps:cNvSpPr>
                        <wps:spPr bwMode="auto">
                          <a:xfrm>
                            <a:off x="2048510" y="380301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A1334"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49" name="Rectangle 46"/>
                        <wps:cNvSpPr>
                          <a:spLocks noChangeArrowheads="1"/>
                        </wps:cNvSpPr>
                        <wps:spPr bwMode="auto">
                          <a:xfrm>
                            <a:off x="2074545" y="380301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4F4E" w14:textId="77777777" w:rsidR="004C618F" w:rsidRDefault="004C618F">
                              <w:r>
                                <w:rPr>
                                  <w:rFonts w:cs="Arial"/>
                                  <w:color w:val="000000"/>
                                  <w:sz w:val="14"/>
                                  <w:szCs w:val="14"/>
                                  <w:lang w:val="en-US"/>
                                </w:rPr>
                                <w:t>5</w:t>
                              </w:r>
                            </w:p>
                          </w:txbxContent>
                        </wps:txbx>
                        <wps:bodyPr rot="0" vert="horz" wrap="none" lIns="0" tIns="0" rIns="0" bIns="0" anchor="t" anchorCtr="0">
                          <a:spAutoFit/>
                        </wps:bodyPr>
                      </wps:wsp>
                      <wps:wsp>
                        <wps:cNvPr id="50" name="Rectangle 47"/>
                        <wps:cNvSpPr>
                          <a:spLocks noChangeArrowheads="1"/>
                        </wps:cNvSpPr>
                        <wps:spPr bwMode="auto">
                          <a:xfrm>
                            <a:off x="1738630" y="3914775"/>
                            <a:ext cx="57848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63786" w14:textId="77777777" w:rsidR="004C618F" w:rsidRDefault="004C618F">
                              <w:r>
                                <w:rPr>
                                  <w:rFonts w:cs="Arial"/>
                                  <w:color w:val="000000"/>
                                  <w:sz w:val="14"/>
                                  <w:szCs w:val="14"/>
                                  <w:lang w:val="en-US"/>
                                </w:rPr>
                                <w:t>Default Details</w:t>
                              </w:r>
                            </w:p>
                          </w:txbxContent>
                        </wps:txbx>
                        <wps:bodyPr rot="0" vert="horz" wrap="none" lIns="0" tIns="0" rIns="0" bIns="0" anchor="t" anchorCtr="0">
                          <a:spAutoFit/>
                        </wps:bodyPr>
                      </wps:wsp>
                      <wps:wsp>
                        <wps:cNvPr id="51" name="Rectangle 48"/>
                        <wps:cNvSpPr>
                          <a:spLocks noChangeArrowheads="1"/>
                        </wps:cNvSpPr>
                        <wps:spPr bwMode="auto">
                          <a:xfrm>
                            <a:off x="2687955" y="4993005"/>
                            <a:ext cx="8128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49"/>
                        <wps:cNvSpPr>
                          <a:spLocks noChangeArrowheads="1"/>
                        </wps:cNvSpPr>
                        <wps:spPr bwMode="auto">
                          <a:xfrm>
                            <a:off x="2687955" y="4993005"/>
                            <a:ext cx="812800"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0"/>
                        <wps:cNvSpPr>
                          <a:spLocks noChangeArrowheads="1"/>
                        </wps:cNvSpPr>
                        <wps:spPr bwMode="auto">
                          <a:xfrm>
                            <a:off x="3004185" y="5128260"/>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C575"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54" name="Rectangle 51"/>
                        <wps:cNvSpPr>
                          <a:spLocks noChangeArrowheads="1"/>
                        </wps:cNvSpPr>
                        <wps:spPr bwMode="auto">
                          <a:xfrm>
                            <a:off x="3107055" y="5128260"/>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89DB5"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55" name="Rectangle 52"/>
                        <wps:cNvSpPr>
                          <a:spLocks noChangeArrowheads="1"/>
                        </wps:cNvSpPr>
                        <wps:spPr bwMode="auto">
                          <a:xfrm>
                            <a:off x="3133090" y="5128260"/>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E7F61" w14:textId="77777777" w:rsidR="004C618F" w:rsidRDefault="004C618F">
                              <w:r>
                                <w:rPr>
                                  <w:rFonts w:cs="Arial"/>
                                  <w:color w:val="000000"/>
                                  <w:sz w:val="14"/>
                                  <w:szCs w:val="14"/>
                                  <w:lang w:val="en-US"/>
                                </w:rPr>
                                <w:t>7</w:t>
                              </w:r>
                            </w:p>
                          </w:txbxContent>
                        </wps:txbx>
                        <wps:bodyPr rot="0" vert="horz" wrap="none" lIns="0" tIns="0" rIns="0" bIns="0" anchor="t" anchorCtr="0">
                          <a:spAutoFit/>
                        </wps:bodyPr>
                      </wps:wsp>
                      <wps:wsp>
                        <wps:cNvPr id="56" name="Rectangle 53"/>
                        <wps:cNvSpPr>
                          <a:spLocks noChangeArrowheads="1"/>
                        </wps:cNvSpPr>
                        <wps:spPr bwMode="auto">
                          <a:xfrm>
                            <a:off x="2728595" y="5231130"/>
                            <a:ext cx="70167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9028F" w14:textId="77777777" w:rsidR="004C618F" w:rsidRDefault="004C618F">
                              <w:r>
                                <w:rPr>
                                  <w:rFonts w:cs="Arial"/>
                                  <w:color w:val="000000"/>
                                  <w:sz w:val="14"/>
                                  <w:szCs w:val="14"/>
                                  <w:lang w:val="en-US"/>
                                </w:rPr>
                                <w:t>Customer Header</w:t>
                              </w:r>
                            </w:p>
                          </w:txbxContent>
                        </wps:txbx>
                        <wps:bodyPr rot="0" vert="horz" wrap="none" lIns="0" tIns="0" rIns="0" bIns="0" anchor="t" anchorCtr="0">
                          <a:spAutoFit/>
                        </wps:bodyPr>
                      </wps:wsp>
                      <wps:wsp>
                        <wps:cNvPr id="57" name="Rectangle 54"/>
                        <wps:cNvSpPr>
                          <a:spLocks noChangeArrowheads="1"/>
                        </wps:cNvSpPr>
                        <wps:spPr bwMode="auto">
                          <a:xfrm>
                            <a:off x="3441065" y="7334250"/>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5"/>
                        <wps:cNvSpPr>
                          <a:spLocks noChangeArrowheads="1"/>
                        </wps:cNvSpPr>
                        <wps:spPr bwMode="auto">
                          <a:xfrm>
                            <a:off x="3441065" y="7334250"/>
                            <a:ext cx="813435"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6"/>
                        <wps:cNvSpPr>
                          <a:spLocks noChangeArrowheads="1"/>
                        </wps:cNvSpPr>
                        <wps:spPr bwMode="auto">
                          <a:xfrm>
                            <a:off x="3718560" y="7468235"/>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FB450"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60" name="Rectangle 57"/>
                        <wps:cNvSpPr>
                          <a:spLocks noChangeArrowheads="1"/>
                        </wps:cNvSpPr>
                        <wps:spPr bwMode="auto">
                          <a:xfrm>
                            <a:off x="3821430" y="746823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7424"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61" name="Rectangle 58"/>
                        <wps:cNvSpPr>
                          <a:spLocks noChangeArrowheads="1"/>
                        </wps:cNvSpPr>
                        <wps:spPr bwMode="auto">
                          <a:xfrm>
                            <a:off x="3847465" y="746823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6F34" w14:textId="77777777" w:rsidR="004C618F" w:rsidRDefault="004C618F">
                              <w:r>
                                <w:rPr>
                                  <w:rFonts w:cs="Arial"/>
                                  <w:color w:val="000000"/>
                                  <w:sz w:val="14"/>
                                  <w:szCs w:val="14"/>
                                  <w:lang w:val="en-US"/>
                                </w:rPr>
                                <w:t>8</w:t>
                              </w:r>
                            </w:p>
                          </w:txbxContent>
                        </wps:txbx>
                        <wps:bodyPr rot="0" vert="horz" wrap="none" lIns="0" tIns="0" rIns="0" bIns="0" anchor="t" anchorCtr="0">
                          <a:spAutoFit/>
                        </wps:bodyPr>
                      </wps:wsp>
                      <wps:wsp>
                        <wps:cNvPr id="62" name="Rectangle 59"/>
                        <wps:cNvSpPr>
                          <a:spLocks noChangeArrowheads="1"/>
                        </wps:cNvSpPr>
                        <wps:spPr bwMode="auto">
                          <a:xfrm>
                            <a:off x="3898900" y="746823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24F21"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63" name="Rectangle 60"/>
                        <wps:cNvSpPr>
                          <a:spLocks noChangeArrowheads="1"/>
                        </wps:cNvSpPr>
                        <wps:spPr bwMode="auto">
                          <a:xfrm>
                            <a:off x="3924935" y="746823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8B5B" w14:textId="77777777" w:rsidR="004C618F" w:rsidRDefault="004C618F">
                              <w:r>
                                <w:rPr>
                                  <w:rFonts w:cs="Arial"/>
                                  <w:color w:val="000000"/>
                                  <w:sz w:val="14"/>
                                  <w:szCs w:val="14"/>
                                  <w:lang w:val="en-US"/>
                                </w:rPr>
                                <w:t xml:space="preserve">2 </w:t>
                              </w:r>
                            </w:p>
                          </w:txbxContent>
                        </wps:txbx>
                        <wps:bodyPr rot="0" vert="horz" wrap="none" lIns="0" tIns="0" rIns="0" bIns="0" anchor="t" anchorCtr="0">
                          <a:spAutoFit/>
                        </wps:bodyPr>
                      </wps:wsp>
                      <wps:wsp>
                        <wps:cNvPr id="64" name="Rectangle 61"/>
                        <wps:cNvSpPr>
                          <a:spLocks noChangeArrowheads="1"/>
                        </wps:cNvSpPr>
                        <wps:spPr bwMode="auto">
                          <a:xfrm>
                            <a:off x="3511550" y="7571105"/>
                            <a:ext cx="64770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D50E9" w14:textId="77777777" w:rsidR="004C618F" w:rsidRDefault="004C618F">
                              <w:r>
                                <w:rPr>
                                  <w:rFonts w:cs="Arial"/>
                                  <w:color w:val="000000"/>
                                  <w:sz w:val="14"/>
                                  <w:szCs w:val="14"/>
                                  <w:lang w:val="en-US"/>
                                </w:rPr>
                                <w:t>Personal Details</w:t>
                              </w:r>
                            </w:p>
                          </w:txbxContent>
                        </wps:txbx>
                        <wps:bodyPr rot="0" vert="horz" wrap="none" lIns="0" tIns="0" rIns="0" bIns="0" anchor="t" anchorCtr="0">
                          <a:spAutoFit/>
                        </wps:bodyPr>
                      </wps:wsp>
                      <wps:wsp>
                        <wps:cNvPr id="65" name="Rectangle 62"/>
                        <wps:cNvSpPr>
                          <a:spLocks noChangeArrowheads="1"/>
                        </wps:cNvSpPr>
                        <wps:spPr bwMode="auto">
                          <a:xfrm>
                            <a:off x="1750060" y="4343400"/>
                            <a:ext cx="8128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3"/>
                        <wps:cNvSpPr>
                          <a:spLocks noEditPoints="1"/>
                        </wps:cNvSpPr>
                        <wps:spPr bwMode="auto">
                          <a:xfrm>
                            <a:off x="1743075" y="4336415"/>
                            <a:ext cx="826770" cy="501650"/>
                          </a:xfrm>
                          <a:custGeom>
                            <a:avLst/>
                            <a:gdLst>
                              <a:gd name="T0" fmla="*/ 25 w 1537"/>
                              <a:gd name="T1" fmla="*/ 218 h 933"/>
                              <a:gd name="T2" fmla="*/ 0 w 1537"/>
                              <a:gd name="T3" fmla="*/ 218 h 933"/>
                              <a:gd name="T4" fmla="*/ 13 w 1537"/>
                              <a:gd name="T5" fmla="*/ 26 h 933"/>
                              <a:gd name="T6" fmla="*/ 25 w 1537"/>
                              <a:gd name="T7" fmla="*/ 346 h 933"/>
                              <a:gd name="T8" fmla="*/ 13 w 1537"/>
                              <a:gd name="T9" fmla="*/ 538 h 933"/>
                              <a:gd name="T10" fmla="*/ 0 w 1537"/>
                              <a:gd name="T11" fmla="*/ 346 h 933"/>
                              <a:gd name="T12" fmla="*/ 25 w 1537"/>
                              <a:gd name="T13" fmla="*/ 346 h 933"/>
                              <a:gd name="T14" fmla="*/ 25 w 1537"/>
                              <a:gd name="T15" fmla="*/ 832 h 933"/>
                              <a:gd name="T16" fmla="*/ 0 w 1537"/>
                              <a:gd name="T17" fmla="*/ 832 h 933"/>
                              <a:gd name="T18" fmla="*/ 13 w 1537"/>
                              <a:gd name="T19" fmla="*/ 640 h 933"/>
                              <a:gd name="T20" fmla="*/ 53 w 1537"/>
                              <a:gd name="T21" fmla="*/ 907 h 933"/>
                              <a:gd name="T22" fmla="*/ 245 w 1537"/>
                              <a:gd name="T23" fmla="*/ 920 h 933"/>
                              <a:gd name="T24" fmla="*/ 53 w 1537"/>
                              <a:gd name="T25" fmla="*/ 933 h 933"/>
                              <a:gd name="T26" fmla="*/ 53 w 1537"/>
                              <a:gd name="T27" fmla="*/ 907 h 933"/>
                              <a:gd name="T28" fmla="*/ 539 w 1537"/>
                              <a:gd name="T29" fmla="*/ 907 h 933"/>
                              <a:gd name="T30" fmla="*/ 539 w 1537"/>
                              <a:gd name="T31" fmla="*/ 933 h 933"/>
                              <a:gd name="T32" fmla="*/ 347 w 1537"/>
                              <a:gd name="T33" fmla="*/ 920 h 933"/>
                              <a:gd name="T34" fmla="*/ 667 w 1537"/>
                              <a:gd name="T35" fmla="*/ 907 h 933"/>
                              <a:gd name="T36" fmla="*/ 859 w 1537"/>
                              <a:gd name="T37" fmla="*/ 920 h 933"/>
                              <a:gd name="T38" fmla="*/ 667 w 1537"/>
                              <a:gd name="T39" fmla="*/ 933 h 933"/>
                              <a:gd name="T40" fmla="*/ 667 w 1537"/>
                              <a:gd name="T41" fmla="*/ 907 h 933"/>
                              <a:gd name="T42" fmla="*/ 1153 w 1537"/>
                              <a:gd name="T43" fmla="*/ 907 h 933"/>
                              <a:gd name="T44" fmla="*/ 1153 w 1537"/>
                              <a:gd name="T45" fmla="*/ 933 h 933"/>
                              <a:gd name="T46" fmla="*/ 961 w 1537"/>
                              <a:gd name="T47" fmla="*/ 920 h 933"/>
                              <a:gd name="T48" fmla="*/ 1281 w 1537"/>
                              <a:gd name="T49" fmla="*/ 907 h 933"/>
                              <a:gd name="T50" fmla="*/ 1473 w 1537"/>
                              <a:gd name="T51" fmla="*/ 920 h 933"/>
                              <a:gd name="T52" fmla="*/ 1281 w 1537"/>
                              <a:gd name="T53" fmla="*/ 933 h 933"/>
                              <a:gd name="T54" fmla="*/ 1281 w 1537"/>
                              <a:gd name="T55" fmla="*/ 907 h 933"/>
                              <a:gd name="T56" fmla="*/ 1512 w 1537"/>
                              <a:gd name="T57" fmla="*/ 676 h 933"/>
                              <a:gd name="T58" fmla="*/ 1537 w 1537"/>
                              <a:gd name="T59" fmla="*/ 676 h 933"/>
                              <a:gd name="T60" fmla="*/ 1524 w 1537"/>
                              <a:gd name="T61" fmla="*/ 868 h 933"/>
                              <a:gd name="T62" fmla="*/ 1512 w 1537"/>
                              <a:gd name="T63" fmla="*/ 548 h 933"/>
                              <a:gd name="T64" fmla="*/ 1524 w 1537"/>
                              <a:gd name="T65" fmla="*/ 356 h 933"/>
                              <a:gd name="T66" fmla="*/ 1537 w 1537"/>
                              <a:gd name="T67" fmla="*/ 548 h 933"/>
                              <a:gd name="T68" fmla="*/ 1512 w 1537"/>
                              <a:gd name="T69" fmla="*/ 548 h 933"/>
                              <a:gd name="T70" fmla="*/ 1512 w 1537"/>
                              <a:gd name="T71" fmla="*/ 62 h 933"/>
                              <a:gd name="T72" fmla="*/ 1537 w 1537"/>
                              <a:gd name="T73" fmla="*/ 62 h 933"/>
                              <a:gd name="T74" fmla="*/ 1524 w 1537"/>
                              <a:gd name="T75" fmla="*/ 254 h 933"/>
                              <a:gd name="T76" fmla="*/ 1446 w 1537"/>
                              <a:gd name="T77" fmla="*/ 26 h 933"/>
                              <a:gd name="T78" fmla="*/ 1254 w 1537"/>
                              <a:gd name="T79" fmla="*/ 13 h 933"/>
                              <a:gd name="T80" fmla="*/ 1446 w 1537"/>
                              <a:gd name="T81" fmla="*/ 0 h 933"/>
                              <a:gd name="T82" fmla="*/ 1446 w 1537"/>
                              <a:gd name="T83" fmla="*/ 26 h 933"/>
                              <a:gd name="T84" fmla="*/ 959 w 1537"/>
                              <a:gd name="T85" fmla="*/ 26 h 933"/>
                              <a:gd name="T86" fmla="*/ 959 w 1537"/>
                              <a:gd name="T87" fmla="*/ 0 h 933"/>
                              <a:gd name="T88" fmla="*/ 1151 w 1537"/>
                              <a:gd name="T89" fmla="*/ 13 h 933"/>
                              <a:gd name="T90" fmla="*/ 831 w 1537"/>
                              <a:gd name="T91" fmla="*/ 26 h 933"/>
                              <a:gd name="T92" fmla="*/ 639 w 1537"/>
                              <a:gd name="T93" fmla="*/ 13 h 933"/>
                              <a:gd name="T94" fmla="*/ 831 w 1537"/>
                              <a:gd name="T95" fmla="*/ 0 h 933"/>
                              <a:gd name="T96" fmla="*/ 831 w 1537"/>
                              <a:gd name="T97" fmla="*/ 26 h 933"/>
                              <a:gd name="T98" fmla="*/ 345 w 1537"/>
                              <a:gd name="T99" fmla="*/ 26 h 933"/>
                              <a:gd name="T100" fmla="*/ 345 w 1537"/>
                              <a:gd name="T101" fmla="*/ 0 h 933"/>
                              <a:gd name="T102" fmla="*/ 537 w 1537"/>
                              <a:gd name="T103" fmla="*/ 13 h 933"/>
                              <a:gd name="T104" fmla="*/ 217 w 1537"/>
                              <a:gd name="T105" fmla="*/ 26 h 933"/>
                              <a:gd name="T106" fmla="*/ 25 w 1537"/>
                              <a:gd name="T107" fmla="*/ 13 h 933"/>
                              <a:gd name="T108" fmla="*/ 217 w 1537"/>
                              <a:gd name="T109" fmla="*/ 0 h 933"/>
                              <a:gd name="T110" fmla="*/ 217 w 1537"/>
                              <a:gd name="T111" fmla="*/ 26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7" h="933">
                                <a:moveTo>
                                  <a:pt x="25" y="39"/>
                                </a:moveTo>
                                <a:lnTo>
                                  <a:pt x="25" y="218"/>
                                </a:lnTo>
                                <a:cubicBezTo>
                                  <a:pt x="25" y="225"/>
                                  <a:pt x="20" y="231"/>
                                  <a:pt x="13" y="231"/>
                                </a:cubicBezTo>
                                <a:cubicBezTo>
                                  <a:pt x="5" y="231"/>
                                  <a:pt x="0" y="225"/>
                                  <a:pt x="0" y="218"/>
                                </a:cubicBezTo>
                                <a:lnTo>
                                  <a:pt x="0" y="39"/>
                                </a:lnTo>
                                <a:cubicBezTo>
                                  <a:pt x="0" y="31"/>
                                  <a:pt x="5" y="26"/>
                                  <a:pt x="13" y="26"/>
                                </a:cubicBezTo>
                                <a:cubicBezTo>
                                  <a:pt x="20" y="26"/>
                                  <a:pt x="25" y="31"/>
                                  <a:pt x="25" y="39"/>
                                </a:cubicBezTo>
                                <a:close/>
                                <a:moveTo>
                                  <a:pt x="25" y="346"/>
                                </a:moveTo>
                                <a:lnTo>
                                  <a:pt x="25" y="525"/>
                                </a:lnTo>
                                <a:cubicBezTo>
                                  <a:pt x="25" y="532"/>
                                  <a:pt x="20" y="538"/>
                                  <a:pt x="13" y="538"/>
                                </a:cubicBezTo>
                                <a:cubicBezTo>
                                  <a:pt x="5" y="538"/>
                                  <a:pt x="0" y="532"/>
                                  <a:pt x="0" y="525"/>
                                </a:cubicBezTo>
                                <a:lnTo>
                                  <a:pt x="0" y="346"/>
                                </a:lnTo>
                                <a:cubicBezTo>
                                  <a:pt x="0" y="339"/>
                                  <a:pt x="5" y="333"/>
                                  <a:pt x="13" y="333"/>
                                </a:cubicBezTo>
                                <a:cubicBezTo>
                                  <a:pt x="20" y="333"/>
                                  <a:pt x="25" y="339"/>
                                  <a:pt x="25" y="346"/>
                                </a:cubicBezTo>
                                <a:close/>
                                <a:moveTo>
                                  <a:pt x="25" y="653"/>
                                </a:moveTo>
                                <a:lnTo>
                                  <a:pt x="25" y="832"/>
                                </a:lnTo>
                                <a:cubicBezTo>
                                  <a:pt x="25" y="839"/>
                                  <a:pt x="20" y="845"/>
                                  <a:pt x="13" y="845"/>
                                </a:cubicBezTo>
                                <a:cubicBezTo>
                                  <a:pt x="5" y="845"/>
                                  <a:pt x="0" y="839"/>
                                  <a:pt x="0" y="832"/>
                                </a:cubicBezTo>
                                <a:lnTo>
                                  <a:pt x="0" y="653"/>
                                </a:lnTo>
                                <a:cubicBezTo>
                                  <a:pt x="0" y="646"/>
                                  <a:pt x="5" y="640"/>
                                  <a:pt x="13" y="640"/>
                                </a:cubicBezTo>
                                <a:cubicBezTo>
                                  <a:pt x="20" y="640"/>
                                  <a:pt x="25" y="646"/>
                                  <a:pt x="25" y="653"/>
                                </a:cubicBezTo>
                                <a:close/>
                                <a:moveTo>
                                  <a:pt x="53" y="907"/>
                                </a:moveTo>
                                <a:lnTo>
                                  <a:pt x="232" y="907"/>
                                </a:lnTo>
                                <a:cubicBezTo>
                                  <a:pt x="239" y="907"/>
                                  <a:pt x="245" y="913"/>
                                  <a:pt x="245" y="920"/>
                                </a:cubicBezTo>
                                <a:cubicBezTo>
                                  <a:pt x="245" y="927"/>
                                  <a:pt x="239" y="933"/>
                                  <a:pt x="232" y="933"/>
                                </a:cubicBezTo>
                                <a:lnTo>
                                  <a:pt x="53" y="933"/>
                                </a:lnTo>
                                <a:cubicBezTo>
                                  <a:pt x="46" y="933"/>
                                  <a:pt x="40" y="927"/>
                                  <a:pt x="40" y="920"/>
                                </a:cubicBezTo>
                                <a:cubicBezTo>
                                  <a:pt x="40" y="913"/>
                                  <a:pt x="46" y="907"/>
                                  <a:pt x="53" y="907"/>
                                </a:cubicBezTo>
                                <a:close/>
                                <a:moveTo>
                                  <a:pt x="360" y="907"/>
                                </a:moveTo>
                                <a:lnTo>
                                  <a:pt x="539" y="907"/>
                                </a:lnTo>
                                <a:cubicBezTo>
                                  <a:pt x="546" y="907"/>
                                  <a:pt x="552" y="913"/>
                                  <a:pt x="552" y="920"/>
                                </a:cubicBezTo>
                                <a:cubicBezTo>
                                  <a:pt x="552" y="927"/>
                                  <a:pt x="546" y="933"/>
                                  <a:pt x="539" y="933"/>
                                </a:cubicBezTo>
                                <a:lnTo>
                                  <a:pt x="360" y="933"/>
                                </a:lnTo>
                                <a:cubicBezTo>
                                  <a:pt x="353" y="933"/>
                                  <a:pt x="347" y="927"/>
                                  <a:pt x="347" y="920"/>
                                </a:cubicBezTo>
                                <a:cubicBezTo>
                                  <a:pt x="347" y="913"/>
                                  <a:pt x="353" y="907"/>
                                  <a:pt x="360" y="907"/>
                                </a:cubicBezTo>
                                <a:close/>
                                <a:moveTo>
                                  <a:pt x="667" y="907"/>
                                </a:moveTo>
                                <a:lnTo>
                                  <a:pt x="846" y="907"/>
                                </a:lnTo>
                                <a:cubicBezTo>
                                  <a:pt x="853" y="907"/>
                                  <a:pt x="859" y="913"/>
                                  <a:pt x="859" y="920"/>
                                </a:cubicBezTo>
                                <a:cubicBezTo>
                                  <a:pt x="859" y="927"/>
                                  <a:pt x="853" y="933"/>
                                  <a:pt x="846" y="933"/>
                                </a:cubicBezTo>
                                <a:lnTo>
                                  <a:pt x="667" y="933"/>
                                </a:lnTo>
                                <a:cubicBezTo>
                                  <a:pt x="660" y="933"/>
                                  <a:pt x="654" y="927"/>
                                  <a:pt x="654" y="920"/>
                                </a:cubicBezTo>
                                <a:cubicBezTo>
                                  <a:pt x="654" y="913"/>
                                  <a:pt x="660" y="907"/>
                                  <a:pt x="667" y="907"/>
                                </a:cubicBezTo>
                                <a:close/>
                                <a:moveTo>
                                  <a:pt x="974" y="907"/>
                                </a:moveTo>
                                <a:lnTo>
                                  <a:pt x="1153" y="907"/>
                                </a:lnTo>
                                <a:cubicBezTo>
                                  <a:pt x="1161" y="907"/>
                                  <a:pt x="1166" y="913"/>
                                  <a:pt x="1166" y="920"/>
                                </a:cubicBezTo>
                                <a:cubicBezTo>
                                  <a:pt x="1166" y="927"/>
                                  <a:pt x="1161" y="933"/>
                                  <a:pt x="1153" y="933"/>
                                </a:cubicBezTo>
                                <a:lnTo>
                                  <a:pt x="974" y="933"/>
                                </a:lnTo>
                                <a:cubicBezTo>
                                  <a:pt x="967" y="933"/>
                                  <a:pt x="961" y="927"/>
                                  <a:pt x="961" y="920"/>
                                </a:cubicBezTo>
                                <a:cubicBezTo>
                                  <a:pt x="961" y="913"/>
                                  <a:pt x="967" y="907"/>
                                  <a:pt x="974" y="907"/>
                                </a:cubicBezTo>
                                <a:close/>
                                <a:moveTo>
                                  <a:pt x="1281" y="907"/>
                                </a:moveTo>
                                <a:lnTo>
                                  <a:pt x="1461" y="907"/>
                                </a:lnTo>
                                <a:cubicBezTo>
                                  <a:pt x="1468" y="907"/>
                                  <a:pt x="1473" y="913"/>
                                  <a:pt x="1473" y="920"/>
                                </a:cubicBezTo>
                                <a:cubicBezTo>
                                  <a:pt x="1473" y="927"/>
                                  <a:pt x="1468" y="933"/>
                                  <a:pt x="1461" y="933"/>
                                </a:cubicBezTo>
                                <a:lnTo>
                                  <a:pt x="1281" y="933"/>
                                </a:lnTo>
                                <a:cubicBezTo>
                                  <a:pt x="1274" y="933"/>
                                  <a:pt x="1269" y="927"/>
                                  <a:pt x="1269" y="920"/>
                                </a:cubicBezTo>
                                <a:cubicBezTo>
                                  <a:pt x="1269" y="913"/>
                                  <a:pt x="1274" y="907"/>
                                  <a:pt x="1281" y="907"/>
                                </a:cubicBezTo>
                                <a:close/>
                                <a:moveTo>
                                  <a:pt x="1512" y="856"/>
                                </a:moveTo>
                                <a:lnTo>
                                  <a:pt x="1512" y="676"/>
                                </a:lnTo>
                                <a:cubicBezTo>
                                  <a:pt x="1512" y="669"/>
                                  <a:pt x="1517" y="664"/>
                                  <a:pt x="1524" y="664"/>
                                </a:cubicBezTo>
                                <a:cubicBezTo>
                                  <a:pt x="1531" y="664"/>
                                  <a:pt x="1537" y="669"/>
                                  <a:pt x="1537" y="676"/>
                                </a:cubicBezTo>
                                <a:lnTo>
                                  <a:pt x="1537" y="856"/>
                                </a:lnTo>
                                <a:cubicBezTo>
                                  <a:pt x="1537" y="863"/>
                                  <a:pt x="1531" y="868"/>
                                  <a:pt x="1524" y="868"/>
                                </a:cubicBezTo>
                                <a:cubicBezTo>
                                  <a:pt x="1517" y="868"/>
                                  <a:pt x="1512" y="863"/>
                                  <a:pt x="1512" y="856"/>
                                </a:cubicBezTo>
                                <a:close/>
                                <a:moveTo>
                                  <a:pt x="1512" y="548"/>
                                </a:moveTo>
                                <a:lnTo>
                                  <a:pt x="1512" y="369"/>
                                </a:lnTo>
                                <a:cubicBezTo>
                                  <a:pt x="1512" y="362"/>
                                  <a:pt x="1517" y="356"/>
                                  <a:pt x="1524" y="356"/>
                                </a:cubicBezTo>
                                <a:cubicBezTo>
                                  <a:pt x="1531" y="356"/>
                                  <a:pt x="1537" y="362"/>
                                  <a:pt x="1537" y="369"/>
                                </a:cubicBezTo>
                                <a:lnTo>
                                  <a:pt x="1537" y="548"/>
                                </a:lnTo>
                                <a:cubicBezTo>
                                  <a:pt x="1537" y="556"/>
                                  <a:pt x="1531" y="561"/>
                                  <a:pt x="1524" y="561"/>
                                </a:cubicBezTo>
                                <a:cubicBezTo>
                                  <a:pt x="1517" y="561"/>
                                  <a:pt x="1512" y="556"/>
                                  <a:pt x="1512" y="548"/>
                                </a:cubicBezTo>
                                <a:close/>
                                <a:moveTo>
                                  <a:pt x="1512" y="241"/>
                                </a:moveTo>
                                <a:lnTo>
                                  <a:pt x="1512" y="62"/>
                                </a:lnTo>
                                <a:cubicBezTo>
                                  <a:pt x="1512" y="55"/>
                                  <a:pt x="1517" y="49"/>
                                  <a:pt x="1524" y="49"/>
                                </a:cubicBezTo>
                                <a:cubicBezTo>
                                  <a:pt x="1531" y="49"/>
                                  <a:pt x="1537" y="55"/>
                                  <a:pt x="1537" y="62"/>
                                </a:cubicBezTo>
                                <a:lnTo>
                                  <a:pt x="1537" y="241"/>
                                </a:lnTo>
                                <a:cubicBezTo>
                                  <a:pt x="1537" y="248"/>
                                  <a:pt x="1531" y="254"/>
                                  <a:pt x="1524" y="254"/>
                                </a:cubicBezTo>
                                <a:cubicBezTo>
                                  <a:pt x="1517" y="254"/>
                                  <a:pt x="1512" y="248"/>
                                  <a:pt x="1512" y="241"/>
                                </a:cubicBezTo>
                                <a:close/>
                                <a:moveTo>
                                  <a:pt x="1446" y="26"/>
                                </a:moveTo>
                                <a:lnTo>
                                  <a:pt x="1266" y="26"/>
                                </a:lnTo>
                                <a:cubicBezTo>
                                  <a:pt x="1259" y="26"/>
                                  <a:pt x="1254" y="20"/>
                                  <a:pt x="1254" y="13"/>
                                </a:cubicBezTo>
                                <a:cubicBezTo>
                                  <a:pt x="1254" y="6"/>
                                  <a:pt x="1259" y="0"/>
                                  <a:pt x="1266" y="0"/>
                                </a:cubicBezTo>
                                <a:lnTo>
                                  <a:pt x="1446" y="0"/>
                                </a:lnTo>
                                <a:cubicBezTo>
                                  <a:pt x="1453" y="0"/>
                                  <a:pt x="1458" y="6"/>
                                  <a:pt x="1458" y="13"/>
                                </a:cubicBezTo>
                                <a:cubicBezTo>
                                  <a:pt x="1458" y="20"/>
                                  <a:pt x="1453" y="26"/>
                                  <a:pt x="1446" y="26"/>
                                </a:cubicBezTo>
                                <a:close/>
                                <a:moveTo>
                                  <a:pt x="1138" y="26"/>
                                </a:moveTo>
                                <a:lnTo>
                                  <a:pt x="959" y="26"/>
                                </a:lnTo>
                                <a:cubicBezTo>
                                  <a:pt x="952" y="26"/>
                                  <a:pt x="946" y="20"/>
                                  <a:pt x="946" y="13"/>
                                </a:cubicBezTo>
                                <a:cubicBezTo>
                                  <a:pt x="946" y="6"/>
                                  <a:pt x="952" y="0"/>
                                  <a:pt x="959" y="0"/>
                                </a:cubicBezTo>
                                <a:lnTo>
                                  <a:pt x="1138" y="0"/>
                                </a:lnTo>
                                <a:cubicBezTo>
                                  <a:pt x="1145" y="0"/>
                                  <a:pt x="1151" y="6"/>
                                  <a:pt x="1151" y="13"/>
                                </a:cubicBezTo>
                                <a:cubicBezTo>
                                  <a:pt x="1151" y="20"/>
                                  <a:pt x="1145" y="26"/>
                                  <a:pt x="1138" y="26"/>
                                </a:cubicBezTo>
                                <a:close/>
                                <a:moveTo>
                                  <a:pt x="831" y="26"/>
                                </a:moveTo>
                                <a:lnTo>
                                  <a:pt x="652" y="26"/>
                                </a:lnTo>
                                <a:cubicBezTo>
                                  <a:pt x="645" y="26"/>
                                  <a:pt x="639" y="20"/>
                                  <a:pt x="639" y="13"/>
                                </a:cubicBezTo>
                                <a:cubicBezTo>
                                  <a:pt x="639" y="6"/>
                                  <a:pt x="645" y="0"/>
                                  <a:pt x="652" y="0"/>
                                </a:cubicBezTo>
                                <a:lnTo>
                                  <a:pt x="831" y="0"/>
                                </a:lnTo>
                                <a:cubicBezTo>
                                  <a:pt x="838" y="0"/>
                                  <a:pt x="844" y="6"/>
                                  <a:pt x="844" y="13"/>
                                </a:cubicBezTo>
                                <a:cubicBezTo>
                                  <a:pt x="844" y="20"/>
                                  <a:pt x="838" y="26"/>
                                  <a:pt x="831" y="26"/>
                                </a:cubicBezTo>
                                <a:close/>
                                <a:moveTo>
                                  <a:pt x="524" y="26"/>
                                </a:moveTo>
                                <a:lnTo>
                                  <a:pt x="345" y="26"/>
                                </a:lnTo>
                                <a:cubicBezTo>
                                  <a:pt x="338" y="26"/>
                                  <a:pt x="332" y="20"/>
                                  <a:pt x="332" y="13"/>
                                </a:cubicBezTo>
                                <a:cubicBezTo>
                                  <a:pt x="332" y="6"/>
                                  <a:pt x="338" y="0"/>
                                  <a:pt x="345" y="0"/>
                                </a:cubicBezTo>
                                <a:lnTo>
                                  <a:pt x="524" y="0"/>
                                </a:lnTo>
                                <a:cubicBezTo>
                                  <a:pt x="531" y="0"/>
                                  <a:pt x="537" y="6"/>
                                  <a:pt x="537" y="13"/>
                                </a:cubicBezTo>
                                <a:cubicBezTo>
                                  <a:pt x="537" y="20"/>
                                  <a:pt x="531" y="26"/>
                                  <a:pt x="524" y="26"/>
                                </a:cubicBezTo>
                                <a:close/>
                                <a:moveTo>
                                  <a:pt x="217" y="26"/>
                                </a:moveTo>
                                <a:lnTo>
                                  <a:pt x="38" y="26"/>
                                </a:lnTo>
                                <a:cubicBezTo>
                                  <a:pt x="30" y="26"/>
                                  <a:pt x="25" y="20"/>
                                  <a:pt x="25" y="13"/>
                                </a:cubicBezTo>
                                <a:cubicBezTo>
                                  <a:pt x="25" y="6"/>
                                  <a:pt x="30" y="0"/>
                                  <a:pt x="38" y="0"/>
                                </a:cubicBezTo>
                                <a:lnTo>
                                  <a:pt x="217" y="0"/>
                                </a:lnTo>
                                <a:cubicBezTo>
                                  <a:pt x="224" y="0"/>
                                  <a:pt x="230" y="6"/>
                                  <a:pt x="230" y="13"/>
                                </a:cubicBezTo>
                                <a:cubicBezTo>
                                  <a:pt x="230" y="20"/>
                                  <a:pt x="224" y="26"/>
                                  <a:pt x="217" y="2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67" name="Rectangle 64"/>
                        <wps:cNvSpPr>
                          <a:spLocks noChangeArrowheads="1"/>
                        </wps:cNvSpPr>
                        <wps:spPr bwMode="auto">
                          <a:xfrm>
                            <a:off x="1842135" y="4525645"/>
                            <a:ext cx="6083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E14CF" w14:textId="77777777" w:rsidR="004C618F" w:rsidRDefault="004C618F">
                              <w:r>
                                <w:rPr>
                                  <w:rFonts w:cs="Arial"/>
                                  <w:color w:val="000000"/>
                                  <w:sz w:val="14"/>
                                  <w:szCs w:val="14"/>
                                  <w:lang w:val="en-US"/>
                                </w:rPr>
                                <w:t>Account Holder</w:t>
                              </w:r>
                            </w:p>
                          </w:txbxContent>
                        </wps:txbx>
                        <wps:bodyPr rot="0" vert="horz" wrap="none" lIns="0" tIns="0" rIns="0" bIns="0" anchor="t" anchorCtr="0">
                          <a:spAutoFit/>
                        </wps:bodyPr>
                      </wps:wsp>
                      <wps:wsp>
                        <wps:cNvPr id="68" name="Rectangle 65"/>
                        <wps:cNvSpPr>
                          <a:spLocks noChangeArrowheads="1"/>
                        </wps:cNvSpPr>
                        <wps:spPr bwMode="auto">
                          <a:xfrm>
                            <a:off x="1646555" y="4440555"/>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66"/>
                        <wps:cNvSpPr>
                          <a:spLocks noChangeArrowheads="1"/>
                        </wps:cNvSpPr>
                        <wps:spPr bwMode="auto">
                          <a:xfrm>
                            <a:off x="1646555" y="4440555"/>
                            <a:ext cx="813435"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7"/>
                        <wps:cNvSpPr>
                          <a:spLocks noChangeArrowheads="1"/>
                        </wps:cNvSpPr>
                        <wps:spPr bwMode="auto">
                          <a:xfrm>
                            <a:off x="1850390" y="4517390"/>
                            <a:ext cx="38544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EE62" w14:textId="77777777" w:rsidR="004C618F" w:rsidRDefault="004C618F">
                              <w:r>
                                <w:rPr>
                                  <w:rFonts w:cs="Arial"/>
                                  <w:color w:val="000000"/>
                                  <w:sz w:val="14"/>
                                  <w:szCs w:val="14"/>
                                  <w:lang w:val="en-US"/>
                                </w:rPr>
                                <w:t>Customer</w:t>
                              </w:r>
                            </w:p>
                          </w:txbxContent>
                        </wps:txbx>
                        <wps:bodyPr rot="0" vert="horz" wrap="none" lIns="0" tIns="0" rIns="0" bIns="0" anchor="t" anchorCtr="0">
                          <a:spAutoFit/>
                        </wps:bodyPr>
                      </wps:wsp>
                      <wps:wsp>
                        <wps:cNvPr id="71" name="Rectangle 68"/>
                        <wps:cNvSpPr>
                          <a:spLocks noChangeArrowheads="1"/>
                        </wps:cNvSpPr>
                        <wps:spPr bwMode="auto">
                          <a:xfrm>
                            <a:off x="1721485" y="4629150"/>
                            <a:ext cx="685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E0145" w14:textId="77777777" w:rsidR="004C618F" w:rsidRDefault="004C618F"/>
                          </w:txbxContent>
                        </wps:txbx>
                        <wps:bodyPr rot="0" vert="horz" wrap="none" lIns="0" tIns="0" rIns="0" bIns="0" anchor="t" anchorCtr="0">
                          <a:spAutoFit/>
                        </wps:bodyPr>
                      </wps:wsp>
                      <wps:wsp>
                        <wps:cNvPr id="73" name="Rectangle 70"/>
                        <wps:cNvSpPr>
                          <a:spLocks noChangeArrowheads="1"/>
                        </wps:cNvSpPr>
                        <wps:spPr bwMode="auto">
                          <a:xfrm>
                            <a:off x="1859280" y="4629150"/>
                            <a:ext cx="685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A74A8" w14:textId="77777777" w:rsidR="004C618F" w:rsidRDefault="004C618F"/>
                          </w:txbxContent>
                        </wps:txbx>
                        <wps:bodyPr rot="0" vert="horz" wrap="none" lIns="0" tIns="0" rIns="0" bIns="0" anchor="t" anchorCtr="0">
                          <a:spAutoFit/>
                        </wps:bodyPr>
                      </wps:wsp>
                      <wps:wsp>
                        <wps:cNvPr id="76" name="Rectangle 73"/>
                        <wps:cNvSpPr>
                          <a:spLocks noChangeArrowheads="1"/>
                        </wps:cNvSpPr>
                        <wps:spPr bwMode="auto">
                          <a:xfrm>
                            <a:off x="1798955" y="4732020"/>
                            <a:ext cx="685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763D7" w14:textId="77777777" w:rsidR="004C618F" w:rsidRDefault="004C618F"/>
                          </w:txbxContent>
                        </wps:txbx>
                        <wps:bodyPr rot="0" vert="horz" wrap="none" lIns="0" tIns="0" rIns="0" bIns="0" anchor="t" anchorCtr="0">
                          <a:spAutoFit/>
                        </wps:bodyPr>
                      </wps:wsp>
                      <wps:wsp>
                        <wps:cNvPr id="77" name="Rectangle 74"/>
                        <wps:cNvSpPr>
                          <a:spLocks noChangeArrowheads="1"/>
                        </wps:cNvSpPr>
                        <wps:spPr bwMode="auto">
                          <a:xfrm>
                            <a:off x="2272665" y="4732020"/>
                            <a:ext cx="685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0B615" w14:textId="77777777" w:rsidR="004C618F" w:rsidRDefault="004C618F"/>
                          </w:txbxContent>
                        </wps:txbx>
                        <wps:bodyPr rot="0" vert="horz" wrap="none" lIns="0" tIns="0" rIns="0" bIns="0" anchor="t" anchorCtr="0">
                          <a:spAutoFit/>
                        </wps:bodyPr>
                      </wps:wsp>
                      <wps:wsp>
                        <wps:cNvPr id="78" name="Rectangle 75"/>
                        <wps:cNvSpPr>
                          <a:spLocks noChangeArrowheads="1"/>
                        </wps:cNvSpPr>
                        <wps:spPr bwMode="auto">
                          <a:xfrm>
                            <a:off x="1630680" y="2928620"/>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6"/>
                        <wps:cNvSpPr>
                          <a:spLocks noChangeArrowheads="1"/>
                        </wps:cNvSpPr>
                        <wps:spPr bwMode="auto">
                          <a:xfrm>
                            <a:off x="1630680" y="2928620"/>
                            <a:ext cx="813435"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77"/>
                        <wps:cNvSpPr>
                          <a:spLocks noChangeArrowheads="1"/>
                        </wps:cNvSpPr>
                        <wps:spPr bwMode="auto">
                          <a:xfrm>
                            <a:off x="1945005" y="3063240"/>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A417"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81" name="Rectangle 78"/>
                        <wps:cNvSpPr>
                          <a:spLocks noChangeArrowheads="1"/>
                        </wps:cNvSpPr>
                        <wps:spPr bwMode="auto">
                          <a:xfrm>
                            <a:off x="2048510" y="3063240"/>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31D9E"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82" name="Rectangle 79"/>
                        <wps:cNvSpPr>
                          <a:spLocks noChangeArrowheads="1"/>
                        </wps:cNvSpPr>
                        <wps:spPr bwMode="auto">
                          <a:xfrm>
                            <a:off x="2074545" y="3063240"/>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C4CD" w14:textId="77777777" w:rsidR="004C618F" w:rsidRDefault="004C618F">
                              <w:r>
                                <w:rPr>
                                  <w:rFonts w:cs="Arial"/>
                                  <w:color w:val="000000"/>
                                  <w:sz w:val="14"/>
                                  <w:szCs w:val="14"/>
                                  <w:lang w:val="en-US"/>
                                </w:rPr>
                                <w:t>4</w:t>
                              </w:r>
                            </w:p>
                          </w:txbxContent>
                        </wps:txbx>
                        <wps:bodyPr rot="0" vert="horz" wrap="none" lIns="0" tIns="0" rIns="0" bIns="0" anchor="t" anchorCtr="0">
                          <a:spAutoFit/>
                        </wps:bodyPr>
                      </wps:wsp>
                      <wps:wsp>
                        <wps:cNvPr id="83" name="Rectangle 80"/>
                        <wps:cNvSpPr>
                          <a:spLocks noChangeArrowheads="1"/>
                        </wps:cNvSpPr>
                        <wps:spPr bwMode="auto">
                          <a:xfrm>
                            <a:off x="1712595" y="3166110"/>
                            <a:ext cx="6280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AB669" w14:textId="77777777" w:rsidR="004C618F" w:rsidRDefault="004C618F">
                              <w:r>
                                <w:rPr>
                                  <w:rFonts w:cs="Arial"/>
                                  <w:color w:val="000000"/>
                                  <w:sz w:val="14"/>
                                  <w:szCs w:val="14"/>
                                  <w:lang w:val="en-US"/>
                                </w:rPr>
                                <w:t>Payment Status</w:t>
                              </w:r>
                            </w:p>
                          </w:txbxContent>
                        </wps:txbx>
                        <wps:bodyPr rot="0" vert="horz" wrap="none" lIns="0" tIns="0" rIns="0" bIns="0" anchor="t" anchorCtr="0">
                          <a:spAutoFit/>
                        </wps:bodyPr>
                      </wps:wsp>
                      <wps:wsp>
                        <wps:cNvPr id="84" name="Rectangle 81"/>
                        <wps:cNvSpPr>
                          <a:spLocks noChangeArrowheads="1"/>
                        </wps:cNvSpPr>
                        <wps:spPr bwMode="auto">
                          <a:xfrm>
                            <a:off x="3506470" y="6586855"/>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82"/>
                        <wps:cNvSpPr>
                          <a:spLocks noEditPoints="1"/>
                        </wps:cNvSpPr>
                        <wps:spPr bwMode="auto">
                          <a:xfrm>
                            <a:off x="3499485" y="6579870"/>
                            <a:ext cx="827405" cy="501015"/>
                          </a:xfrm>
                          <a:custGeom>
                            <a:avLst/>
                            <a:gdLst>
                              <a:gd name="T0" fmla="*/ 26 w 1538"/>
                              <a:gd name="T1" fmla="*/ 217 h 932"/>
                              <a:gd name="T2" fmla="*/ 0 w 1538"/>
                              <a:gd name="T3" fmla="*/ 217 h 932"/>
                              <a:gd name="T4" fmla="*/ 13 w 1538"/>
                              <a:gd name="T5" fmla="*/ 25 h 932"/>
                              <a:gd name="T6" fmla="*/ 26 w 1538"/>
                              <a:gd name="T7" fmla="*/ 345 h 932"/>
                              <a:gd name="T8" fmla="*/ 13 w 1538"/>
                              <a:gd name="T9" fmla="*/ 537 h 932"/>
                              <a:gd name="T10" fmla="*/ 0 w 1538"/>
                              <a:gd name="T11" fmla="*/ 345 h 932"/>
                              <a:gd name="T12" fmla="*/ 26 w 1538"/>
                              <a:gd name="T13" fmla="*/ 345 h 932"/>
                              <a:gd name="T14" fmla="*/ 26 w 1538"/>
                              <a:gd name="T15" fmla="*/ 832 h 932"/>
                              <a:gd name="T16" fmla="*/ 0 w 1538"/>
                              <a:gd name="T17" fmla="*/ 832 h 932"/>
                              <a:gd name="T18" fmla="*/ 13 w 1538"/>
                              <a:gd name="T19" fmla="*/ 640 h 932"/>
                              <a:gd name="T20" fmla="*/ 53 w 1538"/>
                              <a:gd name="T21" fmla="*/ 907 h 932"/>
                              <a:gd name="T22" fmla="*/ 245 w 1538"/>
                              <a:gd name="T23" fmla="*/ 920 h 932"/>
                              <a:gd name="T24" fmla="*/ 53 w 1538"/>
                              <a:gd name="T25" fmla="*/ 932 h 932"/>
                              <a:gd name="T26" fmla="*/ 53 w 1538"/>
                              <a:gd name="T27" fmla="*/ 907 h 932"/>
                              <a:gd name="T28" fmla="*/ 540 w 1538"/>
                              <a:gd name="T29" fmla="*/ 907 h 932"/>
                              <a:gd name="T30" fmla="*/ 540 w 1538"/>
                              <a:gd name="T31" fmla="*/ 932 h 932"/>
                              <a:gd name="T32" fmla="*/ 348 w 1538"/>
                              <a:gd name="T33" fmla="*/ 920 h 932"/>
                              <a:gd name="T34" fmla="*/ 668 w 1538"/>
                              <a:gd name="T35" fmla="*/ 907 h 932"/>
                              <a:gd name="T36" fmla="*/ 860 w 1538"/>
                              <a:gd name="T37" fmla="*/ 920 h 932"/>
                              <a:gd name="T38" fmla="*/ 668 w 1538"/>
                              <a:gd name="T39" fmla="*/ 932 h 932"/>
                              <a:gd name="T40" fmla="*/ 668 w 1538"/>
                              <a:gd name="T41" fmla="*/ 907 h 932"/>
                              <a:gd name="T42" fmla="*/ 1154 w 1538"/>
                              <a:gd name="T43" fmla="*/ 907 h 932"/>
                              <a:gd name="T44" fmla="*/ 1154 w 1538"/>
                              <a:gd name="T45" fmla="*/ 932 h 932"/>
                              <a:gd name="T46" fmla="*/ 962 w 1538"/>
                              <a:gd name="T47" fmla="*/ 920 h 932"/>
                              <a:gd name="T48" fmla="*/ 1282 w 1538"/>
                              <a:gd name="T49" fmla="*/ 907 h 932"/>
                              <a:gd name="T50" fmla="*/ 1474 w 1538"/>
                              <a:gd name="T51" fmla="*/ 920 h 932"/>
                              <a:gd name="T52" fmla="*/ 1282 w 1538"/>
                              <a:gd name="T53" fmla="*/ 932 h 932"/>
                              <a:gd name="T54" fmla="*/ 1282 w 1538"/>
                              <a:gd name="T55" fmla="*/ 907 h 932"/>
                              <a:gd name="T56" fmla="*/ 1512 w 1538"/>
                              <a:gd name="T57" fmla="*/ 676 h 932"/>
                              <a:gd name="T58" fmla="*/ 1538 w 1538"/>
                              <a:gd name="T59" fmla="*/ 676 h 932"/>
                              <a:gd name="T60" fmla="*/ 1525 w 1538"/>
                              <a:gd name="T61" fmla="*/ 868 h 932"/>
                              <a:gd name="T62" fmla="*/ 1512 w 1538"/>
                              <a:gd name="T63" fmla="*/ 548 h 932"/>
                              <a:gd name="T64" fmla="*/ 1525 w 1538"/>
                              <a:gd name="T65" fmla="*/ 356 h 932"/>
                              <a:gd name="T66" fmla="*/ 1538 w 1538"/>
                              <a:gd name="T67" fmla="*/ 548 h 932"/>
                              <a:gd name="T68" fmla="*/ 1512 w 1538"/>
                              <a:gd name="T69" fmla="*/ 548 h 932"/>
                              <a:gd name="T70" fmla="*/ 1512 w 1538"/>
                              <a:gd name="T71" fmla="*/ 62 h 932"/>
                              <a:gd name="T72" fmla="*/ 1538 w 1538"/>
                              <a:gd name="T73" fmla="*/ 62 h 932"/>
                              <a:gd name="T74" fmla="*/ 1525 w 1538"/>
                              <a:gd name="T75" fmla="*/ 254 h 932"/>
                              <a:gd name="T76" fmla="*/ 1446 w 1538"/>
                              <a:gd name="T77" fmla="*/ 25 h 932"/>
                              <a:gd name="T78" fmla="*/ 1254 w 1538"/>
                              <a:gd name="T79" fmla="*/ 13 h 932"/>
                              <a:gd name="T80" fmla="*/ 1446 w 1538"/>
                              <a:gd name="T81" fmla="*/ 0 h 932"/>
                              <a:gd name="T82" fmla="*/ 1446 w 1538"/>
                              <a:gd name="T83" fmla="*/ 25 h 932"/>
                              <a:gd name="T84" fmla="*/ 960 w 1538"/>
                              <a:gd name="T85" fmla="*/ 25 h 932"/>
                              <a:gd name="T86" fmla="*/ 960 w 1538"/>
                              <a:gd name="T87" fmla="*/ 0 h 932"/>
                              <a:gd name="T88" fmla="*/ 1152 w 1538"/>
                              <a:gd name="T89" fmla="*/ 13 h 932"/>
                              <a:gd name="T90" fmla="*/ 832 w 1538"/>
                              <a:gd name="T91" fmla="*/ 25 h 932"/>
                              <a:gd name="T92" fmla="*/ 640 w 1538"/>
                              <a:gd name="T93" fmla="*/ 13 h 932"/>
                              <a:gd name="T94" fmla="*/ 832 w 1538"/>
                              <a:gd name="T95" fmla="*/ 0 h 932"/>
                              <a:gd name="T96" fmla="*/ 832 w 1538"/>
                              <a:gd name="T97" fmla="*/ 25 h 932"/>
                              <a:gd name="T98" fmla="*/ 345 w 1538"/>
                              <a:gd name="T99" fmla="*/ 25 h 932"/>
                              <a:gd name="T100" fmla="*/ 345 w 1538"/>
                              <a:gd name="T101" fmla="*/ 0 h 932"/>
                              <a:gd name="T102" fmla="*/ 537 w 1538"/>
                              <a:gd name="T103" fmla="*/ 13 h 932"/>
                              <a:gd name="T104" fmla="*/ 217 w 1538"/>
                              <a:gd name="T105" fmla="*/ 25 h 932"/>
                              <a:gd name="T106" fmla="*/ 25 w 1538"/>
                              <a:gd name="T107" fmla="*/ 13 h 932"/>
                              <a:gd name="T108" fmla="*/ 217 w 1538"/>
                              <a:gd name="T109" fmla="*/ 0 h 932"/>
                              <a:gd name="T110" fmla="*/ 217 w 1538"/>
                              <a:gd name="T111" fmla="*/ 25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8" h="932">
                                <a:moveTo>
                                  <a:pt x="26" y="38"/>
                                </a:moveTo>
                                <a:lnTo>
                                  <a:pt x="26" y="217"/>
                                </a:lnTo>
                                <a:cubicBezTo>
                                  <a:pt x="26" y="224"/>
                                  <a:pt x="20" y="230"/>
                                  <a:pt x="13" y="230"/>
                                </a:cubicBezTo>
                                <a:cubicBezTo>
                                  <a:pt x="6" y="230"/>
                                  <a:pt x="0" y="224"/>
                                  <a:pt x="0" y="217"/>
                                </a:cubicBezTo>
                                <a:lnTo>
                                  <a:pt x="0" y="38"/>
                                </a:lnTo>
                                <a:cubicBezTo>
                                  <a:pt x="0" y="31"/>
                                  <a:pt x="6" y="25"/>
                                  <a:pt x="13" y="25"/>
                                </a:cubicBezTo>
                                <a:cubicBezTo>
                                  <a:pt x="20" y="25"/>
                                  <a:pt x="26" y="31"/>
                                  <a:pt x="26" y="38"/>
                                </a:cubicBezTo>
                                <a:close/>
                                <a:moveTo>
                                  <a:pt x="26" y="345"/>
                                </a:moveTo>
                                <a:lnTo>
                                  <a:pt x="26" y="525"/>
                                </a:lnTo>
                                <a:cubicBezTo>
                                  <a:pt x="26" y="532"/>
                                  <a:pt x="20" y="537"/>
                                  <a:pt x="13" y="537"/>
                                </a:cubicBezTo>
                                <a:cubicBezTo>
                                  <a:pt x="6" y="537"/>
                                  <a:pt x="0" y="532"/>
                                  <a:pt x="0" y="525"/>
                                </a:cubicBezTo>
                                <a:lnTo>
                                  <a:pt x="0" y="345"/>
                                </a:lnTo>
                                <a:cubicBezTo>
                                  <a:pt x="0" y="338"/>
                                  <a:pt x="6" y="333"/>
                                  <a:pt x="13" y="333"/>
                                </a:cubicBezTo>
                                <a:cubicBezTo>
                                  <a:pt x="20" y="333"/>
                                  <a:pt x="26" y="338"/>
                                  <a:pt x="26" y="345"/>
                                </a:cubicBezTo>
                                <a:close/>
                                <a:moveTo>
                                  <a:pt x="26" y="653"/>
                                </a:moveTo>
                                <a:lnTo>
                                  <a:pt x="26" y="832"/>
                                </a:lnTo>
                                <a:cubicBezTo>
                                  <a:pt x="26" y="839"/>
                                  <a:pt x="20" y="845"/>
                                  <a:pt x="13" y="845"/>
                                </a:cubicBezTo>
                                <a:cubicBezTo>
                                  <a:pt x="6" y="845"/>
                                  <a:pt x="0" y="839"/>
                                  <a:pt x="0" y="832"/>
                                </a:cubicBezTo>
                                <a:lnTo>
                                  <a:pt x="0" y="653"/>
                                </a:lnTo>
                                <a:cubicBezTo>
                                  <a:pt x="0" y="645"/>
                                  <a:pt x="6" y="640"/>
                                  <a:pt x="13" y="640"/>
                                </a:cubicBezTo>
                                <a:cubicBezTo>
                                  <a:pt x="20" y="640"/>
                                  <a:pt x="26" y="645"/>
                                  <a:pt x="26" y="653"/>
                                </a:cubicBezTo>
                                <a:close/>
                                <a:moveTo>
                                  <a:pt x="53" y="907"/>
                                </a:moveTo>
                                <a:lnTo>
                                  <a:pt x="232" y="907"/>
                                </a:lnTo>
                                <a:cubicBezTo>
                                  <a:pt x="239" y="907"/>
                                  <a:pt x="245" y="913"/>
                                  <a:pt x="245" y="920"/>
                                </a:cubicBezTo>
                                <a:cubicBezTo>
                                  <a:pt x="245" y="927"/>
                                  <a:pt x="239" y="932"/>
                                  <a:pt x="232" y="932"/>
                                </a:cubicBezTo>
                                <a:lnTo>
                                  <a:pt x="53" y="932"/>
                                </a:lnTo>
                                <a:cubicBezTo>
                                  <a:pt x="46" y="932"/>
                                  <a:pt x="40" y="927"/>
                                  <a:pt x="40" y="920"/>
                                </a:cubicBezTo>
                                <a:cubicBezTo>
                                  <a:pt x="40" y="913"/>
                                  <a:pt x="46" y="907"/>
                                  <a:pt x="53" y="907"/>
                                </a:cubicBezTo>
                                <a:close/>
                                <a:moveTo>
                                  <a:pt x="360" y="907"/>
                                </a:moveTo>
                                <a:lnTo>
                                  <a:pt x="540" y="907"/>
                                </a:lnTo>
                                <a:cubicBezTo>
                                  <a:pt x="547" y="907"/>
                                  <a:pt x="552" y="913"/>
                                  <a:pt x="552" y="920"/>
                                </a:cubicBezTo>
                                <a:cubicBezTo>
                                  <a:pt x="552" y="927"/>
                                  <a:pt x="547" y="932"/>
                                  <a:pt x="540" y="932"/>
                                </a:cubicBezTo>
                                <a:lnTo>
                                  <a:pt x="360" y="932"/>
                                </a:lnTo>
                                <a:cubicBezTo>
                                  <a:pt x="353" y="932"/>
                                  <a:pt x="348" y="927"/>
                                  <a:pt x="348" y="920"/>
                                </a:cubicBezTo>
                                <a:cubicBezTo>
                                  <a:pt x="348" y="913"/>
                                  <a:pt x="353" y="907"/>
                                  <a:pt x="360" y="907"/>
                                </a:cubicBezTo>
                                <a:close/>
                                <a:moveTo>
                                  <a:pt x="668" y="907"/>
                                </a:moveTo>
                                <a:lnTo>
                                  <a:pt x="847" y="907"/>
                                </a:lnTo>
                                <a:cubicBezTo>
                                  <a:pt x="854" y="907"/>
                                  <a:pt x="860" y="913"/>
                                  <a:pt x="860" y="920"/>
                                </a:cubicBezTo>
                                <a:cubicBezTo>
                                  <a:pt x="860" y="927"/>
                                  <a:pt x="854" y="932"/>
                                  <a:pt x="847" y="932"/>
                                </a:cubicBezTo>
                                <a:lnTo>
                                  <a:pt x="668" y="932"/>
                                </a:lnTo>
                                <a:cubicBezTo>
                                  <a:pt x="661" y="932"/>
                                  <a:pt x="655" y="927"/>
                                  <a:pt x="655" y="920"/>
                                </a:cubicBezTo>
                                <a:cubicBezTo>
                                  <a:pt x="655" y="913"/>
                                  <a:pt x="661" y="907"/>
                                  <a:pt x="668" y="907"/>
                                </a:cubicBezTo>
                                <a:close/>
                                <a:moveTo>
                                  <a:pt x="975" y="907"/>
                                </a:moveTo>
                                <a:lnTo>
                                  <a:pt x="1154" y="907"/>
                                </a:lnTo>
                                <a:cubicBezTo>
                                  <a:pt x="1161" y="907"/>
                                  <a:pt x="1167" y="913"/>
                                  <a:pt x="1167" y="920"/>
                                </a:cubicBezTo>
                                <a:cubicBezTo>
                                  <a:pt x="1167" y="927"/>
                                  <a:pt x="1161" y="932"/>
                                  <a:pt x="1154" y="932"/>
                                </a:cubicBezTo>
                                <a:lnTo>
                                  <a:pt x="975" y="932"/>
                                </a:lnTo>
                                <a:cubicBezTo>
                                  <a:pt x="968" y="932"/>
                                  <a:pt x="962" y="927"/>
                                  <a:pt x="962" y="920"/>
                                </a:cubicBezTo>
                                <a:cubicBezTo>
                                  <a:pt x="962" y="913"/>
                                  <a:pt x="968" y="907"/>
                                  <a:pt x="975" y="907"/>
                                </a:cubicBezTo>
                                <a:close/>
                                <a:moveTo>
                                  <a:pt x="1282" y="907"/>
                                </a:moveTo>
                                <a:lnTo>
                                  <a:pt x="1461" y="907"/>
                                </a:lnTo>
                                <a:cubicBezTo>
                                  <a:pt x="1468" y="907"/>
                                  <a:pt x="1474" y="913"/>
                                  <a:pt x="1474" y="920"/>
                                </a:cubicBezTo>
                                <a:cubicBezTo>
                                  <a:pt x="1474" y="927"/>
                                  <a:pt x="1468" y="932"/>
                                  <a:pt x="1461" y="932"/>
                                </a:cubicBezTo>
                                <a:lnTo>
                                  <a:pt x="1282" y="932"/>
                                </a:lnTo>
                                <a:cubicBezTo>
                                  <a:pt x="1275" y="932"/>
                                  <a:pt x="1269" y="927"/>
                                  <a:pt x="1269" y="920"/>
                                </a:cubicBezTo>
                                <a:cubicBezTo>
                                  <a:pt x="1269" y="913"/>
                                  <a:pt x="1275" y="907"/>
                                  <a:pt x="1282" y="907"/>
                                </a:cubicBezTo>
                                <a:close/>
                                <a:moveTo>
                                  <a:pt x="1512" y="855"/>
                                </a:moveTo>
                                <a:lnTo>
                                  <a:pt x="1512" y="676"/>
                                </a:lnTo>
                                <a:cubicBezTo>
                                  <a:pt x="1512" y="669"/>
                                  <a:pt x="1518" y="663"/>
                                  <a:pt x="1525" y="663"/>
                                </a:cubicBezTo>
                                <a:cubicBezTo>
                                  <a:pt x="1532" y="663"/>
                                  <a:pt x="1538" y="669"/>
                                  <a:pt x="1538" y="676"/>
                                </a:cubicBezTo>
                                <a:lnTo>
                                  <a:pt x="1538" y="855"/>
                                </a:lnTo>
                                <a:cubicBezTo>
                                  <a:pt x="1538" y="862"/>
                                  <a:pt x="1532" y="868"/>
                                  <a:pt x="1525" y="868"/>
                                </a:cubicBezTo>
                                <a:cubicBezTo>
                                  <a:pt x="1518" y="868"/>
                                  <a:pt x="1512" y="862"/>
                                  <a:pt x="1512" y="855"/>
                                </a:cubicBezTo>
                                <a:close/>
                                <a:moveTo>
                                  <a:pt x="1512" y="548"/>
                                </a:moveTo>
                                <a:lnTo>
                                  <a:pt x="1512" y="369"/>
                                </a:lnTo>
                                <a:cubicBezTo>
                                  <a:pt x="1512" y="362"/>
                                  <a:pt x="1518" y="356"/>
                                  <a:pt x="1525" y="356"/>
                                </a:cubicBezTo>
                                <a:cubicBezTo>
                                  <a:pt x="1532" y="356"/>
                                  <a:pt x="1538" y="362"/>
                                  <a:pt x="1538" y="369"/>
                                </a:cubicBezTo>
                                <a:lnTo>
                                  <a:pt x="1538" y="548"/>
                                </a:lnTo>
                                <a:cubicBezTo>
                                  <a:pt x="1538" y="555"/>
                                  <a:pt x="1532" y="561"/>
                                  <a:pt x="1525" y="561"/>
                                </a:cubicBezTo>
                                <a:cubicBezTo>
                                  <a:pt x="1518" y="561"/>
                                  <a:pt x="1512" y="555"/>
                                  <a:pt x="1512" y="548"/>
                                </a:cubicBezTo>
                                <a:close/>
                                <a:moveTo>
                                  <a:pt x="1512" y="241"/>
                                </a:moveTo>
                                <a:lnTo>
                                  <a:pt x="1512" y="62"/>
                                </a:lnTo>
                                <a:cubicBezTo>
                                  <a:pt x="1512" y="55"/>
                                  <a:pt x="1518" y="49"/>
                                  <a:pt x="1525" y="49"/>
                                </a:cubicBezTo>
                                <a:cubicBezTo>
                                  <a:pt x="1532" y="49"/>
                                  <a:pt x="1538" y="55"/>
                                  <a:pt x="1538" y="62"/>
                                </a:cubicBezTo>
                                <a:lnTo>
                                  <a:pt x="1538" y="241"/>
                                </a:lnTo>
                                <a:cubicBezTo>
                                  <a:pt x="1538" y="248"/>
                                  <a:pt x="1532" y="254"/>
                                  <a:pt x="1525" y="254"/>
                                </a:cubicBezTo>
                                <a:cubicBezTo>
                                  <a:pt x="1518" y="254"/>
                                  <a:pt x="1512" y="248"/>
                                  <a:pt x="1512" y="241"/>
                                </a:cubicBezTo>
                                <a:close/>
                                <a:moveTo>
                                  <a:pt x="1446" y="25"/>
                                </a:moveTo>
                                <a:lnTo>
                                  <a:pt x="1267" y="25"/>
                                </a:lnTo>
                                <a:cubicBezTo>
                                  <a:pt x="1260" y="25"/>
                                  <a:pt x="1254" y="20"/>
                                  <a:pt x="1254" y="13"/>
                                </a:cubicBezTo>
                                <a:cubicBezTo>
                                  <a:pt x="1254" y="5"/>
                                  <a:pt x="1260" y="0"/>
                                  <a:pt x="1267" y="0"/>
                                </a:cubicBezTo>
                                <a:lnTo>
                                  <a:pt x="1446" y="0"/>
                                </a:lnTo>
                                <a:cubicBezTo>
                                  <a:pt x="1453" y="0"/>
                                  <a:pt x="1459" y="5"/>
                                  <a:pt x="1459" y="13"/>
                                </a:cubicBezTo>
                                <a:cubicBezTo>
                                  <a:pt x="1459" y="20"/>
                                  <a:pt x="1453" y="25"/>
                                  <a:pt x="1446" y="25"/>
                                </a:cubicBezTo>
                                <a:close/>
                                <a:moveTo>
                                  <a:pt x="1139" y="25"/>
                                </a:moveTo>
                                <a:lnTo>
                                  <a:pt x="960" y="25"/>
                                </a:lnTo>
                                <a:cubicBezTo>
                                  <a:pt x="953" y="25"/>
                                  <a:pt x="947" y="20"/>
                                  <a:pt x="947" y="13"/>
                                </a:cubicBezTo>
                                <a:cubicBezTo>
                                  <a:pt x="947" y="5"/>
                                  <a:pt x="953" y="0"/>
                                  <a:pt x="960" y="0"/>
                                </a:cubicBezTo>
                                <a:lnTo>
                                  <a:pt x="1139" y="0"/>
                                </a:lnTo>
                                <a:cubicBezTo>
                                  <a:pt x="1146" y="0"/>
                                  <a:pt x="1152" y="5"/>
                                  <a:pt x="1152" y="13"/>
                                </a:cubicBezTo>
                                <a:cubicBezTo>
                                  <a:pt x="1152" y="20"/>
                                  <a:pt x="1146" y="25"/>
                                  <a:pt x="1139" y="25"/>
                                </a:cubicBezTo>
                                <a:close/>
                                <a:moveTo>
                                  <a:pt x="832" y="25"/>
                                </a:moveTo>
                                <a:lnTo>
                                  <a:pt x="652" y="25"/>
                                </a:lnTo>
                                <a:cubicBezTo>
                                  <a:pt x="645" y="25"/>
                                  <a:pt x="640" y="20"/>
                                  <a:pt x="640" y="13"/>
                                </a:cubicBezTo>
                                <a:cubicBezTo>
                                  <a:pt x="640" y="5"/>
                                  <a:pt x="645" y="0"/>
                                  <a:pt x="652" y="0"/>
                                </a:cubicBezTo>
                                <a:lnTo>
                                  <a:pt x="832" y="0"/>
                                </a:lnTo>
                                <a:cubicBezTo>
                                  <a:pt x="839" y="0"/>
                                  <a:pt x="844" y="5"/>
                                  <a:pt x="844" y="13"/>
                                </a:cubicBezTo>
                                <a:cubicBezTo>
                                  <a:pt x="844" y="20"/>
                                  <a:pt x="839" y="25"/>
                                  <a:pt x="832" y="25"/>
                                </a:cubicBezTo>
                                <a:close/>
                                <a:moveTo>
                                  <a:pt x="524" y="25"/>
                                </a:moveTo>
                                <a:lnTo>
                                  <a:pt x="345" y="25"/>
                                </a:lnTo>
                                <a:cubicBezTo>
                                  <a:pt x="338" y="25"/>
                                  <a:pt x="332" y="20"/>
                                  <a:pt x="332" y="13"/>
                                </a:cubicBezTo>
                                <a:cubicBezTo>
                                  <a:pt x="332" y="5"/>
                                  <a:pt x="338" y="0"/>
                                  <a:pt x="345" y="0"/>
                                </a:cubicBezTo>
                                <a:lnTo>
                                  <a:pt x="524" y="0"/>
                                </a:lnTo>
                                <a:cubicBezTo>
                                  <a:pt x="532" y="0"/>
                                  <a:pt x="537" y="5"/>
                                  <a:pt x="537" y="13"/>
                                </a:cubicBezTo>
                                <a:cubicBezTo>
                                  <a:pt x="537" y="20"/>
                                  <a:pt x="532" y="25"/>
                                  <a:pt x="524" y="25"/>
                                </a:cubicBezTo>
                                <a:close/>
                                <a:moveTo>
                                  <a:pt x="217" y="25"/>
                                </a:moveTo>
                                <a:lnTo>
                                  <a:pt x="38" y="25"/>
                                </a:lnTo>
                                <a:cubicBezTo>
                                  <a:pt x="31" y="25"/>
                                  <a:pt x="25" y="20"/>
                                  <a:pt x="25" y="13"/>
                                </a:cubicBezTo>
                                <a:cubicBezTo>
                                  <a:pt x="25" y="5"/>
                                  <a:pt x="31" y="0"/>
                                  <a:pt x="38" y="0"/>
                                </a:cubicBezTo>
                                <a:lnTo>
                                  <a:pt x="217" y="0"/>
                                </a:lnTo>
                                <a:cubicBezTo>
                                  <a:pt x="224" y="0"/>
                                  <a:pt x="230" y="5"/>
                                  <a:pt x="230" y="13"/>
                                </a:cubicBezTo>
                                <a:cubicBezTo>
                                  <a:pt x="230" y="20"/>
                                  <a:pt x="224" y="25"/>
                                  <a:pt x="217" y="25"/>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86" name="Rectangle 83"/>
                        <wps:cNvSpPr>
                          <a:spLocks noChangeArrowheads="1"/>
                        </wps:cNvSpPr>
                        <wps:spPr bwMode="auto">
                          <a:xfrm>
                            <a:off x="3409315" y="6668135"/>
                            <a:ext cx="8128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4"/>
                        <wps:cNvSpPr>
                          <a:spLocks noChangeArrowheads="1"/>
                        </wps:cNvSpPr>
                        <wps:spPr bwMode="auto">
                          <a:xfrm>
                            <a:off x="3409315" y="6668135"/>
                            <a:ext cx="812800"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5"/>
                        <wps:cNvSpPr>
                          <a:spLocks noChangeArrowheads="1"/>
                        </wps:cNvSpPr>
                        <wps:spPr bwMode="auto">
                          <a:xfrm>
                            <a:off x="3684270" y="6797040"/>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E0CE"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89" name="Rectangle 86"/>
                        <wps:cNvSpPr>
                          <a:spLocks noChangeArrowheads="1"/>
                        </wps:cNvSpPr>
                        <wps:spPr bwMode="auto">
                          <a:xfrm>
                            <a:off x="3787140" y="6797040"/>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26AF"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90" name="Rectangle 87"/>
                        <wps:cNvSpPr>
                          <a:spLocks noChangeArrowheads="1"/>
                        </wps:cNvSpPr>
                        <wps:spPr bwMode="auto">
                          <a:xfrm>
                            <a:off x="3813175" y="6797040"/>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CB5A2" w14:textId="77777777" w:rsidR="004C618F" w:rsidRDefault="004C618F">
                              <w:r>
                                <w:rPr>
                                  <w:rFonts w:cs="Arial"/>
                                  <w:color w:val="000000"/>
                                  <w:sz w:val="14"/>
                                  <w:szCs w:val="14"/>
                                  <w:lang w:val="en-US"/>
                                </w:rPr>
                                <w:t>8</w:t>
                              </w:r>
                            </w:p>
                          </w:txbxContent>
                        </wps:txbx>
                        <wps:bodyPr rot="0" vert="horz" wrap="none" lIns="0" tIns="0" rIns="0" bIns="0" anchor="t" anchorCtr="0">
                          <a:spAutoFit/>
                        </wps:bodyPr>
                      </wps:wsp>
                      <wps:wsp>
                        <wps:cNvPr id="91" name="Rectangle 88"/>
                        <wps:cNvSpPr>
                          <a:spLocks noChangeArrowheads="1"/>
                        </wps:cNvSpPr>
                        <wps:spPr bwMode="auto">
                          <a:xfrm>
                            <a:off x="3864610" y="6797040"/>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D2DDB"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92" name="Rectangle 89"/>
                        <wps:cNvSpPr>
                          <a:spLocks noChangeArrowheads="1"/>
                        </wps:cNvSpPr>
                        <wps:spPr bwMode="auto">
                          <a:xfrm>
                            <a:off x="3890645" y="6797040"/>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C2736" w14:textId="77777777" w:rsidR="004C618F" w:rsidRDefault="004C618F">
                              <w:r>
                                <w:rPr>
                                  <w:rFonts w:cs="Arial"/>
                                  <w:color w:val="000000"/>
                                  <w:sz w:val="14"/>
                                  <w:szCs w:val="14"/>
                                  <w:lang w:val="en-US"/>
                                </w:rPr>
                                <w:t xml:space="preserve">1 </w:t>
                              </w:r>
                            </w:p>
                          </w:txbxContent>
                        </wps:txbx>
                        <wps:bodyPr rot="0" vert="horz" wrap="none" lIns="0" tIns="0" rIns="0" bIns="0" anchor="t" anchorCtr="0">
                          <a:spAutoFit/>
                        </wps:bodyPr>
                      </wps:wsp>
                      <wps:wsp>
                        <wps:cNvPr id="93" name="Rectangle 90"/>
                        <wps:cNvSpPr>
                          <a:spLocks noChangeArrowheads="1"/>
                        </wps:cNvSpPr>
                        <wps:spPr bwMode="auto">
                          <a:xfrm>
                            <a:off x="3537585" y="6908800"/>
                            <a:ext cx="5340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2197" w14:textId="77777777" w:rsidR="004C618F" w:rsidRDefault="004C618F">
                              <w:r>
                                <w:rPr>
                                  <w:rFonts w:cs="Arial"/>
                                  <w:color w:val="000000"/>
                                  <w:sz w:val="14"/>
                                  <w:szCs w:val="14"/>
                                  <w:lang w:val="en-US"/>
                                </w:rPr>
                                <w:t>Name Details</w:t>
                              </w:r>
                            </w:p>
                          </w:txbxContent>
                        </wps:txbx>
                        <wps:bodyPr rot="0" vert="horz" wrap="none" lIns="0" tIns="0" rIns="0" bIns="0" anchor="t" anchorCtr="0">
                          <a:spAutoFit/>
                        </wps:bodyPr>
                      </wps:wsp>
                      <wps:wsp>
                        <wps:cNvPr id="94" name="Rectangle 91"/>
                        <wps:cNvSpPr>
                          <a:spLocks noChangeArrowheads="1"/>
                        </wps:cNvSpPr>
                        <wps:spPr bwMode="auto">
                          <a:xfrm>
                            <a:off x="3539490" y="7919720"/>
                            <a:ext cx="8128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Freeform 92"/>
                        <wps:cNvSpPr>
                          <a:spLocks noEditPoints="1"/>
                        </wps:cNvSpPr>
                        <wps:spPr bwMode="auto">
                          <a:xfrm>
                            <a:off x="3532505" y="7912735"/>
                            <a:ext cx="826770" cy="501650"/>
                          </a:xfrm>
                          <a:custGeom>
                            <a:avLst/>
                            <a:gdLst>
                              <a:gd name="T0" fmla="*/ 25 w 1537"/>
                              <a:gd name="T1" fmla="*/ 218 h 933"/>
                              <a:gd name="T2" fmla="*/ 0 w 1537"/>
                              <a:gd name="T3" fmla="*/ 218 h 933"/>
                              <a:gd name="T4" fmla="*/ 13 w 1537"/>
                              <a:gd name="T5" fmla="*/ 26 h 933"/>
                              <a:gd name="T6" fmla="*/ 25 w 1537"/>
                              <a:gd name="T7" fmla="*/ 346 h 933"/>
                              <a:gd name="T8" fmla="*/ 13 w 1537"/>
                              <a:gd name="T9" fmla="*/ 538 h 933"/>
                              <a:gd name="T10" fmla="*/ 0 w 1537"/>
                              <a:gd name="T11" fmla="*/ 346 h 933"/>
                              <a:gd name="T12" fmla="*/ 25 w 1537"/>
                              <a:gd name="T13" fmla="*/ 346 h 933"/>
                              <a:gd name="T14" fmla="*/ 25 w 1537"/>
                              <a:gd name="T15" fmla="*/ 832 h 933"/>
                              <a:gd name="T16" fmla="*/ 0 w 1537"/>
                              <a:gd name="T17" fmla="*/ 832 h 933"/>
                              <a:gd name="T18" fmla="*/ 13 w 1537"/>
                              <a:gd name="T19" fmla="*/ 640 h 933"/>
                              <a:gd name="T20" fmla="*/ 53 w 1537"/>
                              <a:gd name="T21" fmla="*/ 907 h 933"/>
                              <a:gd name="T22" fmla="*/ 245 w 1537"/>
                              <a:gd name="T23" fmla="*/ 920 h 933"/>
                              <a:gd name="T24" fmla="*/ 53 w 1537"/>
                              <a:gd name="T25" fmla="*/ 933 h 933"/>
                              <a:gd name="T26" fmla="*/ 53 w 1537"/>
                              <a:gd name="T27" fmla="*/ 907 h 933"/>
                              <a:gd name="T28" fmla="*/ 539 w 1537"/>
                              <a:gd name="T29" fmla="*/ 907 h 933"/>
                              <a:gd name="T30" fmla="*/ 539 w 1537"/>
                              <a:gd name="T31" fmla="*/ 933 h 933"/>
                              <a:gd name="T32" fmla="*/ 347 w 1537"/>
                              <a:gd name="T33" fmla="*/ 920 h 933"/>
                              <a:gd name="T34" fmla="*/ 667 w 1537"/>
                              <a:gd name="T35" fmla="*/ 907 h 933"/>
                              <a:gd name="T36" fmla="*/ 859 w 1537"/>
                              <a:gd name="T37" fmla="*/ 920 h 933"/>
                              <a:gd name="T38" fmla="*/ 667 w 1537"/>
                              <a:gd name="T39" fmla="*/ 933 h 933"/>
                              <a:gd name="T40" fmla="*/ 667 w 1537"/>
                              <a:gd name="T41" fmla="*/ 907 h 933"/>
                              <a:gd name="T42" fmla="*/ 1153 w 1537"/>
                              <a:gd name="T43" fmla="*/ 907 h 933"/>
                              <a:gd name="T44" fmla="*/ 1153 w 1537"/>
                              <a:gd name="T45" fmla="*/ 933 h 933"/>
                              <a:gd name="T46" fmla="*/ 961 w 1537"/>
                              <a:gd name="T47" fmla="*/ 920 h 933"/>
                              <a:gd name="T48" fmla="*/ 1281 w 1537"/>
                              <a:gd name="T49" fmla="*/ 907 h 933"/>
                              <a:gd name="T50" fmla="*/ 1473 w 1537"/>
                              <a:gd name="T51" fmla="*/ 920 h 933"/>
                              <a:gd name="T52" fmla="*/ 1281 w 1537"/>
                              <a:gd name="T53" fmla="*/ 933 h 933"/>
                              <a:gd name="T54" fmla="*/ 1281 w 1537"/>
                              <a:gd name="T55" fmla="*/ 907 h 933"/>
                              <a:gd name="T56" fmla="*/ 1512 w 1537"/>
                              <a:gd name="T57" fmla="*/ 676 h 933"/>
                              <a:gd name="T58" fmla="*/ 1537 w 1537"/>
                              <a:gd name="T59" fmla="*/ 676 h 933"/>
                              <a:gd name="T60" fmla="*/ 1524 w 1537"/>
                              <a:gd name="T61" fmla="*/ 868 h 933"/>
                              <a:gd name="T62" fmla="*/ 1512 w 1537"/>
                              <a:gd name="T63" fmla="*/ 548 h 933"/>
                              <a:gd name="T64" fmla="*/ 1524 w 1537"/>
                              <a:gd name="T65" fmla="*/ 356 h 933"/>
                              <a:gd name="T66" fmla="*/ 1537 w 1537"/>
                              <a:gd name="T67" fmla="*/ 548 h 933"/>
                              <a:gd name="T68" fmla="*/ 1512 w 1537"/>
                              <a:gd name="T69" fmla="*/ 548 h 933"/>
                              <a:gd name="T70" fmla="*/ 1512 w 1537"/>
                              <a:gd name="T71" fmla="*/ 62 h 933"/>
                              <a:gd name="T72" fmla="*/ 1537 w 1537"/>
                              <a:gd name="T73" fmla="*/ 62 h 933"/>
                              <a:gd name="T74" fmla="*/ 1524 w 1537"/>
                              <a:gd name="T75" fmla="*/ 254 h 933"/>
                              <a:gd name="T76" fmla="*/ 1446 w 1537"/>
                              <a:gd name="T77" fmla="*/ 26 h 933"/>
                              <a:gd name="T78" fmla="*/ 1254 w 1537"/>
                              <a:gd name="T79" fmla="*/ 13 h 933"/>
                              <a:gd name="T80" fmla="*/ 1446 w 1537"/>
                              <a:gd name="T81" fmla="*/ 0 h 933"/>
                              <a:gd name="T82" fmla="*/ 1446 w 1537"/>
                              <a:gd name="T83" fmla="*/ 26 h 933"/>
                              <a:gd name="T84" fmla="*/ 959 w 1537"/>
                              <a:gd name="T85" fmla="*/ 26 h 933"/>
                              <a:gd name="T86" fmla="*/ 959 w 1537"/>
                              <a:gd name="T87" fmla="*/ 0 h 933"/>
                              <a:gd name="T88" fmla="*/ 1151 w 1537"/>
                              <a:gd name="T89" fmla="*/ 13 h 933"/>
                              <a:gd name="T90" fmla="*/ 831 w 1537"/>
                              <a:gd name="T91" fmla="*/ 26 h 933"/>
                              <a:gd name="T92" fmla="*/ 639 w 1537"/>
                              <a:gd name="T93" fmla="*/ 13 h 933"/>
                              <a:gd name="T94" fmla="*/ 831 w 1537"/>
                              <a:gd name="T95" fmla="*/ 0 h 933"/>
                              <a:gd name="T96" fmla="*/ 831 w 1537"/>
                              <a:gd name="T97" fmla="*/ 26 h 933"/>
                              <a:gd name="T98" fmla="*/ 345 w 1537"/>
                              <a:gd name="T99" fmla="*/ 26 h 933"/>
                              <a:gd name="T100" fmla="*/ 345 w 1537"/>
                              <a:gd name="T101" fmla="*/ 0 h 933"/>
                              <a:gd name="T102" fmla="*/ 537 w 1537"/>
                              <a:gd name="T103" fmla="*/ 13 h 933"/>
                              <a:gd name="T104" fmla="*/ 217 w 1537"/>
                              <a:gd name="T105" fmla="*/ 26 h 933"/>
                              <a:gd name="T106" fmla="*/ 25 w 1537"/>
                              <a:gd name="T107" fmla="*/ 13 h 933"/>
                              <a:gd name="T108" fmla="*/ 217 w 1537"/>
                              <a:gd name="T109" fmla="*/ 0 h 933"/>
                              <a:gd name="T110" fmla="*/ 217 w 1537"/>
                              <a:gd name="T111" fmla="*/ 26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7" h="933">
                                <a:moveTo>
                                  <a:pt x="25" y="38"/>
                                </a:moveTo>
                                <a:lnTo>
                                  <a:pt x="25" y="218"/>
                                </a:lnTo>
                                <a:cubicBezTo>
                                  <a:pt x="25" y="225"/>
                                  <a:pt x="20" y="230"/>
                                  <a:pt x="13" y="230"/>
                                </a:cubicBezTo>
                                <a:cubicBezTo>
                                  <a:pt x="5" y="230"/>
                                  <a:pt x="0" y="225"/>
                                  <a:pt x="0" y="218"/>
                                </a:cubicBezTo>
                                <a:lnTo>
                                  <a:pt x="0" y="38"/>
                                </a:lnTo>
                                <a:cubicBezTo>
                                  <a:pt x="0" y="31"/>
                                  <a:pt x="5" y="26"/>
                                  <a:pt x="13" y="26"/>
                                </a:cubicBezTo>
                                <a:cubicBezTo>
                                  <a:pt x="20" y="26"/>
                                  <a:pt x="25" y="31"/>
                                  <a:pt x="25" y="38"/>
                                </a:cubicBezTo>
                                <a:close/>
                                <a:moveTo>
                                  <a:pt x="25" y="346"/>
                                </a:moveTo>
                                <a:lnTo>
                                  <a:pt x="25" y="525"/>
                                </a:lnTo>
                                <a:cubicBezTo>
                                  <a:pt x="25" y="532"/>
                                  <a:pt x="20" y="538"/>
                                  <a:pt x="13" y="538"/>
                                </a:cubicBezTo>
                                <a:cubicBezTo>
                                  <a:pt x="5" y="538"/>
                                  <a:pt x="0" y="532"/>
                                  <a:pt x="0" y="525"/>
                                </a:cubicBezTo>
                                <a:lnTo>
                                  <a:pt x="0" y="346"/>
                                </a:lnTo>
                                <a:cubicBezTo>
                                  <a:pt x="0" y="339"/>
                                  <a:pt x="5" y="333"/>
                                  <a:pt x="13" y="333"/>
                                </a:cubicBezTo>
                                <a:cubicBezTo>
                                  <a:pt x="20" y="333"/>
                                  <a:pt x="25" y="339"/>
                                  <a:pt x="25" y="346"/>
                                </a:cubicBezTo>
                                <a:close/>
                                <a:moveTo>
                                  <a:pt x="25" y="653"/>
                                </a:moveTo>
                                <a:lnTo>
                                  <a:pt x="25" y="832"/>
                                </a:lnTo>
                                <a:cubicBezTo>
                                  <a:pt x="25" y="839"/>
                                  <a:pt x="20" y="845"/>
                                  <a:pt x="13" y="845"/>
                                </a:cubicBezTo>
                                <a:cubicBezTo>
                                  <a:pt x="5" y="845"/>
                                  <a:pt x="0" y="839"/>
                                  <a:pt x="0" y="832"/>
                                </a:cubicBezTo>
                                <a:lnTo>
                                  <a:pt x="0" y="653"/>
                                </a:lnTo>
                                <a:cubicBezTo>
                                  <a:pt x="0" y="646"/>
                                  <a:pt x="5" y="640"/>
                                  <a:pt x="13" y="640"/>
                                </a:cubicBezTo>
                                <a:cubicBezTo>
                                  <a:pt x="20" y="640"/>
                                  <a:pt x="25" y="646"/>
                                  <a:pt x="25" y="653"/>
                                </a:cubicBezTo>
                                <a:close/>
                                <a:moveTo>
                                  <a:pt x="53" y="907"/>
                                </a:moveTo>
                                <a:lnTo>
                                  <a:pt x="232" y="907"/>
                                </a:lnTo>
                                <a:cubicBezTo>
                                  <a:pt x="239" y="907"/>
                                  <a:pt x="245" y="913"/>
                                  <a:pt x="245" y="920"/>
                                </a:cubicBezTo>
                                <a:cubicBezTo>
                                  <a:pt x="245" y="927"/>
                                  <a:pt x="239" y="933"/>
                                  <a:pt x="232" y="933"/>
                                </a:cubicBezTo>
                                <a:lnTo>
                                  <a:pt x="53" y="933"/>
                                </a:lnTo>
                                <a:cubicBezTo>
                                  <a:pt x="46" y="933"/>
                                  <a:pt x="40" y="927"/>
                                  <a:pt x="40" y="920"/>
                                </a:cubicBezTo>
                                <a:cubicBezTo>
                                  <a:pt x="40" y="913"/>
                                  <a:pt x="46" y="907"/>
                                  <a:pt x="53" y="907"/>
                                </a:cubicBezTo>
                                <a:close/>
                                <a:moveTo>
                                  <a:pt x="360" y="907"/>
                                </a:moveTo>
                                <a:lnTo>
                                  <a:pt x="539" y="907"/>
                                </a:lnTo>
                                <a:cubicBezTo>
                                  <a:pt x="546" y="907"/>
                                  <a:pt x="552" y="913"/>
                                  <a:pt x="552" y="920"/>
                                </a:cubicBezTo>
                                <a:cubicBezTo>
                                  <a:pt x="552" y="927"/>
                                  <a:pt x="546" y="933"/>
                                  <a:pt x="539" y="933"/>
                                </a:cubicBezTo>
                                <a:lnTo>
                                  <a:pt x="360" y="933"/>
                                </a:lnTo>
                                <a:cubicBezTo>
                                  <a:pt x="353" y="933"/>
                                  <a:pt x="347" y="927"/>
                                  <a:pt x="347" y="920"/>
                                </a:cubicBezTo>
                                <a:cubicBezTo>
                                  <a:pt x="347" y="913"/>
                                  <a:pt x="353" y="907"/>
                                  <a:pt x="360" y="907"/>
                                </a:cubicBezTo>
                                <a:close/>
                                <a:moveTo>
                                  <a:pt x="667" y="907"/>
                                </a:moveTo>
                                <a:lnTo>
                                  <a:pt x="846" y="907"/>
                                </a:lnTo>
                                <a:cubicBezTo>
                                  <a:pt x="853" y="907"/>
                                  <a:pt x="859" y="913"/>
                                  <a:pt x="859" y="920"/>
                                </a:cubicBezTo>
                                <a:cubicBezTo>
                                  <a:pt x="859" y="927"/>
                                  <a:pt x="853" y="933"/>
                                  <a:pt x="846" y="933"/>
                                </a:cubicBezTo>
                                <a:lnTo>
                                  <a:pt x="667" y="933"/>
                                </a:lnTo>
                                <a:cubicBezTo>
                                  <a:pt x="660" y="933"/>
                                  <a:pt x="654" y="927"/>
                                  <a:pt x="654" y="920"/>
                                </a:cubicBezTo>
                                <a:cubicBezTo>
                                  <a:pt x="654" y="913"/>
                                  <a:pt x="660" y="907"/>
                                  <a:pt x="667" y="907"/>
                                </a:cubicBezTo>
                                <a:close/>
                                <a:moveTo>
                                  <a:pt x="974" y="907"/>
                                </a:moveTo>
                                <a:lnTo>
                                  <a:pt x="1153" y="907"/>
                                </a:lnTo>
                                <a:cubicBezTo>
                                  <a:pt x="1161" y="907"/>
                                  <a:pt x="1166" y="913"/>
                                  <a:pt x="1166" y="920"/>
                                </a:cubicBezTo>
                                <a:cubicBezTo>
                                  <a:pt x="1166" y="927"/>
                                  <a:pt x="1161" y="933"/>
                                  <a:pt x="1153" y="933"/>
                                </a:cubicBezTo>
                                <a:lnTo>
                                  <a:pt x="974" y="933"/>
                                </a:lnTo>
                                <a:cubicBezTo>
                                  <a:pt x="967" y="933"/>
                                  <a:pt x="961" y="927"/>
                                  <a:pt x="961" y="920"/>
                                </a:cubicBezTo>
                                <a:cubicBezTo>
                                  <a:pt x="961" y="913"/>
                                  <a:pt x="967" y="907"/>
                                  <a:pt x="974" y="907"/>
                                </a:cubicBezTo>
                                <a:close/>
                                <a:moveTo>
                                  <a:pt x="1281" y="907"/>
                                </a:moveTo>
                                <a:lnTo>
                                  <a:pt x="1461" y="907"/>
                                </a:lnTo>
                                <a:cubicBezTo>
                                  <a:pt x="1468" y="907"/>
                                  <a:pt x="1473" y="913"/>
                                  <a:pt x="1473" y="920"/>
                                </a:cubicBezTo>
                                <a:cubicBezTo>
                                  <a:pt x="1473" y="927"/>
                                  <a:pt x="1468" y="933"/>
                                  <a:pt x="1461" y="933"/>
                                </a:cubicBezTo>
                                <a:lnTo>
                                  <a:pt x="1281" y="933"/>
                                </a:lnTo>
                                <a:cubicBezTo>
                                  <a:pt x="1274" y="933"/>
                                  <a:pt x="1269" y="927"/>
                                  <a:pt x="1269" y="920"/>
                                </a:cubicBezTo>
                                <a:cubicBezTo>
                                  <a:pt x="1269" y="913"/>
                                  <a:pt x="1274" y="907"/>
                                  <a:pt x="1281" y="907"/>
                                </a:cubicBezTo>
                                <a:close/>
                                <a:moveTo>
                                  <a:pt x="1512" y="856"/>
                                </a:moveTo>
                                <a:lnTo>
                                  <a:pt x="1512" y="676"/>
                                </a:lnTo>
                                <a:cubicBezTo>
                                  <a:pt x="1512" y="669"/>
                                  <a:pt x="1517" y="664"/>
                                  <a:pt x="1524" y="664"/>
                                </a:cubicBezTo>
                                <a:cubicBezTo>
                                  <a:pt x="1531" y="664"/>
                                  <a:pt x="1537" y="669"/>
                                  <a:pt x="1537" y="676"/>
                                </a:cubicBezTo>
                                <a:lnTo>
                                  <a:pt x="1537" y="856"/>
                                </a:lnTo>
                                <a:cubicBezTo>
                                  <a:pt x="1537" y="863"/>
                                  <a:pt x="1531" y="868"/>
                                  <a:pt x="1524" y="868"/>
                                </a:cubicBezTo>
                                <a:cubicBezTo>
                                  <a:pt x="1517" y="868"/>
                                  <a:pt x="1512" y="863"/>
                                  <a:pt x="1512" y="856"/>
                                </a:cubicBezTo>
                                <a:close/>
                                <a:moveTo>
                                  <a:pt x="1512" y="548"/>
                                </a:moveTo>
                                <a:lnTo>
                                  <a:pt x="1512" y="369"/>
                                </a:lnTo>
                                <a:cubicBezTo>
                                  <a:pt x="1512" y="362"/>
                                  <a:pt x="1517" y="356"/>
                                  <a:pt x="1524" y="356"/>
                                </a:cubicBezTo>
                                <a:cubicBezTo>
                                  <a:pt x="1531" y="356"/>
                                  <a:pt x="1537" y="362"/>
                                  <a:pt x="1537" y="369"/>
                                </a:cubicBezTo>
                                <a:lnTo>
                                  <a:pt x="1537" y="548"/>
                                </a:lnTo>
                                <a:cubicBezTo>
                                  <a:pt x="1537" y="556"/>
                                  <a:pt x="1531" y="561"/>
                                  <a:pt x="1524" y="561"/>
                                </a:cubicBezTo>
                                <a:cubicBezTo>
                                  <a:pt x="1517" y="561"/>
                                  <a:pt x="1512" y="556"/>
                                  <a:pt x="1512" y="548"/>
                                </a:cubicBezTo>
                                <a:close/>
                                <a:moveTo>
                                  <a:pt x="1512" y="241"/>
                                </a:moveTo>
                                <a:lnTo>
                                  <a:pt x="1512" y="62"/>
                                </a:lnTo>
                                <a:cubicBezTo>
                                  <a:pt x="1512" y="55"/>
                                  <a:pt x="1517" y="49"/>
                                  <a:pt x="1524" y="49"/>
                                </a:cubicBezTo>
                                <a:cubicBezTo>
                                  <a:pt x="1531" y="49"/>
                                  <a:pt x="1537" y="55"/>
                                  <a:pt x="1537" y="62"/>
                                </a:cubicBezTo>
                                <a:lnTo>
                                  <a:pt x="1537" y="241"/>
                                </a:lnTo>
                                <a:cubicBezTo>
                                  <a:pt x="1537" y="248"/>
                                  <a:pt x="1531" y="254"/>
                                  <a:pt x="1524" y="254"/>
                                </a:cubicBezTo>
                                <a:cubicBezTo>
                                  <a:pt x="1517" y="254"/>
                                  <a:pt x="1512" y="248"/>
                                  <a:pt x="1512" y="241"/>
                                </a:cubicBezTo>
                                <a:close/>
                                <a:moveTo>
                                  <a:pt x="1446" y="26"/>
                                </a:moveTo>
                                <a:lnTo>
                                  <a:pt x="1266" y="26"/>
                                </a:lnTo>
                                <a:cubicBezTo>
                                  <a:pt x="1259" y="26"/>
                                  <a:pt x="1254" y="20"/>
                                  <a:pt x="1254" y="13"/>
                                </a:cubicBezTo>
                                <a:cubicBezTo>
                                  <a:pt x="1254" y="6"/>
                                  <a:pt x="1259" y="0"/>
                                  <a:pt x="1266" y="0"/>
                                </a:cubicBezTo>
                                <a:lnTo>
                                  <a:pt x="1446" y="0"/>
                                </a:lnTo>
                                <a:cubicBezTo>
                                  <a:pt x="1453" y="0"/>
                                  <a:pt x="1458" y="6"/>
                                  <a:pt x="1458" y="13"/>
                                </a:cubicBezTo>
                                <a:cubicBezTo>
                                  <a:pt x="1458" y="20"/>
                                  <a:pt x="1453" y="26"/>
                                  <a:pt x="1446" y="26"/>
                                </a:cubicBezTo>
                                <a:close/>
                                <a:moveTo>
                                  <a:pt x="1138" y="26"/>
                                </a:moveTo>
                                <a:lnTo>
                                  <a:pt x="959" y="26"/>
                                </a:lnTo>
                                <a:cubicBezTo>
                                  <a:pt x="952" y="26"/>
                                  <a:pt x="946" y="20"/>
                                  <a:pt x="946" y="13"/>
                                </a:cubicBezTo>
                                <a:cubicBezTo>
                                  <a:pt x="946" y="6"/>
                                  <a:pt x="952" y="0"/>
                                  <a:pt x="959" y="0"/>
                                </a:cubicBezTo>
                                <a:lnTo>
                                  <a:pt x="1138" y="0"/>
                                </a:lnTo>
                                <a:cubicBezTo>
                                  <a:pt x="1145" y="0"/>
                                  <a:pt x="1151" y="6"/>
                                  <a:pt x="1151" y="13"/>
                                </a:cubicBezTo>
                                <a:cubicBezTo>
                                  <a:pt x="1151" y="20"/>
                                  <a:pt x="1145" y="26"/>
                                  <a:pt x="1138" y="26"/>
                                </a:cubicBezTo>
                                <a:close/>
                                <a:moveTo>
                                  <a:pt x="831" y="26"/>
                                </a:moveTo>
                                <a:lnTo>
                                  <a:pt x="652" y="26"/>
                                </a:lnTo>
                                <a:cubicBezTo>
                                  <a:pt x="645" y="26"/>
                                  <a:pt x="639" y="20"/>
                                  <a:pt x="639" y="13"/>
                                </a:cubicBezTo>
                                <a:cubicBezTo>
                                  <a:pt x="639" y="6"/>
                                  <a:pt x="645" y="0"/>
                                  <a:pt x="652" y="0"/>
                                </a:cubicBezTo>
                                <a:lnTo>
                                  <a:pt x="831" y="0"/>
                                </a:lnTo>
                                <a:cubicBezTo>
                                  <a:pt x="838" y="0"/>
                                  <a:pt x="844" y="6"/>
                                  <a:pt x="844" y="13"/>
                                </a:cubicBezTo>
                                <a:cubicBezTo>
                                  <a:pt x="844" y="20"/>
                                  <a:pt x="838" y="26"/>
                                  <a:pt x="831" y="26"/>
                                </a:cubicBezTo>
                                <a:close/>
                                <a:moveTo>
                                  <a:pt x="524" y="26"/>
                                </a:moveTo>
                                <a:lnTo>
                                  <a:pt x="345" y="26"/>
                                </a:lnTo>
                                <a:cubicBezTo>
                                  <a:pt x="338" y="26"/>
                                  <a:pt x="332" y="20"/>
                                  <a:pt x="332" y="13"/>
                                </a:cubicBezTo>
                                <a:cubicBezTo>
                                  <a:pt x="332" y="6"/>
                                  <a:pt x="338" y="0"/>
                                  <a:pt x="345" y="0"/>
                                </a:cubicBezTo>
                                <a:lnTo>
                                  <a:pt x="524" y="0"/>
                                </a:lnTo>
                                <a:cubicBezTo>
                                  <a:pt x="531" y="0"/>
                                  <a:pt x="537" y="6"/>
                                  <a:pt x="537" y="13"/>
                                </a:cubicBezTo>
                                <a:cubicBezTo>
                                  <a:pt x="537" y="20"/>
                                  <a:pt x="531" y="26"/>
                                  <a:pt x="524" y="26"/>
                                </a:cubicBezTo>
                                <a:close/>
                                <a:moveTo>
                                  <a:pt x="217" y="26"/>
                                </a:moveTo>
                                <a:lnTo>
                                  <a:pt x="38" y="26"/>
                                </a:lnTo>
                                <a:cubicBezTo>
                                  <a:pt x="30" y="26"/>
                                  <a:pt x="25" y="20"/>
                                  <a:pt x="25" y="13"/>
                                </a:cubicBezTo>
                                <a:cubicBezTo>
                                  <a:pt x="25" y="6"/>
                                  <a:pt x="30" y="0"/>
                                  <a:pt x="38" y="0"/>
                                </a:cubicBezTo>
                                <a:lnTo>
                                  <a:pt x="217" y="0"/>
                                </a:lnTo>
                                <a:cubicBezTo>
                                  <a:pt x="224" y="0"/>
                                  <a:pt x="230" y="6"/>
                                  <a:pt x="230" y="13"/>
                                </a:cubicBezTo>
                                <a:cubicBezTo>
                                  <a:pt x="230" y="20"/>
                                  <a:pt x="224" y="26"/>
                                  <a:pt x="217" y="2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96" name="Rectangle 93"/>
                        <wps:cNvSpPr>
                          <a:spLocks noChangeArrowheads="1"/>
                        </wps:cNvSpPr>
                        <wps:spPr bwMode="auto">
                          <a:xfrm>
                            <a:off x="3441065" y="8017510"/>
                            <a:ext cx="813435"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4"/>
                        <wps:cNvSpPr>
                          <a:spLocks noChangeArrowheads="1"/>
                        </wps:cNvSpPr>
                        <wps:spPr bwMode="auto">
                          <a:xfrm>
                            <a:off x="3441065" y="8017510"/>
                            <a:ext cx="813435" cy="487680"/>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5"/>
                        <wps:cNvSpPr>
                          <a:spLocks noChangeArrowheads="1"/>
                        </wps:cNvSpPr>
                        <wps:spPr bwMode="auto">
                          <a:xfrm>
                            <a:off x="3718560" y="8147685"/>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C6F9"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99" name="Rectangle 96"/>
                        <wps:cNvSpPr>
                          <a:spLocks noChangeArrowheads="1"/>
                        </wps:cNvSpPr>
                        <wps:spPr bwMode="auto">
                          <a:xfrm>
                            <a:off x="3821430" y="814768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3B0C"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100" name="Rectangle 97"/>
                        <wps:cNvSpPr>
                          <a:spLocks noChangeArrowheads="1"/>
                        </wps:cNvSpPr>
                        <wps:spPr bwMode="auto">
                          <a:xfrm>
                            <a:off x="3847465" y="814768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41AD" w14:textId="77777777" w:rsidR="004C618F" w:rsidRDefault="004C618F">
                              <w:r>
                                <w:rPr>
                                  <w:rFonts w:cs="Arial"/>
                                  <w:color w:val="000000"/>
                                  <w:sz w:val="14"/>
                                  <w:szCs w:val="14"/>
                                  <w:lang w:val="en-US"/>
                                </w:rPr>
                                <w:t>8</w:t>
                              </w:r>
                            </w:p>
                          </w:txbxContent>
                        </wps:txbx>
                        <wps:bodyPr rot="0" vert="horz" wrap="none" lIns="0" tIns="0" rIns="0" bIns="0" anchor="t" anchorCtr="0">
                          <a:spAutoFit/>
                        </wps:bodyPr>
                      </wps:wsp>
                      <wps:wsp>
                        <wps:cNvPr id="101" name="Rectangle 98"/>
                        <wps:cNvSpPr>
                          <a:spLocks noChangeArrowheads="1"/>
                        </wps:cNvSpPr>
                        <wps:spPr bwMode="auto">
                          <a:xfrm>
                            <a:off x="3898900" y="814768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1D2C"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102" name="Rectangle 99"/>
                        <wps:cNvSpPr>
                          <a:spLocks noChangeArrowheads="1"/>
                        </wps:cNvSpPr>
                        <wps:spPr bwMode="auto">
                          <a:xfrm>
                            <a:off x="3924935" y="814768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BDDCC" w14:textId="77777777" w:rsidR="004C618F" w:rsidRDefault="004C618F">
                              <w:r>
                                <w:rPr>
                                  <w:rFonts w:cs="Arial"/>
                                  <w:color w:val="000000"/>
                                  <w:sz w:val="14"/>
                                  <w:szCs w:val="14"/>
                                  <w:lang w:val="en-US"/>
                                </w:rPr>
                                <w:t xml:space="preserve">3 </w:t>
                              </w:r>
                            </w:p>
                          </w:txbxContent>
                        </wps:txbx>
                        <wps:bodyPr rot="0" vert="horz" wrap="none" lIns="0" tIns="0" rIns="0" bIns="0" anchor="t" anchorCtr="0">
                          <a:spAutoFit/>
                        </wps:bodyPr>
                      </wps:wsp>
                      <wps:wsp>
                        <wps:cNvPr id="103" name="Rectangle 100"/>
                        <wps:cNvSpPr>
                          <a:spLocks noChangeArrowheads="1"/>
                        </wps:cNvSpPr>
                        <wps:spPr bwMode="auto">
                          <a:xfrm>
                            <a:off x="3529330" y="8259445"/>
                            <a:ext cx="6229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D0B1" w14:textId="77777777" w:rsidR="004C618F" w:rsidRDefault="004C618F">
                              <w:r>
                                <w:rPr>
                                  <w:rFonts w:cs="Arial"/>
                                  <w:color w:val="000000"/>
                                  <w:sz w:val="14"/>
                                  <w:szCs w:val="14"/>
                                  <w:lang w:val="en-US"/>
                                </w:rPr>
                                <w:t>Address Details</w:t>
                              </w:r>
                            </w:p>
                          </w:txbxContent>
                        </wps:txbx>
                        <wps:bodyPr rot="0" vert="horz" wrap="none" lIns="0" tIns="0" rIns="0" bIns="0" anchor="t" anchorCtr="0">
                          <a:spAutoFit/>
                        </wps:bodyPr>
                      </wps:wsp>
                      <wps:wsp>
                        <wps:cNvPr id="105" name="Freeform 102"/>
                        <wps:cNvSpPr>
                          <a:spLocks/>
                        </wps:cNvSpPr>
                        <wps:spPr bwMode="auto">
                          <a:xfrm>
                            <a:off x="420370" y="501015"/>
                            <a:ext cx="414655" cy="450850"/>
                          </a:xfrm>
                          <a:custGeom>
                            <a:avLst/>
                            <a:gdLst>
                              <a:gd name="T0" fmla="*/ 25 w 771"/>
                              <a:gd name="T1" fmla="*/ 12 h 838"/>
                              <a:gd name="T2" fmla="*/ 25 w 771"/>
                              <a:gd name="T3" fmla="*/ 826 h 838"/>
                              <a:gd name="T4" fmla="*/ 12 w 771"/>
                              <a:gd name="T5" fmla="*/ 813 h 838"/>
                              <a:gd name="T6" fmla="*/ 758 w 771"/>
                              <a:gd name="T7" fmla="*/ 813 h 838"/>
                              <a:gd name="T8" fmla="*/ 771 w 771"/>
                              <a:gd name="T9" fmla="*/ 826 h 838"/>
                              <a:gd name="T10" fmla="*/ 758 w 771"/>
                              <a:gd name="T11" fmla="*/ 838 h 838"/>
                              <a:gd name="T12" fmla="*/ 12 w 771"/>
                              <a:gd name="T13" fmla="*/ 838 h 838"/>
                              <a:gd name="T14" fmla="*/ 0 w 771"/>
                              <a:gd name="T15" fmla="*/ 826 h 838"/>
                              <a:gd name="T16" fmla="*/ 0 w 771"/>
                              <a:gd name="T17" fmla="*/ 12 h 838"/>
                              <a:gd name="T18" fmla="*/ 12 w 771"/>
                              <a:gd name="T19" fmla="*/ 0 h 838"/>
                              <a:gd name="T20" fmla="*/ 25 w 771"/>
                              <a:gd name="T21" fmla="*/ 12 h 8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71" h="838">
                                <a:moveTo>
                                  <a:pt x="25" y="12"/>
                                </a:moveTo>
                                <a:lnTo>
                                  <a:pt x="25" y="826"/>
                                </a:lnTo>
                                <a:lnTo>
                                  <a:pt x="12" y="813"/>
                                </a:lnTo>
                                <a:lnTo>
                                  <a:pt x="758" y="813"/>
                                </a:lnTo>
                                <a:cubicBezTo>
                                  <a:pt x="765" y="813"/>
                                  <a:pt x="771" y="818"/>
                                  <a:pt x="771" y="826"/>
                                </a:cubicBezTo>
                                <a:cubicBezTo>
                                  <a:pt x="771" y="833"/>
                                  <a:pt x="765" y="838"/>
                                  <a:pt x="758" y="838"/>
                                </a:cubicBezTo>
                                <a:lnTo>
                                  <a:pt x="12" y="838"/>
                                </a:lnTo>
                                <a:cubicBezTo>
                                  <a:pt x="5" y="838"/>
                                  <a:pt x="0" y="833"/>
                                  <a:pt x="0" y="826"/>
                                </a:cubicBezTo>
                                <a:lnTo>
                                  <a:pt x="0" y="12"/>
                                </a:lnTo>
                                <a:cubicBezTo>
                                  <a:pt x="0" y="5"/>
                                  <a:pt x="5" y="0"/>
                                  <a:pt x="12" y="0"/>
                                </a:cubicBezTo>
                                <a:cubicBezTo>
                                  <a:pt x="19" y="0"/>
                                  <a:pt x="25" y="5"/>
                                  <a:pt x="25" y="1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 name="Freeform 120"/>
                        <wps:cNvSpPr>
                          <a:spLocks/>
                        </wps:cNvSpPr>
                        <wps:spPr bwMode="auto">
                          <a:xfrm>
                            <a:off x="2046605" y="4921885"/>
                            <a:ext cx="648335" cy="322580"/>
                          </a:xfrm>
                          <a:custGeom>
                            <a:avLst/>
                            <a:gdLst>
                              <a:gd name="T0" fmla="*/ 26 w 1205"/>
                              <a:gd name="T1" fmla="*/ 12 h 600"/>
                              <a:gd name="T2" fmla="*/ 26 w 1205"/>
                              <a:gd name="T3" fmla="*/ 587 h 600"/>
                              <a:gd name="T4" fmla="*/ 13 w 1205"/>
                              <a:gd name="T5" fmla="*/ 574 h 600"/>
                              <a:gd name="T6" fmla="*/ 1192 w 1205"/>
                              <a:gd name="T7" fmla="*/ 574 h 600"/>
                              <a:gd name="T8" fmla="*/ 1205 w 1205"/>
                              <a:gd name="T9" fmla="*/ 587 h 600"/>
                              <a:gd name="T10" fmla="*/ 1192 w 1205"/>
                              <a:gd name="T11" fmla="*/ 600 h 600"/>
                              <a:gd name="T12" fmla="*/ 13 w 1205"/>
                              <a:gd name="T13" fmla="*/ 600 h 600"/>
                              <a:gd name="T14" fmla="*/ 0 w 1205"/>
                              <a:gd name="T15" fmla="*/ 587 h 600"/>
                              <a:gd name="T16" fmla="*/ 0 w 1205"/>
                              <a:gd name="T17" fmla="*/ 12 h 600"/>
                              <a:gd name="T18" fmla="*/ 13 w 1205"/>
                              <a:gd name="T19" fmla="*/ 0 h 600"/>
                              <a:gd name="T20" fmla="*/ 26 w 1205"/>
                              <a:gd name="T21" fmla="*/ 12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5" h="600">
                                <a:moveTo>
                                  <a:pt x="26" y="12"/>
                                </a:moveTo>
                                <a:lnTo>
                                  <a:pt x="26" y="587"/>
                                </a:lnTo>
                                <a:lnTo>
                                  <a:pt x="13" y="574"/>
                                </a:lnTo>
                                <a:lnTo>
                                  <a:pt x="1192" y="574"/>
                                </a:lnTo>
                                <a:cubicBezTo>
                                  <a:pt x="1199" y="574"/>
                                  <a:pt x="1205" y="580"/>
                                  <a:pt x="1205" y="587"/>
                                </a:cubicBezTo>
                                <a:cubicBezTo>
                                  <a:pt x="1205" y="594"/>
                                  <a:pt x="1199" y="600"/>
                                  <a:pt x="1192" y="600"/>
                                </a:cubicBezTo>
                                <a:lnTo>
                                  <a:pt x="13" y="600"/>
                                </a:lnTo>
                                <a:cubicBezTo>
                                  <a:pt x="6" y="600"/>
                                  <a:pt x="0" y="594"/>
                                  <a:pt x="0" y="587"/>
                                </a:cubicBezTo>
                                <a:lnTo>
                                  <a:pt x="0" y="12"/>
                                </a:lnTo>
                                <a:cubicBezTo>
                                  <a:pt x="0" y="5"/>
                                  <a:pt x="6" y="0"/>
                                  <a:pt x="13" y="0"/>
                                </a:cubicBezTo>
                                <a:cubicBezTo>
                                  <a:pt x="20" y="0"/>
                                  <a:pt x="26" y="5"/>
                                  <a:pt x="26" y="1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6" name="Freeform 123"/>
                        <wps:cNvSpPr>
                          <a:spLocks/>
                        </wps:cNvSpPr>
                        <wps:spPr bwMode="auto">
                          <a:xfrm>
                            <a:off x="2046605" y="4921885"/>
                            <a:ext cx="648335" cy="1102995"/>
                          </a:xfrm>
                          <a:custGeom>
                            <a:avLst/>
                            <a:gdLst>
                              <a:gd name="T0" fmla="*/ 26 w 1205"/>
                              <a:gd name="T1" fmla="*/ 12 h 2051"/>
                              <a:gd name="T2" fmla="*/ 26 w 1205"/>
                              <a:gd name="T3" fmla="*/ 2038 h 2051"/>
                              <a:gd name="T4" fmla="*/ 13 w 1205"/>
                              <a:gd name="T5" fmla="*/ 2025 h 2051"/>
                              <a:gd name="T6" fmla="*/ 1192 w 1205"/>
                              <a:gd name="T7" fmla="*/ 2025 h 2051"/>
                              <a:gd name="T8" fmla="*/ 1205 w 1205"/>
                              <a:gd name="T9" fmla="*/ 2038 h 2051"/>
                              <a:gd name="T10" fmla="*/ 1192 w 1205"/>
                              <a:gd name="T11" fmla="*/ 2051 h 2051"/>
                              <a:gd name="T12" fmla="*/ 13 w 1205"/>
                              <a:gd name="T13" fmla="*/ 2051 h 2051"/>
                              <a:gd name="T14" fmla="*/ 0 w 1205"/>
                              <a:gd name="T15" fmla="*/ 2038 h 2051"/>
                              <a:gd name="T16" fmla="*/ 0 w 1205"/>
                              <a:gd name="T17" fmla="*/ 12 h 2051"/>
                              <a:gd name="T18" fmla="*/ 13 w 1205"/>
                              <a:gd name="T19" fmla="*/ 0 h 2051"/>
                              <a:gd name="T20" fmla="*/ 26 w 1205"/>
                              <a:gd name="T21" fmla="*/ 12 h 20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5" h="2051">
                                <a:moveTo>
                                  <a:pt x="26" y="12"/>
                                </a:moveTo>
                                <a:lnTo>
                                  <a:pt x="26" y="2038"/>
                                </a:lnTo>
                                <a:lnTo>
                                  <a:pt x="13" y="2025"/>
                                </a:lnTo>
                                <a:lnTo>
                                  <a:pt x="1192" y="2025"/>
                                </a:lnTo>
                                <a:cubicBezTo>
                                  <a:pt x="1199" y="2025"/>
                                  <a:pt x="1205" y="2031"/>
                                  <a:pt x="1205" y="2038"/>
                                </a:cubicBezTo>
                                <a:cubicBezTo>
                                  <a:pt x="1205" y="2045"/>
                                  <a:pt x="1199" y="2051"/>
                                  <a:pt x="1192" y="2051"/>
                                </a:cubicBezTo>
                                <a:lnTo>
                                  <a:pt x="13" y="2051"/>
                                </a:lnTo>
                                <a:cubicBezTo>
                                  <a:pt x="6" y="2051"/>
                                  <a:pt x="0" y="2045"/>
                                  <a:pt x="0" y="2038"/>
                                </a:cubicBezTo>
                                <a:lnTo>
                                  <a:pt x="0" y="12"/>
                                </a:lnTo>
                                <a:cubicBezTo>
                                  <a:pt x="0" y="5"/>
                                  <a:pt x="6" y="0"/>
                                  <a:pt x="13" y="0"/>
                                </a:cubicBezTo>
                                <a:cubicBezTo>
                                  <a:pt x="20" y="0"/>
                                  <a:pt x="26" y="5"/>
                                  <a:pt x="26" y="1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9" name="Freeform 126"/>
                        <wps:cNvSpPr>
                          <a:spLocks/>
                        </wps:cNvSpPr>
                        <wps:spPr bwMode="auto">
                          <a:xfrm>
                            <a:off x="3087370" y="6254750"/>
                            <a:ext cx="328295" cy="664210"/>
                          </a:xfrm>
                          <a:custGeom>
                            <a:avLst/>
                            <a:gdLst>
                              <a:gd name="T0" fmla="*/ 26 w 610"/>
                              <a:gd name="T1" fmla="*/ 13 h 1235"/>
                              <a:gd name="T2" fmla="*/ 26 w 610"/>
                              <a:gd name="T3" fmla="*/ 1222 h 1235"/>
                              <a:gd name="T4" fmla="*/ 13 w 610"/>
                              <a:gd name="T5" fmla="*/ 1209 h 1235"/>
                              <a:gd name="T6" fmla="*/ 598 w 610"/>
                              <a:gd name="T7" fmla="*/ 1209 h 1235"/>
                              <a:gd name="T8" fmla="*/ 610 w 610"/>
                              <a:gd name="T9" fmla="*/ 1222 h 1235"/>
                              <a:gd name="T10" fmla="*/ 598 w 610"/>
                              <a:gd name="T11" fmla="*/ 1235 h 1235"/>
                              <a:gd name="T12" fmla="*/ 13 w 610"/>
                              <a:gd name="T13" fmla="*/ 1235 h 1235"/>
                              <a:gd name="T14" fmla="*/ 0 w 610"/>
                              <a:gd name="T15" fmla="*/ 1222 h 1235"/>
                              <a:gd name="T16" fmla="*/ 0 w 610"/>
                              <a:gd name="T17" fmla="*/ 13 h 1235"/>
                              <a:gd name="T18" fmla="*/ 13 w 610"/>
                              <a:gd name="T19" fmla="*/ 0 h 1235"/>
                              <a:gd name="T20" fmla="*/ 26 w 610"/>
                              <a:gd name="T21" fmla="*/ 13 h 1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0" h="1235">
                                <a:moveTo>
                                  <a:pt x="26" y="13"/>
                                </a:moveTo>
                                <a:lnTo>
                                  <a:pt x="26" y="1222"/>
                                </a:lnTo>
                                <a:lnTo>
                                  <a:pt x="13" y="1209"/>
                                </a:lnTo>
                                <a:lnTo>
                                  <a:pt x="598" y="1209"/>
                                </a:lnTo>
                                <a:cubicBezTo>
                                  <a:pt x="605" y="1209"/>
                                  <a:pt x="610" y="1215"/>
                                  <a:pt x="610" y="1222"/>
                                </a:cubicBezTo>
                                <a:cubicBezTo>
                                  <a:pt x="610" y="1229"/>
                                  <a:pt x="605" y="1235"/>
                                  <a:pt x="598" y="1235"/>
                                </a:cubicBezTo>
                                <a:lnTo>
                                  <a:pt x="13" y="1235"/>
                                </a:lnTo>
                                <a:cubicBezTo>
                                  <a:pt x="6" y="1235"/>
                                  <a:pt x="0" y="1229"/>
                                  <a:pt x="0" y="1222"/>
                                </a:cubicBezTo>
                                <a:lnTo>
                                  <a:pt x="0" y="13"/>
                                </a:lnTo>
                                <a:cubicBezTo>
                                  <a:pt x="0" y="6"/>
                                  <a:pt x="6" y="0"/>
                                  <a:pt x="13" y="0"/>
                                </a:cubicBezTo>
                                <a:cubicBezTo>
                                  <a:pt x="20" y="0"/>
                                  <a:pt x="26" y="6"/>
                                  <a:pt x="26" y="1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2" name="Freeform 129"/>
                        <wps:cNvSpPr>
                          <a:spLocks/>
                        </wps:cNvSpPr>
                        <wps:spPr bwMode="auto">
                          <a:xfrm>
                            <a:off x="3087370" y="6254750"/>
                            <a:ext cx="360680" cy="2013585"/>
                          </a:xfrm>
                          <a:custGeom>
                            <a:avLst/>
                            <a:gdLst>
                              <a:gd name="T0" fmla="*/ 26 w 671"/>
                              <a:gd name="T1" fmla="*/ 13 h 3745"/>
                              <a:gd name="T2" fmla="*/ 26 w 671"/>
                              <a:gd name="T3" fmla="*/ 3732 h 3745"/>
                              <a:gd name="T4" fmla="*/ 13 w 671"/>
                              <a:gd name="T5" fmla="*/ 3719 h 3745"/>
                              <a:gd name="T6" fmla="*/ 658 w 671"/>
                              <a:gd name="T7" fmla="*/ 3719 h 3745"/>
                              <a:gd name="T8" fmla="*/ 671 w 671"/>
                              <a:gd name="T9" fmla="*/ 3732 h 3745"/>
                              <a:gd name="T10" fmla="*/ 658 w 671"/>
                              <a:gd name="T11" fmla="*/ 3745 h 3745"/>
                              <a:gd name="T12" fmla="*/ 13 w 671"/>
                              <a:gd name="T13" fmla="*/ 3745 h 3745"/>
                              <a:gd name="T14" fmla="*/ 0 w 671"/>
                              <a:gd name="T15" fmla="*/ 3732 h 3745"/>
                              <a:gd name="T16" fmla="*/ 0 w 671"/>
                              <a:gd name="T17" fmla="*/ 13 h 3745"/>
                              <a:gd name="T18" fmla="*/ 13 w 671"/>
                              <a:gd name="T19" fmla="*/ 0 h 3745"/>
                              <a:gd name="T20" fmla="*/ 26 w 671"/>
                              <a:gd name="T21" fmla="*/ 13 h 3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1" h="3745">
                                <a:moveTo>
                                  <a:pt x="26" y="13"/>
                                </a:moveTo>
                                <a:lnTo>
                                  <a:pt x="26" y="3732"/>
                                </a:lnTo>
                                <a:lnTo>
                                  <a:pt x="13" y="3719"/>
                                </a:lnTo>
                                <a:lnTo>
                                  <a:pt x="658" y="3719"/>
                                </a:lnTo>
                                <a:cubicBezTo>
                                  <a:pt x="665" y="3719"/>
                                  <a:pt x="671" y="3725"/>
                                  <a:pt x="671" y="3732"/>
                                </a:cubicBezTo>
                                <a:cubicBezTo>
                                  <a:pt x="671" y="3739"/>
                                  <a:pt x="665" y="3745"/>
                                  <a:pt x="658" y="3745"/>
                                </a:cubicBezTo>
                                <a:lnTo>
                                  <a:pt x="13" y="3745"/>
                                </a:lnTo>
                                <a:cubicBezTo>
                                  <a:pt x="6" y="3745"/>
                                  <a:pt x="0" y="3739"/>
                                  <a:pt x="0" y="3732"/>
                                </a:cubicBezTo>
                                <a:lnTo>
                                  <a:pt x="0" y="13"/>
                                </a:lnTo>
                                <a:cubicBezTo>
                                  <a:pt x="0" y="6"/>
                                  <a:pt x="6" y="0"/>
                                  <a:pt x="13" y="0"/>
                                </a:cubicBezTo>
                                <a:cubicBezTo>
                                  <a:pt x="20" y="0"/>
                                  <a:pt x="26" y="6"/>
                                  <a:pt x="26" y="1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34" name="Rectangle 131"/>
                        <wps:cNvSpPr>
                          <a:spLocks noChangeArrowheads="1"/>
                        </wps:cNvSpPr>
                        <wps:spPr bwMode="auto">
                          <a:xfrm>
                            <a:off x="2687955" y="5774055"/>
                            <a:ext cx="8128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132"/>
                        <wps:cNvSpPr>
                          <a:spLocks noEditPoints="1"/>
                        </wps:cNvSpPr>
                        <wps:spPr bwMode="auto">
                          <a:xfrm>
                            <a:off x="2680970" y="5767070"/>
                            <a:ext cx="826770" cy="501650"/>
                          </a:xfrm>
                          <a:custGeom>
                            <a:avLst/>
                            <a:gdLst>
                              <a:gd name="T0" fmla="*/ 26 w 1538"/>
                              <a:gd name="T1" fmla="*/ 217 h 933"/>
                              <a:gd name="T2" fmla="*/ 0 w 1538"/>
                              <a:gd name="T3" fmla="*/ 217 h 933"/>
                              <a:gd name="T4" fmla="*/ 13 w 1538"/>
                              <a:gd name="T5" fmla="*/ 25 h 933"/>
                              <a:gd name="T6" fmla="*/ 26 w 1538"/>
                              <a:gd name="T7" fmla="*/ 345 h 933"/>
                              <a:gd name="T8" fmla="*/ 13 w 1538"/>
                              <a:gd name="T9" fmla="*/ 537 h 933"/>
                              <a:gd name="T10" fmla="*/ 0 w 1538"/>
                              <a:gd name="T11" fmla="*/ 345 h 933"/>
                              <a:gd name="T12" fmla="*/ 26 w 1538"/>
                              <a:gd name="T13" fmla="*/ 345 h 933"/>
                              <a:gd name="T14" fmla="*/ 26 w 1538"/>
                              <a:gd name="T15" fmla="*/ 832 h 933"/>
                              <a:gd name="T16" fmla="*/ 0 w 1538"/>
                              <a:gd name="T17" fmla="*/ 832 h 933"/>
                              <a:gd name="T18" fmla="*/ 13 w 1538"/>
                              <a:gd name="T19" fmla="*/ 640 h 933"/>
                              <a:gd name="T20" fmla="*/ 53 w 1538"/>
                              <a:gd name="T21" fmla="*/ 907 h 933"/>
                              <a:gd name="T22" fmla="*/ 245 w 1538"/>
                              <a:gd name="T23" fmla="*/ 920 h 933"/>
                              <a:gd name="T24" fmla="*/ 53 w 1538"/>
                              <a:gd name="T25" fmla="*/ 933 h 933"/>
                              <a:gd name="T26" fmla="*/ 53 w 1538"/>
                              <a:gd name="T27" fmla="*/ 907 h 933"/>
                              <a:gd name="T28" fmla="*/ 540 w 1538"/>
                              <a:gd name="T29" fmla="*/ 907 h 933"/>
                              <a:gd name="T30" fmla="*/ 540 w 1538"/>
                              <a:gd name="T31" fmla="*/ 933 h 933"/>
                              <a:gd name="T32" fmla="*/ 348 w 1538"/>
                              <a:gd name="T33" fmla="*/ 920 h 933"/>
                              <a:gd name="T34" fmla="*/ 668 w 1538"/>
                              <a:gd name="T35" fmla="*/ 907 h 933"/>
                              <a:gd name="T36" fmla="*/ 860 w 1538"/>
                              <a:gd name="T37" fmla="*/ 920 h 933"/>
                              <a:gd name="T38" fmla="*/ 668 w 1538"/>
                              <a:gd name="T39" fmla="*/ 933 h 933"/>
                              <a:gd name="T40" fmla="*/ 668 w 1538"/>
                              <a:gd name="T41" fmla="*/ 907 h 933"/>
                              <a:gd name="T42" fmla="*/ 1154 w 1538"/>
                              <a:gd name="T43" fmla="*/ 907 h 933"/>
                              <a:gd name="T44" fmla="*/ 1154 w 1538"/>
                              <a:gd name="T45" fmla="*/ 933 h 933"/>
                              <a:gd name="T46" fmla="*/ 962 w 1538"/>
                              <a:gd name="T47" fmla="*/ 920 h 933"/>
                              <a:gd name="T48" fmla="*/ 1282 w 1538"/>
                              <a:gd name="T49" fmla="*/ 907 h 933"/>
                              <a:gd name="T50" fmla="*/ 1474 w 1538"/>
                              <a:gd name="T51" fmla="*/ 920 h 933"/>
                              <a:gd name="T52" fmla="*/ 1282 w 1538"/>
                              <a:gd name="T53" fmla="*/ 933 h 933"/>
                              <a:gd name="T54" fmla="*/ 1282 w 1538"/>
                              <a:gd name="T55" fmla="*/ 907 h 933"/>
                              <a:gd name="T56" fmla="*/ 1512 w 1538"/>
                              <a:gd name="T57" fmla="*/ 676 h 933"/>
                              <a:gd name="T58" fmla="*/ 1538 w 1538"/>
                              <a:gd name="T59" fmla="*/ 676 h 933"/>
                              <a:gd name="T60" fmla="*/ 1525 w 1538"/>
                              <a:gd name="T61" fmla="*/ 868 h 933"/>
                              <a:gd name="T62" fmla="*/ 1512 w 1538"/>
                              <a:gd name="T63" fmla="*/ 548 h 933"/>
                              <a:gd name="T64" fmla="*/ 1525 w 1538"/>
                              <a:gd name="T65" fmla="*/ 356 h 933"/>
                              <a:gd name="T66" fmla="*/ 1538 w 1538"/>
                              <a:gd name="T67" fmla="*/ 548 h 933"/>
                              <a:gd name="T68" fmla="*/ 1512 w 1538"/>
                              <a:gd name="T69" fmla="*/ 548 h 933"/>
                              <a:gd name="T70" fmla="*/ 1512 w 1538"/>
                              <a:gd name="T71" fmla="*/ 62 h 933"/>
                              <a:gd name="T72" fmla="*/ 1538 w 1538"/>
                              <a:gd name="T73" fmla="*/ 62 h 933"/>
                              <a:gd name="T74" fmla="*/ 1525 w 1538"/>
                              <a:gd name="T75" fmla="*/ 254 h 933"/>
                              <a:gd name="T76" fmla="*/ 1446 w 1538"/>
                              <a:gd name="T77" fmla="*/ 25 h 933"/>
                              <a:gd name="T78" fmla="*/ 1254 w 1538"/>
                              <a:gd name="T79" fmla="*/ 13 h 933"/>
                              <a:gd name="T80" fmla="*/ 1446 w 1538"/>
                              <a:gd name="T81" fmla="*/ 0 h 933"/>
                              <a:gd name="T82" fmla="*/ 1446 w 1538"/>
                              <a:gd name="T83" fmla="*/ 25 h 933"/>
                              <a:gd name="T84" fmla="*/ 960 w 1538"/>
                              <a:gd name="T85" fmla="*/ 25 h 933"/>
                              <a:gd name="T86" fmla="*/ 960 w 1538"/>
                              <a:gd name="T87" fmla="*/ 0 h 933"/>
                              <a:gd name="T88" fmla="*/ 1152 w 1538"/>
                              <a:gd name="T89" fmla="*/ 13 h 933"/>
                              <a:gd name="T90" fmla="*/ 832 w 1538"/>
                              <a:gd name="T91" fmla="*/ 25 h 933"/>
                              <a:gd name="T92" fmla="*/ 640 w 1538"/>
                              <a:gd name="T93" fmla="*/ 13 h 933"/>
                              <a:gd name="T94" fmla="*/ 832 w 1538"/>
                              <a:gd name="T95" fmla="*/ 0 h 933"/>
                              <a:gd name="T96" fmla="*/ 832 w 1538"/>
                              <a:gd name="T97" fmla="*/ 25 h 933"/>
                              <a:gd name="T98" fmla="*/ 345 w 1538"/>
                              <a:gd name="T99" fmla="*/ 25 h 933"/>
                              <a:gd name="T100" fmla="*/ 345 w 1538"/>
                              <a:gd name="T101" fmla="*/ 0 h 933"/>
                              <a:gd name="T102" fmla="*/ 537 w 1538"/>
                              <a:gd name="T103" fmla="*/ 13 h 933"/>
                              <a:gd name="T104" fmla="*/ 217 w 1538"/>
                              <a:gd name="T105" fmla="*/ 25 h 933"/>
                              <a:gd name="T106" fmla="*/ 25 w 1538"/>
                              <a:gd name="T107" fmla="*/ 13 h 933"/>
                              <a:gd name="T108" fmla="*/ 217 w 1538"/>
                              <a:gd name="T109" fmla="*/ 0 h 933"/>
                              <a:gd name="T110" fmla="*/ 217 w 1538"/>
                              <a:gd name="T111" fmla="*/ 25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38" h="933">
                                <a:moveTo>
                                  <a:pt x="26" y="38"/>
                                </a:moveTo>
                                <a:lnTo>
                                  <a:pt x="26" y="217"/>
                                </a:lnTo>
                                <a:cubicBezTo>
                                  <a:pt x="26" y="225"/>
                                  <a:pt x="20" y="230"/>
                                  <a:pt x="13" y="230"/>
                                </a:cubicBezTo>
                                <a:cubicBezTo>
                                  <a:pt x="6" y="230"/>
                                  <a:pt x="0" y="225"/>
                                  <a:pt x="0" y="217"/>
                                </a:cubicBezTo>
                                <a:lnTo>
                                  <a:pt x="0" y="38"/>
                                </a:lnTo>
                                <a:cubicBezTo>
                                  <a:pt x="0" y="31"/>
                                  <a:pt x="6" y="25"/>
                                  <a:pt x="13" y="25"/>
                                </a:cubicBezTo>
                                <a:cubicBezTo>
                                  <a:pt x="20" y="25"/>
                                  <a:pt x="26" y="31"/>
                                  <a:pt x="26" y="38"/>
                                </a:cubicBezTo>
                                <a:close/>
                                <a:moveTo>
                                  <a:pt x="26" y="345"/>
                                </a:moveTo>
                                <a:lnTo>
                                  <a:pt x="26" y="525"/>
                                </a:lnTo>
                                <a:cubicBezTo>
                                  <a:pt x="26" y="532"/>
                                  <a:pt x="20" y="537"/>
                                  <a:pt x="13" y="537"/>
                                </a:cubicBezTo>
                                <a:cubicBezTo>
                                  <a:pt x="6" y="537"/>
                                  <a:pt x="0" y="532"/>
                                  <a:pt x="0" y="525"/>
                                </a:cubicBezTo>
                                <a:lnTo>
                                  <a:pt x="0" y="345"/>
                                </a:lnTo>
                                <a:cubicBezTo>
                                  <a:pt x="0" y="338"/>
                                  <a:pt x="6" y="333"/>
                                  <a:pt x="13" y="333"/>
                                </a:cubicBezTo>
                                <a:cubicBezTo>
                                  <a:pt x="20" y="333"/>
                                  <a:pt x="26" y="338"/>
                                  <a:pt x="26" y="345"/>
                                </a:cubicBezTo>
                                <a:close/>
                                <a:moveTo>
                                  <a:pt x="26" y="653"/>
                                </a:moveTo>
                                <a:lnTo>
                                  <a:pt x="26" y="832"/>
                                </a:lnTo>
                                <a:cubicBezTo>
                                  <a:pt x="26" y="839"/>
                                  <a:pt x="20" y="845"/>
                                  <a:pt x="13" y="845"/>
                                </a:cubicBezTo>
                                <a:cubicBezTo>
                                  <a:pt x="6" y="845"/>
                                  <a:pt x="0" y="839"/>
                                  <a:pt x="0" y="832"/>
                                </a:cubicBezTo>
                                <a:lnTo>
                                  <a:pt x="0" y="653"/>
                                </a:lnTo>
                                <a:cubicBezTo>
                                  <a:pt x="0" y="646"/>
                                  <a:pt x="6" y="640"/>
                                  <a:pt x="13" y="640"/>
                                </a:cubicBezTo>
                                <a:cubicBezTo>
                                  <a:pt x="20" y="640"/>
                                  <a:pt x="26" y="646"/>
                                  <a:pt x="26" y="653"/>
                                </a:cubicBezTo>
                                <a:close/>
                                <a:moveTo>
                                  <a:pt x="53" y="907"/>
                                </a:moveTo>
                                <a:lnTo>
                                  <a:pt x="233" y="907"/>
                                </a:lnTo>
                                <a:cubicBezTo>
                                  <a:pt x="240" y="907"/>
                                  <a:pt x="245" y="913"/>
                                  <a:pt x="245" y="920"/>
                                </a:cubicBezTo>
                                <a:cubicBezTo>
                                  <a:pt x="245" y="927"/>
                                  <a:pt x="240" y="933"/>
                                  <a:pt x="233" y="933"/>
                                </a:cubicBezTo>
                                <a:lnTo>
                                  <a:pt x="53" y="933"/>
                                </a:lnTo>
                                <a:cubicBezTo>
                                  <a:pt x="46" y="933"/>
                                  <a:pt x="41" y="927"/>
                                  <a:pt x="41" y="920"/>
                                </a:cubicBezTo>
                                <a:cubicBezTo>
                                  <a:pt x="41" y="913"/>
                                  <a:pt x="46" y="907"/>
                                  <a:pt x="53" y="907"/>
                                </a:cubicBezTo>
                                <a:close/>
                                <a:moveTo>
                                  <a:pt x="361" y="907"/>
                                </a:moveTo>
                                <a:lnTo>
                                  <a:pt x="540" y="907"/>
                                </a:lnTo>
                                <a:cubicBezTo>
                                  <a:pt x="547" y="907"/>
                                  <a:pt x="553" y="913"/>
                                  <a:pt x="553" y="920"/>
                                </a:cubicBezTo>
                                <a:cubicBezTo>
                                  <a:pt x="553" y="927"/>
                                  <a:pt x="547" y="933"/>
                                  <a:pt x="540" y="933"/>
                                </a:cubicBezTo>
                                <a:lnTo>
                                  <a:pt x="361" y="933"/>
                                </a:lnTo>
                                <a:cubicBezTo>
                                  <a:pt x="353" y="933"/>
                                  <a:pt x="348" y="927"/>
                                  <a:pt x="348" y="920"/>
                                </a:cubicBezTo>
                                <a:cubicBezTo>
                                  <a:pt x="348" y="913"/>
                                  <a:pt x="353" y="907"/>
                                  <a:pt x="361" y="907"/>
                                </a:cubicBezTo>
                                <a:close/>
                                <a:moveTo>
                                  <a:pt x="668" y="907"/>
                                </a:moveTo>
                                <a:lnTo>
                                  <a:pt x="847" y="907"/>
                                </a:lnTo>
                                <a:cubicBezTo>
                                  <a:pt x="854" y="907"/>
                                  <a:pt x="860" y="913"/>
                                  <a:pt x="860" y="920"/>
                                </a:cubicBezTo>
                                <a:cubicBezTo>
                                  <a:pt x="860" y="927"/>
                                  <a:pt x="854" y="933"/>
                                  <a:pt x="847" y="933"/>
                                </a:cubicBezTo>
                                <a:lnTo>
                                  <a:pt x="668" y="933"/>
                                </a:lnTo>
                                <a:cubicBezTo>
                                  <a:pt x="661" y="933"/>
                                  <a:pt x="655" y="927"/>
                                  <a:pt x="655" y="920"/>
                                </a:cubicBezTo>
                                <a:cubicBezTo>
                                  <a:pt x="655" y="913"/>
                                  <a:pt x="661" y="907"/>
                                  <a:pt x="668" y="907"/>
                                </a:cubicBezTo>
                                <a:close/>
                                <a:moveTo>
                                  <a:pt x="975" y="907"/>
                                </a:moveTo>
                                <a:lnTo>
                                  <a:pt x="1154" y="907"/>
                                </a:lnTo>
                                <a:cubicBezTo>
                                  <a:pt x="1161" y="907"/>
                                  <a:pt x="1167" y="913"/>
                                  <a:pt x="1167" y="920"/>
                                </a:cubicBezTo>
                                <a:cubicBezTo>
                                  <a:pt x="1167" y="927"/>
                                  <a:pt x="1161" y="933"/>
                                  <a:pt x="1154" y="933"/>
                                </a:cubicBezTo>
                                <a:lnTo>
                                  <a:pt x="975" y="933"/>
                                </a:lnTo>
                                <a:cubicBezTo>
                                  <a:pt x="968" y="933"/>
                                  <a:pt x="962" y="927"/>
                                  <a:pt x="962" y="920"/>
                                </a:cubicBezTo>
                                <a:cubicBezTo>
                                  <a:pt x="962" y="913"/>
                                  <a:pt x="968" y="907"/>
                                  <a:pt x="975" y="907"/>
                                </a:cubicBezTo>
                                <a:close/>
                                <a:moveTo>
                                  <a:pt x="1282" y="907"/>
                                </a:moveTo>
                                <a:lnTo>
                                  <a:pt x="1461" y="907"/>
                                </a:lnTo>
                                <a:cubicBezTo>
                                  <a:pt x="1468" y="907"/>
                                  <a:pt x="1474" y="913"/>
                                  <a:pt x="1474" y="920"/>
                                </a:cubicBezTo>
                                <a:cubicBezTo>
                                  <a:pt x="1474" y="927"/>
                                  <a:pt x="1468" y="933"/>
                                  <a:pt x="1461" y="933"/>
                                </a:cubicBezTo>
                                <a:lnTo>
                                  <a:pt x="1282" y="933"/>
                                </a:lnTo>
                                <a:cubicBezTo>
                                  <a:pt x="1275" y="933"/>
                                  <a:pt x="1269" y="927"/>
                                  <a:pt x="1269" y="920"/>
                                </a:cubicBezTo>
                                <a:cubicBezTo>
                                  <a:pt x="1269" y="913"/>
                                  <a:pt x="1275" y="907"/>
                                  <a:pt x="1282" y="907"/>
                                </a:cubicBezTo>
                                <a:close/>
                                <a:moveTo>
                                  <a:pt x="1512" y="855"/>
                                </a:moveTo>
                                <a:lnTo>
                                  <a:pt x="1512" y="676"/>
                                </a:lnTo>
                                <a:cubicBezTo>
                                  <a:pt x="1512" y="669"/>
                                  <a:pt x="1518" y="663"/>
                                  <a:pt x="1525" y="663"/>
                                </a:cubicBezTo>
                                <a:cubicBezTo>
                                  <a:pt x="1532" y="663"/>
                                  <a:pt x="1538" y="669"/>
                                  <a:pt x="1538" y="676"/>
                                </a:cubicBezTo>
                                <a:lnTo>
                                  <a:pt x="1538" y="855"/>
                                </a:lnTo>
                                <a:cubicBezTo>
                                  <a:pt x="1538" y="863"/>
                                  <a:pt x="1532" y="868"/>
                                  <a:pt x="1525" y="868"/>
                                </a:cubicBezTo>
                                <a:cubicBezTo>
                                  <a:pt x="1518" y="868"/>
                                  <a:pt x="1512" y="863"/>
                                  <a:pt x="1512" y="855"/>
                                </a:cubicBezTo>
                                <a:close/>
                                <a:moveTo>
                                  <a:pt x="1512" y="548"/>
                                </a:moveTo>
                                <a:lnTo>
                                  <a:pt x="1512" y="369"/>
                                </a:lnTo>
                                <a:cubicBezTo>
                                  <a:pt x="1512" y="362"/>
                                  <a:pt x="1518" y="356"/>
                                  <a:pt x="1525" y="356"/>
                                </a:cubicBezTo>
                                <a:cubicBezTo>
                                  <a:pt x="1532" y="356"/>
                                  <a:pt x="1538" y="362"/>
                                  <a:pt x="1538" y="369"/>
                                </a:cubicBezTo>
                                <a:lnTo>
                                  <a:pt x="1538" y="548"/>
                                </a:lnTo>
                                <a:cubicBezTo>
                                  <a:pt x="1538" y="555"/>
                                  <a:pt x="1532" y="561"/>
                                  <a:pt x="1525" y="561"/>
                                </a:cubicBezTo>
                                <a:cubicBezTo>
                                  <a:pt x="1518" y="561"/>
                                  <a:pt x="1512" y="555"/>
                                  <a:pt x="1512" y="548"/>
                                </a:cubicBezTo>
                                <a:close/>
                                <a:moveTo>
                                  <a:pt x="1512" y="241"/>
                                </a:moveTo>
                                <a:lnTo>
                                  <a:pt x="1512" y="62"/>
                                </a:lnTo>
                                <a:cubicBezTo>
                                  <a:pt x="1512" y="55"/>
                                  <a:pt x="1518" y="49"/>
                                  <a:pt x="1525" y="49"/>
                                </a:cubicBezTo>
                                <a:cubicBezTo>
                                  <a:pt x="1532" y="49"/>
                                  <a:pt x="1538" y="55"/>
                                  <a:pt x="1538" y="62"/>
                                </a:cubicBezTo>
                                <a:lnTo>
                                  <a:pt x="1538" y="241"/>
                                </a:lnTo>
                                <a:cubicBezTo>
                                  <a:pt x="1538" y="248"/>
                                  <a:pt x="1532" y="254"/>
                                  <a:pt x="1525" y="254"/>
                                </a:cubicBezTo>
                                <a:cubicBezTo>
                                  <a:pt x="1518" y="254"/>
                                  <a:pt x="1512" y="248"/>
                                  <a:pt x="1512" y="241"/>
                                </a:cubicBezTo>
                                <a:close/>
                                <a:moveTo>
                                  <a:pt x="1446" y="25"/>
                                </a:moveTo>
                                <a:lnTo>
                                  <a:pt x="1267" y="25"/>
                                </a:lnTo>
                                <a:cubicBezTo>
                                  <a:pt x="1260" y="25"/>
                                  <a:pt x="1254" y="20"/>
                                  <a:pt x="1254" y="13"/>
                                </a:cubicBezTo>
                                <a:cubicBezTo>
                                  <a:pt x="1254" y="6"/>
                                  <a:pt x="1260" y="0"/>
                                  <a:pt x="1267" y="0"/>
                                </a:cubicBezTo>
                                <a:lnTo>
                                  <a:pt x="1446" y="0"/>
                                </a:lnTo>
                                <a:cubicBezTo>
                                  <a:pt x="1453" y="0"/>
                                  <a:pt x="1459" y="6"/>
                                  <a:pt x="1459" y="13"/>
                                </a:cubicBezTo>
                                <a:cubicBezTo>
                                  <a:pt x="1459" y="20"/>
                                  <a:pt x="1453" y="25"/>
                                  <a:pt x="1446" y="25"/>
                                </a:cubicBezTo>
                                <a:close/>
                                <a:moveTo>
                                  <a:pt x="1139" y="25"/>
                                </a:moveTo>
                                <a:lnTo>
                                  <a:pt x="960" y="25"/>
                                </a:lnTo>
                                <a:cubicBezTo>
                                  <a:pt x="953" y="25"/>
                                  <a:pt x="947" y="20"/>
                                  <a:pt x="947" y="13"/>
                                </a:cubicBezTo>
                                <a:cubicBezTo>
                                  <a:pt x="947" y="6"/>
                                  <a:pt x="953" y="0"/>
                                  <a:pt x="960" y="0"/>
                                </a:cubicBezTo>
                                <a:lnTo>
                                  <a:pt x="1139" y="0"/>
                                </a:lnTo>
                                <a:cubicBezTo>
                                  <a:pt x="1146" y="0"/>
                                  <a:pt x="1152" y="6"/>
                                  <a:pt x="1152" y="13"/>
                                </a:cubicBezTo>
                                <a:cubicBezTo>
                                  <a:pt x="1152" y="20"/>
                                  <a:pt x="1146" y="25"/>
                                  <a:pt x="1139" y="25"/>
                                </a:cubicBezTo>
                                <a:close/>
                                <a:moveTo>
                                  <a:pt x="832" y="25"/>
                                </a:moveTo>
                                <a:lnTo>
                                  <a:pt x="653" y="25"/>
                                </a:lnTo>
                                <a:cubicBezTo>
                                  <a:pt x="646" y="25"/>
                                  <a:pt x="640" y="20"/>
                                  <a:pt x="640" y="13"/>
                                </a:cubicBezTo>
                                <a:cubicBezTo>
                                  <a:pt x="640" y="6"/>
                                  <a:pt x="646" y="0"/>
                                  <a:pt x="653" y="0"/>
                                </a:cubicBezTo>
                                <a:lnTo>
                                  <a:pt x="832" y="0"/>
                                </a:lnTo>
                                <a:cubicBezTo>
                                  <a:pt x="839" y="0"/>
                                  <a:pt x="845" y="6"/>
                                  <a:pt x="845" y="13"/>
                                </a:cubicBezTo>
                                <a:cubicBezTo>
                                  <a:pt x="845" y="20"/>
                                  <a:pt x="839" y="25"/>
                                  <a:pt x="832" y="25"/>
                                </a:cubicBezTo>
                                <a:close/>
                                <a:moveTo>
                                  <a:pt x="525" y="25"/>
                                </a:moveTo>
                                <a:lnTo>
                                  <a:pt x="345" y="25"/>
                                </a:lnTo>
                                <a:cubicBezTo>
                                  <a:pt x="338" y="25"/>
                                  <a:pt x="333" y="20"/>
                                  <a:pt x="333" y="13"/>
                                </a:cubicBezTo>
                                <a:cubicBezTo>
                                  <a:pt x="333" y="6"/>
                                  <a:pt x="338" y="0"/>
                                  <a:pt x="345" y="0"/>
                                </a:cubicBezTo>
                                <a:lnTo>
                                  <a:pt x="525" y="0"/>
                                </a:lnTo>
                                <a:cubicBezTo>
                                  <a:pt x="532" y="0"/>
                                  <a:pt x="537" y="6"/>
                                  <a:pt x="537" y="13"/>
                                </a:cubicBezTo>
                                <a:cubicBezTo>
                                  <a:pt x="537" y="20"/>
                                  <a:pt x="532" y="25"/>
                                  <a:pt x="525" y="25"/>
                                </a:cubicBezTo>
                                <a:close/>
                                <a:moveTo>
                                  <a:pt x="217" y="25"/>
                                </a:moveTo>
                                <a:lnTo>
                                  <a:pt x="38" y="25"/>
                                </a:lnTo>
                                <a:cubicBezTo>
                                  <a:pt x="31" y="25"/>
                                  <a:pt x="25" y="20"/>
                                  <a:pt x="25" y="13"/>
                                </a:cubicBezTo>
                                <a:cubicBezTo>
                                  <a:pt x="25" y="6"/>
                                  <a:pt x="31" y="0"/>
                                  <a:pt x="38" y="0"/>
                                </a:cubicBezTo>
                                <a:lnTo>
                                  <a:pt x="217" y="0"/>
                                </a:lnTo>
                                <a:cubicBezTo>
                                  <a:pt x="225" y="0"/>
                                  <a:pt x="230" y="6"/>
                                  <a:pt x="230" y="13"/>
                                </a:cubicBezTo>
                                <a:cubicBezTo>
                                  <a:pt x="230" y="20"/>
                                  <a:pt x="225" y="25"/>
                                  <a:pt x="217" y="25"/>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136" name="Rectangle 133"/>
                        <wps:cNvSpPr>
                          <a:spLocks noChangeArrowheads="1"/>
                        </wps:cNvSpPr>
                        <wps:spPr bwMode="auto">
                          <a:xfrm>
                            <a:off x="3004185" y="5902325"/>
                            <a:ext cx="9906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9447" w14:textId="77777777" w:rsidR="004C618F" w:rsidRDefault="004C618F">
                              <w:r>
                                <w:rPr>
                                  <w:rFonts w:cs="Arial"/>
                                  <w:color w:val="000000"/>
                                  <w:sz w:val="14"/>
                                  <w:szCs w:val="14"/>
                                  <w:lang w:val="en-US"/>
                                </w:rPr>
                                <w:t>10</w:t>
                              </w:r>
                            </w:p>
                          </w:txbxContent>
                        </wps:txbx>
                        <wps:bodyPr rot="0" vert="horz" wrap="none" lIns="0" tIns="0" rIns="0" bIns="0" anchor="t" anchorCtr="0">
                          <a:spAutoFit/>
                        </wps:bodyPr>
                      </wps:wsp>
                      <wps:wsp>
                        <wps:cNvPr id="137" name="Rectangle 134"/>
                        <wps:cNvSpPr>
                          <a:spLocks noChangeArrowheads="1"/>
                        </wps:cNvSpPr>
                        <wps:spPr bwMode="auto">
                          <a:xfrm>
                            <a:off x="3107055" y="5902325"/>
                            <a:ext cx="2476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AC4EE" w14:textId="77777777" w:rsidR="004C618F" w:rsidRDefault="004C618F">
                              <w:r>
                                <w:rPr>
                                  <w:rFonts w:cs="Arial"/>
                                  <w:color w:val="000000"/>
                                  <w:sz w:val="14"/>
                                  <w:szCs w:val="14"/>
                                  <w:lang w:val="en-US"/>
                                </w:rPr>
                                <w:t>.</w:t>
                              </w:r>
                            </w:p>
                          </w:txbxContent>
                        </wps:txbx>
                        <wps:bodyPr rot="0" vert="horz" wrap="none" lIns="0" tIns="0" rIns="0" bIns="0" anchor="t" anchorCtr="0">
                          <a:spAutoFit/>
                        </wps:bodyPr>
                      </wps:wsp>
                      <wps:wsp>
                        <wps:cNvPr id="138" name="Rectangle 135"/>
                        <wps:cNvSpPr>
                          <a:spLocks noChangeArrowheads="1"/>
                        </wps:cNvSpPr>
                        <wps:spPr bwMode="auto">
                          <a:xfrm>
                            <a:off x="3133090" y="5902325"/>
                            <a:ext cx="495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7B745" w14:textId="77777777" w:rsidR="004C618F" w:rsidRDefault="004C618F">
                              <w:r>
                                <w:rPr>
                                  <w:rFonts w:cs="Arial"/>
                                  <w:color w:val="000000"/>
                                  <w:sz w:val="14"/>
                                  <w:szCs w:val="14"/>
                                  <w:lang w:val="en-US"/>
                                </w:rPr>
                                <w:t xml:space="preserve">8 </w:t>
                              </w:r>
                            </w:p>
                          </w:txbxContent>
                        </wps:txbx>
                        <wps:bodyPr rot="0" vert="horz" wrap="none" lIns="0" tIns="0" rIns="0" bIns="0" anchor="t" anchorCtr="0">
                          <a:spAutoFit/>
                        </wps:bodyPr>
                      </wps:wsp>
                      <wps:wsp>
                        <wps:cNvPr id="139" name="Rectangle 136"/>
                        <wps:cNvSpPr>
                          <a:spLocks noChangeArrowheads="1"/>
                        </wps:cNvSpPr>
                        <wps:spPr bwMode="auto">
                          <a:xfrm>
                            <a:off x="2745740" y="6014085"/>
                            <a:ext cx="68199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376E" w14:textId="77777777" w:rsidR="004C618F" w:rsidRDefault="004C618F">
                              <w:r>
                                <w:rPr>
                                  <w:rFonts w:cs="Arial"/>
                                  <w:color w:val="000000"/>
                                  <w:sz w:val="14"/>
                                  <w:szCs w:val="14"/>
                                  <w:lang w:val="en-US"/>
                                </w:rPr>
                                <w:t>Customer Details</w:t>
                              </w:r>
                            </w:p>
                          </w:txbxContent>
                        </wps:txbx>
                        <wps:bodyPr rot="0" vert="horz" wrap="none" lIns="0" tIns="0" rIns="0" bIns="0" anchor="t" anchorCtr="0">
                          <a:spAutoFit/>
                        </wps:bodyPr>
                      </wps:wsp>
                      <wps:wsp>
                        <wps:cNvPr id="140" name="Rectangle 137"/>
                        <wps:cNvSpPr>
                          <a:spLocks noChangeArrowheads="1"/>
                        </wps:cNvSpPr>
                        <wps:spPr bwMode="auto">
                          <a:xfrm>
                            <a:off x="228600" y="1887855"/>
                            <a:ext cx="50482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38"/>
                        <wps:cNvSpPr>
                          <a:spLocks noChangeArrowheads="1"/>
                        </wps:cNvSpPr>
                        <wps:spPr bwMode="auto">
                          <a:xfrm>
                            <a:off x="228600" y="1887855"/>
                            <a:ext cx="504825" cy="302895"/>
                          </a:xfrm>
                          <a:prstGeom prst="rect">
                            <a:avLst/>
                          </a:prstGeom>
                          <a:noFill/>
                          <a:ln w="13970"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39"/>
                        <wps:cNvSpPr>
                          <a:spLocks noChangeArrowheads="1"/>
                        </wps:cNvSpPr>
                        <wps:spPr bwMode="auto">
                          <a:xfrm>
                            <a:off x="266700" y="1979295"/>
                            <a:ext cx="4203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2CEE8" w14:textId="77777777" w:rsidR="004C618F" w:rsidRDefault="004C618F">
                              <w:r>
                                <w:rPr>
                                  <w:rFonts w:cs="Arial"/>
                                  <w:color w:val="000000"/>
                                  <w:sz w:val="14"/>
                                  <w:szCs w:val="14"/>
                                  <w:lang w:val="en-US"/>
                                </w:rPr>
                                <w:t>Mandatory</w:t>
                              </w:r>
                            </w:p>
                          </w:txbxContent>
                        </wps:txbx>
                        <wps:bodyPr rot="0" vert="horz" wrap="none" lIns="0" tIns="0" rIns="0" bIns="0" anchor="t" anchorCtr="0">
                          <a:spAutoFit/>
                        </wps:bodyPr>
                      </wps:wsp>
                      <wps:wsp>
                        <wps:cNvPr id="143" name="Rectangle 140"/>
                        <wps:cNvSpPr>
                          <a:spLocks noChangeArrowheads="1"/>
                        </wps:cNvSpPr>
                        <wps:spPr bwMode="auto">
                          <a:xfrm>
                            <a:off x="228600" y="2272030"/>
                            <a:ext cx="5048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141"/>
                        <wps:cNvSpPr>
                          <a:spLocks noEditPoints="1"/>
                        </wps:cNvSpPr>
                        <wps:spPr bwMode="auto">
                          <a:xfrm>
                            <a:off x="222250" y="2265045"/>
                            <a:ext cx="518160" cy="316230"/>
                          </a:xfrm>
                          <a:custGeom>
                            <a:avLst/>
                            <a:gdLst>
                              <a:gd name="T0" fmla="*/ 25 w 963"/>
                              <a:gd name="T1" fmla="*/ 218 h 588"/>
                              <a:gd name="T2" fmla="*/ 0 w 963"/>
                              <a:gd name="T3" fmla="*/ 218 h 588"/>
                              <a:gd name="T4" fmla="*/ 12 w 963"/>
                              <a:gd name="T5" fmla="*/ 26 h 588"/>
                              <a:gd name="T6" fmla="*/ 25 w 963"/>
                              <a:gd name="T7" fmla="*/ 346 h 588"/>
                              <a:gd name="T8" fmla="*/ 12 w 963"/>
                              <a:gd name="T9" fmla="*/ 538 h 588"/>
                              <a:gd name="T10" fmla="*/ 0 w 963"/>
                              <a:gd name="T11" fmla="*/ 346 h 588"/>
                              <a:gd name="T12" fmla="*/ 25 w 963"/>
                              <a:gd name="T13" fmla="*/ 346 h 588"/>
                              <a:gd name="T14" fmla="*/ 269 w 963"/>
                              <a:gd name="T15" fmla="*/ 563 h 588"/>
                              <a:gd name="T16" fmla="*/ 269 w 963"/>
                              <a:gd name="T17" fmla="*/ 588 h 588"/>
                              <a:gd name="T18" fmla="*/ 77 w 963"/>
                              <a:gd name="T19" fmla="*/ 575 h 588"/>
                              <a:gd name="T20" fmla="*/ 397 w 963"/>
                              <a:gd name="T21" fmla="*/ 563 h 588"/>
                              <a:gd name="T22" fmla="*/ 589 w 963"/>
                              <a:gd name="T23" fmla="*/ 575 h 588"/>
                              <a:gd name="T24" fmla="*/ 397 w 963"/>
                              <a:gd name="T25" fmla="*/ 588 h 588"/>
                              <a:gd name="T26" fmla="*/ 397 w 963"/>
                              <a:gd name="T27" fmla="*/ 563 h 588"/>
                              <a:gd name="T28" fmla="*/ 884 w 963"/>
                              <a:gd name="T29" fmla="*/ 563 h 588"/>
                              <a:gd name="T30" fmla="*/ 884 w 963"/>
                              <a:gd name="T31" fmla="*/ 588 h 588"/>
                              <a:gd name="T32" fmla="*/ 692 w 963"/>
                              <a:gd name="T33" fmla="*/ 575 h 588"/>
                              <a:gd name="T34" fmla="*/ 937 w 963"/>
                              <a:gd name="T35" fmla="*/ 513 h 588"/>
                              <a:gd name="T36" fmla="*/ 950 w 963"/>
                              <a:gd name="T37" fmla="*/ 321 h 588"/>
                              <a:gd name="T38" fmla="*/ 963 w 963"/>
                              <a:gd name="T39" fmla="*/ 513 h 588"/>
                              <a:gd name="T40" fmla="*/ 937 w 963"/>
                              <a:gd name="T41" fmla="*/ 513 h 588"/>
                              <a:gd name="T42" fmla="*/ 937 w 963"/>
                              <a:gd name="T43" fmla="*/ 27 h 588"/>
                              <a:gd name="T44" fmla="*/ 963 w 963"/>
                              <a:gd name="T45" fmla="*/ 27 h 588"/>
                              <a:gd name="T46" fmla="*/ 950 w 963"/>
                              <a:gd name="T47" fmla="*/ 219 h 588"/>
                              <a:gd name="T48" fmla="*/ 836 w 963"/>
                              <a:gd name="T49" fmla="*/ 26 h 588"/>
                              <a:gd name="T50" fmla="*/ 644 w 963"/>
                              <a:gd name="T51" fmla="*/ 13 h 588"/>
                              <a:gd name="T52" fmla="*/ 836 w 963"/>
                              <a:gd name="T53" fmla="*/ 0 h 588"/>
                              <a:gd name="T54" fmla="*/ 836 w 963"/>
                              <a:gd name="T55" fmla="*/ 26 h 588"/>
                              <a:gd name="T56" fmla="*/ 349 w 963"/>
                              <a:gd name="T57" fmla="*/ 26 h 588"/>
                              <a:gd name="T58" fmla="*/ 349 w 963"/>
                              <a:gd name="T59" fmla="*/ 0 h 588"/>
                              <a:gd name="T60" fmla="*/ 541 w 963"/>
                              <a:gd name="T61" fmla="*/ 13 h 588"/>
                              <a:gd name="T62" fmla="*/ 221 w 963"/>
                              <a:gd name="T63" fmla="*/ 26 h 588"/>
                              <a:gd name="T64" fmla="*/ 29 w 963"/>
                              <a:gd name="T65" fmla="*/ 13 h 588"/>
                              <a:gd name="T66" fmla="*/ 221 w 963"/>
                              <a:gd name="T67" fmla="*/ 0 h 588"/>
                              <a:gd name="T68" fmla="*/ 221 w 963"/>
                              <a:gd name="T69" fmla="*/ 26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63" h="588">
                                <a:moveTo>
                                  <a:pt x="25" y="39"/>
                                </a:moveTo>
                                <a:lnTo>
                                  <a:pt x="25" y="218"/>
                                </a:lnTo>
                                <a:cubicBezTo>
                                  <a:pt x="25" y="225"/>
                                  <a:pt x="20" y="231"/>
                                  <a:pt x="12" y="231"/>
                                </a:cubicBezTo>
                                <a:cubicBezTo>
                                  <a:pt x="5" y="231"/>
                                  <a:pt x="0" y="225"/>
                                  <a:pt x="0" y="218"/>
                                </a:cubicBezTo>
                                <a:lnTo>
                                  <a:pt x="0" y="39"/>
                                </a:lnTo>
                                <a:cubicBezTo>
                                  <a:pt x="0" y="32"/>
                                  <a:pt x="5" y="26"/>
                                  <a:pt x="12" y="26"/>
                                </a:cubicBezTo>
                                <a:cubicBezTo>
                                  <a:pt x="20" y="26"/>
                                  <a:pt x="25" y="32"/>
                                  <a:pt x="25" y="39"/>
                                </a:cubicBezTo>
                                <a:close/>
                                <a:moveTo>
                                  <a:pt x="25" y="346"/>
                                </a:moveTo>
                                <a:lnTo>
                                  <a:pt x="25" y="525"/>
                                </a:lnTo>
                                <a:cubicBezTo>
                                  <a:pt x="25" y="532"/>
                                  <a:pt x="20" y="538"/>
                                  <a:pt x="12" y="538"/>
                                </a:cubicBezTo>
                                <a:cubicBezTo>
                                  <a:pt x="5" y="538"/>
                                  <a:pt x="0" y="532"/>
                                  <a:pt x="0" y="525"/>
                                </a:cubicBezTo>
                                <a:lnTo>
                                  <a:pt x="0" y="346"/>
                                </a:lnTo>
                                <a:cubicBezTo>
                                  <a:pt x="0" y="339"/>
                                  <a:pt x="5" y="333"/>
                                  <a:pt x="12" y="333"/>
                                </a:cubicBezTo>
                                <a:cubicBezTo>
                                  <a:pt x="20" y="333"/>
                                  <a:pt x="25" y="339"/>
                                  <a:pt x="25" y="346"/>
                                </a:cubicBezTo>
                                <a:close/>
                                <a:moveTo>
                                  <a:pt x="90" y="563"/>
                                </a:moveTo>
                                <a:lnTo>
                                  <a:pt x="269" y="563"/>
                                </a:lnTo>
                                <a:cubicBezTo>
                                  <a:pt x="276" y="563"/>
                                  <a:pt x="282" y="568"/>
                                  <a:pt x="282" y="575"/>
                                </a:cubicBezTo>
                                <a:cubicBezTo>
                                  <a:pt x="282" y="582"/>
                                  <a:pt x="276" y="588"/>
                                  <a:pt x="269" y="588"/>
                                </a:cubicBezTo>
                                <a:lnTo>
                                  <a:pt x="90" y="588"/>
                                </a:lnTo>
                                <a:cubicBezTo>
                                  <a:pt x="83" y="588"/>
                                  <a:pt x="77" y="582"/>
                                  <a:pt x="77" y="575"/>
                                </a:cubicBezTo>
                                <a:cubicBezTo>
                                  <a:pt x="77" y="568"/>
                                  <a:pt x="83" y="563"/>
                                  <a:pt x="90" y="563"/>
                                </a:cubicBezTo>
                                <a:close/>
                                <a:moveTo>
                                  <a:pt x="397" y="563"/>
                                </a:moveTo>
                                <a:lnTo>
                                  <a:pt x="576" y="563"/>
                                </a:lnTo>
                                <a:cubicBezTo>
                                  <a:pt x="584" y="563"/>
                                  <a:pt x="589" y="568"/>
                                  <a:pt x="589" y="575"/>
                                </a:cubicBezTo>
                                <a:cubicBezTo>
                                  <a:pt x="589" y="582"/>
                                  <a:pt x="584" y="588"/>
                                  <a:pt x="576" y="588"/>
                                </a:cubicBezTo>
                                <a:lnTo>
                                  <a:pt x="397" y="588"/>
                                </a:lnTo>
                                <a:cubicBezTo>
                                  <a:pt x="390" y="588"/>
                                  <a:pt x="384" y="582"/>
                                  <a:pt x="384" y="575"/>
                                </a:cubicBezTo>
                                <a:cubicBezTo>
                                  <a:pt x="384" y="568"/>
                                  <a:pt x="390" y="563"/>
                                  <a:pt x="397" y="563"/>
                                </a:cubicBezTo>
                                <a:close/>
                                <a:moveTo>
                                  <a:pt x="704" y="563"/>
                                </a:moveTo>
                                <a:lnTo>
                                  <a:pt x="884" y="563"/>
                                </a:lnTo>
                                <a:cubicBezTo>
                                  <a:pt x="891" y="563"/>
                                  <a:pt x="896" y="568"/>
                                  <a:pt x="896" y="575"/>
                                </a:cubicBezTo>
                                <a:cubicBezTo>
                                  <a:pt x="896" y="582"/>
                                  <a:pt x="891" y="588"/>
                                  <a:pt x="884" y="588"/>
                                </a:cubicBezTo>
                                <a:lnTo>
                                  <a:pt x="704" y="588"/>
                                </a:lnTo>
                                <a:cubicBezTo>
                                  <a:pt x="697" y="588"/>
                                  <a:pt x="692" y="582"/>
                                  <a:pt x="692" y="575"/>
                                </a:cubicBezTo>
                                <a:cubicBezTo>
                                  <a:pt x="692" y="568"/>
                                  <a:pt x="697" y="563"/>
                                  <a:pt x="704" y="563"/>
                                </a:cubicBezTo>
                                <a:close/>
                                <a:moveTo>
                                  <a:pt x="937" y="513"/>
                                </a:moveTo>
                                <a:lnTo>
                                  <a:pt x="937" y="334"/>
                                </a:lnTo>
                                <a:cubicBezTo>
                                  <a:pt x="937" y="327"/>
                                  <a:pt x="943" y="321"/>
                                  <a:pt x="950" y="321"/>
                                </a:cubicBezTo>
                                <a:cubicBezTo>
                                  <a:pt x="957" y="321"/>
                                  <a:pt x="963" y="327"/>
                                  <a:pt x="963" y="334"/>
                                </a:cubicBezTo>
                                <a:lnTo>
                                  <a:pt x="963" y="513"/>
                                </a:lnTo>
                                <a:cubicBezTo>
                                  <a:pt x="963" y="521"/>
                                  <a:pt x="957" y="526"/>
                                  <a:pt x="950" y="526"/>
                                </a:cubicBezTo>
                                <a:cubicBezTo>
                                  <a:pt x="943" y="526"/>
                                  <a:pt x="937" y="521"/>
                                  <a:pt x="937" y="513"/>
                                </a:cubicBezTo>
                                <a:close/>
                                <a:moveTo>
                                  <a:pt x="937" y="206"/>
                                </a:moveTo>
                                <a:lnTo>
                                  <a:pt x="937" y="27"/>
                                </a:lnTo>
                                <a:cubicBezTo>
                                  <a:pt x="937" y="20"/>
                                  <a:pt x="943" y="14"/>
                                  <a:pt x="950" y="14"/>
                                </a:cubicBezTo>
                                <a:cubicBezTo>
                                  <a:pt x="957" y="14"/>
                                  <a:pt x="963" y="20"/>
                                  <a:pt x="963" y="27"/>
                                </a:cubicBezTo>
                                <a:lnTo>
                                  <a:pt x="963" y="206"/>
                                </a:lnTo>
                                <a:cubicBezTo>
                                  <a:pt x="963" y="213"/>
                                  <a:pt x="957" y="219"/>
                                  <a:pt x="950" y="219"/>
                                </a:cubicBezTo>
                                <a:cubicBezTo>
                                  <a:pt x="943" y="219"/>
                                  <a:pt x="937" y="213"/>
                                  <a:pt x="937" y="206"/>
                                </a:cubicBezTo>
                                <a:close/>
                                <a:moveTo>
                                  <a:pt x="836" y="26"/>
                                </a:moveTo>
                                <a:lnTo>
                                  <a:pt x="657" y="26"/>
                                </a:lnTo>
                                <a:cubicBezTo>
                                  <a:pt x="650" y="26"/>
                                  <a:pt x="644" y="20"/>
                                  <a:pt x="644" y="13"/>
                                </a:cubicBezTo>
                                <a:cubicBezTo>
                                  <a:pt x="644" y="6"/>
                                  <a:pt x="650" y="0"/>
                                  <a:pt x="657" y="0"/>
                                </a:cubicBezTo>
                                <a:lnTo>
                                  <a:pt x="836" y="0"/>
                                </a:lnTo>
                                <a:cubicBezTo>
                                  <a:pt x="843" y="0"/>
                                  <a:pt x="849" y="6"/>
                                  <a:pt x="849" y="13"/>
                                </a:cubicBezTo>
                                <a:cubicBezTo>
                                  <a:pt x="849" y="20"/>
                                  <a:pt x="843" y="26"/>
                                  <a:pt x="836" y="26"/>
                                </a:cubicBezTo>
                                <a:close/>
                                <a:moveTo>
                                  <a:pt x="529" y="26"/>
                                </a:moveTo>
                                <a:lnTo>
                                  <a:pt x="349" y="26"/>
                                </a:lnTo>
                                <a:cubicBezTo>
                                  <a:pt x="342" y="26"/>
                                  <a:pt x="337" y="20"/>
                                  <a:pt x="337" y="13"/>
                                </a:cubicBezTo>
                                <a:cubicBezTo>
                                  <a:pt x="337" y="6"/>
                                  <a:pt x="342" y="0"/>
                                  <a:pt x="349" y="0"/>
                                </a:cubicBezTo>
                                <a:lnTo>
                                  <a:pt x="529" y="0"/>
                                </a:lnTo>
                                <a:cubicBezTo>
                                  <a:pt x="536" y="0"/>
                                  <a:pt x="541" y="6"/>
                                  <a:pt x="541" y="13"/>
                                </a:cubicBezTo>
                                <a:cubicBezTo>
                                  <a:pt x="541" y="20"/>
                                  <a:pt x="536" y="26"/>
                                  <a:pt x="529" y="26"/>
                                </a:cubicBezTo>
                                <a:close/>
                                <a:moveTo>
                                  <a:pt x="221" y="26"/>
                                </a:moveTo>
                                <a:lnTo>
                                  <a:pt x="42" y="26"/>
                                </a:lnTo>
                                <a:cubicBezTo>
                                  <a:pt x="35" y="26"/>
                                  <a:pt x="29" y="20"/>
                                  <a:pt x="29" y="13"/>
                                </a:cubicBezTo>
                                <a:cubicBezTo>
                                  <a:pt x="29" y="6"/>
                                  <a:pt x="35" y="0"/>
                                  <a:pt x="42" y="0"/>
                                </a:cubicBezTo>
                                <a:lnTo>
                                  <a:pt x="221" y="0"/>
                                </a:lnTo>
                                <a:cubicBezTo>
                                  <a:pt x="229" y="0"/>
                                  <a:pt x="234" y="6"/>
                                  <a:pt x="234" y="13"/>
                                </a:cubicBezTo>
                                <a:cubicBezTo>
                                  <a:pt x="234" y="20"/>
                                  <a:pt x="229" y="26"/>
                                  <a:pt x="221" y="26"/>
                                </a:cubicBezTo>
                                <a:close/>
                              </a:path>
                            </a:pathLst>
                          </a:custGeom>
                          <a:solidFill>
                            <a:srgbClr val="000000"/>
                          </a:solidFill>
                          <a:ln w="8890" cap="flat">
                            <a:solidFill>
                              <a:srgbClr val="000000"/>
                            </a:solidFill>
                            <a:prstDash val="solid"/>
                            <a:bevel/>
                            <a:headEnd/>
                            <a:tailEnd/>
                          </a:ln>
                        </wps:spPr>
                        <wps:bodyPr rot="0" vert="horz" wrap="square" lIns="91440" tIns="45720" rIns="91440" bIns="45720" anchor="t" anchorCtr="0" upright="1">
                          <a:noAutofit/>
                        </wps:bodyPr>
                      </wps:wsp>
                      <wps:wsp>
                        <wps:cNvPr id="145" name="Rectangle 142"/>
                        <wps:cNvSpPr>
                          <a:spLocks noChangeArrowheads="1"/>
                        </wps:cNvSpPr>
                        <wps:spPr bwMode="auto">
                          <a:xfrm>
                            <a:off x="309880" y="2366010"/>
                            <a:ext cx="33147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D24E0" w14:textId="77777777" w:rsidR="004C618F" w:rsidRDefault="004C618F">
                              <w:r>
                                <w:rPr>
                                  <w:rFonts w:cs="Arial"/>
                                  <w:color w:val="000000"/>
                                  <w:sz w:val="14"/>
                                  <w:szCs w:val="14"/>
                                  <w:lang w:val="en-US"/>
                                </w:rPr>
                                <w:t>Optional</w:t>
                              </w:r>
                            </w:p>
                          </w:txbxContent>
                        </wps:txbx>
                        <wps:bodyPr rot="0" vert="horz" wrap="none" lIns="0" tIns="0" rIns="0" bIns="0" anchor="t" anchorCtr="0">
                          <a:spAutoFit/>
                        </wps:bodyPr>
                      </wps:wsp>
                      <wps:wsp>
                        <wps:cNvPr id="147" name="Freeform 144"/>
                        <wps:cNvSpPr>
                          <a:spLocks/>
                        </wps:cNvSpPr>
                        <wps:spPr bwMode="auto">
                          <a:xfrm>
                            <a:off x="3087370" y="6254750"/>
                            <a:ext cx="360680" cy="1330960"/>
                          </a:xfrm>
                          <a:custGeom>
                            <a:avLst/>
                            <a:gdLst>
                              <a:gd name="T0" fmla="*/ 26 w 671"/>
                              <a:gd name="T1" fmla="*/ 13 h 2475"/>
                              <a:gd name="T2" fmla="*/ 26 w 671"/>
                              <a:gd name="T3" fmla="*/ 2462 h 2475"/>
                              <a:gd name="T4" fmla="*/ 13 w 671"/>
                              <a:gd name="T5" fmla="*/ 2449 h 2475"/>
                              <a:gd name="T6" fmla="*/ 658 w 671"/>
                              <a:gd name="T7" fmla="*/ 2449 h 2475"/>
                              <a:gd name="T8" fmla="*/ 671 w 671"/>
                              <a:gd name="T9" fmla="*/ 2462 h 2475"/>
                              <a:gd name="T10" fmla="*/ 658 w 671"/>
                              <a:gd name="T11" fmla="*/ 2475 h 2475"/>
                              <a:gd name="T12" fmla="*/ 13 w 671"/>
                              <a:gd name="T13" fmla="*/ 2475 h 2475"/>
                              <a:gd name="T14" fmla="*/ 0 w 671"/>
                              <a:gd name="T15" fmla="*/ 2462 h 2475"/>
                              <a:gd name="T16" fmla="*/ 0 w 671"/>
                              <a:gd name="T17" fmla="*/ 13 h 2475"/>
                              <a:gd name="T18" fmla="*/ 13 w 671"/>
                              <a:gd name="T19" fmla="*/ 0 h 2475"/>
                              <a:gd name="T20" fmla="*/ 26 w 671"/>
                              <a:gd name="T21" fmla="*/ 13 h 2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71" h="2475">
                                <a:moveTo>
                                  <a:pt x="26" y="13"/>
                                </a:moveTo>
                                <a:lnTo>
                                  <a:pt x="26" y="2462"/>
                                </a:lnTo>
                                <a:lnTo>
                                  <a:pt x="13" y="2449"/>
                                </a:lnTo>
                                <a:lnTo>
                                  <a:pt x="658" y="2449"/>
                                </a:lnTo>
                                <a:cubicBezTo>
                                  <a:pt x="665" y="2449"/>
                                  <a:pt x="671" y="2455"/>
                                  <a:pt x="671" y="2462"/>
                                </a:cubicBezTo>
                                <a:cubicBezTo>
                                  <a:pt x="671" y="2469"/>
                                  <a:pt x="665" y="2475"/>
                                  <a:pt x="658" y="2475"/>
                                </a:cubicBezTo>
                                <a:lnTo>
                                  <a:pt x="13" y="2475"/>
                                </a:lnTo>
                                <a:cubicBezTo>
                                  <a:pt x="6" y="2475"/>
                                  <a:pt x="0" y="2469"/>
                                  <a:pt x="0" y="2462"/>
                                </a:cubicBezTo>
                                <a:lnTo>
                                  <a:pt x="0" y="13"/>
                                </a:lnTo>
                                <a:cubicBezTo>
                                  <a:pt x="0" y="6"/>
                                  <a:pt x="6" y="0"/>
                                  <a:pt x="13" y="0"/>
                                </a:cubicBezTo>
                                <a:cubicBezTo>
                                  <a:pt x="20" y="0"/>
                                  <a:pt x="26" y="6"/>
                                  <a:pt x="26" y="1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8" name="Rectangle 25"/>
                        <wps:cNvSpPr>
                          <a:spLocks noChangeArrowheads="1"/>
                        </wps:cNvSpPr>
                        <wps:spPr bwMode="auto">
                          <a:xfrm>
                            <a:off x="828040" y="669925"/>
                            <a:ext cx="84963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7B86E" w14:textId="77777777" w:rsidR="004C618F" w:rsidRDefault="004C618F" w:rsidP="00A574DF">
                              <w:pPr>
                                <w:spacing w:after="60"/>
                                <w:rPr>
                                  <w:rFonts w:cs="Arial"/>
                                  <w:iCs/>
                                  <w:color w:val="000000"/>
                                  <w:sz w:val="14"/>
                                  <w:szCs w:val="14"/>
                                  <w:lang w:val="en-US"/>
                                </w:rPr>
                              </w:pPr>
                              <w:r>
                                <w:rPr>
                                  <w:rFonts w:cs="Arial"/>
                                  <w:i/>
                                  <w:iCs/>
                                  <w:color w:val="000000"/>
                                  <w:sz w:val="14"/>
                                  <w:szCs w:val="14"/>
                                  <w:lang w:val="en-US"/>
                                </w:rPr>
                                <w:t xml:space="preserve">        ‘</w:t>
                              </w:r>
                              <w:r>
                                <w:rPr>
                                  <w:rFonts w:cs="Arial"/>
                                  <w:iCs/>
                                  <w:color w:val="000000"/>
                                  <w:sz w:val="14"/>
                                  <w:szCs w:val="14"/>
                                  <w:lang w:val="en-US"/>
                                </w:rPr>
                                <w:t>Record”</w:t>
                              </w:r>
                            </w:p>
                            <w:p w14:paraId="319B0976" w14:textId="77777777" w:rsidR="004C618F" w:rsidRPr="008A724A" w:rsidRDefault="004C618F" w:rsidP="008A724A">
                              <w:pPr>
                                <w:spacing w:before="0"/>
                              </w:pPr>
                              <w:r>
                                <w:rPr>
                                  <w:rFonts w:cs="Arial"/>
                                  <w:iCs/>
                                  <w:color w:val="000000"/>
                                  <w:sz w:val="14"/>
                                  <w:szCs w:val="14"/>
                                  <w:lang w:val="en-US"/>
                                </w:rPr>
                                <w:t xml:space="preserve">  (10 Input Account Data Set / Elements)</w:t>
                              </w:r>
                            </w:p>
                          </w:txbxContent>
                        </wps:txbx>
                        <wps:bodyPr rot="0" vert="horz" wrap="square" lIns="0" tIns="0" rIns="0" bIns="0" anchor="t" anchorCtr="0">
                          <a:noAutofit/>
                        </wps:bodyPr>
                      </wps:wsp>
                      <wps:wsp>
                        <wps:cNvPr id="111" name="Freeform 108"/>
                        <wps:cNvSpPr>
                          <a:spLocks/>
                        </wps:cNvSpPr>
                        <wps:spPr bwMode="auto">
                          <a:xfrm>
                            <a:off x="1249680" y="1254760"/>
                            <a:ext cx="794385" cy="95250"/>
                          </a:xfrm>
                          <a:custGeom>
                            <a:avLst/>
                            <a:gdLst>
                              <a:gd name="T0" fmla="*/ 12 w 1477"/>
                              <a:gd name="T1" fmla="*/ 0 h 177"/>
                              <a:gd name="T2" fmla="*/ 1464 w 1477"/>
                              <a:gd name="T3" fmla="*/ 0 h 177"/>
                              <a:gd name="T4" fmla="*/ 1477 w 1477"/>
                              <a:gd name="T5" fmla="*/ 13 h 177"/>
                              <a:gd name="T6" fmla="*/ 1477 w 1477"/>
                              <a:gd name="T7" fmla="*/ 164 h 177"/>
                              <a:gd name="T8" fmla="*/ 1464 w 1477"/>
                              <a:gd name="T9" fmla="*/ 177 h 177"/>
                              <a:gd name="T10" fmla="*/ 1451 w 1477"/>
                              <a:gd name="T11" fmla="*/ 164 h 177"/>
                              <a:gd name="T12" fmla="*/ 1451 w 1477"/>
                              <a:gd name="T13" fmla="*/ 13 h 177"/>
                              <a:gd name="T14" fmla="*/ 1464 w 1477"/>
                              <a:gd name="T15" fmla="*/ 26 h 177"/>
                              <a:gd name="T16" fmla="*/ 12 w 1477"/>
                              <a:gd name="T17" fmla="*/ 26 h 177"/>
                              <a:gd name="T18" fmla="*/ 0 w 1477"/>
                              <a:gd name="T19" fmla="*/ 13 h 177"/>
                              <a:gd name="T20" fmla="*/ 12 w 1477"/>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77" h="177">
                                <a:moveTo>
                                  <a:pt x="12" y="0"/>
                                </a:moveTo>
                                <a:lnTo>
                                  <a:pt x="1464" y="0"/>
                                </a:lnTo>
                                <a:cubicBezTo>
                                  <a:pt x="1471" y="0"/>
                                  <a:pt x="1477" y="6"/>
                                  <a:pt x="1477" y="13"/>
                                </a:cubicBezTo>
                                <a:lnTo>
                                  <a:pt x="1477" y="164"/>
                                </a:lnTo>
                                <a:cubicBezTo>
                                  <a:pt x="1477" y="171"/>
                                  <a:pt x="1471" y="177"/>
                                  <a:pt x="1464" y="177"/>
                                </a:cubicBezTo>
                                <a:cubicBezTo>
                                  <a:pt x="1457" y="177"/>
                                  <a:pt x="1451" y="171"/>
                                  <a:pt x="1451" y="164"/>
                                </a:cubicBezTo>
                                <a:lnTo>
                                  <a:pt x="1451" y="13"/>
                                </a:lnTo>
                                <a:lnTo>
                                  <a:pt x="1464" y="26"/>
                                </a:lnTo>
                                <a:lnTo>
                                  <a:pt x="12" y="26"/>
                                </a:lnTo>
                                <a:cubicBezTo>
                                  <a:pt x="5" y="26"/>
                                  <a:pt x="0" y="20"/>
                                  <a:pt x="0" y="13"/>
                                </a:cubicBezTo>
                                <a:cubicBezTo>
                                  <a:pt x="0" y="6"/>
                                  <a:pt x="5" y="0"/>
                                  <a:pt x="12"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4" name="Freeform 111"/>
                        <wps:cNvSpPr>
                          <a:spLocks/>
                        </wps:cNvSpPr>
                        <wps:spPr bwMode="auto">
                          <a:xfrm>
                            <a:off x="1249680" y="1401445"/>
                            <a:ext cx="387985" cy="892175"/>
                          </a:xfrm>
                          <a:custGeom>
                            <a:avLst/>
                            <a:gdLst>
                              <a:gd name="T0" fmla="*/ 25 w 721"/>
                              <a:gd name="T1" fmla="*/ 13 h 1659"/>
                              <a:gd name="T2" fmla="*/ 25 w 721"/>
                              <a:gd name="T3" fmla="*/ 1646 h 1659"/>
                              <a:gd name="T4" fmla="*/ 12 w 721"/>
                              <a:gd name="T5" fmla="*/ 1633 h 1659"/>
                              <a:gd name="T6" fmla="*/ 708 w 721"/>
                              <a:gd name="T7" fmla="*/ 1633 h 1659"/>
                              <a:gd name="T8" fmla="*/ 721 w 721"/>
                              <a:gd name="T9" fmla="*/ 1646 h 1659"/>
                              <a:gd name="T10" fmla="*/ 708 w 721"/>
                              <a:gd name="T11" fmla="*/ 1659 h 1659"/>
                              <a:gd name="T12" fmla="*/ 12 w 721"/>
                              <a:gd name="T13" fmla="*/ 1659 h 1659"/>
                              <a:gd name="T14" fmla="*/ 0 w 721"/>
                              <a:gd name="T15" fmla="*/ 1646 h 1659"/>
                              <a:gd name="T16" fmla="*/ 0 w 721"/>
                              <a:gd name="T17" fmla="*/ 13 h 1659"/>
                              <a:gd name="T18" fmla="*/ 12 w 721"/>
                              <a:gd name="T19" fmla="*/ 0 h 1659"/>
                              <a:gd name="T20" fmla="*/ 25 w 721"/>
                              <a:gd name="T21" fmla="*/ 13 h 1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1" h="1659">
                                <a:moveTo>
                                  <a:pt x="25" y="13"/>
                                </a:moveTo>
                                <a:lnTo>
                                  <a:pt x="25" y="1646"/>
                                </a:lnTo>
                                <a:lnTo>
                                  <a:pt x="12" y="1633"/>
                                </a:lnTo>
                                <a:lnTo>
                                  <a:pt x="708" y="1633"/>
                                </a:lnTo>
                                <a:cubicBezTo>
                                  <a:pt x="715" y="1633"/>
                                  <a:pt x="721" y="1639"/>
                                  <a:pt x="721" y="1646"/>
                                </a:cubicBezTo>
                                <a:cubicBezTo>
                                  <a:pt x="721" y="1653"/>
                                  <a:pt x="715" y="1659"/>
                                  <a:pt x="708" y="1659"/>
                                </a:cubicBezTo>
                                <a:lnTo>
                                  <a:pt x="12" y="1659"/>
                                </a:lnTo>
                                <a:cubicBezTo>
                                  <a:pt x="5" y="1659"/>
                                  <a:pt x="0" y="1653"/>
                                  <a:pt x="0" y="1646"/>
                                </a:cubicBezTo>
                                <a:lnTo>
                                  <a:pt x="0" y="13"/>
                                </a:lnTo>
                                <a:cubicBezTo>
                                  <a:pt x="0" y="6"/>
                                  <a:pt x="5" y="0"/>
                                  <a:pt x="12" y="0"/>
                                </a:cubicBezTo>
                                <a:cubicBezTo>
                                  <a:pt x="20" y="0"/>
                                  <a:pt x="25" y="6"/>
                                  <a:pt x="25" y="1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05"/>
                        <wps:cNvSpPr>
                          <a:spLocks/>
                        </wps:cNvSpPr>
                        <wps:spPr bwMode="auto">
                          <a:xfrm>
                            <a:off x="1249680" y="1475105"/>
                            <a:ext cx="387985" cy="1704340"/>
                          </a:xfrm>
                          <a:custGeom>
                            <a:avLst/>
                            <a:gdLst>
                              <a:gd name="T0" fmla="*/ 25 w 721"/>
                              <a:gd name="T1" fmla="*/ 12 h 3170"/>
                              <a:gd name="T2" fmla="*/ 25 w 721"/>
                              <a:gd name="T3" fmla="*/ 3157 h 3170"/>
                              <a:gd name="T4" fmla="*/ 12 w 721"/>
                              <a:gd name="T5" fmla="*/ 3144 h 3170"/>
                              <a:gd name="T6" fmla="*/ 708 w 721"/>
                              <a:gd name="T7" fmla="*/ 3144 h 3170"/>
                              <a:gd name="T8" fmla="*/ 721 w 721"/>
                              <a:gd name="T9" fmla="*/ 3157 h 3170"/>
                              <a:gd name="T10" fmla="*/ 708 w 721"/>
                              <a:gd name="T11" fmla="*/ 3170 h 3170"/>
                              <a:gd name="T12" fmla="*/ 12 w 721"/>
                              <a:gd name="T13" fmla="*/ 3170 h 3170"/>
                              <a:gd name="T14" fmla="*/ 0 w 721"/>
                              <a:gd name="T15" fmla="*/ 3157 h 3170"/>
                              <a:gd name="T16" fmla="*/ 0 w 721"/>
                              <a:gd name="T17" fmla="*/ 12 h 3170"/>
                              <a:gd name="T18" fmla="*/ 12 w 721"/>
                              <a:gd name="T19" fmla="*/ 0 h 3170"/>
                              <a:gd name="T20" fmla="*/ 25 w 721"/>
                              <a:gd name="T21" fmla="*/ 12 h 3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1" h="3170">
                                <a:moveTo>
                                  <a:pt x="25" y="12"/>
                                </a:moveTo>
                                <a:lnTo>
                                  <a:pt x="25" y="3157"/>
                                </a:lnTo>
                                <a:lnTo>
                                  <a:pt x="12" y="3144"/>
                                </a:lnTo>
                                <a:lnTo>
                                  <a:pt x="708" y="3144"/>
                                </a:lnTo>
                                <a:cubicBezTo>
                                  <a:pt x="715" y="3144"/>
                                  <a:pt x="721" y="3150"/>
                                  <a:pt x="721" y="3157"/>
                                </a:cubicBezTo>
                                <a:cubicBezTo>
                                  <a:pt x="721" y="3164"/>
                                  <a:pt x="715" y="3170"/>
                                  <a:pt x="708" y="3170"/>
                                </a:cubicBezTo>
                                <a:lnTo>
                                  <a:pt x="12" y="3170"/>
                                </a:lnTo>
                                <a:cubicBezTo>
                                  <a:pt x="5" y="3170"/>
                                  <a:pt x="0" y="3164"/>
                                  <a:pt x="0" y="3157"/>
                                </a:cubicBezTo>
                                <a:lnTo>
                                  <a:pt x="0" y="12"/>
                                </a:lnTo>
                                <a:cubicBezTo>
                                  <a:pt x="0" y="5"/>
                                  <a:pt x="5" y="0"/>
                                  <a:pt x="12" y="0"/>
                                </a:cubicBezTo>
                                <a:cubicBezTo>
                                  <a:pt x="20" y="0"/>
                                  <a:pt x="25" y="5"/>
                                  <a:pt x="25" y="1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7" name="Freeform 114"/>
                        <wps:cNvSpPr>
                          <a:spLocks/>
                        </wps:cNvSpPr>
                        <wps:spPr bwMode="auto">
                          <a:xfrm>
                            <a:off x="1254760" y="1188720"/>
                            <a:ext cx="387985" cy="2755900"/>
                          </a:xfrm>
                          <a:custGeom>
                            <a:avLst/>
                            <a:gdLst>
                              <a:gd name="T0" fmla="*/ 25 w 721"/>
                              <a:gd name="T1" fmla="*/ 12 h 4561"/>
                              <a:gd name="T2" fmla="*/ 25 w 721"/>
                              <a:gd name="T3" fmla="*/ 4548 h 4561"/>
                              <a:gd name="T4" fmla="*/ 12 w 721"/>
                              <a:gd name="T5" fmla="*/ 4535 h 4561"/>
                              <a:gd name="T6" fmla="*/ 708 w 721"/>
                              <a:gd name="T7" fmla="*/ 4535 h 4561"/>
                              <a:gd name="T8" fmla="*/ 721 w 721"/>
                              <a:gd name="T9" fmla="*/ 4548 h 4561"/>
                              <a:gd name="T10" fmla="*/ 708 w 721"/>
                              <a:gd name="T11" fmla="*/ 4561 h 4561"/>
                              <a:gd name="T12" fmla="*/ 12 w 721"/>
                              <a:gd name="T13" fmla="*/ 4561 h 4561"/>
                              <a:gd name="T14" fmla="*/ 0 w 721"/>
                              <a:gd name="T15" fmla="*/ 4548 h 4561"/>
                              <a:gd name="T16" fmla="*/ 0 w 721"/>
                              <a:gd name="T17" fmla="*/ 12 h 4561"/>
                              <a:gd name="T18" fmla="*/ 12 w 721"/>
                              <a:gd name="T19" fmla="*/ 0 h 4561"/>
                              <a:gd name="T20" fmla="*/ 25 w 721"/>
                              <a:gd name="T21" fmla="*/ 12 h 45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1" h="4561">
                                <a:moveTo>
                                  <a:pt x="25" y="12"/>
                                </a:moveTo>
                                <a:lnTo>
                                  <a:pt x="25" y="4548"/>
                                </a:lnTo>
                                <a:lnTo>
                                  <a:pt x="12" y="4535"/>
                                </a:lnTo>
                                <a:lnTo>
                                  <a:pt x="708" y="4535"/>
                                </a:lnTo>
                                <a:cubicBezTo>
                                  <a:pt x="715" y="4535"/>
                                  <a:pt x="721" y="4541"/>
                                  <a:pt x="721" y="4548"/>
                                </a:cubicBezTo>
                                <a:cubicBezTo>
                                  <a:pt x="721" y="4555"/>
                                  <a:pt x="715" y="4561"/>
                                  <a:pt x="708" y="4561"/>
                                </a:cubicBezTo>
                                <a:lnTo>
                                  <a:pt x="12" y="4561"/>
                                </a:lnTo>
                                <a:cubicBezTo>
                                  <a:pt x="5" y="4561"/>
                                  <a:pt x="0" y="4555"/>
                                  <a:pt x="0" y="4548"/>
                                </a:cubicBezTo>
                                <a:lnTo>
                                  <a:pt x="0" y="12"/>
                                </a:lnTo>
                                <a:cubicBezTo>
                                  <a:pt x="0" y="5"/>
                                  <a:pt x="5" y="0"/>
                                  <a:pt x="12" y="0"/>
                                </a:cubicBezTo>
                                <a:cubicBezTo>
                                  <a:pt x="20" y="0"/>
                                  <a:pt x="25" y="5"/>
                                  <a:pt x="25" y="1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0" name="Freeform 117"/>
                        <wps:cNvSpPr>
                          <a:spLocks/>
                        </wps:cNvSpPr>
                        <wps:spPr bwMode="auto">
                          <a:xfrm>
                            <a:off x="1249680" y="1181735"/>
                            <a:ext cx="403860" cy="3509645"/>
                          </a:xfrm>
                          <a:custGeom>
                            <a:avLst/>
                            <a:gdLst>
                              <a:gd name="T0" fmla="*/ 25 w 751"/>
                              <a:gd name="T1" fmla="*/ 13 h 6527"/>
                              <a:gd name="T2" fmla="*/ 25 w 751"/>
                              <a:gd name="T3" fmla="*/ 6514 h 6527"/>
                              <a:gd name="T4" fmla="*/ 12 w 751"/>
                              <a:gd name="T5" fmla="*/ 6501 h 6527"/>
                              <a:gd name="T6" fmla="*/ 738 w 751"/>
                              <a:gd name="T7" fmla="*/ 6501 h 6527"/>
                              <a:gd name="T8" fmla="*/ 751 w 751"/>
                              <a:gd name="T9" fmla="*/ 6514 h 6527"/>
                              <a:gd name="T10" fmla="*/ 738 w 751"/>
                              <a:gd name="T11" fmla="*/ 6527 h 6527"/>
                              <a:gd name="T12" fmla="*/ 12 w 751"/>
                              <a:gd name="T13" fmla="*/ 6527 h 6527"/>
                              <a:gd name="T14" fmla="*/ 0 w 751"/>
                              <a:gd name="T15" fmla="*/ 6514 h 6527"/>
                              <a:gd name="T16" fmla="*/ 0 w 751"/>
                              <a:gd name="T17" fmla="*/ 13 h 6527"/>
                              <a:gd name="T18" fmla="*/ 12 w 751"/>
                              <a:gd name="T19" fmla="*/ 0 h 6527"/>
                              <a:gd name="T20" fmla="*/ 25 w 751"/>
                              <a:gd name="T21" fmla="*/ 13 h 6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51" h="6527">
                                <a:moveTo>
                                  <a:pt x="25" y="13"/>
                                </a:moveTo>
                                <a:lnTo>
                                  <a:pt x="25" y="6514"/>
                                </a:lnTo>
                                <a:lnTo>
                                  <a:pt x="12" y="6501"/>
                                </a:lnTo>
                                <a:lnTo>
                                  <a:pt x="738" y="6501"/>
                                </a:lnTo>
                                <a:cubicBezTo>
                                  <a:pt x="745" y="6501"/>
                                  <a:pt x="751" y="6507"/>
                                  <a:pt x="751" y="6514"/>
                                </a:cubicBezTo>
                                <a:cubicBezTo>
                                  <a:pt x="751" y="6521"/>
                                  <a:pt x="745" y="6527"/>
                                  <a:pt x="738" y="6527"/>
                                </a:cubicBezTo>
                                <a:lnTo>
                                  <a:pt x="12" y="6527"/>
                                </a:lnTo>
                                <a:cubicBezTo>
                                  <a:pt x="5" y="6527"/>
                                  <a:pt x="0" y="6521"/>
                                  <a:pt x="0" y="6514"/>
                                </a:cubicBezTo>
                                <a:lnTo>
                                  <a:pt x="0" y="13"/>
                                </a:lnTo>
                                <a:cubicBezTo>
                                  <a:pt x="0" y="6"/>
                                  <a:pt x="5" y="0"/>
                                  <a:pt x="12" y="0"/>
                                </a:cubicBezTo>
                                <a:cubicBezTo>
                                  <a:pt x="19" y="0"/>
                                  <a:pt x="25" y="6"/>
                                  <a:pt x="25" y="1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610AA6E" id="Canvas 149" o:spid="_x0000_s1026" editas="canvas" style="position:absolute;margin-left:127.25pt;margin-top:27.55pt;width:344.25pt;height:671.25pt;z-index:251661312" coordsize="43719,8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19;height:85248;visibility:visible;mso-wrap-style:square" filled="t" fillcolor="white [3212]">
                  <v:fill o:detectmouseclick="t"/>
                  <v:path o:connecttype="none"/>
                </v:shape>
                <v:rect id="Rectangle 6" o:spid="_x0000_s1028" style="position:absolute;left:260;top:17430;width:9112;height:14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Freeform 10" o:spid="_x0000_s1029" style="position:absolute;left:10318;top:6019;width:8274;height:5010;visibility:visible;mso-wrap-style:square;v-text-anchor:top" coordsize="153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" path="m26,38r,179c26,224,20,230,13,230,6,230,,224,,217l,38c,31,6,25,13,25v7,,13,6,13,13xm26,345r,179c26,531,20,537,13,537,6,537,,531,,524l,345v,-7,6,-13,13,-13c20,332,26,338,26,345xm26,652r,180c26,839,20,844,13,844,6,844,,839,,832l,652v,-7,6,-12,13,-12c20,640,26,645,26,652xm53,907r180,c240,907,245,912,245,919v,7,-5,13,-12,13l53,932v-7,,-12,-6,-12,-13c41,912,46,907,53,907xm361,907r179,c547,907,553,912,553,919v,7,-6,13,-13,13l361,932v-8,,-13,-6,-13,-13c348,912,353,907,361,907xm668,907r179,c854,907,860,912,860,919v,7,-6,13,-13,13l668,932v-7,,-13,-6,-13,-13c655,912,661,907,668,907xm975,907r179,c1161,907,1167,912,1167,919v,7,-6,13,-13,13l975,932v-7,,-13,-6,-13,-13c962,912,968,907,975,907xm1282,907r179,c1468,907,1474,912,1474,919v,7,-6,13,-13,13l1282,932v-7,,-13,-6,-13,-13c1269,912,1275,907,1282,907xm1512,855r,-179c1512,669,1518,663,1525,663v7,,13,6,13,13l1538,855v,7,-6,13,-13,13c1518,868,1512,862,1512,855xm1512,548r,-179c1512,362,1518,356,1525,356v7,,13,6,13,13l1538,548v,7,-6,13,-13,13c1518,561,1512,555,1512,548xm1512,241r,-179c1512,54,1518,49,1525,49v7,,13,5,13,13l1538,241v,7,-6,13,-13,13c1518,254,1512,248,1512,241xm1446,25r-179,c1260,25,1254,19,1254,12v,-7,6,-12,13,-12l1446,v7,,13,5,13,12c1459,19,1453,25,1446,25xm1139,25r-179,c953,25,947,19,947,12,947,5,953,,960,r179,c1146,,1152,5,1152,12v,7,-6,13,-13,13xm832,25r-179,c646,25,640,19,640,12,640,5,646,,653,l832,v7,,13,5,13,12c845,19,839,25,832,25xm525,25r-180,c338,25,333,19,333,12,333,5,338,,345,l525,v7,,12,5,12,12c537,19,532,25,525,25xm217,25l38,25c31,25,25,19,25,12,25,5,31,,38,l217,v7,,13,5,13,12c230,19,224,25,217,25xe" fillcolor="black" strokeweight=".7pt">
                  <v:stroke joinstyle="bevel"/>
                  <v:path arrowok="t" o:connecttype="custom" o:connectlocs="13987,116653;0,116653;6994,13439;13987,185462;6994,288675;0,185462;13987,185462;13987,447258;0,447258;6994,344045;28513,487576;131804,494027;28513,501015;28513,487576;290506,487576;290506,501015;187215,494027;359367,487576;462658,494027;359367,501015;359367,487576;620823,487576;620823,501015;517532,494027;689683,487576;792975,494027;689683,501015;689683,487576;813418,363397;827405,363397;820411,466611;813418,294588;820411,191375;827405,294588;813418,294588;813418,33329;827405,33329;820411,136543;777911,13439;674620,6451;777911,0;777911,13439;516456,13439;516456,0;619747,6451;447595,13439;344304,6451;447595,0;447595,13439;185601,13439;185601,0;288892,6451;116740,13439;13449,6451;116740,0;116740,13439" o:connectangles="0,0,0,0,0,0,0,0,0,0,0,0,0,0,0,0,0,0,0,0,0,0,0,0,0,0,0,0,0,0,0,0,0,0,0,0,0,0,0,0,0,0,0,0,0,0,0,0,0,0,0,0,0,0,0,0"/>
                  <o:lock v:ext="edit" verticies="t"/>
                </v:shape>
                <v:rect id="Rectangle 7" o:spid="_x0000_s1030" style="position:absolute;left:260;top:17430;width:9112;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" filled="f" strokeweight="1.95pt">
                  <v:stroke joinstyle="round" endcap="round"/>
                </v:rect>
                <v:rect id="Rectangle 8" o:spid="_x0000_s1031" style="position:absolute;left:3187;top:26758;width:3163;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7E5ADBF1" w14:textId="77777777" w:rsidR="004C618F" w:rsidRDefault="004C618F">
                        <w:r>
                          <w:rPr>
                            <w:rFonts w:cs="Arial"/>
                            <w:b/>
                            <w:bCs/>
                            <w:color w:val="000000"/>
                            <w:sz w:val="14"/>
                            <w:szCs w:val="14"/>
                            <w:lang w:val="en-US"/>
                          </w:rPr>
                          <w:t>Legend</w:t>
                        </w:r>
                      </w:p>
                    </w:txbxContent>
                  </v:textbox>
                </v:rect>
                <v:rect id="Rectangle 12" o:spid="_x0000_s1032" style="position:absolute;left:203;top:196;width:812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13" o:spid="_x0000_s1033" style="position:absolute;left:203;top:196;width:812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" filled="f" strokeweight="1.1pt">
                  <v:stroke joinstyle="round" endcap="round"/>
                </v:rect>
                <v:rect id="Rectangle 14" o:spid="_x0000_s1034" style="position:absolute;left:4044;top:1466;width:496;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72ADACCB" w14:textId="77777777" w:rsidR="004C618F" w:rsidRDefault="004C618F">
                        <w:r>
                          <w:rPr>
                            <w:rFonts w:cs="Arial"/>
                            <w:color w:val="000000"/>
                            <w:sz w:val="14"/>
                            <w:szCs w:val="14"/>
                            <w:lang w:val="en-US"/>
                          </w:rPr>
                          <w:t>9</w:t>
                        </w:r>
                      </w:p>
                    </w:txbxContent>
                  </v:textbox>
                </v:rect>
                <v:rect id="Rectangle 15" o:spid="_x0000_s1035" style="position:absolute;left:3187;top:2527;width:2280;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00EF3583" w14:textId="77777777" w:rsidR="004C618F" w:rsidRDefault="004C618F">
                        <w:r>
                          <w:rPr>
                            <w:rFonts w:cs="Arial"/>
                            <w:color w:val="000000"/>
                            <w:sz w:val="14"/>
                            <w:szCs w:val="14"/>
                            <w:lang w:val="en-US"/>
                          </w:rPr>
                          <w:t>Batch</w:t>
                        </w:r>
                      </w:p>
                    </w:txbxContent>
                  </v:textbox>
                </v:rect>
                <v:rect id="Rectangle 17" o:spid="_x0000_s1036" style="position:absolute;left:8280;top:7010;width:8566;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" fillcolor="white [3212]" strokeweight="1.1pt">
                  <v:stroke joinstyle="round" endcap="round"/>
                </v:rect>
                <v:rect id="Rectangle 27" o:spid="_x0000_s1037" style="position:absolute;left:16306;top:13430;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28" o:spid="_x0000_s1038" style="position:absolute;left:16306;top:13430;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" filled="f" strokeweight="1.1pt">
                  <v:stroke joinstyle="round" endcap="round"/>
                </v:rect>
                <v:rect id="Rectangle 29" o:spid="_x0000_s1039" style="position:absolute;left:19450;top:14712;width:990;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485EE88" w14:textId="77777777" w:rsidR="004C618F" w:rsidRDefault="004C618F">
                        <w:r>
                          <w:rPr>
                            <w:rFonts w:cs="Arial"/>
                            <w:color w:val="000000"/>
                            <w:sz w:val="14"/>
                            <w:szCs w:val="14"/>
                            <w:lang w:val="en-US"/>
                          </w:rPr>
                          <w:t>10</w:t>
                        </w:r>
                      </w:p>
                    </w:txbxContent>
                  </v:textbox>
                </v:rect>
                <v:rect id="Rectangle 30" o:spid="_x0000_s1040" style="position:absolute;left:20485;top:14712;width:24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005642C7" w14:textId="77777777" w:rsidR="004C618F" w:rsidRDefault="004C618F">
                        <w:r>
                          <w:rPr>
                            <w:rFonts w:cs="Arial"/>
                            <w:color w:val="000000"/>
                            <w:sz w:val="14"/>
                            <w:szCs w:val="14"/>
                            <w:lang w:val="en-US"/>
                          </w:rPr>
                          <w:t>.</w:t>
                        </w:r>
                      </w:p>
                    </w:txbxContent>
                  </v:textbox>
                </v:rect>
                <v:rect id="Rectangle 31" o:spid="_x0000_s1041" style="position:absolute;left:20745;top:14712;width:49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716D989" w14:textId="77777777" w:rsidR="004C618F" w:rsidRDefault="004C618F">
                        <w:r>
                          <w:rPr>
                            <w:rFonts w:cs="Arial"/>
                            <w:color w:val="000000"/>
                            <w:sz w:val="14"/>
                            <w:szCs w:val="14"/>
                            <w:lang w:val="en-US"/>
                          </w:rPr>
                          <w:t>1</w:t>
                        </w:r>
                      </w:p>
                    </w:txbxContent>
                  </v:textbox>
                </v:rect>
                <v:rect id="Rectangle 32" o:spid="_x0000_s1042" style="position:absolute;left:17043;top:15830;width:637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2E05C9D" w14:textId="77777777" w:rsidR="004C618F" w:rsidRDefault="004C618F">
                        <w:r>
                          <w:rPr>
                            <w:rFonts w:cs="Arial"/>
                            <w:color w:val="000000"/>
                            <w:sz w:val="14"/>
                            <w:szCs w:val="14"/>
                            <w:lang w:val="en-US"/>
                          </w:rPr>
                          <w:t>Account Header</w:t>
                        </w:r>
                      </w:p>
                    </w:txbxContent>
                  </v:textbox>
                </v:rect>
                <v:rect id="Rectangle 33" o:spid="_x0000_s1043" style="position:absolute;left:16306;top:21158;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Freeform 34" o:spid="_x0000_s1044" style="position:absolute;left:16236;top:21088;width:8275;height:5010;visibility:visible;mso-wrap-style:square;v-text-anchor:top" coordsize="153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" path="m26,38r,179c26,224,20,230,13,230,6,230,,224,,217l,38c,31,6,25,13,25v7,,13,6,13,13xm26,345r,180c26,532,20,537,13,537,6,537,,532,,525l,345v,-7,6,-12,13,-12c20,333,26,338,26,345xm26,653r,179c26,839,20,845,13,845,6,845,,839,,832l,653v,-8,6,-13,13,-13c20,640,26,645,26,653xm53,907r179,c239,907,245,913,245,920v,7,-6,12,-13,12l53,932v-7,,-13,-5,-13,-12c40,913,46,907,53,907xm360,907r179,c546,907,552,913,552,920v,7,-6,12,-13,12l360,932v-7,,-13,-5,-13,-12c347,913,353,907,360,907xm667,907r180,c854,907,859,913,859,920v,7,-5,12,-12,12l667,932v-7,,-12,-5,-12,-12c655,913,660,907,667,907xm975,907r179,c1161,907,1167,913,1167,920v,7,-6,12,-13,12l975,932v-7,,-13,-5,-13,-12c962,913,968,907,975,907xm1282,907r179,c1468,907,1474,913,1474,920v,7,-6,12,-13,12l1282,932v-7,,-13,-5,-13,-12c1269,913,1275,907,1282,907xm1512,855r,-179c1512,669,1518,663,1525,663v7,,13,6,13,13l1538,855v,7,-6,13,-13,13c1518,868,1512,862,1512,855xm1512,548r,-179c1512,362,1518,356,1525,356v7,,13,6,13,13l1538,548v,7,-6,13,-13,13c1518,561,1512,555,1512,548xm1512,241r,-179c1512,55,1518,49,1525,49v7,,13,6,13,13l1538,241v,7,-6,13,-13,13c1518,254,1512,248,1512,241xm1446,25r-179,c1260,25,1254,20,1254,13v,-8,6,-13,13,-13l1446,v7,,13,5,13,13c1459,20,1453,25,1446,25xm1139,25r-180,c952,25,947,20,947,13,947,5,952,,959,r180,c1146,,1151,5,1151,13v,7,-5,12,-12,12xm831,25r-179,c645,25,639,20,639,13,639,5,645,,652,l831,v8,,13,5,13,13c844,20,839,25,831,25xm524,25r-179,c338,25,332,20,332,13,332,5,338,,345,l524,v7,,13,5,13,13c537,20,531,25,524,25xm217,25l38,25c31,25,25,20,25,13,25,5,31,,38,l217,v7,,13,5,13,13c230,20,224,25,217,25xe" fillcolor="black" strokeweight=".7pt">
                  <v:stroke joinstyle="bevel"/>
                  <v:path arrowok="t" o:connecttype="custom" o:connectlocs="13987,116653;0,116653;6994,13439;13987,185462;6994,288675;0,185462;13987,185462;13987,447258;0,447258;6994,344045;28513,487576;131804,494564;28513,501015;28513,487576;289968,487576;289968,501015;186677,494564;358829,487576;462120,494564;358829,501015;358829,487576;620823,487576;620823,501015;517532,494564;689683,487576;792975,494564;689683,501015;689683,487576;813418,363397;827405,363397;820411,466611;813418,294588;820411,191375;827405,294588;813418,294588;813418,33329;827405,33329;820411,136543;777911,13439;674620,6988;777911,0;777911,13439;515918,13439;515918,0;619209,6988;447057,13439;343766,6988;447057,0;447057,13439;185601,13439;185601,0;288892,6988;116740,13439;13449,6988;116740,0;116740,13439" o:connectangles="0,0,0,0,0,0,0,0,0,0,0,0,0,0,0,0,0,0,0,0,0,0,0,0,0,0,0,0,0,0,0,0,0,0,0,0,0,0,0,0,0,0,0,0,0,0,0,0,0,0,0,0,0,0,0,0"/>
                  <o:lock v:ext="edit" verticies="t"/>
                </v:shape>
                <v:rect id="Rectangle 35" o:spid="_x0000_s1045" style="position:absolute;left:19450;top:22459;width:990;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13FC4A1E" w14:textId="77777777" w:rsidR="004C618F" w:rsidRDefault="004C618F">
                        <w:r>
                          <w:rPr>
                            <w:rFonts w:cs="Arial"/>
                            <w:color w:val="000000"/>
                            <w:sz w:val="14"/>
                            <w:szCs w:val="14"/>
                            <w:lang w:val="en-US"/>
                          </w:rPr>
                          <w:t>10</w:t>
                        </w:r>
                      </w:p>
                    </w:txbxContent>
                  </v:textbox>
                </v:rect>
                <v:rect id="Rectangle 36" o:spid="_x0000_s1046" style="position:absolute;left:20485;top:22459;width:24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261CE875" w14:textId="77777777" w:rsidR="004C618F" w:rsidRDefault="004C618F">
                        <w:r>
                          <w:rPr>
                            <w:rFonts w:cs="Arial"/>
                            <w:color w:val="000000"/>
                            <w:sz w:val="14"/>
                            <w:szCs w:val="14"/>
                            <w:lang w:val="en-US"/>
                          </w:rPr>
                          <w:t>.</w:t>
                        </w:r>
                      </w:p>
                    </w:txbxContent>
                  </v:textbox>
                </v:rect>
                <v:rect id="Rectangle 37" o:spid="_x0000_s1047" style="position:absolute;left:20745;top:22459;width:49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4F121889" w14:textId="77777777" w:rsidR="004C618F" w:rsidRDefault="004C618F">
                        <w:r>
                          <w:rPr>
                            <w:rFonts w:cs="Arial"/>
                            <w:color w:val="000000"/>
                            <w:sz w:val="14"/>
                            <w:szCs w:val="14"/>
                            <w:lang w:val="en-US"/>
                          </w:rPr>
                          <w:t>2</w:t>
                        </w:r>
                      </w:p>
                    </w:txbxContent>
                  </v:textbox>
                </v:rect>
                <v:rect id="Rectangle 38" o:spid="_x0000_s1048" style="position:absolute;left:17214;top:23577;width:6179;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43272C63" w14:textId="77777777" w:rsidR="004C618F" w:rsidRDefault="004C618F">
                        <w:r>
                          <w:rPr>
                            <w:rFonts w:cs="Arial"/>
                            <w:color w:val="000000"/>
                            <w:sz w:val="14"/>
                            <w:szCs w:val="14"/>
                            <w:lang w:val="en-US"/>
                          </w:rPr>
                          <w:t>Account Details</w:t>
                        </w:r>
                      </w:p>
                    </w:txbxContent>
                  </v:textbox>
                </v:rect>
                <v:rect id="Rectangle 39" o:spid="_x0000_s1049" style="position:absolute;left:17119;top:28473;width:813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shape id="Freeform 40" o:spid="_x0000_s1050" style="position:absolute;left:17049;top:28403;width:8274;height:5017;visibility:visible;mso-wrap-style:square;v-text-anchor:top" coordsize="153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" path="m26,39r,179c26,225,20,231,13,231,6,231,,225,,218l,39c,32,6,26,13,26v7,,13,6,13,13xm26,346r,179c26,532,20,538,13,538,6,538,,532,,525l,346v,-7,6,-13,13,-13c20,333,26,339,26,346xm26,653r,179c26,839,20,845,13,845,6,845,,839,,832l,653v,-7,6,-13,13,-13c20,640,26,646,26,653xm53,907r179,c239,907,245,913,245,920v,7,-6,13,-13,13l53,933v-7,,-13,-6,-13,-13c40,913,46,907,53,907xm360,907r180,c547,907,552,913,552,920v,7,-5,13,-12,13l360,933v-7,,-12,-6,-12,-13c348,913,353,907,360,907xm668,907r179,c854,907,860,913,860,920v,7,-6,13,-13,13l668,933v-7,,-13,-6,-13,-13c655,913,661,907,668,907xm975,907r179,c1161,907,1167,913,1167,920v,7,-6,13,-13,13l975,933v-7,,-13,-6,-13,-13c962,913,968,907,975,907xm1282,907r179,c1468,907,1474,913,1474,920v,7,-6,13,-13,13l1282,933v-7,,-13,-6,-13,-13c1269,913,1275,907,1282,907xm1512,856r,-179c1512,670,1518,664,1525,664v7,,13,6,13,13l1538,856v,7,-6,13,-13,13c1518,869,1512,863,1512,856xm1512,549r,-179c1512,362,1518,357,1525,357v7,,13,5,13,13l1538,549v,7,-6,13,-13,13c1518,562,1512,556,1512,549xm1512,242r,-180c1512,55,1518,50,1525,50v7,,13,5,13,12l1538,242v,7,-6,12,-13,12c1518,254,1512,249,1512,242xm1446,26r-179,c1260,26,1254,20,1254,13v,-7,6,-13,13,-13l1446,v7,,13,6,13,13c1459,20,1453,26,1446,26xm1139,26r-179,c953,26,947,20,947,13,947,6,953,,960,r179,c1146,,1152,6,1152,13v,7,-6,13,-13,13xm832,26r-180,c645,26,640,20,640,13,640,6,645,,652,l832,v7,,12,6,12,13c844,20,839,26,832,26xm524,26r-179,c338,26,332,20,332,13,332,6,338,,345,l524,v8,,13,6,13,13c537,20,532,26,524,26xm217,26l38,26c31,26,25,20,25,13,25,6,31,,38,l217,v7,,13,6,13,13c230,20,224,26,217,26xe" fillcolor="black" strokeweight=".7pt">
                  <v:stroke joinstyle="bevel"/>
                  <v:path arrowok="t" o:connecttype="custom" o:connectlocs="13987,117213;0,117213;6994,13980;13987,186035;6994,289269;0,186035;13987,186035;13987,447345;0,447345;6994,344111;28513,487670;131804,494660;28513,501650;28513,487670;290506,487670;290506,501650;187215,494660;359367,487670;462658,494660;359367,501650;359367,487670;620823,487670;620823,501650;517532,494660;689683,487670;792975,494660;689683,501650;689683,487670;813418,364005;827405,364005;820411,467239;813418,295183;820411,191950;827405,295183;813418,295183;813418,33336;827405,33336;820411,136569;777911,13980;674620,6990;777911,0;777911,13980;516456,13980;516456,0;619747,6990;447595,13980;344304,6990;447595,0;447595,13980;185601,13980;185601,0;288892,6990;116740,13980;13449,6990;116740,0;116740,13980" o:connectangles="0,0,0,0,0,0,0,0,0,0,0,0,0,0,0,0,0,0,0,0,0,0,0,0,0,0,0,0,0,0,0,0,0,0,0,0,0,0,0,0,0,0,0,0,0,0,0,0,0,0,0,0,0,0,0,0"/>
                  <o:lock v:ext="edit" verticies="t"/>
                </v:shape>
                <v:rect id="Rectangle 41" o:spid="_x0000_s1051" style="position:absolute;left:17900;top:30289;width:6280;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A7763BE" w14:textId="77777777" w:rsidR="004C618F" w:rsidRDefault="004C618F">
                        <w:r>
                          <w:rPr>
                            <w:rFonts w:cs="Arial"/>
                            <w:color w:val="000000"/>
                            <w:sz w:val="14"/>
                            <w:szCs w:val="14"/>
                            <w:lang w:val="en-US"/>
                          </w:rPr>
                          <w:t>Payment Status</w:t>
                        </w:r>
                      </w:p>
                    </w:txbxContent>
                  </v:textbox>
                </v:rect>
                <v:rect id="Rectangle 42" o:spid="_x0000_s1052" style="position:absolute;left:16306;top:36766;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shape id="Freeform 43" o:spid="_x0000_s1053" style="position:absolute;left:16236;top:36696;width:8275;height:5017;visibility:visible;mso-wrap-style:square;v-text-anchor:top" coordsize="153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" path="m26,39r,179c26,225,20,231,13,231,6,231,,225,,218l,39c,32,6,26,13,26v7,,13,6,13,13xm26,346r,179c26,532,20,538,13,538,6,538,,532,,525l,346v,-7,6,-13,13,-13c20,333,26,339,26,346xm26,653r,179c26,839,20,845,13,845,6,845,,839,,832l,653v,-7,6,-13,13,-13c20,640,26,646,26,653xm53,908r179,c239,908,245,913,245,920v,7,-6,13,-13,13l53,933v-7,,-13,-6,-13,-13c40,913,46,908,53,908xm360,908r179,c546,908,552,913,552,920v,7,-6,13,-13,13l360,933v-7,,-13,-6,-13,-13c347,913,353,908,360,908xm667,908r180,c854,908,859,913,859,920v,7,-5,13,-12,13l667,933v-7,,-12,-6,-12,-13c655,913,660,908,667,908xm975,908r179,c1161,908,1167,913,1167,920v,7,-6,13,-13,13l975,933v-7,,-13,-6,-13,-13c962,913,968,908,975,908xm1282,908r179,c1468,908,1474,913,1474,920v,7,-6,13,-13,13l1282,933v-7,,-13,-6,-13,-13c1269,913,1275,908,1282,908xm1512,856r,-179c1512,670,1518,664,1525,664v7,,13,6,13,13l1538,856v,7,-6,13,-13,13c1518,869,1512,863,1512,856xm1512,549r,-179c1512,363,1518,357,1525,357v7,,13,6,13,13l1538,549v,7,-6,13,-13,13c1518,562,1512,556,1512,549xm1512,242r,-180c1512,55,1518,50,1525,50v7,,13,5,13,12l1538,242v,7,-6,12,-13,12c1518,254,1512,249,1512,242xm1446,26r-179,c1260,26,1254,20,1254,13v,-7,6,-13,13,-13l1446,v7,,13,6,13,13c1459,20,1453,26,1446,26xm1139,26r-180,c952,26,947,20,947,13,947,6,952,,959,r180,c1146,,1151,6,1151,13v,7,-5,13,-12,13xm831,26r-179,c645,26,639,20,639,13,639,6,645,,652,l831,v8,,13,6,13,13c844,20,839,26,831,26xm524,26r-179,c338,26,332,20,332,13,332,6,338,,345,l524,v7,,13,6,13,13c537,20,531,26,524,26xm217,26l38,26c31,26,25,20,25,13,25,6,31,,38,l217,v7,,13,6,13,13c230,20,224,26,217,26xe" fillcolor="black" strokeweight=".7pt">
                  <v:stroke joinstyle="bevel"/>
                  <v:path arrowok="t" o:connecttype="custom" o:connectlocs="13987,117213;0,117213;6994,13980;13987,186035;6994,289269;0,186035;13987,186035;13987,447345;0,447345;6994,344111;28513,488208;131804,494660;28513,501650;28513,488208;289968,488208;289968,501650;186677,494660;358829,488208;462120,494660;358829,501650;358829,488208;620823,488208;620823,501650;517532,494660;689683,488208;792975,494660;689683,501650;689683,488208;813418,364005;827405,364005;820411,467239;813418,295183;820411,191950;827405,295183;813418,295183;813418,33336;827405,33336;820411,136569;777911,13980;674620,6990;777911,0;777911,13980;515918,13980;515918,0;619209,6990;447057,13980;343766,6990;447057,0;447057,13980;185601,13980;185601,0;288892,6990;116740,13980;13449,6990;116740,0;116740,13980" o:connectangles="0,0,0,0,0,0,0,0,0,0,0,0,0,0,0,0,0,0,0,0,0,0,0,0,0,0,0,0,0,0,0,0,0,0,0,0,0,0,0,0,0,0,0,0,0,0,0,0,0,0,0,0,0,0,0,0"/>
                  <o:lock v:ext="edit" verticies="t"/>
                </v:shape>
                <v:rect id="Rectangle 44" o:spid="_x0000_s1054" style="position:absolute;left:19450;top:38030;width:990;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4FAA0913" w14:textId="77777777" w:rsidR="004C618F" w:rsidRDefault="004C618F">
                        <w:r>
                          <w:rPr>
                            <w:rFonts w:cs="Arial"/>
                            <w:color w:val="000000"/>
                            <w:sz w:val="14"/>
                            <w:szCs w:val="14"/>
                            <w:lang w:val="en-US"/>
                          </w:rPr>
                          <w:t>10</w:t>
                        </w:r>
                      </w:p>
                    </w:txbxContent>
                  </v:textbox>
                </v:rect>
                <v:rect id="Rectangle 45" o:spid="_x0000_s1055" style="position:absolute;left:20485;top:38030;width:24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20A1334" w14:textId="77777777" w:rsidR="004C618F" w:rsidRDefault="004C618F">
                        <w:r>
                          <w:rPr>
                            <w:rFonts w:cs="Arial"/>
                            <w:color w:val="000000"/>
                            <w:sz w:val="14"/>
                            <w:szCs w:val="14"/>
                            <w:lang w:val="en-US"/>
                          </w:rPr>
                          <w:t>.</w:t>
                        </w:r>
                      </w:p>
                    </w:txbxContent>
                  </v:textbox>
                </v:rect>
                <v:rect id="Rectangle 46" o:spid="_x0000_s1056" style="position:absolute;left:20745;top:38030;width:49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6CB4F4E" w14:textId="77777777" w:rsidR="004C618F" w:rsidRDefault="004C618F">
                        <w:r>
                          <w:rPr>
                            <w:rFonts w:cs="Arial"/>
                            <w:color w:val="000000"/>
                            <w:sz w:val="14"/>
                            <w:szCs w:val="14"/>
                            <w:lang w:val="en-US"/>
                          </w:rPr>
                          <w:t>5</w:t>
                        </w:r>
                      </w:p>
                    </w:txbxContent>
                  </v:textbox>
                </v:rect>
                <v:rect id="Rectangle 47" o:spid="_x0000_s1057" style="position:absolute;left:17386;top:39147;width:578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3A563786" w14:textId="77777777" w:rsidR="004C618F" w:rsidRDefault="004C618F">
                        <w:r>
                          <w:rPr>
                            <w:rFonts w:cs="Arial"/>
                            <w:color w:val="000000"/>
                            <w:sz w:val="14"/>
                            <w:szCs w:val="14"/>
                            <w:lang w:val="en-US"/>
                          </w:rPr>
                          <w:t>Default Details</w:t>
                        </w:r>
                      </w:p>
                    </w:txbxContent>
                  </v:textbox>
                </v:rect>
                <v:rect id="Rectangle 48" o:spid="_x0000_s1058" style="position:absolute;left:26879;top:49930;width:8128;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49" o:spid="_x0000_s1059" style="position:absolute;left:26879;top:49930;width:8128;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" filled="f" strokeweight="1.1pt">
                  <v:stroke joinstyle="round" endcap="round"/>
                </v:rect>
                <v:rect id="Rectangle 50" o:spid="_x0000_s1060" style="position:absolute;left:30041;top:51282;width:99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7ABC575" w14:textId="77777777" w:rsidR="004C618F" w:rsidRDefault="004C618F">
                        <w:r>
                          <w:rPr>
                            <w:rFonts w:cs="Arial"/>
                            <w:color w:val="000000"/>
                            <w:sz w:val="14"/>
                            <w:szCs w:val="14"/>
                            <w:lang w:val="en-US"/>
                          </w:rPr>
                          <w:t>10</w:t>
                        </w:r>
                      </w:p>
                    </w:txbxContent>
                  </v:textbox>
                </v:rect>
                <v:rect id="Rectangle 51" o:spid="_x0000_s1061" style="position:absolute;left:31070;top:51282;width:248;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CB89DB5" w14:textId="77777777" w:rsidR="004C618F" w:rsidRDefault="004C618F">
                        <w:r>
                          <w:rPr>
                            <w:rFonts w:cs="Arial"/>
                            <w:color w:val="000000"/>
                            <w:sz w:val="14"/>
                            <w:szCs w:val="14"/>
                            <w:lang w:val="en-US"/>
                          </w:rPr>
                          <w:t>.</w:t>
                        </w:r>
                      </w:p>
                    </w:txbxContent>
                  </v:textbox>
                </v:rect>
                <v:rect id="Rectangle 52" o:spid="_x0000_s1062" style="position:absolute;left:31330;top:51282;width:496;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5F9E7F61" w14:textId="77777777" w:rsidR="004C618F" w:rsidRDefault="004C618F">
                        <w:r>
                          <w:rPr>
                            <w:rFonts w:cs="Arial"/>
                            <w:color w:val="000000"/>
                            <w:sz w:val="14"/>
                            <w:szCs w:val="14"/>
                            <w:lang w:val="en-US"/>
                          </w:rPr>
                          <w:t>7</w:t>
                        </w:r>
                      </w:p>
                    </w:txbxContent>
                  </v:textbox>
                </v:rect>
                <v:rect id="Rectangle 53" o:spid="_x0000_s1063" style="position:absolute;left:27285;top:52311;width:701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5C99028F" w14:textId="77777777" w:rsidR="004C618F" w:rsidRDefault="004C618F">
                        <w:r>
                          <w:rPr>
                            <w:rFonts w:cs="Arial"/>
                            <w:color w:val="000000"/>
                            <w:sz w:val="14"/>
                            <w:szCs w:val="14"/>
                            <w:lang w:val="en-US"/>
                          </w:rPr>
                          <w:t>Customer Header</w:t>
                        </w:r>
                      </w:p>
                    </w:txbxContent>
                  </v:textbox>
                </v:rect>
                <v:rect id="Rectangle 54" o:spid="_x0000_s1064" style="position:absolute;left:34410;top:73342;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" stroked="f"/>
                <v:rect id="Rectangle 55" o:spid="_x0000_s1065" style="position:absolute;left:34410;top:73342;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" filled="f" strokeweight="1.1pt">
                  <v:stroke joinstyle="round" endcap="round"/>
                </v:rect>
                <v:rect id="Rectangle 56" o:spid="_x0000_s1066" style="position:absolute;left:37185;top:74682;width:99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35BFB450" w14:textId="77777777" w:rsidR="004C618F" w:rsidRDefault="004C618F">
                        <w:r>
                          <w:rPr>
                            <w:rFonts w:cs="Arial"/>
                            <w:color w:val="000000"/>
                            <w:sz w:val="14"/>
                            <w:szCs w:val="14"/>
                            <w:lang w:val="en-US"/>
                          </w:rPr>
                          <w:t>10</w:t>
                        </w:r>
                      </w:p>
                    </w:txbxContent>
                  </v:textbox>
                </v:rect>
                <v:rect id="Rectangle 57" o:spid="_x0000_s1067" style="position:absolute;left:38214;top:74682;width:24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B8C7424" w14:textId="77777777" w:rsidR="004C618F" w:rsidRDefault="004C618F">
                        <w:r>
                          <w:rPr>
                            <w:rFonts w:cs="Arial"/>
                            <w:color w:val="000000"/>
                            <w:sz w:val="14"/>
                            <w:szCs w:val="14"/>
                            <w:lang w:val="en-US"/>
                          </w:rPr>
                          <w:t>.</w:t>
                        </w:r>
                      </w:p>
                    </w:txbxContent>
                  </v:textbox>
                </v:rect>
                <v:rect id="Rectangle 58" o:spid="_x0000_s1068" style="position:absolute;left:38474;top:74682;width:49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3E16F34" w14:textId="77777777" w:rsidR="004C618F" w:rsidRDefault="004C618F">
                        <w:r>
                          <w:rPr>
                            <w:rFonts w:cs="Arial"/>
                            <w:color w:val="000000"/>
                            <w:sz w:val="14"/>
                            <w:szCs w:val="14"/>
                            <w:lang w:val="en-US"/>
                          </w:rPr>
                          <w:t>8</w:t>
                        </w:r>
                      </w:p>
                    </w:txbxContent>
                  </v:textbox>
                </v:rect>
                <v:rect id="Rectangle 59" o:spid="_x0000_s1069" style="position:absolute;left:38989;top:74682;width:24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8B24F21" w14:textId="77777777" w:rsidR="004C618F" w:rsidRDefault="004C618F">
                        <w:r>
                          <w:rPr>
                            <w:rFonts w:cs="Arial"/>
                            <w:color w:val="000000"/>
                            <w:sz w:val="14"/>
                            <w:szCs w:val="14"/>
                            <w:lang w:val="en-US"/>
                          </w:rPr>
                          <w:t>.</w:t>
                        </w:r>
                      </w:p>
                    </w:txbxContent>
                  </v:textbox>
                </v:rect>
                <v:rect id="Rectangle 60" o:spid="_x0000_s1070" style="position:absolute;left:39249;top:74682;width:49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F998B5B" w14:textId="77777777" w:rsidR="004C618F" w:rsidRDefault="004C618F">
                        <w:r>
                          <w:rPr>
                            <w:rFonts w:cs="Arial"/>
                            <w:color w:val="000000"/>
                            <w:sz w:val="14"/>
                            <w:szCs w:val="14"/>
                            <w:lang w:val="en-US"/>
                          </w:rPr>
                          <w:t xml:space="preserve">2 </w:t>
                        </w:r>
                      </w:p>
                    </w:txbxContent>
                  </v:textbox>
                </v:rect>
                <v:rect id="Rectangle 61" o:spid="_x0000_s1071" style="position:absolute;left:35115;top:75711;width:647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75CD50E9" w14:textId="77777777" w:rsidR="004C618F" w:rsidRDefault="004C618F">
                        <w:r>
                          <w:rPr>
                            <w:rFonts w:cs="Arial"/>
                            <w:color w:val="000000"/>
                            <w:sz w:val="14"/>
                            <w:szCs w:val="14"/>
                            <w:lang w:val="en-US"/>
                          </w:rPr>
                          <w:t>Personal Details</w:t>
                        </w:r>
                      </w:p>
                    </w:txbxContent>
                  </v:textbox>
                </v:rect>
                <v:rect id="Rectangle 62" o:spid="_x0000_s1072" style="position:absolute;left:17500;top:43434;width:8128;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shape id="Freeform 63" o:spid="_x0000_s1073" style="position:absolute;left:17430;top:43364;width:8268;height:5016;visibility:visible;mso-wrap-style:square;v-text-anchor:top" coordsize="153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" path="m25,39r,179c25,225,20,231,13,231,5,231,,225,,218l,39c,31,5,26,13,26v7,,12,5,12,13xm25,346r,179c25,532,20,538,13,538,5,538,,532,,525l,346v,-7,5,-13,13,-13c20,333,25,339,25,346xm25,653r,179c25,839,20,845,13,845,5,845,,839,,832l,653v,-7,5,-13,13,-13c20,640,25,646,25,653xm53,907r179,c239,907,245,913,245,920v,7,-6,13,-13,13l53,933v-7,,-13,-6,-13,-13c40,913,46,907,53,907xm360,907r179,c546,907,552,913,552,920v,7,-6,13,-13,13l360,933v-7,,-13,-6,-13,-13c347,913,353,907,360,907xm667,907r179,c853,907,859,913,859,920v,7,-6,13,-13,13l667,933v-7,,-13,-6,-13,-13c654,913,660,907,667,907xm974,907r179,c1161,907,1166,913,1166,920v,7,-5,13,-13,13l974,933v-7,,-13,-6,-13,-13c961,913,967,907,974,907xm1281,907r180,c1468,907,1473,913,1473,920v,7,-5,13,-12,13l1281,933v-7,,-12,-6,-12,-13c1269,913,1274,907,1281,907xm1512,856r,-180c1512,669,1517,664,1524,664v7,,13,5,13,12l1537,856v,7,-6,12,-13,12c1517,868,1512,863,1512,856xm1512,548r,-179c1512,362,1517,356,1524,356v7,,13,6,13,13l1537,548v,8,-6,13,-13,13c1517,561,1512,556,1512,548xm1512,241r,-179c1512,55,1517,49,1524,49v7,,13,6,13,13l1537,241v,7,-6,13,-13,13c1517,254,1512,248,1512,241xm1446,26r-180,c1259,26,1254,20,1254,13v,-7,5,-13,12,-13l1446,v7,,12,6,12,13c1458,20,1453,26,1446,26xm1138,26r-179,c952,26,946,20,946,13,946,6,952,,959,r179,c1145,,1151,6,1151,13v,7,-6,13,-13,13xm831,26r-179,c645,26,639,20,639,13,639,6,645,,652,l831,v7,,13,6,13,13c844,20,838,26,831,26xm524,26r-179,c338,26,332,20,332,13,332,6,338,,345,l524,v7,,13,6,13,13c537,20,531,26,524,26xm217,26l38,26c30,26,25,20,25,13,25,6,30,,38,l217,v7,,13,6,13,13c230,20,224,26,217,26xe" fillcolor="black" strokeweight=".7pt">
                  <v:stroke joinstyle="bevel"/>
                  <v:path arrowok="t" o:connecttype="custom" o:connectlocs="13448,117213;0,117213;6993,13980;13448,186035;6993,289269;0,186035;13448,186035;13448,447345;0,447345;6993,344111;28509,487670;131788,494660;28509,501650;28509,487670;289934,487670;289934,501650;186655,494660;358787,487670;462066,494660;358787,501650;358787,487670;620212,487670;620212,501650;516933,494660;689065,487670;792344,494660;689065,501650;689065,487670;813322,363468;826770,363468;819777,466701;813322,294645;819777,191412;826770,294645;813322,294645;813322,33336;826770,33336;819777,136569;777820,13980;674541,6990;777820,0;777820,13980;515857,13980;515857,0;619136,6990;447004,13980;343725,6990;447004,0;447004,13980;185579,13980;185579,0;288858,6990;116727,13980;13448,6990;116727,0;116727,13980" o:connectangles="0,0,0,0,0,0,0,0,0,0,0,0,0,0,0,0,0,0,0,0,0,0,0,0,0,0,0,0,0,0,0,0,0,0,0,0,0,0,0,0,0,0,0,0,0,0,0,0,0,0,0,0,0,0,0,0"/>
                  <o:lock v:ext="edit" verticies="t"/>
                </v:shape>
                <v:rect id="Rectangle 64" o:spid="_x0000_s1074" style="position:absolute;left:18421;top:45256;width:6083;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56BE14CF" w14:textId="77777777" w:rsidR="004C618F" w:rsidRDefault="004C618F">
                        <w:r>
                          <w:rPr>
                            <w:rFonts w:cs="Arial"/>
                            <w:color w:val="000000"/>
                            <w:sz w:val="14"/>
                            <w:szCs w:val="14"/>
                            <w:lang w:val="en-US"/>
                          </w:rPr>
                          <w:t>Account Holder</w:t>
                        </w:r>
                      </w:p>
                    </w:txbxContent>
                  </v:textbox>
                </v:rect>
                <v:rect id="Rectangle 65" o:spid="_x0000_s1075" style="position:absolute;left:16465;top:44405;width:813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66" o:spid="_x0000_s1076" style="position:absolute;left:16465;top:44405;width:8134;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" filled="f" strokeweight="1.1pt">
                  <v:stroke joinstyle="round" endcap="round"/>
                </v:rect>
                <v:rect id="Rectangle 67" o:spid="_x0000_s1077" style="position:absolute;left:18503;top:45173;width:385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5892EE62" w14:textId="77777777" w:rsidR="004C618F" w:rsidRDefault="004C618F">
                        <w:r>
                          <w:rPr>
                            <w:rFonts w:cs="Arial"/>
                            <w:color w:val="000000"/>
                            <w:sz w:val="14"/>
                            <w:szCs w:val="14"/>
                            <w:lang w:val="en-US"/>
                          </w:rPr>
                          <w:t>Customer</w:t>
                        </w:r>
                      </w:p>
                    </w:txbxContent>
                  </v:textbox>
                </v:rect>
                <v:rect id="Rectangle 68" o:spid="_x0000_s1078" style="position:absolute;left:17214;top:46291;width:686;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1BE0145" w14:textId="77777777" w:rsidR="004C618F" w:rsidRDefault="004C618F"/>
                    </w:txbxContent>
                  </v:textbox>
                </v:rect>
                <v:rect id="Rectangle 70" o:spid="_x0000_s1079" style="position:absolute;left:18592;top:46291;width:686;height:2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619A74A8" w14:textId="77777777" w:rsidR="004C618F" w:rsidRDefault="004C618F"/>
                    </w:txbxContent>
                  </v:textbox>
                </v:rect>
                <v:rect id="Rectangle 73" o:spid="_x0000_s1080" style="position:absolute;left:17989;top:47320;width:686;height:2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57E763D7" w14:textId="77777777" w:rsidR="004C618F" w:rsidRDefault="004C618F"/>
                    </w:txbxContent>
                  </v:textbox>
                </v:rect>
                <v:rect id="Rectangle 74" o:spid="_x0000_s1081" style="position:absolute;left:22726;top:47320;width:686;height:2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180B615" w14:textId="77777777" w:rsidR="004C618F" w:rsidRDefault="004C618F"/>
                    </w:txbxContent>
                  </v:textbox>
                </v:rect>
                <v:rect id="Rectangle 75" o:spid="_x0000_s1082" style="position:absolute;left:16306;top:29286;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Rectangle 76" o:spid="_x0000_s1083" style="position:absolute;left:16306;top:29286;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" filled="f" strokeweight="1.1pt">
                  <v:stroke joinstyle="round" endcap="round"/>
                </v:rect>
                <v:rect id="Rectangle 77" o:spid="_x0000_s1084" style="position:absolute;left:19450;top:30632;width:990;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3290A417" w14:textId="77777777" w:rsidR="004C618F" w:rsidRDefault="004C618F">
                        <w:r>
                          <w:rPr>
                            <w:rFonts w:cs="Arial"/>
                            <w:color w:val="000000"/>
                            <w:sz w:val="14"/>
                            <w:szCs w:val="14"/>
                            <w:lang w:val="en-US"/>
                          </w:rPr>
                          <w:t>10</w:t>
                        </w:r>
                      </w:p>
                    </w:txbxContent>
                  </v:textbox>
                </v:rect>
                <v:rect id="Rectangle 78" o:spid="_x0000_s1085" style="position:absolute;left:20485;top:30632;width:24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FF31D9E" w14:textId="77777777" w:rsidR="004C618F" w:rsidRDefault="004C618F">
                        <w:r>
                          <w:rPr>
                            <w:rFonts w:cs="Arial"/>
                            <w:color w:val="000000"/>
                            <w:sz w:val="14"/>
                            <w:szCs w:val="14"/>
                            <w:lang w:val="en-US"/>
                          </w:rPr>
                          <w:t>.</w:t>
                        </w:r>
                      </w:p>
                    </w:txbxContent>
                  </v:textbox>
                </v:rect>
                <v:rect id="Rectangle 79" o:spid="_x0000_s1086" style="position:absolute;left:20745;top:30632;width:49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8C6C4CD" w14:textId="77777777" w:rsidR="004C618F" w:rsidRDefault="004C618F">
                        <w:r>
                          <w:rPr>
                            <w:rFonts w:cs="Arial"/>
                            <w:color w:val="000000"/>
                            <w:sz w:val="14"/>
                            <w:szCs w:val="14"/>
                            <w:lang w:val="en-US"/>
                          </w:rPr>
                          <w:t>4</w:t>
                        </w:r>
                      </w:p>
                    </w:txbxContent>
                  </v:textbox>
                </v:rect>
                <v:rect id="Rectangle 80" o:spid="_x0000_s1087" style="position:absolute;left:17125;top:31661;width:628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6B5AB669" w14:textId="77777777" w:rsidR="004C618F" w:rsidRDefault="004C618F">
                        <w:r>
                          <w:rPr>
                            <w:rFonts w:cs="Arial"/>
                            <w:color w:val="000000"/>
                            <w:sz w:val="14"/>
                            <w:szCs w:val="14"/>
                            <w:lang w:val="en-US"/>
                          </w:rPr>
                          <w:t>Payment Status</w:t>
                        </w:r>
                      </w:p>
                    </w:txbxContent>
                  </v:textbox>
                </v:rect>
                <v:rect id="Rectangle 81" o:spid="_x0000_s1088" style="position:absolute;left:35064;top:65868;width:8135;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" stroked="f"/>
                <v:shape id="Freeform 82" o:spid="_x0000_s1089" style="position:absolute;left:34994;top:65798;width:8274;height:5010;visibility:visible;mso-wrap-style:square;v-text-anchor:top" coordsize="153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" path="m26,38r,179c26,224,20,230,13,230,6,230,,224,,217l,38c,31,6,25,13,25v7,,13,6,13,13xm26,345r,180c26,532,20,537,13,537,6,537,,532,,525l,345v,-7,6,-12,13,-12c20,333,26,338,26,345xm26,653r,179c26,839,20,845,13,845,6,845,,839,,832l,653v,-8,6,-13,13,-13c20,640,26,645,26,653xm53,907r179,c239,907,245,913,245,920v,7,-6,12,-13,12l53,932v-7,,-13,-5,-13,-12c40,913,46,907,53,907xm360,907r180,c547,907,552,913,552,920v,7,-5,12,-12,12l360,932v-7,,-12,-5,-12,-12c348,913,353,907,360,907xm668,907r179,c854,907,860,913,860,920v,7,-6,12,-13,12l668,932v-7,,-13,-5,-13,-12c655,913,661,907,668,907xm975,907r179,c1161,907,1167,913,1167,920v,7,-6,12,-13,12l975,932v-7,,-13,-5,-13,-12c962,913,968,907,975,907xm1282,907r179,c1468,907,1474,913,1474,920v,7,-6,12,-13,12l1282,932v-7,,-13,-5,-13,-12c1269,913,1275,907,1282,907xm1512,855r,-179c1512,669,1518,663,1525,663v7,,13,6,13,13l1538,855v,7,-6,13,-13,13c1518,868,1512,862,1512,855xm1512,548r,-179c1512,362,1518,356,1525,356v7,,13,6,13,13l1538,548v,7,-6,13,-13,13c1518,561,1512,555,1512,548xm1512,241r,-179c1512,55,1518,49,1525,49v7,,13,6,13,13l1538,241v,7,-6,13,-13,13c1518,254,1512,248,1512,241xm1446,25r-179,c1260,25,1254,20,1254,13v,-8,6,-13,13,-13l1446,v7,,13,5,13,13c1459,20,1453,25,1446,25xm1139,25r-179,c953,25,947,20,947,13,947,5,953,,960,r179,c1146,,1152,5,1152,13v,7,-6,12,-13,12xm832,25r-180,c645,25,640,20,640,13,640,5,645,,652,l832,v7,,12,5,12,13c844,20,839,25,832,25xm524,25r-179,c338,25,332,20,332,13,332,5,338,,345,l524,v8,,13,5,13,13c537,20,532,25,524,25xm217,25l38,25c31,25,25,20,25,13,25,5,31,,38,l217,v7,,13,5,13,13c230,20,224,25,217,25xe" fillcolor="black" strokeweight=".7pt">
                  <v:stroke joinstyle="bevel"/>
                  <v:path arrowok="t" o:connecttype="custom" o:connectlocs="13987,116653;0,116653;6994,13439;13987,185462;6994,288675;0,185462;13987,185462;13987,447258;0,447258;6994,344045;28513,487576;131804,494564;28513,501015;28513,487576;290506,487576;290506,501015;187215,494564;359367,487576;462658,494564;359367,501015;359367,487576;620823,487576;620823,501015;517532,494564;689683,487576;792975,494564;689683,501015;689683,487576;813418,363397;827405,363397;820411,466611;813418,294588;820411,191375;827405,294588;813418,294588;813418,33329;827405,33329;820411,136543;777911,13439;674620,6988;777911,0;777911,13439;516456,13439;516456,0;619747,6988;447595,13439;344304,6988;447595,0;447595,13439;185601,13439;185601,0;288892,6988;116740,13439;13449,6988;116740,0;116740,13439" o:connectangles="0,0,0,0,0,0,0,0,0,0,0,0,0,0,0,0,0,0,0,0,0,0,0,0,0,0,0,0,0,0,0,0,0,0,0,0,0,0,0,0,0,0,0,0,0,0,0,0,0,0,0,0,0,0,0,0"/>
                  <o:lock v:ext="edit" verticies="t"/>
                </v:shape>
                <v:rect id="Rectangle 83" o:spid="_x0000_s1090" style="position:absolute;left:34093;top:66681;width:812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84" o:spid="_x0000_s1091" style="position:absolute;left:34093;top:66681;width:812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" filled="f" strokeweight="1.1pt">
                  <v:stroke joinstyle="round" endcap="round"/>
                </v:rect>
                <v:rect id="Rectangle 85" o:spid="_x0000_s1092" style="position:absolute;left:36842;top:67970;width:99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4473E0CE" w14:textId="77777777" w:rsidR="004C618F" w:rsidRDefault="004C618F">
                        <w:r>
                          <w:rPr>
                            <w:rFonts w:cs="Arial"/>
                            <w:color w:val="000000"/>
                            <w:sz w:val="14"/>
                            <w:szCs w:val="14"/>
                            <w:lang w:val="en-US"/>
                          </w:rPr>
                          <w:t>10</w:t>
                        </w:r>
                      </w:p>
                    </w:txbxContent>
                  </v:textbox>
                </v:rect>
                <v:rect id="Rectangle 86" o:spid="_x0000_s1093" style="position:absolute;left:37871;top:67970;width:248;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614C26AF" w14:textId="77777777" w:rsidR="004C618F" w:rsidRDefault="004C618F">
                        <w:r>
                          <w:rPr>
                            <w:rFonts w:cs="Arial"/>
                            <w:color w:val="000000"/>
                            <w:sz w:val="14"/>
                            <w:szCs w:val="14"/>
                            <w:lang w:val="en-US"/>
                          </w:rPr>
                          <w:t>.</w:t>
                        </w:r>
                      </w:p>
                    </w:txbxContent>
                  </v:textbox>
                </v:rect>
                <v:rect id="Rectangle 87" o:spid="_x0000_s1094" style="position:absolute;left:38131;top:67970;width:496;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3E5CB5A2" w14:textId="77777777" w:rsidR="004C618F" w:rsidRDefault="004C618F">
                        <w:r>
                          <w:rPr>
                            <w:rFonts w:cs="Arial"/>
                            <w:color w:val="000000"/>
                            <w:sz w:val="14"/>
                            <w:szCs w:val="14"/>
                            <w:lang w:val="en-US"/>
                          </w:rPr>
                          <w:t>8</w:t>
                        </w:r>
                      </w:p>
                    </w:txbxContent>
                  </v:textbox>
                </v:rect>
                <v:rect id="Rectangle 88" o:spid="_x0000_s1095" style="position:absolute;left:38646;top:67970;width:247;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E6D2DDB" w14:textId="77777777" w:rsidR="004C618F" w:rsidRDefault="004C618F">
                        <w:r>
                          <w:rPr>
                            <w:rFonts w:cs="Arial"/>
                            <w:color w:val="000000"/>
                            <w:sz w:val="14"/>
                            <w:szCs w:val="14"/>
                            <w:lang w:val="en-US"/>
                          </w:rPr>
                          <w:t>.</w:t>
                        </w:r>
                      </w:p>
                    </w:txbxContent>
                  </v:textbox>
                </v:rect>
                <v:rect id="Rectangle 89" o:spid="_x0000_s1096" style="position:absolute;left:38906;top:67970;width:49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293C2736" w14:textId="77777777" w:rsidR="004C618F" w:rsidRDefault="004C618F">
                        <w:r>
                          <w:rPr>
                            <w:rFonts w:cs="Arial"/>
                            <w:color w:val="000000"/>
                            <w:sz w:val="14"/>
                            <w:szCs w:val="14"/>
                            <w:lang w:val="en-US"/>
                          </w:rPr>
                          <w:t xml:space="preserve">1 </w:t>
                        </w:r>
                      </w:p>
                    </w:txbxContent>
                  </v:textbox>
                </v:rect>
                <v:rect id="Rectangle 90" o:spid="_x0000_s1097" style="position:absolute;left:35375;top:69088;width:534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6D242197" w14:textId="77777777" w:rsidR="004C618F" w:rsidRDefault="004C618F">
                        <w:r>
                          <w:rPr>
                            <w:rFonts w:cs="Arial"/>
                            <w:color w:val="000000"/>
                            <w:sz w:val="14"/>
                            <w:szCs w:val="14"/>
                            <w:lang w:val="en-US"/>
                          </w:rPr>
                          <w:t>Name Details</w:t>
                        </w:r>
                      </w:p>
                    </w:txbxContent>
                  </v:textbox>
                </v:rect>
                <v:rect id="Rectangle 91" o:spid="_x0000_s1098" style="position:absolute;left:35394;top:79197;width:812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5/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g70v8ATL7BQAA//8DAFBLAQItABQABgAIAAAAIQDb4fbL7gAAAIUBAAATAAAAAAAAAAAA&#10;AAAAAAAAAABbQ29udGVudF9UeXBlc10ueG1sUEsBAi0AFAAGAAgAAAAhAFr0LFu/AAAAFQEAAAsA&#10;AAAAAAAAAAAAAAAAHwEAAF9yZWxzLy5yZWxzUEsBAi0AFAAGAAgAAAAhAKsAnn/EAAAA2wAAAA8A&#10;AAAAAAAAAAAAAAAABwIAAGRycy9kb3ducmV2LnhtbFBLBQYAAAAAAwADALcAAAD4AgAAAAA=&#10;" stroked="f"/>
                <v:shape id="Freeform 92" o:spid="_x0000_s1099" style="position:absolute;left:35325;top:79127;width:8267;height:5016;visibility:visible;mso-wrap-style:square;v-text-anchor:top" coordsize="153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" path="m25,38r,180c25,225,20,230,13,230,5,230,,225,,218l,38c,31,5,26,13,26v7,,12,5,12,12xm25,346r,179c25,532,20,538,13,538,5,538,,532,,525l,346v,-7,5,-13,13,-13c20,333,25,339,25,346xm25,653r,179c25,839,20,845,13,845,5,845,,839,,832l,653v,-7,5,-13,13,-13c20,640,25,646,25,653xm53,907r179,c239,907,245,913,245,920v,7,-6,13,-13,13l53,933v-7,,-13,-6,-13,-13c40,913,46,907,53,907xm360,907r179,c546,907,552,913,552,920v,7,-6,13,-13,13l360,933v-7,,-13,-6,-13,-13c347,913,353,907,360,907xm667,907r179,c853,907,859,913,859,920v,7,-6,13,-13,13l667,933v-7,,-13,-6,-13,-13c654,913,660,907,667,907xm974,907r179,c1161,907,1166,913,1166,920v,7,-5,13,-13,13l974,933v-7,,-13,-6,-13,-13c961,913,967,907,974,907xm1281,907r180,c1468,907,1473,913,1473,920v,7,-5,13,-12,13l1281,933v-7,,-12,-6,-12,-13c1269,913,1274,907,1281,907xm1512,856r,-180c1512,669,1517,664,1524,664v7,,13,5,13,12l1537,856v,7,-6,12,-13,12c1517,868,1512,863,1512,856xm1512,548r,-179c1512,362,1517,356,1524,356v7,,13,6,13,13l1537,548v,8,-6,13,-13,13c1517,561,1512,556,1512,548xm1512,241r,-179c1512,55,1517,49,1524,49v7,,13,6,13,13l1537,241v,7,-6,13,-13,13c1517,254,1512,248,1512,241xm1446,26r-180,c1259,26,1254,20,1254,13v,-7,5,-13,12,-13l1446,v7,,12,6,12,13c1458,20,1453,26,1446,26xm1138,26r-179,c952,26,946,20,946,13,946,6,952,,959,r179,c1145,,1151,6,1151,13v,7,-6,13,-13,13xm831,26r-179,c645,26,639,20,639,13,639,6,645,,652,l831,v7,,13,6,13,13c844,20,838,26,831,26xm524,26r-179,c338,26,332,20,332,13,332,6,338,,345,l524,v7,,13,6,13,13c537,20,531,26,524,26xm217,26l38,26c30,26,25,20,25,13,25,6,30,,38,l217,v7,,13,6,13,13c230,20,224,26,217,26xe" fillcolor="black" strokeweight=".7pt">
                  <v:stroke joinstyle="bevel"/>
                  <v:path arrowok="t" o:connecttype="custom" o:connectlocs="13448,117213;0,117213;6993,13980;13448,186035;6993,289269;0,186035;13448,186035;13448,447345;0,447345;6993,344111;28509,487670;131788,494660;28509,501650;28509,487670;289934,487670;289934,501650;186655,494660;358787,487670;462066,494660;358787,501650;358787,487670;620212,487670;620212,501650;516933,494660;689065,487670;792344,494660;689065,501650;689065,487670;813322,363468;826770,363468;819777,466701;813322,294645;819777,191412;826770,294645;813322,294645;813322,33336;826770,33336;819777,136569;777820,13980;674541,6990;777820,0;777820,13980;515857,13980;515857,0;619136,6990;447004,13980;343725,6990;447004,0;447004,13980;185579,13980;185579,0;288858,6990;116727,13980;13448,6990;116727,0;116727,13980" o:connectangles="0,0,0,0,0,0,0,0,0,0,0,0,0,0,0,0,0,0,0,0,0,0,0,0,0,0,0,0,0,0,0,0,0,0,0,0,0,0,0,0,0,0,0,0,0,0,0,0,0,0,0,0,0,0,0,0"/>
                  <o:lock v:ext="edit" verticies="t"/>
                </v:shape>
                <v:rect id="Rectangle 93" o:spid="_x0000_s1100" style="position:absolute;left:34410;top:80175;width:8135;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" stroked="f"/>
                <v:rect id="Rectangle 94" o:spid="_x0000_s1101" style="position:absolute;left:34410;top:80175;width:8135;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" filled="f" strokeweight="1.1pt">
                  <v:stroke joinstyle="round" endcap="round"/>
                </v:rect>
                <v:rect id="Rectangle 95" o:spid="_x0000_s1102" style="position:absolute;left:37185;top:81476;width:991;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3C42C6F9" w14:textId="77777777" w:rsidR="004C618F" w:rsidRDefault="004C618F">
                        <w:r>
                          <w:rPr>
                            <w:rFonts w:cs="Arial"/>
                            <w:color w:val="000000"/>
                            <w:sz w:val="14"/>
                            <w:szCs w:val="14"/>
                            <w:lang w:val="en-US"/>
                          </w:rPr>
                          <w:t>10</w:t>
                        </w:r>
                      </w:p>
                    </w:txbxContent>
                  </v:textbox>
                </v:rect>
                <v:rect id="Rectangle 96" o:spid="_x0000_s1103" style="position:absolute;left:38214;top:81476;width:24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46BE3B0C" w14:textId="77777777" w:rsidR="004C618F" w:rsidRDefault="004C618F">
                        <w:r>
                          <w:rPr>
                            <w:rFonts w:cs="Arial"/>
                            <w:color w:val="000000"/>
                            <w:sz w:val="14"/>
                            <w:szCs w:val="14"/>
                            <w:lang w:val="en-US"/>
                          </w:rPr>
                          <w:t>.</w:t>
                        </w:r>
                      </w:p>
                    </w:txbxContent>
                  </v:textbox>
                </v:rect>
                <v:rect id="Rectangle 97" o:spid="_x0000_s1104" style="position:absolute;left:38474;top:81476;width:49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1D0D41AD" w14:textId="77777777" w:rsidR="004C618F" w:rsidRDefault="004C618F">
                        <w:r>
                          <w:rPr>
                            <w:rFonts w:cs="Arial"/>
                            <w:color w:val="000000"/>
                            <w:sz w:val="14"/>
                            <w:szCs w:val="14"/>
                            <w:lang w:val="en-US"/>
                          </w:rPr>
                          <w:t>8</w:t>
                        </w:r>
                      </w:p>
                    </w:txbxContent>
                  </v:textbox>
                </v:rect>
                <v:rect id="Rectangle 98" o:spid="_x0000_s1105" style="position:absolute;left:38989;top:81476;width:247;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4F3D1D2C" w14:textId="77777777" w:rsidR="004C618F" w:rsidRDefault="004C618F">
                        <w:r>
                          <w:rPr>
                            <w:rFonts w:cs="Arial"/>
                            <w:color w:val="000000"/>
                            <w:sz w:val="14"/>
                            <w:szCs w:val="14"/>
                            <w:lang w:val="en-US"/>
                          </w:rPr>
                          <w:t>.</w:t>
                        </w:r>
                      </w:p>
                    </w:txbxContent>
                  </v:textbox>
                </v:rect>
                <v:rect id="Rectangle 99" o:spid="_x0000_s1106" style="position:absolute;left:39249;top:81476;width:495;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4CCBDDCC" w14:textId="77777777" w:rsidR="004C618F" w:rsidRDefault="004C618F">
                        <w:r>
                          <w:rPr>
                            <w:rFonts w:cs="Arial"/>
                            <w:color w:val="000000"/>
                            <w:sz w:val="14"/>
                            <w:szCs w:val="14"/>
                            <w:lang w:val="en-US"/>
                          </w:rPr>
                          <w:t xml:space="preserve">3 </w:t>
                        </w:r>
                      </w:p>
                    </w:txbxContent>
                  </v:textbox>
                </v:rect>
                <v:rect id="Rectangle 100" o:spid="_x0000_s1107" style="position:absolute;left:35293;top:82594;width:6229;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1E65D0B1" w14:textId="77777777" w:rsidR="004C618F" w:rsidRDefault="004C618F">
                        <w:r>
                          <w:rPr>
                            <w:rFonts w:cs="Arial"/>
                            <w:color w:val="000000"/>
                            <w:sz w:val="14"/>
                            <w:szCs w:val="14"/>
                            <w:lang w:val="en-US"/>
                          </w:rPr>
                          <w:t>Address Details</w:t>
                        </w:r>
                      </w:p>
                    </w:txbxContent>
                  </v:textbox>
                </v:rect>
                <v:shape id="Freeform 102" o:spid="_x0000_s1108" style="position:absolute;left:4203;top:5010;width:4147;height:4508;visibility:visible;mso-wrap-style:square;v-text-anchor:top" coordsize="77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" path="m25,12r,814l12,813r746,c765,813,771,818,771,826v,7,-6,12,-13,12l12,838c5,838,,833,,826l,12c,5,5,,12,v7,,13,5,13,12xe" strokeweight="0">
                  <v:path arrowok="t" o:connecttype="custom" o:connectlocs="13445,6456;13445,444394;6454,437400;407663,437400;414655,444394;407663,450850;6454,450850;0,444394;0,6456;6454,0;13445,6456" o:connectangles="0,0,0,0,0,0,0,0,0,0,0"/>
                </v:shape>
                <v:shape id="Freeform 120" o:spid="_x0000_s1109" style="position:absolute;left:20466;top:49218;width:6483;height:3226;visibility:visible;mso-wrap-style:square;v-text-anchor:top" coordsize="1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" path="m26,12r,575l13,574r1179,c1199,574,1205,580,1205,587v,7,-6,13,-13,13l13,600c6,600,,594,,587l,12c,5,6,,13,v7,,13,5,13,12xe" strokeweight="0">
                  <v:path arrowok="t" o:connecttype="custom" o:connectlocs="13989,6452;13989,315591;6994,308602;641341,308602;648335,315591;641341,322580;6994,322580;0,315591;0,6452;6994,0;13989,6452" o:connectangles="0,0,0,0,0,0,0,0,0,0,0"/>
                </v:shape>
                <v:shape id="Freeform 123" o:spid="_x0000_s1110" style="position:absolute;left:20466;top:49218;width:6483;height:11030;visibility:visible;mso-wrap-style:square;v-text-anchor:top" coordsize="1205,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" path="m26,12r,2026l13,2025r1179,c1199,2025,1205,2031,1205,2038v,7,-6,13,-13,13l13,2051c6,2051,,2045,,2038l,12c,5,6,,13,v7,,13,5,13,12xe" strokeweight="0">
                  <v:path arrowok="t" o:connecttype="custom" o:connectlocs="13989,6453;13989,1096004;6994,1089013;641341,1089013;648335,1096004;641341,1102995;6994,1102995;0,1096004;0,6453;6994,0;13989,6453" o:connectangles="0,0,0,0,0,0,0,0,0,0,0"/>
                </v:shape>
                <v:shape id="Freeform 126" o:spid="_x0000_s1111" style="position:absolute;left:30873;top:62547;width:3283;height:6642;visibility:visible;mso-wrap-style:square;v-text-anchor:top" coordsize="610,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" path="m26,13r,1209l13,1209r585,c605,1209,610,1215,610,1222v,7,-5,13,-12,13l13,1235c6,1235,,1229,,1222l,13c,6,6,,13,v7,,13,6,13,13xe" strokeweight="0">
                  <v:path arrowok="t" o:connecttype="custom" o:connectlocs="13993,6992;13993,657218;6996,650227;321837,650227;328295,657218;321837,664210;6996,664210;0,657218;0,6992;6996,0;13993,6992" o:connectangles="0,0,0,0,0,0,0,0,0,0,0"/>
                </v:shape>
                <v:shape id="Freeform 129" o:spid="_x0000_s1112" style="position:absolute;left:30873;top:62547;width:3607;height:20136;visibility:visible;mso-wrap-style:square;v-text-anchor:top" coordsize="671,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" path="m26,13r,3719l13,3719r645,c665,3719,671,3725,671,3732v,7,-6,13,-13,13l13,3745c6,3745,,3739,,3732l,13c,6,6,,13,v7,,13,6,13,13xe" strokeweight="0">
                  <v:path arrowok="t" o:connecttype="custom" o:connectlocs="13976,6990;13976,2006595;6988,1999606;353692,1999606;360680,2006595;353692,2013585;6988,2013585;0,2006595;0,6990;6988,0;13976,6990" o:connectangles="0,0,0,0,0,0,0,0,0,0,0"/>
                </v:shape>
                <v:rect id="Rectangle 131" o:spid="_x0000_s1113" style="position:absolute;left:26879;top:57740;width:8128;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Freeform 132" o:spid="_x0000_s1114" style="position:absolute;left:26809;top:57670;width:8268;height:5017;visibility:visible;mso-wrap-style:square;v-text-anchor:top" coordsize="153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" path="m26,38r,179c26,225,20,230,13,230,6,230,,225,,217l,38c,31,6,25,13,25v7,,13,6,13,13xm26,345r,180c26,532,20,537,13,537,6,537,,532,,525l,345v,-7,6,-12,13,-12c20,333,26,338,26,345xm26,653r,179c26,839,20,845,13,845,6,845,,839,,832l,653v,-7,6,-13,13,-13c20,640,26,646,26,653xm53,907r180,c240,907,245,913,245,920v,7,-5,13,-12,13l53,933v-7,,-12,-6,-12,-13c41,913,46,907,53,907xm361,907r179,c547,907,553,913,553,920v,7,-6,13,-13,13l361,933v-8,,-13,-6,-13,-13c348,913,353,907,361,907xm668,907r179,c854,907,860,913,860,920v,7,-6,13,-13,13l668,933v-7,,-13,-6,-13,-13c655,913,661,907,668,907xm975,907r179,c1161,907,1167,913,1167,920v,7,-6,13,-13,13l975,933v-7,,-13,-6,-13,-13c962,913,968,907,975,907xm1282,907r179,c1468,907,1474,913,1474,920v,7,-6,13,-13,13l1282,933v-7,,-13,-6,-13,-13c1269,913,1275,907,1282,907xm1512,855r,-179c1512,669,1518,663,1525,663v7,,13,6,13,13l1538,855v,8,-6,13,-13,13c1518,868,1512,863,1512,855xm1512,548r,-179c1512,362,1518,356,1525,356v7,,13,6,13,13l1538,548v,7,-6,13,-13,13c1518,561,1512,555,1512,548xm1512,241r,-179c1512,55,1518,49,1525,49v7,,13,6,13,13l1538,241v,7,-6,13,-13,13c1518,254,1512,248,1512,241xm1446,25r-179,c1260,25,1254,20,1254,13v,-7,6,-13,13,-13l1446,v7,,13,6,13,13c1459,20,1453,25,1446,25xm1139,25r-179,c953,25,947,20,947,13,947,6,953,,960,r179,c1146,,1152,6,1152,13v,7,-6,12,-13,12xm832,25r-179,c646,25,640,20,640,13,640,6,646,,653,l832,v7,,13,6,13,13c845,20,839,25,832,25xm525,25r-180,c338,25,333,20,333,13,333,6,338,,345,l525,v7,,12,6,12,13c537,20,532,25,525,25xm217,25l38,25c31,25,25,20,25,13,25,6,31,,38,l217,v8,,13,6,13,13c230,20,225,25,217,25xe" fillcolor="black" strokeweight=".7pt">
                  <v:stroke joinstyle="bevel"/>
                  <v:path arrowok="t" o:connecttype="custom" o:connectlocs="13977,116675;0,116675;6988,13442;13977,185498;6988,288731;0,185498;13977,185498;13977,447345;0,447345;6988,344111;28491,487670;131703,494660;28491,501650;28491,487670;290283,487670;290283,501650;187071,494660;359091,487670;462303,494660;359091,501650;359091,487670;620346,487670;620346,501650;517134,494660;689154,487670;792366,494660;689154,501650;689154,487670;812793,363468;826770,363468;819782,466701;812793,294645;819782,191412;826770,294645;812793,294645;812793,33336;826770,33336;819782,136569;777314,13442;674102,6990;777314,0;777314,13442;516059,13442;516059,0;619271,6990;447251,13442;344040,6990;447251,0;447251,13442;185459,13442;185459,0;288671,6990;116651,13442;13439,6990;116651,0;116651,13442" o:connectangles="0,0,0,0,0,0,0,0,0,0,0,0,0,0,0,0,0,0,0,0,0,0,0,0,0,0,0,0,0,0,0,0,0,0,0,0,0,0,0,0,0,0,0,0,0,0,0,0,0,0,0,0,0,0,0,0"/>
                  <o:lock v:ext="edit" verticies="t"/>
                </v:shape>
                <v:rect id="Rectangle 133" o:spid="_x0000_s1115" style="position:absolute;left:30041;top:59023;width:991;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052C9447" w14:textId="77777777" w:rsidR="004C618F" w:rsidRDefault="004C618F">
                        <w:r>
                          <w:rPr>
                            <w:rFonts w:cs="Arial"/>
                            <w:color w:val="000000"/>
                            <w:sz w:val="14"/>
                            <w:szCs w:val="14"/>
                            <w:lang w:val="en-US"/>
                          </w:rPr>
                          <w:t>10</w:t>
                        </w:r>
                      </w:p>
                    </w:txbxContent>
                  </v:textbox>
                </v:rect>
                <v:rect id="Rectangle 134" o:spid="_x0000_s1116" style="position:absolute;left:31070;top:59023;width:248;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4D9AC4EE" w14:textId="77777777" w:rsidR="004C618F" w:rsidRDefault="004C618F">
                        <w:r>
                          <w:rPr>
                            <w:rFonts w:cs="Arial"/>
                            <w:color w:val="000000"/>
                            <w:sz w:val="14"/>
                            <w:szCs w:val="14"/>
                            <w:lang w:val="en-US"/>
                          </w:rPr>
                          <w:t>.</w:t>
                        </w:r>
                      </w:p>
                    </w:txbxContent>
                  </v:textbox>
                </v:rect>
                <v:rect id="Rectangle 135" o:spid="_x0000_s1117" style="position:absolute;left:31330;top:59023;width:496;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1C37B745" w14:textId="77777777" w:rsidR="004C618F" w:rsidRDefault="004C618F">
                        <w:r>
                          <w:rPr>
                            <w:rFonts w:cs="Arial"/>
                            <w:color w:val="000000"/>
                            <w:sz w:val="14"/>
                            <w:szCs w:val="14"/>
                            <w:lang w:val="en-US"/>
                          </w:rPr>
                          <w:t xml:space="preserve">8 </w:t>
                        </w:r>
                      </w:p>
                    </w:txbxContent>
                  </v:textbox>
                </v:rect>
                <v:rect id="Rectangle 136" o:spid="_x0000_s1118" style="position:absolute;left:27457;top:60140;width:6820;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30D0376E" w14:textId="77777777" w:rsidR="004C618F" w:rsidRDefault="004C618F">
                        <w:r>
                          <w:rPr>
                            <w:rFonts w:cs="Arial"/>
                            <w:color w:val="000000"/>
                            <w:sz w:val="14"/>
                            <w:szCs w:val="14"/>
                            <w:lang w:val="en-US"/>
                          </w:rPr>
                          <w:t>Customer Details</w:t>
                        </w:r>
                      </w:p>
                    </w:txbxContent>
                  </v:textbox>
                </v:rect>
                <v:rect id="Rectangle 137" o:spid="_x0000_s1119" style="position:absolute;left:2286;top:18878;width:504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" stroked="f"/>
                <v:rect id="Rectangle 138" o:spid="_x0000_s1120" style="position:absolute;left:2286;top:18878;width:504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" filled="f" strokeweight="1.1pt">
                  <v:stroke joinstyle="round" endcap="round"/>
                </v:rect>
                <v:rect id="Rectangle 139" o:spid="_x0000_s1121" style="position:absolute;left:2667;top:19792;width:4203;height:25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FF2CEE8" w14:textId="77777777" w:rsidR="004C618F" w:rsidRDefault="004C618F">
                        <w:r>
                          <w:rPr>
                            <w:rFonts w:cs="Arial"/>
                            <w:color w:val="000000"/>
                            <w:sz w:val="14"/>
                            <w:szCs w:val="14"/>
                            <w:lang w:val="en-US"/>
                          </w:rPr>
                          <w:t>Mandatory</w:t>
                        </w:r>
                      </w:p>
                    </w:txbxContent>
                  </v:textbox>
                </v:rect>
                <v:rect id="Rectangle 140" o:spid="_x0000_s1122" style="position:absolute;left:2286;top:22720;width:504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shape id="Freeform 141" o:spid="_x0000_s1123" style="position:absolute;left:2222;top:22650;width:5182;height:3162;visibility:visible;mso-wrap-style:square;v-text-anchor:top" coordsize="9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" path="m25,39r,179c25,225,20,231,12,231,5,231,,225,,218l,39c,32,5,26,12,26v8,,13,6,13,13xm25,346r,179c25,532,20,538,12,538,5,538,,532,,525l,346v,-7,5,-13,12,-13c20,333,25,339,25,346xm90,563r179,c276,563,282,568,282,575v,7,-6,13,-13,13l90,588v-7,,-13,-6,-13,-13c77,568,83,563,90,563xm397,563r179,c584,563,589,568,589,575v,7,-5,13,-13,13l397,588v-7,,-13,-6,-13,-13c384,568,390,563,397,563xm704,563r180,c891,563,896,568,896,575v,7,-5,13,-12,13l704,588v-7,,-12,-6,-12,-13c692,568,697,563,704,563xm937,513r,-179c937,327,943,321,950,321v7,,13,6,13,13l963,513v,8,-6,13,-13,13c943,526,937,521,937,513xm937,206r,-179c937,20,943,14,950,14v7,,13,6,13,13l963,206v,7,-6,13,-13,13c943,219,937,213,937,206xm836,26r-179,c650,26,644,20,644,13,644,6,650,,657,l836,v7,,13,6,13,13c849,20,843,26,836,26xm529,26r-180,c342,26,337,20,337,13,337,6,342,,349,l529,v7,,12,6,12,13c541,20,536,26,529,26xm221,26l42,26c35,26,29,20,29,13,29,6,35,,42,l221,v8,,13,6,13,13c234,20,229,26,221,26xe" fillcolor="black" strokeweight=".7pt">
                  <v:stroke joinstyle="bevel"/>
                  <v:path arrowok="t" o:connecttype="custom" o:connectlocs="13452,117242;0,117242;6457,13983;13452,186081;6457,289340;0,186081;13452,186081;144740,302785;144740,316230;41431,309239;213613,302785;316922,309239;213613,316230;213613,302785;475653,302785;475653,316230;372343,309239;504170,275895;511165,172636;518160,275895;504170,275895;504170,14521;518160,14521;511165,117780;449825,13983;346516,6991;449825,0;449825,13983;187786,13983;187786,0;291095,6991;118913,13983;15604,6991;118913,0;118913,13983" o:connectangles="0,0,0,0,0,0,0,0,0,0,0,0,0,0,0,0,0,0,0,0,0,0,0,0,0,0,0,0,0,0,0,0,0,0,0"/>
                  <o:lock v:ext="edit" verticies="t"/>
                </v:shape>
                <v:rect id="Rectangle 142" o:spid="_x0000_s1124" style="position:absolute;left:3098;top:23660;width:3315;height:25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5B3D24E0" w14:textId="77777777" w:rsidR="004C618F" w:rsidRDefault="004C618F">
                        <w:r>
                          <w:rPr>
                            <w:rFonts w:cs="Arial"/>
                            <w:color w:val="000000"/>
                            <w:sz w:val="14"/>
                            <w:szCs w:val="14"/>
                            <w:lang w:val="en-US"/>
                          </w:rPr>
                          <w:t>Optional</w:t>
                        </w:r>
                      </w:p>
                    </w:txbxContent>
                  </v:textbox>
                </v:rect>
                <v:shape id="Freeform 144" o:spid="_x0000_s1125" style="position:absolute;left:30873;top:62547;width:3607;height:13310;visibility:visible;mso-wrap-style:square;v-text-anchor:top" coordsize="671,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" path="m26,13r,2449l13,2449r645,c665,2449,671,2455,671,2462v,7,-6,13,-13,13l13,2475c6,2475,,2469,,2462l,13c,6,6,,13,v7,,13,6,13,13xe" strokeweight="0">
                  <v:path arrowok="t" o:connecttype="custom" o:connectlocs="13976,6991;13976,1323969;6988,1316978;353692,1316978;360680,1323969;353692,1330960;6988,1330960;0,1323969;0,6991;6988,0;13976,6991" o:connectangles="0,0,0,0,0,0,0,0,0,0,0"/>
                </v:shape>
                <v:rect id="Rectangle 25" o:spid="_x0000_s1126" style="position:absolute;left:8280;top:6699;width:8496;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1E7B86E" w14:textId="77777777" w:rsidR="004C618F" w:rsidRDefault="004C618F" w:rsidP="00A574DF">
                        <w:pPr>
                          <w:spacing w:after="60"/>
                          <w:rPr>
                            <w:rFonts w:cs="Arial"/>
                            <w:iCs/>
                            <w:color w:val="000000"/>
                            <w:sz w:val="14"/>
                            <w:szCs w:val="14"/>
                            <w:lang w:val="en-US"/>
                          </w:rPr>
                        </w:pPr>
                        <w:r>
                          <w:rPr>
                            <w:rFonts w:cs="Arial"/>
                            <w:i/>
                            <w:iCs/>
                            <w:color w:val="000000"/>
                            <w:sz w:val="14"/>
                            <w:szCs w:val="14"/>
                            <w:lang w:val="en-US"/>
                          </w:rPr>
                          <w:t xml:space="preserve">        ‘</w:t>
                        </w:r>
                        <w:r>
                          <w:rPr>
                            <w:rFonts w:cs="Arial"/>
                            <w:iCs/>
                            <w:color w:val="000000"/>
                            <w:sz w:val="14"/>
                            <w:szCs w:val="14"/>
                            <w:lang w:val="en-US"/>
                          </w:rPr>
                          <w:t>Record”</w:t>
                        </w:r>
                      </w:p>
                      <w:p w14:paraId="319B0976" w14:textId="77777777" w:rsidR="004C618F" w:rsidRPr="008A724A" w:rsidRDefault="004C618F" w:rsidP="008A724A">
                        <w:pPr>
                          <w:spacing w:before="0"/>
                        </w:pPr>
                        <w:r>
                          <w:rPr>
                            <w:rFonts w:cs="Arial"/>
                            <w:iCs/>
                            <w:color w:val="000000"/>
                            <w:sz w:val="14"/>
                            <w:szCs w:val="14"/>
                            <w:lang w:val="en-US"/>
                          </w:rPr>
                          <w:t xml:space="preserve">  (10 Input Account Data Set / Elements)</w:t>
                        </w:r>
                      </w:p>
                    </w:txbxContent>
                  </v:textbox>
                </v:rect>
                <v:shape id="Freeform 108" o:spid="_x0000_s1127" style="position:absolute;left:12496;top:12547;width:7944;height:953;visibility:visible;mso-wrap-style:square;v-text-anchor:top" coordsize="147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" path="m12,l1464,v7,,13,6,13,13l1477,164v,7,-6,13,-13,13c1457,177,1451,171,1451,164r,-151l1464,26,12,26c5,26,,20,,13,,6,5,,12,xe" strokeweight="0">
                  <v:path arrowok="t" o:connecttype="custom" o:connectlocs="6454,0;787393,0;794385,6996;794385,88254;787393,95250;780401,88254;780401,6996;787393,13992;6454,13992;0,6996;6454,0" o:connectangles="0,0,0,0,0,0,0,0,0,0,0"/>
                </v:shape>
                <v:shape id="Freeform 111" o:spid="_x0000_s1128" style="position:absolute;left:12496;top:14014;width:3880;height:8922;visibility:visible;mso-wrap-style:square;v-text-anchor:top" coordsize="721,1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" path="m25,13r,1633l12,1633r696,c715,1633,721,1639,721,1646v,7,-6,13,-13,13l12,1659c5,1659,,1653,,1646l,13c,6,5,,12,v8,,13,6,13,13xe" strokeweight="0">
                  <v:path arrowok="t" o:connecttype="custom" o:connectlocs="13453,6991;13453,885184;6457,878193;380989,878193;387985,885184;380989,892175;6457,892175;0,885184;0,6991;6457,0;13453,6991" o:connectangles="0,0,0,0,0,0,0,0,0,0,0"/>
                </v:shape>
                <v:shape id="Freeform 105" o:spid="_x0000_s1129" style="position:absolute;left:12496;top:14751;width:3880;height:17043;visibility:visible;mso-wrap-style:square;v-text-anchor:top" coordsize="72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" path="m25,12r,3145l12,3144r696,c715,3144,721,3150,721,3157v,7,-6,13,-13,13l12,3170c5,3170,,3164,,3157l,12c,5,5,,12,v8,,13,5,13,12xe" strokeweight="0">
                  <v:path arrowok="t" o:connecttype="custom" o:connectlocs="13453,6452;13453,1697351;6457,1690361;380989,1690361;387985,1697351;380989,1704340;6457,1704340;0,1697351;0,6452;6457,0;13453,6452" o:connectangles="0,0,0,0,0,0,0,0,0,0,0"/>
                </v:shape>
                <v:shape id="Freeform 114" o:spid="_x0000_s1130" style="position:absolute;left:12547;top:11887;width:3880;height:27559;visibility:visible;mso-wrap-style:square;v-text-anchor:top" coordsize="721,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" path="m25,12r,4536l12,4535r696,c715,4535,721,4541,721,4548v,7,-6,13,-13,13l12,4561c5,4561,,4555,,4548l,12c,5,5,,12,v8,,13,5,13,12xe" strokeweight="0">
                  <v:path arrowok="t" o:connecttype="custom" o:connectlocs="13453,7251;13453,2748045;6457,2740190;380989,2740190;387985,2748045;380989,2755900;6457,2755900;0,2748045;0,7251;6457,0;13453,7251" o:connectangles="0,0,0,0,0,0,0,0,0,0,0"/>
                </v:shape>
                <v:shape id="Freeform 117" o:spid="_x0000_s1131" style="position:absolute;left:12496;top:11817;width:4039;height:35096;visibility:visible;mso-wrap-style:square;v-text-anchor:top" coordsize="751,6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" path="m25,13r,6501l12,6501r726,c745,6501,751,6507,751,6514v,7,-6,13,-13,13l12,6527c5,6527,,6521,,6514l,13c,6,5,,12,v7,,13,6,13,13xe" strokeweight="0">
                  <v:path arrowok="t" o:connecttype="custom" o:connectlocs="13444,6990;13444,3502655;6453,3495664;396869,3495664;403860,3502655;396869,3509645;6453,3509645;0,3502655;0,6990;6453,0;13444,6990" o:connectangles="0,0,0,0,0,0,0,0,0,0,0"/>
                </v:shape>
              </v:group>
            </w:pict>
          </mc:Fallback>
        </mc:AlternateContent>
      </w:r>
      <w:r w:rsidRPr="00E44561">
        <w:rPr>
          <w:rFonts w:ascii="Tahoma" w:hAnsi="Tahoma" w:cs="Tahoma"/>
        </w:rPr>
        <w:t>An example</w:t>
      </w:r>
      <w:r w:rsidR="00394879" w:rsidRPr="00E44561">
        <w:rPr>
          <w:rFonts w:ascii="Tahoma" w:hAnsi="Tahoma" w:cs="Tahoma"/>
        </w:rPr>
        <w:t>,</w:t>
      </w:r>
      <w:r w:rsidRPr="00E44561">
        <w:rPr>
          <w:rFonts w:ascii="Tahoma" w:hAnsi="Tahoma" w:cs="Tahoma"/>
        </w:rPr>
        <w:t xml:space="preserve"> of a typical batch file structure</w:t>
      </w:r>
      <w:r w:rsidR="00497CB2" w:rsidRPr="00E44561">
        <w:rPr>
          <w:rFonts w:ascii="Tahoma" w:hAnsi="Tahoma" w:cs="Tahoma"/>
        </w:rPr>
        <w:t>.  This is not meant to depict</w:t>
      </w:r>
      <w:r w:rsidRPr="00E44561">
        <w:rPr>
          <w:rFonts w:ascii="Tahoma" w:hAnsi="Tahoma" w:cs="Tahoma"/>
        </w:rPr>
        <w:t xml:space="preserve"> every file example.</w:t>
      </w:r>
    </w:p>
    <w:p w14:paraId="16BCBD29" w14:textId="77777777" w:rsidR="00252B0F" w:rsidRPr="00E44561" w:rsidRDefault="00252B0F" w:rsidP="00DA6714">
      <w:pPr>
        <w:jc w:val="center"/>
        <w:rPr>
          <w:rFonts w:ascii="Tahoma" w:hAnsi="Tahoma" w:cs="Tahoma"/>
        </w:rPr>
        <w:sectPr w:rsidR="00252B0F" w:rsidRPr="00E44561" w:rsidSect="00B92E14">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61B18424" w14:textId="77777777" w:rsidR="00522369" w:rsidRPr="00E44561" w:rsidRDefault="00522369" w:rsidP="005F48C1">
      <w:pPr>
        <w:numPr>
          <w:ilvl w:val="1"/>
          <w:numId w:val="68"/>
        </w:numPr>
        <w:ind w:left="357" w:hanging="357"/>
        <w:outlineLvl w:val="1"/>
        <w:rPr>
          <w:rFonts w:ascii="Tahoma" w:hAnsi="Tahoma" w:cs="Tahoma"/>
          <w:b/>
          <w:sz w:val="24"/>
          <w:szCs w:val="24"/>
        </w:rPr>
      </w:pPr>
      <w:bookmarkStart w:id="83" w:name="_Toc303600732"/>
      <w:bookmarkStart w:id="84" w:name="_Toc303608105"/>
      <w:bookmarkStart w:id="85" w:name="_Toc308414381"/>
      <w:bookmarkStart w:id="86" w:name="_Toc314465490"/>
      <w:bookmarkStart w:id="87" w:name="_Toc314465617"/>
      <w:bookmarkStart w:id="88" w:name="_Toc303600733"/>
      <w:bookmarkStart w:id="89" w:name="_Toc303608106"/>
      <w:bookmarkStart w:id="90" w:name="_Toc308414382"/>
      <w:bookmarkStart w:id="91" w:name="_Toc314465491"/>
      <w:bookmarkStart w:id="92" w:name="_Toc314465618"/>
      <w:bookmarkStart w:id="93" w:name="_Toc303600734"/>
      <w:bookmarkStart w:id="94" w:name="_Toc303608107"/>
      <w:bookmarkStart w:id="95" w:name="_Toc308414383"/>
      <w:bookmarkStart w:id="96" w:name="_Toc314465492"/>
      <w:bookmarkStart w:id="97" w:name="_Toc314465619"/>
      <w:bookmarkStart w:id="98" w:name="_Toc302554573"/>
      <w:bookmarkStart w:id="99" w:name="_Toc314829877"/>
      <w:bookmarkStart w:id="100" w:name="_Toc4217799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44561">
        <w:rPr>
          <w:rFonts w:ascii="Tahoma" w:hAnsi="Tahoma" w:cs="Tahoma"/>
          <w:b/>
          <w:sz w:val="24"/>
          <w:szCs w:val="24"/>
        </w:rPr>
        <w:lastRenderedPageBreak/>
        <w:t>Reporting interactions permitted concurrently</w:t>
      </w:r>
      <w:bookmarkEnd w:id="98"/>
      <w:bookmarkEnd w:id="99"/>
      <w:bookmarkEnd w:id="100"/>
    </w:p>
    <w:p w14:paraId="72274665" w14:textId="77777777" w:rsidR="00B440DB" w:rsidRPr="00E44561" w:rsidRDefault="00522369" w:rsidP="00890883">
      <w:pPr>
        <w:pStyle w:val="Indent1"/>
        <w:ind w:left="0"/>
        <w:rPr>
          <w:rFonts w:ascii="Tahoma" w:hAnsi="Tahoma" w:cs="Tahoma"/>
          <w:sz w:val="20"/>
        </w:rPr>
      </w:pPr>
      <w:r w:rsidRPr="00E44561">
        <w:rPr>
          <w:rFonts w:ascii="Tahoma" w:hAnsi="Tahoma" w:cs="Tahoma"/>
          <w:sz w:val="20"/>
        </w:rPr>
        <w:t>The following table indicates which reporting interactions are permitted concurrently as part of the one input record and which reporting interactions are mutually exclusive.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745"/>
        <w:gridCol w:w="850"/>
        <w:gridCol w:w="851"/>
        <w:gridCol w:w="992"/>
        <w:gridCol w:w="850"/>
        <w:gridCol w:w="993"/>
        <w:gridCol w:w="993"/>
        <w:gridCol w:w="992"/>
        <w:gridCol w:w="992"/>
        <w:gridCol w:w="851"/>
        <w:gridCol w:w="992"/>
        <w:gridCol w:w="1134"/>
      </w:tblGrid>
      <w:tr w:rsidR="00917D3C" w:rsidRPr="00EA3D0C" w14:paraId="22F0AEF6" w14:textId="77777777" w:rsidTr="00C9512B">
        <w:trPr>
          <w:cantSplit/>
          <w:trHeight w:val="1788"/>
          <w:tblHeader/>
        </w:trPr>
        <w:tc>
          <w:tcPr>
            <w:tcW w:w="2511" w:type="dxa"/>
            <w:shd w:val="clear" w:color="auto" w:fill="auto"/>
          </w:tcPr>
          <w:p w14:paraId="67C4916B" w14:textId="77777777" w:rsidR="00917D3C" w:rsidRPr="00E44561" w:rsidRDefault="00917D3C" w:rsidP="00EC463C">
            <w:pPr>
              <w:pStyle w:val="Indent1"/>
              <w:ind w:left="0"/>
              <w:rPr>
                <w:rFonts w:ascii="Tahoma" w:hAnsi="Tahoma" w:cs="Tahoma"/>
                <w:sz w:val="16"/>
                <w:szCs w:val="16"/>
              </w:rPr>
            </w:pPr>
          </w:p>
        </w:tc>
        <w:tc>
          <w:tcPr>
            <w:tcW w:w="745" w:type="dxa"/>
            <w:shd w:val="clear" w:color="auto" w:fill="auto"/>
            <w:textDirection w:val="btLr"/>
          </w:tcPr>
          <w:p w14:paraId="7B0B921B"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New Account</w:t>
            </w:r>
          </w:p>
        </w:tc>
        <w:tc>
          <w:tcPr>
            <w:tcW w:w="850" w:type="dxa"/>
            <w:shd w:val="clear" w:color="auto" w:fill="auto"/>
            <w:textDirection w:val="btLr"/>
          </w:tcPr>
          <w:p w14:paraId="05F106A8"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Account in Default</w:t>
            </w:r>
          </w:p>
        </w:tc>
        <w:tc>
          <w:tcPr>
            <w:tcW w:w="851" w:type="dxa"/>
            <w:shd w:val="clear" w:color="auto" w:fill="auto"/>
            <w:textDirection w:val="btLr"/>
          </w:tcPr>
          <w:p w14:paraId="0A98FD6D"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Payment Status</w:t>
            </w:r>
          </w:p>
        </w:tc>
        <w:tc>
          <w:tcPr>
            <w:tcW w:w="992" w:type="dxa"/>
            <w:shd w:val="clear" w:color="auto" w:fill="auto"/>
            <w:textDirection w:val="btLr"/>
          </w:tcPr>
          <w:p w14:paraId="2A3F0063"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Change of Account ID</w:t>
            </w:r>
          </w:p>
        </w:tc>
        <w:tc>
          <w:tcPr>
            <w:tcW w:w="850" w:type="dxa"/>
            <w:shd w:val="clear" w:color="auto" w:fill="auto"/>
            <w:textDirection w:val="btLr"/>
          </w:tcPr>
          <w:p w14:paraId="4DFE9BDF"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Account Closed</w:t>
            </w:r>
          </w:p>
        </w:tc>
        <w:tc>
          <w:tcPr>
            <w:tcW w:w="993" w:type="dxa"/>
            <w:textDirection w:val="btLr"/>
          </w:tcPr>
          <w:p w14:paraId="3BAEA5E9" w14:textId="77777777" w:rsidR="00917D3C" w:rsidRPr="00EA3D0C" w:rsidRDefault="00917D3C" w:rsidP="00EC463C">
            <w:pPr>
              <w:pStyle w:val="Indent1"/>
              <w:ind w:left="113" w:right="113"/>
              <w:rPr>
                <w:rFonts w:ascii="Tahoma" w:hAnsi="Tahoma" w:cs="Tahoma"/>
                <w:sz w:val="16"/>
                <w:szCs w:val="16"/>
              </w:rPr>
            </w:pPr>
            <w:r w:rsidRPr="00EA3D0C">
              <w:rPr>
                <w:rFonts w:ascii="Tahoma" w:hAnsi="Tahoma" w:cs="Tahoma"/>
                <w:sz w:val="16"/>
                <w:szCs w:val="16"/>
              </w:rPr>
              <w:t>Report Account Re-Open</w:t>
            </w:r>
          </w:p>
        </w:tc>
        <w:tc>
          <w:tcPr>
            <w:tcW w:w="993" w:type="dxa"/>
            <w:shd w:val="clear" w:color="auto" w:fill="auto"/>
            <w:textDirection w:val="btLr"/>
          </w:tcPr>
          <w:p w14:paraId="361FA4B3"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New Customer</w:t>
            </w:r>
          </w:p>
        </w:tc>
        <w:tc>
          <w:tcPr>
            <w:tcW w:w="992" w:type="dxa"/>
            <w:shd w:val="clear" w:color="auto" w:fill="auto"/>
            <w:textDirection w:val="btLr"/>
          </w:tcPr>
          <w:p w14:paraId="76FE44AF"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Ceased Customer</w:t>
            </w:r>
          </w:p>
        </w:tc>
        <w:tc>
          <w:tcPr>
            <w:tcW w:w="992" w:type="dxa"/>
            <w:shd w:val="clear" w:color="auto" w:fill="auto"/>
            <w:textDirection w:val="btLr"/>
          </w:tcPr>
          <w:p w14:paraId="139DEFBA"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Report Change of Customer ID</w:t>
            </w:r>
          </w:p>
        </w:tc>
        <w:tc>
          <w:tcPr>
            <w:tcW w:w="851" w:type="dxa"/>
            <w:shd w:val="clear" w:color="auto" w:fill="auto"/>
            <w:textDirection w:val="btLr"/>
          </w:tcPr>
          <w:p w14:paraId="2D0279AE"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Updating Account Details</w:t>
            </w:r>
          </w:p>
        </w:tc>
        <w:tc>
          <w:tcPr>
            <w:tcW w:w="992" w:type="dxa"/>
            <w:shd w:val="clear" w:color="auto" w:fill="auto"/>
            <w:textDirection w:val="btLr"/>
          </w:tcPr>
          <w:p w14:paraId="5302CA26"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Updating Default Details</w:t>
            </w:r>
          </w:p>
        </w:tc>
        <w:tc>
          <w:tcPr>
            <w:tcW w:w="1134" w:type="dxa"/>
            <w:shd w:val="clear" w:color="auto" w:fill="auto"/>
            <w:textDirection w:val="btLr"/>
          </w:tcPr>
          <w:p w14:paraId="2D11E7A7" w14:textId="77777777" w:rsidR="00917D3C" w:rsidRPr="00EA3D0C" w:rsidRDefault="00917D3C" w:rsidP="00EC463C">
            <w:pPr>
              <w:pStyle w:val="Indent1"/>
              <w:ind w:left="113" w:right="113"/>
              <w:rPr>
                <w:rFonts w:ascii="Tahoma" w:hAnsi="Tahoma" w:cs="Tahoma"/>
                <w:sz w:val="20"/>
              </w:rPr>
            </w:pPr>
            <w:r w:rsidRPr="00EA3D0C">
              <w:rPr>
                <w:rFonts w:ascii="Tahoma" w:hAnsi="Tahoma" w:cs="Tahoma"/>
                <w:sz w:val="16"/>
                <w:szCs w:val="16"/>
              </w:rPr>
              <w:t>Updating Customer Details</w:t>
            </w:r>
          </w:p>
        </w:tc>
      </w:tr>
      <w:tr w:rsidR="00917D3C" w:rsidRPr="00EA3D0C" w14:paraId="267E4356" w14:textId="77777777" w:rsidTr="00C9512B">
        <w:tc>
          <w:tcPr>
            <w:tcW w:w="2511" w:type="dxa"/>
            <w:shd w:val="clear" w:color="auto" w:fill="auto"/>
          </w:tcPr>
          <w:p w14:paraId="0674DD2D"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New Account</w:t>
            </w:r>
          </w:p>
        </w:tc>
        <w:tc>
          <w:tcPr>
            <w:tcW w:w="745" w:type="dxa"/>
            <w:shd w:val="clear" w:color="auto" w:fill="auto"/>
          </w:tcPr>
          <w:p w14:paraId="4C55B79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0F7167E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0CAB3A3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FE6410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5F588D17"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6329A15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shd w:val="clear" w:color="auto" w:fill="auto"/>
          </w:tcPr>
          <w:p w14:paraId="4F20703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A7D920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2" w:type="dxa"/>
            <w:shd w:val="clear" w:color="auto" w:fill="auto"/>
          </w:tcPr>
          <w:p w14:paraId="2E57B1D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1" w:type="dxa"/>
            <w:shd w:val="clear" w:color="auto" w:fill="auto"/>
          </w:tcPr>
          <w:p w14:paraId="754D7D4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2" w:type="dxa"/>
            <w:shd w:val="clear" w:color="auto" w:fill="auto"/>
          </w:tcPr>
          <w:p w14:paraId="38CB411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1134" w:type="dxa"/>
            <w:shd w:val="clear" w:color="auto" w:fill="auto"/>
          </w:tcPr>
          <w:p w14:paraId="688DE45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r>
      <w:tr w:rsidR="00917D3C" w:rsidRPr="00EA3D0C" w14:paraId="20AE99D4" w14:textId="77777777" w:rsidTr="00C9512B">
        <w:tc>
          <w:tcPr>
            <w:tcW w:w="2511" w:type="dxa"/>
            <w:shd w:val="clear" w:color="auto" w:fill="auto"/>
          </w:tcPr>
          <w:p w14:paraId="54EA10A2"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Account in Default</w:t>
            </w:r>
          </w:p>
        </w:tc>
        <w:tc>
          <w:tcPr>
            <w:tcW w:w="745" w:type="dxa"/>
            <w:shd w:val="clear" w:color="auto" w:fill="auto"/>
          </w:tcPr>
          <w:p w14:paraId="328D014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6675CB6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1" w:type="dxa"/>
            <w:shd w:val="clear" w:color="auto" w:fill="auto"/>
          </w:tcPr>
          <w:p w14:paraId="50089EA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75BC73D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59B5F2C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342E873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shd w:val="clear" w:color="auto" w:fill="auto"/>
          </w:tcPr>
          <w:p w14:paraId="78053BA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7BCED2E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487EDD2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45F6581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69F268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1134" w:type="dxa"/>
            <w:shd w:val="clear" w:color="auto" w:fill="auto"/>
          </w:tcPr>
          <w:p w14:paraId="7296DD2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344DDED3" w14:textId="77777777" w:rsidTr="00C9512B">
        <w:tc>
          <w:tcPr>
            <w:tcW w:w="2511" w:type="dxa"/>
            <w:shd w:val="clear" w:color="auto" w:fill="auto"/>
          </w:tcPr>
          <w:p w14:paraId="65501548"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Payment Status</w:t>
            </w:r>
          </w:p>
        </w:tc>
        <w:tc>
          <w:tcPr>
            <w:tcW w:w="745" w:type="dxa"/>
            <w:shd w:val="clear" w:color="auto" w:fill="auto"/>
          </w:tcPr>
          <w:p w14:paraId="4C4D5EF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4F422F6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3922842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2" w:type="dxa"/>
            <w:shd w:val="clear" w:color="auto" w:fill="auto"/>
          </w:tcPr>
          <w:p w14:paraId="7C3482F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059028E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067EC9C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shd w:val="clear" w:color="auto" w:fill="auto"/>
          </w:tcPr>
          <w:p w14:paraId="490F2A7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65DDBF6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07056D0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763544E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74A0CF5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584042C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2F7B9ADF" w14:textId="77777777" w:rsidTr="00C9512B">
        <w:tc>
          <w:tcPr>
            <w:tcW w:w="2511" w:type="dxa"/>
            <w:shd w:val="clear" w:color="auto" w:fill="auto"/>
          </w:tcPr>
          <w:p w14:paraId="2A6A1008"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Change of Account ID</w:t>
            </w:r>
          </w:p>
        </w:tc>
        <w:tc>
          <w:tcPr>
            <w:tcW w:w="745" w:type="dxa"/>
            <w:shd w:val="clear" w:color="auto" w:fill="auto"/>
          </w:tcPr>
          <w:p w14:paraId="41F5D26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0E95AEE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1F63CCE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52B9875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328A46B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7DC784B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shd w:val="clear" w:color="auto" w:fill="auto"/>
          </w:tcPr>
          <w:p w14:paraId="6A3C319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24702C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941C05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0A7BB63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470A778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7798798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797602AA" w14:textId="77777777" w:rsidTr="00C9512B">
        <w:tc>
          <w:tcPr>
            <w:tcW w:w="2511" w:type="dxa"/>
            <w:shd w:val="clear" w:color="auto" w:fill="auto"/>
          </w:tcPr>
          <w:p w14:paraId="33F11AAE"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Account Closed</w:t>
            </w:r>
          </w:p>
        </w:tc>
        <w:tc>
          <w:tcPr>
            <w:tcW w:w="745" w:type="dxa"/>
            <w:shd w:val="clear" w:color="auto" w:fill="auto"/>
          </w:tcPr>
          <w:p w14:paraId="43994B7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6AF2092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6255D19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15779E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63ED900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tcPr>
          <w:p w14:paraId="2BBA497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shd w:val="clear" w:color="auto" w:fill="auto"/>
          </w:tcPr>
          <w:p w14:paraId="24A0F83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4E5EAF8B"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1813A5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75A8FDF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6F22DF9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27E78F6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03218B7D" w14:textId="77777777" w:rsidTr="00C9512B">
        <w:tc>
          <w:tcPr>
            <w:tcW w:w="2511" w:type="dxa"/>
            <w:shd w:val="clear" w:color="auto" w:fill="auto"/>
          </w:tcPr>
          <w:p w14:paraId="3F512B32"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Account Re-Open</w:t>
            </w:r>
          </w:p>
        </w:tc>
        <w:tc>
          <w:tcPr>
            <w:tcW w:w="745" w:type="dxa"/>
            <w:shd w:val="clear" w:color="auto" w:fill="auto"/>
          </w:tcPr>
          <w:p w14:paraId="27F2E55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2C54518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1" w:type="dxa"/>
            <w:shd w:val="clear" w:color="auto" w:fill="auto"/>
          </w:tcPr>
          <w:p w14:paraId="39C99B77"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065DE6C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5B6AD26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tcPr>
          <w:p w14:paraId="2C17AF0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3" w:type="dxa"/>
            <w:shd w:val="clear" w:color="auto" w:fill="auto"/>
          </w:tcPr>
          <w:p w14:paraId="23A1D2E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22455A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6F61BC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7A9407F7"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C027FC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26ED92B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7A734C8A" w14:textId="77777777" w:rsidTr="00C9512B">
        <w:tc>
          <w:tcPr>
            <w:tcW w:w="2511" w:type="dxa"/>
            <w:shd w:val="clear" w:color="auto" w:fill="auto"/>
          </w:tcPr>
          <w:p w14:paraId="38F0DF33"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New Customer</w:t>
            </w:r>
          </w:p>
        </w:tc>
        <w:tc>
          <w:tcPr>
            <w:tcW w:w="745" w:type="dxa"/>
            <w:shd w:val="clear" w:color="auto" w:fill="auto"/>
          </w:tcPr>
          <w:p w14:paraId="0BAF887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6813EF8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5FD9499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DE8F22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5C9DD8B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2E90DB6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shd w:val="clear" w:color="auto" w:fill="auto"/>
          </w:tcPr>
          <w:p w14:paraId="063E956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2" w:type="dxa"/>
            <w:shd w:val="clear" w:color="auto" w:fill="auto"/>
          </w:tcPr>
          <w:p w14:paraId="29F5673B"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468616B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2122C4A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4DDFD1E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1E8549F7"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30DDA2B4" w14:textId="77777777" w:rsidTr="00C9512B">
        <w:tc>
          <w:tcPr>
            <w:tcW w:w="2511" w:type="dxa"/>
            <w:shd w:val="clear" w:color="auto" w:fill="auto"/>
          </w:tcPr>
          <w:p w14:paraId="344C32BC"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Ceased Customer</w:t>
            </w:r>
          </w:p>
        </w:tc>
        <w:tc>
          <w:tcPr>
            <w:tcW w:w="745" w:type="dxa"/>
            <w:shd w:val="clear" w:color="auto" w:fill="auto"/>
          </w:tcPr>
          <w:p w14:paraId="6A431FA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2C221CD7"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33B92F6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625C97A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15339B1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77D1B9F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shd w:val="clear" w:color="auto" w:fill="auto"/>
          </w:tcPr>
          <w:p w14:paraId="43D909A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7855524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2" w:type="dxa"/>
            <w:shd w:val="clear" w:color="auto" w:fill="auto"/>
          </w:tcPr>
          <w:p w14:paraId="7C41F6C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09A54F12"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5D7151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475206D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0F95CE76" w14:textId="77777777" w:rsidTr="00C9512B">
        <w:tc>
          <w:tcPr>
            <w:tcW w:w="2511" w:type="dxa"/>
            <w:shd w:val="clear" w:color="auto" w:fill="auto"/>
          </w:tcPr>
          <w:p w14:paraId="41B78E22"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Report Change of Customer ID</w:t>
            </w:r>
          </w:p>
        </w:tc>
        <w:tc>
          <w:tcPr>
            <w:tcW w:w="745" w:type="dxa"/>
            <w:shd w:val="clear" w:color="auto" w:fill="auto"/>
          </w:tcPr>
          <w:p w14:paraId="39D497C7"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2BCF769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5104B19B"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3C1E56B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72F2327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508662E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shd w:val="clear" w:color="auto" w:fill="auto"/>
          </w:tcPr>
          <w:p w14:paraId="4E8D454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CA8B82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0FAE4CF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1" w:type="dxa"/>
            <w:shd w:val="clear" w:color="auto" w:fill="auto"/>
          </w:tcPr>
          <w:p w14:paraId="2CCBAFE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D27A9F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15AFAD3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2D37E3F8" w14:textId="77777777" w:rsidTr="00C9512B">
        <w:tc>
          <w:tcPr>
            <w:tcW w:w="2511" w:type="dxa"/>
            <w:shd w:val="clear" w:color="auto" w:fill="auto"/>
          </w:tcPr>
          <w:p w14:paraId="011E3B6B"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Updating Account Details</w:t>
            </w:r>
          </w:p>
        </w:tc>
        <w:tc>
          <w:tcPr>
            <w:tcW w:w="745" w:type="dxa"/>
            <w:shd w:val="clear" w:color="auto" w:fill="auto"/>
          </w:tcPr>
          <w:p w14:paraId="7FDA345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7116B77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0F89F92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3B28E0D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2A4608A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5BC7784A"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shd w:val="clear" w:color="auto" w:fill="auto"/>
          </w:tcPr>
          <w:p w14:paraId="0E5E858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5B34587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0231B1D5"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477FF67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992" w:type="dxa"/>
            <w:shd w:val="clear" w:color="auto" w:fill="auto"/>
          </w:tcPr>
          <w:p w14:paraId="13202FD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54D93E4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A3D0C" w14:paraId="721301BA" w14:textId="77777777" w:rsidTr="00C9512B">
        <w:tc>
          <w:tcPr>
            <w:tcW w:w="2511" w:type="dxa"/>
            <w:shd w:val="clear" w:color="auto" w:fill="auto"/>
          </w:tcPr>
          <w:p w14:paraId="54316C52"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Updating Default Details</w:t>
            </w:r>
          </w:p>
        </w:tc>
        <w:tc>
          <w:tcPr>
            <w:tcW w:w="745" w:type="dxa"/>
            <w:shd w:val="clear" w:color="auto" w:fill="auto"/>
          </w:tcPr>
          <w:p w14:paraId="07156DB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5C1EDCD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1" w:type="dxa"/>
            <w:shd w:val="clear" w:color="auto" w:fill="auto"/>
          </w:tcPr>
          <w:p w14:paraId="270B42BB"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760BC7D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3CFF518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29E6DB8B"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shd w:val="clear" w:color="auto" w:fill="auto"/>
          </w:tcPr>
          <w:p w14:paraId="18812BE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E7D1C0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10A9D2E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5E0B9F09"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7EE0F6EE"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1134" w:type="dxa"/>
            <w:shd w:val="clear" w:color="auto" w:fill="auto"/>
          </w:tcPr>
          <w:p w14:paraId="176E006D"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r>
      <w:tr w:rsidR="00917D3C" w:rsidRPr="00E44561" w14:paraId="33805F43" w14:textId="77777777" w:rsidTr="00C9512B">
        <w:tc>
          <w:tcPr>
            <w:tcW w:w="2511" w:type="dxa"/>
            <w:shd w:val="clear" w:color="auto" w:fill="auto"/>
          </w:tcPr>
          <w:p w14:paraId="5E363C3F" w14:textId="77777777" w:rsidR="00917D3C" w:rsidRPr="00EA3D0C" w:rsidRDefault="00917D3C" w:rsidP="00EC463C">
            <w:pPr>
              <w:pStyle w:val="Indent1"/>
              <w:ind w:left="0"/>
              <w:rPr>
                <w:rFonts w:ascii="Tahoma" w:hAnsi="Tahoma" w:cs="Tahoma"/>
                <w:sz w:val="16"/>
                <w:szCs w:val="16"/>
              </w:rPr>
            </w:pPr>
            <w:r w:rsidRPr="00EA3D0C">
              <w:rPr>
                <w:rFonts w:ascii="Tahoma" w:hAnsi="Tahoma" w:cs="Tahoma"/>
                <w:sz w:val="16"/>
                <w:szCs w:val="16"/>
              </w:rPr>
              <w:t>Updating Customer Details</w:t>
            </w:r>
          </w:p>
        </w:tc>
        <w:tc>
          <w:tcPr>
            <w:tcW w:w="745" w:type="dxa"/>
            <w:shd w:val="clear" w:color="auto" w:fill="auto"/>
          </w:tcPr>
          <w:p w14:paraId="61B22A81"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N</w:t>
            </w:r>
          </w:p>
        </w:tc>
        <w:tc>
          <w:tcPr>
            <w:tcW w:w="850" w:type="dxa"/>
            <w:shd w:val="clear" w:color="auto" w:fill="auto"/>
          </w:tcPr>
          <w:p w14:paraId="0B158D1B"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54D2EA0C"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3A69B2C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0" w:type="dxa"/>
            <w:shd w:val="clear" w:color="auto" w:fill="auto"/>
          </w:tcPr>
          <w:p w14:paraId="03FBCBF8"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3" w:type="dxa"/>
          </w:tcPr>
          <w:p w14:paraId="6DCC967F" w14:textId="77777777" w:rsidR="00917D3C" w:rsidRPr="00EA3D0C" w:rsidRDefault="00671341" w:rsidP="00EC463C">
            <w:pPr>
              <w:pStyle w:val="Indent1"/>
              <w:ind w:left="0"/>
              <w:jc w:val="center"/>
              <w:rPr>
                <w:rFonts w:ascii="Tahoma" w:hAnsi="Tahoma" w:cs="Tahoma"/>
                <w:sz w:val="20"/>
              </w:rPr>
            </w:pPr>
            <w:r>
              <w:rPr>
                <w:rFonts w:ascii="Tahoma" w:hAnsi="Tahoma" w:cs="Tahoma"/>
                <w:sz w:val="20"/>
              </w:rPr>
              <w:t>Y</w:t>
            </w:r>
          </w:p>
        </w:tc>
        <w:tc>
          <w:tcPr>
            <w:tcW w:w="993" w:type="dxa"/>
            <w:shd w:val="clear" w:color="auto" w:fill="auto"/>
          </w:tcPr>
          <w:p w14:paraId="5CB6892F"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61B9C470"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2EB1D9E6"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851" w:type="dxa"/>
            <w:shd w:val="clear" w:color="auto" w:fill="auto"/>
          </w:tcPr>
          <w:p w14:paraId="780124E4"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992" w:type="dxa"/>
            <w:shd w:val="clear" w:color="auto" w:fill="auto"/>
          </w:tcPr>
          <w:p w14:paraId="5EF144F3" w14:textId="77777777" w:rsidR="00917D3C" w:rsidRPr="00EA3D0C" w:rsidRDefault="00917D3C" w:rsidP="00EC463C">
            <w:pPr>
              <w:pStyle w:val="Indent1"/>
              <w:ind w:left="0"/>
              <w:jc w:val="center"/>
              <w:rPr>
                <w:rFonts w:ascii="Tahoma" w:hAnsi="Tahoma" w:cs="Tahoma"/>
                <w:sz w:val="20"/>
              </w:rPr>
            </w:pPr>
            <w:r w:rsidRPr="00EA3D0C">
              <w:rPr>
                <w:rFonts w:ascii="Tahoma" w:hAnsi="Tahoma" w:cs="Tahoma"/>
                <w:sz w:val="20"/>
              </w:rPr>
              <w:t>Y</w:t>
            </w:r>
          </w:p>
        </w:tc>
        <w:tc>
          <w:tcPr>
            <w:tcW w:w="1134" w:type="dxa"/>
            <w:shd w:val="clear" w:color="auto" w:fill="auto"/>
          </w:tcPr>
          <w:p w14:paraId="68EEFD82" w14:textId="77777777" w:rsidR="00917D3C" w:rsidRPr="00E44561" w:rsidRDefault="00917D3C" w:rsidP="00EC463C">
            <w:pPr>
              <w:pStyle w:val="Indent1"/>
              <w:ind w:left="0"/>
              <w:jc w:val="center"/>
              <w:rPr>
                <w:rFonts w:ascii="Tahoma" w:hAnsi="Tahoma" w:cs="Tahoma"/>
                <w:sz w:val="20"/>
              </w:rPr>
            </w:pPr>
            <w:r w:rsidRPr="00EA3D0C">
              <w:rPr>
                <w:rFonts w:ascii="Tahoma" w:hAnsi="Tahoma" w:cs="Tahoma"/>
                <w:sz w:val="20"/>
              </w:rPr>
              <w:t>N</w:t>
            </w:r>
          </w:p>
        </w:tc>
      </w:tr>
    </w:tbl>
    <w:p w14:paraId="5ED34A8E" w14:textId="77777777" w:rsidR="00252B0F" w:rsidRPr="00E44561" w:rsidRDefault="00252B0F" w:rsidP="00522369">
      <w:pPr>
        <w:ind w:left="3600"/>
        <w:rPr>
          <w:rFonts w:ascii="Tahoma" w:hAnsi="Tahoma" w:cs="Tahoma"/>
        </w:rPr>
        <w:sectPr w:rsidR="00252B0F" w:rsidRPr="00E44561" w:rsidSect="00EA3D0C">
          <w:pgSz w:w="16840" w:h="11907" w:orient="landscape" w:code="9"/>
          <w:pgMar w:top="1276" w:right="1440"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6AE012C8" w14:textId="77777777" w:rsidR="005930AC" w:rsidRPr="00E44561" w:rsidRDefault="005930AC" w:rsidP="005F48C1">
      <w:pPr>
        <w:numPr>
          <w:ilvl w:val="1"/>
          <w:numId w:val="68"/>
        </w:numPr>
        <w:ind w:left="357" w:hanging="357"/>
        <w:outlineLvl w:val="1"/>
        <w:rPr>
          <w:rFonts w:ascii="Tahoma" w:hAnsi="Tahoma" w:cs="Tahoma"/>
          <w:b/>
          <w:sz w:val="24"/>
          <w:szCs w:val="24"/>
        </w:rPr>
      </w:pPr>
      <w:bookmarkStart w:id="101" w:name="_Toc314829878"/>
      <w:bookmarkStart w:id="102" w:name="_Toc42177992"/>
      <w:r w:rsidRPr="00E44561">
        <w:rPr>
          <w:rFonts w:ascii="Tahoma" w:hAnsi="Tahoma" w:cs="Tahoma"/>
          <w:b/>
          <w:sz w:val="24"/>
          <w:szCs w:val="24"/>
        </w:rPr>
        <w:lastRenderedPageBreak/>
        <w:t>Reporting new account transaction</w:t>
      </w:r>
      <w:bookmarkEnd w:id="101"/>
      <w:bookmarkEnd w:id="102"/>
    </w:p>
    <w:p w14:paraId="313D83C2" w14:textId="77777777" w:rsidR="00B71FCE" w:rsidRPr="00E44561" w:rsidRDefault="00B71FCE" w:rsidP="00B71FCE">
      <w:pPr>
        <w:ind w:left="3600"/>
        <w:rPr>
          <w:rFonts w:ascii="Tahoma" w:hAnsi="Tahoma" w:cs="Tahoma"/>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585BBBED" w14:textId="77777777" w:rsidTr="00B71FCE">
        <w:trPr>
          <w:cantSplit/>
          <w:trHeight w:val="618"/>
          <w:tblHeader/>
        </w:trPr>
        <w:tc>
          <w:tcPr>
            <w:tcW w:w="959" w:type="dxa"/>
            <w:shd w:val="clear" w:color="auto" w:fill="FFC000"/>
            <w:vAlign w:val="center"/>
          </w:tcPr>
          <w:p w14:paraId="1FF4821E"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02308E2C"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1BCAD639"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4F8910F1"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359AFFE6" w14:textId="77777777" w:rsidTr="00B71FCE">
        <w:tc>
          <w:tcPr>
            <w:tcW w:w="959" w:type="dxa"/>
            <w:shd w:val="clear" w:color="auto" w:fill="FFC000"/>
          </w:tcPr>
          <w:p w14:paraId="52454CC9" w14:textId="77777777" w:rsidR="00B71FCE" w:rsidRPr="00E44561" w:rsidRDefault="00B71FCE" w:rsidP="00651B26">
            <w:pPr>
              <w:numPr>
                <w:ilvl w:val="0"/>
                <w:numId w:val="73"/>
              </w:numPr>
              <w:rPr>
                <w:rFonts w:ascii="Tahoma" w:hAnsi="Tahoma" w:cs="Tahoma"/>
                <w:b/>
              </w:rPr>
            </w:pPr>
          </w:p>
        </w:tc>
        <w:tc>
          <w:tcPr>
            <w:tcW w:w="2410" w:type="dxa"/>
          </w:tcPr>
          <w:p w14:paraId="479FA51E" w14:textId="77777777" w:rsidR="00B71FCE" w:rsidRPr="007E23B5" w:rsidRDefault="00B71FCE" w:rsidP="00B71FCE">
            <w:pPr>
              <w:rPr>
                <w:rFonts w:ascii="Tahoma" w:hAnsi="Tahoma" w:cs="Tahoma"/>
              </w:rPr>
            </w:pPr>
            <w:r w:rsidRPr="007E23B5">
              <w:rPr>
                <w:rFonts w:ascii="Tahoma" w:hAnsi="Tahoma" w:cs="Tahoma"/>
              </w:rPr>
              <w:t>When to use this reporting interaction</w:t>
            </w:r>
          </w:p>
        </w:tc>
        <w:tc>
          <w:tcPr>
            <w:tcW w:w="5953" w:type="dxa"/>
          </w:tcPr>
          <w:p w14:paraId="528E5187" w14:textId="77777777" w:rsidR="00B71FCE" w:rsidRPr="007E23B5" w:rsidRDefault="00B71FCE" w:rsidP="004F774D">
            <w:pPr>
              <w:pStyle w:val="Caption"/>
              <w:rPr>
                <w:rFonts w:ascii="Tahoma" w:hAnsi="Tahoma" w:cs="Tahoma"/>
                <w:b w:val="0"/>
              </w:rPr>
            </w:pPr>
            <w:r w:rsidRPr="007E23B5">
              <w:rPr>
                <w:rFonts w:ascii="Tahoma" w:hAnsi="Tahoma" w:cs="Tahoma"/>
                <w:b w:val="0"/>
              </w:rPr>
              <w:t xml:space="preserve">A Credit Provider opens </w:t>
            </w:r>
            <w:r w:rsidR="004F774D" w:rsidRPr="007E23B5">
              <w:rPr>
                <w:rFonts w:ascii="Tahoma" w:hAnsi="Tahoma" w:cs="Tahoma"/>
                <w:b w:val="0"/>
              </w:rPr>
              <w:t xml:space="preserve">a new credit facility </w:t>
            </w:r>
            <w:r w:rsidRPr="007E23B5">
              <w:rPr>
                <w:rFonts w:ascii="Tahoma" w:hAnsi="Tahoma" w:cs="Tahoma"/>
                <w:b w:val="0"/>
              </w:rPr>
              <w:t xml:space="preserve">account for one or more Customers. An Account can first be reported to </w:t>
            </w:r>
            <w:r w:rsidR="00431DC5" w:rsidRPr="007E23B5">
              <w:rPr>
                <w:rFonts w:ascii="Tahoma" w:hAnsi="Tahoma" w:cs="Tahoma"/>
                <w:b w:val="0"/>
              </w:rPr>
              <w:t>a Credit Reporter</w:t>
            </w:r>
            <w:r w:rsidRPr="007E23B5">
              <w:rPr>
                <w:rFonts w:ascii="Tahoma" w:hAnsi="Tahoma" w:cs="Tahoma"/>
                <w:b w:val="0"/>
              </w:rPr>
              <w:t xml:space="preserve"> after the date the Facility is setup and available to the Customer (appears as a liability on the books). </w:t>
            </w:r>
          </w:p>
        </w:tc>
        <w:tc>
          <w:tcPr>
            <w:tcW w:w="420" w:type="dxa"/>
          </w:tcPr>
          <w:p w14:paraId="38DA9BE2"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91218FF" w14:textId="77777777" w:rsidTr="00B71FCE">
        <w:tc>
          <w:tcPr>
            <w:tcW w:w="959" w:type="dxa"/>
            <w:shd w:val="clear" w:color="auto" w:fill="FFC000"/>
          </w:tcPr>
          <w:p w14:paraId="1657E962" w14:textId="77777777" w:rsidR="00B71FCE" w:rsidRPr="00E44561" w:rsidRDefault="00B71FCE" w:rsidP="00651B26">
            <w:pPr>
              <w:numPr>
                <w:ilvl w:val="0"/>
                <w:numId w:val="73"/>
              </w:numPr>
              <w:rPr>
                <w:rFonts w:ascii="Tahoma" w:hAnsi="Tahoma" w:cs="Tahoma"/>
                <w:b/>
              </w:rPr>
            </w:pPr>
          </w:p>
        </w:tc>
        <w:tc>
          <w:tcPr>
            <w:tcW w:w="2410" w:type="dxa"/>
          </w:tcPr>
          <w:p w14:paraId="45A10B60" w14:textId="77777777" w:rsidR="00B71FCE" w:rsidRPr="007E23B5" w:rsidRDefault="00B71FCE" w:rsidP="00B71FCE">
            <w:pPr>
              <w:rPr>
                <w:rFonts w:ascii="Tahoma" w:hAnsi="Tahoma" w:cs="Tahoma"/>
              </w:rPr>
            </w:pPr>
            <w:r w:rsidRPr="007E23B5">
              <w:rPr>
                <w:rFonts w:ascii="Tahoma" w:hAnsi="Tahoma" w:cs="Tahoma"/>
              </w:rPr>
              <w:t>Mandatory input dataset</w:t>
            </w:r>
          </w:p>
        </w:tc>
        <w:tc>
          <w:tcPr>
            <w:tcW w:w="5953" w:type="dxa"/>
          </w:tcPr>
          <w:p w14:paraId="4E3E333F"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Header</w:t>
            </w:r>
          </w:p>
          <w:p w14:paraId="4340DBC4"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Details</w:t>
            </w:r>
          </w:p>
          <w:p w14:paraId="2A3BCCEA" w14:textId="77777777" w:rsidR="00B71FCE"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Customer Header and Detail for each Customer associated with the Account </w:t>
            </w:r>
          </w:p>
          <w:p w14:paraId="5330F743" w14:textId="77777777" w:rsidR="005A114F" w:rsidRPr="007E23B5" w:rsidRDefault="005A114F" w:rsidP="005A114F">
            <w:pPr>
              <w:pStyle w:val="ListParagraph"/>
              <w:numPr>
                <w:ilvl w:val="0"/>
                <w:numId w:val="5"/>
              </w:numPr>
              <w:spacing w:before="60"/>
              <w:rPr>
                <w:rFonts w:ascii="Tahoma" w:hAnsi="Tahoma" w:cs="Tahoma"/>
                <w:sz w:val="20"/>
                <w:szCs w:val="20"/>
              </w:rPr>
            </w:pPr>
            <w:r w:rsidRPr="005A114F">
              <w:rPr>
                <w:rFonts w:ascii="Tahoma" w:hAnsi="Tahoma" w:cs="Tahoma"/>
                <w:sz w:val="20"/>
                <w:szCs w:val="20"/>
              </w:rPr>
              <w:t>Either Payment Status OR Default Details</w:t>
            </w:r>
          </w:p>
        </w:tc>
        <w:tc>
          <w:tcPr>
            <w:tcW w:w="420" w:type="dxa"/>
          </w:tcPr>
          <w:p w14:paraId="188A9F68"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ED64B33" w14:textId="77777777" w:rsidTr="00B71FCE">
        <w:tc>
          <w:tcPr>
            <w:tcW w:w="959" w:type="dxa"/>
            <w:shd w:val="clear" w:color="auto" w:fill="FFC000"/>
          </w:tcPr>
          <w:p w14:paraId="6655BBA9" w14:textId="77777777" w:rsidR="00B71FCE" w:rsidRPr="00E44561" w:rsidRDefault="00B71FCE" w:rsidP="00651B26">
            <w:pPr>
              <w:numPr>
                <w:ilvl w:val="0"/>
                <w:numId w:val="73"/>
              </w:numPr>
              <w:rPr>
                <w:rFonts w:ascii="Tahoma" w:hAnsi="Tahoma" w:cs="Tahoma"/>
                <w:b/>
              </w:rPr>
            </w:pPr>
          </w:p>
        </w:tc>
        <w:tc>
          <w:tcPr>
            <w:tcW w:w="2410" w:type="dxa"/>
          </w:tcPr>
          <w:p w14:paraId="020D381C" w14:textId="77777777" w:rsidR="00B71FCE" w:rsidRPr="007E23B5" w:rsidRDefault="00B71FCE" w:rsidP="00B71FCE">
            <w:pPr>
              <w:rPr>
                <w:rFonts w:ascii="Tahoma" w:hAnsi="Tahoma" w:cs="Tahoma"/>
              </w:rPr>
            </w:pPr>
            <w:r w:rsidRPr="007E23B5">
              <w:rPr>
                <w:rFonts w:ascii="Tahoma" w:hAnsi="Tahoma" w:cs="Tahoma"/>
              </w:rPr>
              <w:t>Specific (mandatory) input elements for this reporting interaction</w:t>
            </w:r>
          </w:p>
        </w:tc>
        <w:tc>
          <w:tcPr>
            <w:tcW w:w="5953" w:type="dxa"/>
          </w:tcPr>
          <w:p w14:paraId="502E4B5C" w14:textId="77777777" w:rsidR="00B71FCE" w:rsidRPr="007E23B5" w:rsidRDefault="001B7161" w:rsidP="001B7161">
            <w:pPr>
              <w:pStyle w:val="ListParagraph"/>
              <w:numPr>
                <w:ilvl w:val="0"/>
                <w:numId w:val="5"/>
              </w:numPr>
              <w:spacing w:before="60"/>
              <w:rPr>
                <w:rFonts w:ascii="Tahoma" w:hAnsi="Tahoma" w:cs="Tahoma"/>
                <w:sz w:val="20"/>
                <w:szCs w:val="20"/>
              </w:rPr>
            </w:pPr>
            <w:r w:rsidRPr="007E23B5">
              <w:rPr>
                <w:rFonts w:ascii="Tahoma" w:hAnsi="Tahoma" w:cs="Tahoma"/>
                <w:sz w:val="20"/>
                <w:szCs w:val="20"/>
              </w:rPr>
              <w:t>None</w:t>
            </w:r>
            <w:r w:rsidRPr="007E23B5" w:rsidDel="004941BE">
              <w:rPr>
                <w:rFonts w:ascii="Tahoma" w:hAnsi="Tahoma" w:cs="Tahoma"/>
                <w:sz w:val="20"/>
                <w:szCs w:val="20"/>
              </w:rPr>
              <w:t xml:space="preserve"> </w:t>
            </w:r>
          </w:p>
        </w:tc>
        <w:tc>
          <w:tcPr>
            <w:tcW w:w="420" w:type="dxa"/>
          </w:tcPr>
          <w:p w14:paraId="1B0DE351" w14:textId="77777777" w:rsidR="00B71FCE" w:rsidRPr="00E44561" w:rsidRDefault="00B71FCE" w:rsidP="00B71FCE">
            <w:pPr>
              <w:rPr>
                <w:rFonts w:ascii="Tahoma" w:hAnsi="Tahoma" w:cs="Tahoma"/>
              </w:rPr>
            </w:pPr>
            <w:r w:rsidRPr="00E44561">
              <w:rPr>
                <w:rFonts w:ascii="Tahoma" w:hAnsi="Tahoma" w:cs="Tahoma"/>
              </w:rPr>
              <w:t>-</w:t>
            </w:r>
          </w:p>
        </w:tc>
      </w:tr>
      <w:tr w:rsidR="00B71FCE" w:rsidRPr="00E44561" w14:paraId="0B775987" w14:textId="77777777" w:rsidTr="00B71FCE">
        <w:tc>
          <w:tcPr>
            <w:tcW w:w="959" w:type="dxa"/>
            <w:shd w:val="clear" w:color="auto" w:fill="FFC000"/>
          </w:tcPr>
          <w:p w14:paraId="7E0FED3E" w14:textId="77777777" w:rsidR="00B71FCE" w:rsidRPr="00E44561" w:rsidRDefault="00B71FCE" w:rsidP="00651B26">
            <w:pPr>
              <w:numPr>
                <w:ilvl w:val="0"/>
                <w:numId w:val="73"/>
              </w:numPr>
              <w:rPr>
                <w:rFonts w:ascii="Tahoma" w:hAnsi="Tahoma" w:cs="Tahoma"/>
                <w:b/>
              </w:rPr>
            </w:pPr>
          </w:p>
        </w:tc>
        <w:tc>
          <w:tcPr>
            <w:tcW w:w="2410" w:type="dxa"/>
          </w:tcPr>
          <w:p w14:paraId="440D5E55" w14:textId="77777777" w:rsidR="00B71FCE" w:rsidRPr="007E23B5" w:rsidRDefault="00B71FCE" w:rsidP="00B71FCE">
            <w:pPr>
              <w:rPr>
                <w:rFonts w:ascii="Tahoma" w:hAnsi="Tahoma" w:cs="Tahoma"/>
              </w:rPr>
            </w:pPr>
            <w:r w:rsidRPr="007E23B5">
              <w:rPr>
                <w:rFonts w:ascii="Tahoma" w:hAnsi="Tahoma" w:cs="Tahoma"/>
              </w:rPr>
              <w:t>Optional input datasets</w:t>
            </w:r>
          </w:p>
        </w:tc>
        <w:tc>
          <w:tcPr>
            <w:tcW w:w="5953" w:type="dxa"/>
          </w:tcPr>
          <w:p w14:paraId="4FE8B1A1" w14:textId="77777777" w:rsidR="00B71FCE" w:rsidRPr="007E23B5" w:rsidRDefault="001B7161" w:rsidP="001B7161">
            <w:pPr>
              <w:pStyle w:val="ListParagraph"/>
              <w:numPr>
                <w:ilvl w:val="0"/>
                <w:numId w:val="5"/>
              </w:numPr>
              <w:spacing w:before="60"/>
              <w:rPr>
                <w:rFonts w:ascii="Tahoma" w:hAnsi="Tahoma" w:cs="Tahoma"/>
                <w:sz w:val="20"/>
                <w:szCs w:val="20"/>
              </w:rPr>
            </w:pPr>
            <w:r w:rsidRPr="007E23B5">
              <w:rPr>
                <w:rFonts w:ascii="Tahoma" w:hAnsi="Tahoma" w:cs="Tahoma"/>
                <w:sz w:val="20"/>
                <w:szCs w:val="20"/>
              </w:rPr>
              <w:t>None</w:t>
            </w:r>
            <w:r w:rsidRPr="007E23B5" w:rsidDel="004941BE">
              <w:rPr>
                <w:rFonts w:ascii="Tahoma" w:hAnsi="Tahoma" w:cs="Tahoma"/>
                <w:sz w:val="20"/>
                <w:szCs w:val="20"/>
              </w:rPr>
              <w:t xml:space="preserve"> </w:t>
            </w:r>
          </w:p>
        </w:tc>
        <w:tc>
          <w:tcPr>
            <w:tcW w:w="420" w:type="dxa"/>
          </w:tcPr>
          <w:p w14:paraId="2CF343A8" w14:textId="77777777" w:rsidR="00B71FCE" w:rsidRPr="00E44561" w:rsidRDefault="00B71FCE" w:rsidP="00B71FCE">
            <w:pPr>
              <w:rPr>
                <w:rFonts w:ascii="Tahoma" w:hAnsi="Tahoma" w:cs="Tahoma"/>
              </w:rPr>
            </w:pPr>
            <w:r w:rsidRPr="00E44561">
              <w:rPr>
                <w:rFonts w:ascii="Tahoma" w:hAnsi="Tahoma" w:cs="Tahoma"/>
              </w:rPr>
              <w:t>-</w:t>
            </w:r>
          </w:p>
        </w:tc>
      </w:tr>
      <w:tr w:rsidR="00B71FCE" w:rsidRPr="00E44561" w14:paraId="60342A44" w14:textId="77777777" w:rsidTr="00B71FCE">
        <w:tc>
          <w:tcPr>
            <w:tcW w:w="959" w:type="dxa"/>
            <w:shd w:val="clear" w:color="auto" w:fill="FFC000"/>
          </w:tcPr>
          <w:p w14:paraId="7CB24D2E" w14:textId="77777777" w:rsidR="00B71FCE" w:rsidRPr="00E44561" w:rsidRDefault="00B71FCE" w:rsidP="00651B26">
            <w:pPr>
              <w:numPr>
                <w:ilvl w:val="0"/>
                <w:numId w:val="73"/>
              </w:numPr>
              <w:rPr>
                <w:rFonts w:ascii="Tahoma" w:hAnsi="Tahoma" w:cs="Tahoma"/>
                <w:b/>
              </w:rPr>
            </w:pPr>
          </w:p>
        </w:tc>
        <w:tc>
          <w:tcPr>
            <w:tcW w:w="2410" w:type="dxa"/>
          </w:tcPr>
          <w:p w14:paraId="5F47E64E" w14:textId="77777777" w:rsidR="00B71FCE" w:rsidRPr="007E23B5" w:rsidRDefault="00B71FCE" w:rsidP="00B71FCE">
            <w:pPr>
              <w:rPr>
                <w:rFonts w:ascii="Tahoma" w:hAnsi="Tahoma" w:cs="Tahoma"/>
              </w:rPr>
            </w:pPr>
            <w:r w:rsidRPr="007E23B5">
              <w:rPr>
                <w:rFonts w:ascii="Tahoma" w:hAnsi="Tahoma" w:cs="Tahoma"/>
              </w:rPr>
              <w:t>Pre-condition</w:t>
            </w:r>
          </w:p>
        </w:tc>
        <w:tc>
          <w:tcPr>
            <w:tcW w:w="5953" w:type="dxa"/>
          </w:tcPr>
          <w:p w14:paraId="645B1D45" w14:textId="77777777" w:rsidR="00B71FCE" w:rsidRPr="007E23B5" w:rsidRDefault="00B71FCE" w:rsidP="00452578">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No record for the Account Id exists at the </w:t>
            </w:r>
            <w:r w:rsidR="00CC523E" w:rsidRPr="007E23B5">
              <w:rPr>
                <w:rFonts w:ascii="Tahoma" w:hAnsi="Tahoma" w:cs="Tahoma"/>
                <w:sz w:val="20"/>
                <w:szCs w:val="20"/>
              </w:rPr>
              <w:t xml:space="preserve">Credit </w:t>
            </w:r>
            <w:r w:rsidR="00D37DCA" w:rsidRPr="007E23B5">
              <w:rPr>
                <w:rFonts w:ascii="Tahoma" w:hAnsi="Tahoma" w:cs="Tahoma"/>
                <w:sz w:val="20"/>
                <w:szCs w:val="20"/>
              </w:rPr>
              <w:t>Reporters</w:t>
            </w:r>
            <w:r w:rsidR="00EB586A" w:rsidRPr="007E23B5">
              <w:rPr>
                <w:rFonts w:ascii="Tahoma" w:hAnsi="Tahoma" w:cs="Tahoma"/>
                <w:sz w:val="20"/>
                <w:szCs w:val="20"/>
              </w:rPr>
              <w:t>.</w:t>
            </w:r>
          </w:p>
          <w:p w14:paraId="167EBF3A" w14:textId="77777777" w:rsidR="00B71FCE" w:rsidRPr="007E23B5" w:rsidRDefault="00B71FCE" w:rsidP="00452578">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If the Account Id exists at the </w:t>
            </w:r>
            <w:r w:rsidR="00CC523E" w:rsidRPr="007E23B5">
              <w:rPr>
                <w:rFonts w:ascii="Tahoma" w:hAnsi="Tahoma" w:cs="Tahoma"/>
                <w:sz w:val="20"/>
                <w:szCs w:val="20"/>
              </w:rPr>
              <w:t xml:space="preserve">Credit </w:t>
            </w:r>
            <w:r w:rsidR="00D37DCA" w:rsidRPr="007E23B5">
              <w:rPr>
                <w:rFonts w:ascii="Tahoma" w:hAnsi="Tahoma" w:cs="Tahoma"/>
                <w:sz w:val="20"/>
                <w:szCs w:val="20"/>
              </w:rPr>
              <w:t>Reporters</w:t>
            </w:r>
            <w:r w:rsidRPr="007E23B5">
              <w:rPr>
                <w:rFonts w:ascii="Tahoma" w:hAnsi="Tahoma" w:cs="Tahoma"/>
                <w:sz w:val="20"/>
                <w:szCs w:val="20"/>
              </w:rPr>
              <w:t xml:space="preserve"> it is deemed to be an existing Account</w:t>
            </w:r>
          </w:p>
        </w:tc>
        <w:tc>
          <w:tcPr>
            <w:tcW w:w="420" w:type="dxa"/>
          </w:tcPr>
          <w:p w14:paraId="177AE1C6"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C052B0C" w14:textId="77777777" w:rsidTr="00B71FCE">
        <w:tc>
          <w:tcPr>
            <w:tcW w:w="959" w:type="dxa"/>
            <w:shd w:val="clear" w:color="auto" w:fill="FFC000"/>
          </w:tcPr>
          <w:p w14:paraId="4C465B87" w14:textId="77777777" w:rsidR="00B71FCE" w:rsidRPr="00E44561" w:rsidRDefault="00B71FCE" w:rsidP="00651B26">
            <w:pPr>
              <w:numPr>
                <w:ilvl w:val="0"/>
                <w:numId w:val="73"/>
              </w:numPr>
              <w:rPr>
                <w:rFonts w:ascii="Tahoma" w:hAnsi="Tahoma" w:cs="Tahoma"/>
                <w:b/>
              </w:rPr>
            </w:pPr>
          </w:p>
        </w:tc>
        <w:tc>
          <w:tcPr>
            <w:tcW w:w="2410" w:type="dxa"/>
          </w:tcPr>
          <w:p w14:paraId="4232284E" w14:textId="77777777" w:rsidR="00B71FCE" w:rsidRPr="007E23B5" w:rsidRDefault="00B71FCE" w:rsidP="00B71FCE">
            <w:pPr>
              <w:rPr>
                <w:rFonts w:ascii="Tahoma" w:hAnsi="Tahoma" w:cs="Tahoma"/>
              </w:rPr>
            </w:pPr>
            <w:r w:rsidRPr="007E23B5">
              <w:rPr>
                <w:rFonts w:ascii="Tahoma" w:hAnsi="Tahoma" w:cs="Tahoma"/>
              </w:rPr>
              <w:t>Post-condition</w:t>
            </w:r>
          </w:p>
        </w:tc>
        <w:tc>
          <w:tcPr>
            <w:tcW w:w="5953" w:type="dxa"/>
          </w:tcPr>
          <w:p w14:paraId="1940FF25" w14:textId="77777777" w:rsidR="00B71FCE" w:rsidRPr="007E23B5" w:rsidRDefault="00B71FCE" w:rsidP="00452578">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The Account Id and details are recorded at the </w:t>
            </w:r>
            <w:r w:rsidR="00CC523E" w:rsidRPr="007E23B5">
              <w:rPr>
                <w:rFonts w:ascii="Tahoma" w:hAnsi="Tahoma" w:cs="Tahoma"/>
                <w:sz w:val="20"/>
                <w:szCs w:val="20"/>
              </w:rPr>
              <w:t xml:space="preserve">Credit </w:t>
            </w:r>
            <w:r w:rsidR="00D37DCA" w:rsidRPr="007E23B5">
              <w:rPr>
                <w:rFonts w:ascii="Tahoma" w:hAnsi="Tahoma" w:cs="Tahoma"/>
                <w:sz w:val="20"/>
                <w:szCs w:val="20"/>
              </w:rPr>
              <w:t>Reporters</w:t>
            </w:r>
            <w:r w:rsidRPr="007E23B5">
              <w:rPr>
                <w:rFonts w:ascii="Tahoma" w:hAnsi="Tahoma" w:cs="Tahoma"/>
                <w:sz w:val="20"/>
                <w:szCs w:val="20"/>
              </w:rPr>
              <w:t xml:space="preserve"> and linked to Customers based on identity details supplied.</w:t>
            </w:r>
          </w:p>
          <w:p w14:paraId="6D88FADE" w14:textId="77777777" w:rsidR="00B71FCE" w:rsidRPr="007E23B5" w:rsidRDefault="00B71FCE" w:rsidP="00452578">
            <w:pPr>
              <w:pStyle w:val="ListParagraph"/>
              <w:numPr>
                <w:ilvl w:val="0"/>
                <w:numId w:val="5"/>
              </w:numPr>
              <w:spacing w:before="60"/>
              <w:rPr>
                <w:rFonts w:ascii="Tahoma" w:hAnsi="Tahoma" w:cs="Tahoma"/>
                <w:sz w:val="20"/>
                <w:szCs w:val="20"/>
              </w:rPr>
            </w:pPr>
            <w:r w:rsidRPr="007E23B5">
              <w:rPr>
                <w:rFonts w:ascii="Tahoma" w:hAnsi="Tahoma" w:cs="Tahoma"/>
                <w:sz w:val="20"/>
                <w:szCs w:val="20"/>
              </w:rPr>
              <w:t>If no file exists for the Customer a Credit file will be created.</w:t>
            </w:r>
          </w:p>
        </w:tc>
        <w:tc>
          <w:tcPr>
            <w:tcW w:w="420" w:type="dxa"/>
          </w:tcPr>
          <w:p w14:paraId="3B0CFAFA"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0D0B7748" w14:textId="77777777" w:rsidTr="00B71FCE">
        <w:tc>
          <w:tcPr>
            <w:tcW w:w="959" w:type="dxa"/>
            <w:shd w:val="clear" w:color="auto" w:fill="FFC000"/>
          </w:tcPr>
          <w:p w14:paraId="6D517094" w14:textId="77777777" w:rsidR="00B71FCE" w:rsidRPr="00E44561" w:rsidRDefault="00B71FCE" w:rsidP="00651B26">
            <w:pPr>
              <w:numPr>
                <w:ilvl w:val="0"/>
                <w:numId w:val="73"/>
              </w:numPr>
              <w:rPr>
                <w:rFonts w:ascii="Tahoma" w:hAnsi="Tahoma" w:cs="Tahoma"/>
                <w:b/>
              </w:rPr>
            </w:pPr>
          </w:p>
        </w:tc>
        <w:tc>
          <w:tcPr>
            <w:tcW w:w="2410" w:type="dxa"/>
          </w:tcPr>
          <w:p w14:paraId="6858DC78" w14:textId="77777777" w:rsidR="00B71FCE" w:rsidRPr="007E23B5" w:rsidRDefault="00B71FCE" w:rsidP="00B71FCE">
            <w:pPr>
              <w:rPr>
                <w:rFonts w:ascii="Tahoma" w:hAnsi="Tahoma" w:cs="Tahoma"/>
              </w:rPr>
            </w:pPr>
            <w:r w:rsidRPr="007E23B5">
              <w:rPr>
                <w:rFonts w:ascii="Tahoma" w:hAnsi="Tahoma" w:cs="Tahoma"/>
              </w:rPr>
              <w:t>Permitted concurrent reportable events</w:t>
            </w:r>
          </w:p>
        </w:tc>
        <w:tc>
          <w:tcPr>
            <w:tcW w:w="5953" w:type="dxa"/>
          </w:tcPr>
          <w:p w14:paraId="340EC76E" w14:textId="77777777" w:rsidR="00944DA1" w:rsidRPr="007E23B5" w:rsidRDefault="009F427D" w:rsidP="00940604">
            <w:pPr>
              <w:pStyle w:val="Caption"/>
              <w:rPr>
                <w:rFonts w:ascii="Tahoma" w:hAnsi="Tahoma" w:cs="Tahoma"/>
              </w:rPr>
            </w:pPr>
            <w:r w:rsidRPr="007E23B5">
              <w:rPr>
                <w:rFonts w:ascii="Tahoma" w:hAnsi="Tahoma" w:cs="Tahoma"/>
                <w:b w:val="0"/>
              </w:rPr>
              <w:t>Refer to section 8.2 Reporting interactions permitted concurrently</w:t>
            </w:r>
          </w:p>
        </w:tc>
        <w:tc>
          <w:tcPr>
            <w:tcW w:w="420" w:type="dxa"/>
          </w:tcPr>
          <w:p w14:paraId="360586A7" w14:textId="77777777" w:rsidR="00B71FCE" w:rsidRPr="00E44561" w:rsidRDefault="00B71FCE" w:rsidP="00B71FCE">
            <w:pPr>
              <w:rPr>
                <w:rFonts w:ascii="Tahoma" w:hAnsi="Tahoma" w:cs="Tahoma"/>
              </w:rPr>
            </w:pPr>
            <w:r w:rsidRPr="00E44561">
              <w:rPr>
                <w:rFonts w:ascii="Tahoma" w:hAnsi="Tahoma" w:cs="Tahoma"/>
              </w:rPr>
              <w:t>O</w:t>
            </w:r>
          </w:p>
        </w:tc>
      </w:tr>
    </w:tbl>
    <w:p w14:paraId="0BEBCAFE" w14:textId="77777777" w:rsidR="00B71FCE" w:rsidRPr="00E44561" w:rsidRDefault="00B71FCE" w:rsidP="00BD6DCA">
      <w:pPr>
        <w:rPr>
          <w:rFonts w:ascii="Tahoma" w:hAnsi="Tahoma" w:cs="Tahoma"/>
        </w:rPr>
      </w:pPr>
    </w:p>
    <w:p w14:paraId="6FD730D6" w14:textId="77777777" w:rsidR="00B71FCE" w:rsidRPr="00E44561" w:rsidRDefault="00B71FCE" w:rsidP="00B71FCE">
      <w:pPr>
        <w:rPr>
          <w:rFonts w:ascii="Tahoma" w:hAnsi="Tahoma" w:cs="Tahoma"/>
          <w:sz w:val="24"/>
        </w:rPr>
      </w:pPr>
      <w:r w:rsidRPr="00E44561">
        <w:rPr>
          <w:rFonts w:ascii="Tahoma" w:hAnsi="Tahoma" w:cs="Tahoma"/>
        </w:rPr>
        <w:br w:type="page"/>
      </w:r>
    </w:p>
    <w:p w14:paraId="2D797548"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03" w:name="_Toc300064556"/>
      <w:bookmarkStart w:id="104" w:name="_Toc300064557"/>
      <w:bookmarkStart w:id="105" w:name="_Toc314829879"/>
      <w:bookmarkStart w:id="106" w:name="_Toc42177993"/>
      <w:bookmarkEnd w:id="103"/>
      <w:r w:rsidRPr="00E44561">
        <w:rPr>
          <w:rFonts w:ascii="Tahoma" w:hAnsi="Tahoma" w:cs="Tahoma"/>
          <w:b/>
          <w:sz w:val="24"/>
          <w:szCs w:val="24"/>
        </w:rPr>
        <w:lastRenderedPageBreak/>
        <w:t>Reporting account in default transaction</w:t>
      </w:r>
      <w:bookmarkEnd w:id="104"/>
      <w:bookmarkEnd w:id="105"/>
      <w:bookmarkEnd w:id="106"/>
    </w:p>
    <w:p w14:paraId="27952898" w14:textId="77777777" w:rsidR="004C1AAC" w:rsidRPr="00E44561" w:rsidRDefault="004C1AAC" w:rsidP="007D06E8">
      <w:pPr>
        <w:jc w:val="both"/>
        <w:rPr>
          <w:rFonts w:ascii="Tahoma" w:hAnsi="Tahoma" w:cs="Tahoma"/>
        </w:rPr>
      </w:pPr>
      <w:r w:rsidRPr="00E44561">
        <w:rPr>
          <w:rFonts w:ascii="Tahoma" w:hAnsi="Tahoma" w:cs="Tahoma"/>
        </w:rPr>
        <w:t xml:space="preserve">Reporting of defaulted customers can be provided either through Comprehensive Reporting </w:t>
      </w:r>
      <w:r w:rsidR="009C7DDD" w:rsidRPr="00E44561">
        <w:rPr>
          <w:rFonts w:ascii="Tahoma" w:hAnsi="Tahoma" w:cs="Tahoma"/>
        </w:rPr>
        <w:t>Channel</w:t>
      </w:r>
      <w:r w:rsidRPr="00E44561">
        <w:rPr>
          <w:rFonts w:ascii="Tahoma" w:hAnsi="Tahoma" w:cs="Tahoma"/>
        </w:rPr>
        <w:t xml:space="preserve"> or through t</w:t>
      </w:r>
      <w:r w:rsidR="00277AEF" w:rsidRPr="00E44561">
        <w:rPr>
          <w:rFonts w:ascii="Tahoma" w:hAnsi="Tahoma" w:cs="Tahoma"/>
        </w:rPr>
        <w:t xml:space="preserve">he Negative Reporting Channel. </w:t>
      </w:r>
      <w:r w:rsidRPr="00E44561">
        <w:rPr>
          <w:rFonts w:ascii="Tahoma" w:hAnsi="Tahoma" w:cs="Tahoma"/>
        </w:rPr>
        <w:t xml:space="preserve">The decision of </w:t>
      </w:r>
      <w:r w:rsidR="00277AEF" w:rsidRPr="00E44561">
        <w:rPr>
          <w:rFonts w:ascii="Tahoma" w:hAnsi="Tahoma" w:cs="Tahoma"/>
        </w:rPr>
        <w:t>which</w:t>
      </w:r>
      <w:r w:rsidRPr="00E44561">
        <w:rPr>
          <w:rFonts w:ascii="Tahoma" w:hAnsi="Tahoma" w:cs="Tahoma"/>
        </w:rPr>
        <w:t xml:space="preserve"> channel to provide this data </w:t>
      </w:r>
      <w:r w:rsidR="00277AEF" w:rsidRPr="00E44561">
        <w:rPr>
          <w:rFonts w:ascii="Tahoma" w:hAnsi="Tahoma" w:cs="Tahoma"/>
        </w:rPr>
        <w:t xml:space="preserve">through </w:t>
      </w:r>
      <w:r w:rsidRPr="00E44561">
        <w:rPr>
          <w:rFonts w:ascii="Tahoma" w:hAnsi="Tahoma" w:cs="Tahoma"/>
        </w:rPr>
        <w:t xml:space="preserve">will be determined by the individual </w:t>
      </w:r>
      <w:r w:rsidR="00A83470" w:rsidRPr="00E44561">
        <w:rPr>
          <w:rFonts w:ascii="Tahoma" w:hAnsi="Tahoma" w:cs="Tahoma"/>
        </w:rPr>
        <w:t>C</w:t>
      </w:r>
      <w:r w:rsidRPr="00E44561">
        <w:rPr>
          <w:rFonts w:ascii="Tahoma" w:hAnsi="Tahoma" w:cs="Tahoma"/>
        </w:rPr>
        <w:t xml:space="preserve">redit </w:t>
      </w:r>
      <w:r w:rsidR="00A83470" w:rsidRPr="00E44561">
        <w:rPr>
          <w:rFonts w:ascii="Tahoma" w:hAnsi="Tahoma" w:cs="Tahoma"/>
        </w:rPr>
        <w:t>P</w:t>
      </w:r>
      <w:r w:rsidRPr="00E44561">
        <w:rPr>
          <w:rFonts w:ascii="Tahoma" w:hAnsi="Tahoma" w:cs="Tahoma"/>
        </w:rPr>
        <w:t>rovider</w:t>
      </w:r>
      <w:r w:rsidR="00A11B44" w:rsidRPr="00E44561">
        <w:rPr>
          <w:rFonts w:ascii="Tahoma" w:hAnsi="Tahoma" w:cs="Tahoma"/>
        </w:rPr>
        <w:t xml:space="preserve">, in conjunction with their </w:t>
      </w:r>
      <w:r w:rsidR="00A83470" w:rsidRPr="00E44561">
        <w:rPr>
          <w:rFonts w:ascii="Tahoma" w:hAnsi="Tahoma" w:cs="Tahoma"/>
        </w:rPr>
        <w:t>C</w:t>
      </w:r>
      <w:r w:rsidR="00F82B8A" w:rsidRPr="00E44561">
        <w:rPr>
          <w:rFonts w:ascii="Tahoma" w:hAnsi="Tahoma" w:cs="Tahoma"/>
        </w:rPr>
        <w:t xml:space="preserve">redit </w:t>
      </w:r>
      <w:r w:rsidR="00A83470" w:rsidRPr="00E44561">
        <w:rPr>
          <w:rFonts w:ascii="Tahoma" w:hAnsi="Tahoma" w:cs="Tahoma"/>
        </w:rPr>
        <w:t>R</w:t>
      </w:r>
      <w:r w:rsidR="00F82B8A" w:rsidRPr="00E44561">
        <w:rPr>
          <w:rFonts w:ascii="Tahoma" w:hAnsi="Tahoma" w:cs="Tahoma"/>
        </w:rPr>
        <w:t xml:space="preserve">eporter/s. Depending on how </w:t>
      </w:r>
      <w:r w:rsidRPr="00E44561">
        <w:rPr>
          <w:rFonts w:ascii="Tahoma" w:hAnsi="Tahoma" w:cs="Tahoma"/>
        </w:rPr>
        <w:t>t</w:t>
      </w:r>
      <w:r w:rsidR="00F82B8A" w:rsidRPr="00E44561">
        <w:rPr>
          <w:rFonts w:ascii="Tahoma" w:hAnsi="Tahoma" w:cs="Tahoma"/>
        </w:rPr>
        <w:t xml:space="preserve">he data is held by the Bureau/s, it may be possible to use both channels for </w:t>
      </w:r>
      <w:r w:rsidR="00277AEF" w:rsidRPr="00E44561">
        <w:rPr>
          <w:rFonts w:ascii="Tahoma" w:hAnsi="Tahoma" w:cs="Tahoma"/>
        </w:rPr>
        <w:t xml:space="preserve">updating an exisiting default. </w:t>
      </w:r>
      <w:r w:rsidR="00F82B8A" w:rsidRPr="00E44561">
        <w:rPr>
          <w:rFonts w:ascii="Tahoma" w:hAnsi="Tahoma" w:cs="Tahoma"/>
        </w:rPr>
        <w:t>T</w:t>
      </w:r>
      <w:r w:rsidRPr="00E44561">
        <w:rPr>
          <w:rFonts w:ascii="Tahoma" w:hAnsi="Tahoma" w:cs="Tahoma"/>
        </w:rPr>
        <w:t xml:space="preserve">he process of default management </w:t>
      </w:r>
      <w:r w:rsidR="00F82B8A" w:rsidRPr="00E44561">
        <w:rPr>
          <w:rFonts w:ascii="Tahoma" w:hAnsi="Tahoma" w:cs="Tahoma"/>
        </w:rPr>
        <w:t>needs to be</w:t>
      </w:r>
      <w:r w:rsidRPr="00E44561">
        <w:rPr>
          <w:rFonts w:ascii="Tahoma" w:hAnsi="Tahoma" w:cs="Tahoma"/>
        </w:rPr>
        <w:t xml:space="preserve"> compliant to the </w:t>
      </w:r>
      <w:r w:rsidR="00B04DA4" w:rsidRPr="00E44561">
        <w:rPr>
          <w:rFonts w:ascii="Tahoma" w:hAnsi="Tahoma" w:cs="Tahoma"/>
        </w:rPr>
        <w:t>RCANZ</w:t>
      </w:r>
      <w:r w:rsidRPr="00E44561">
        <w:rPr>
          <w:rFonts w:ascii="Tahoma" w:hAnsi="Tahoma" w:cs="Tahoma"/>
        </w:rPr>
        <w:t xml:space="preserve"> (NZ) Principles of Reciprocity.</w:t>
      </w:r>
    </w:p>
    <w:p w14:paraId="2043161A" w14:textId="77777777" w:rsidR="00111C1E" w:rsidRPr="00E44561" w:rsidRDefault="00111C1E" w:rsidP="007D06E8">
      <w:pPr>
        <w:jc w:val="both"/>
        <w:rPr>
          <w:rFonts w:ascii="Tahoma" w:hAnsi="Tahoma" w:cs="Tahoma"/>
        </w:rPr>
      </w:pPr>
      <w:r w:rsidRPr="00E44561">
        <w:rPr>
          <w:rFonts w:ascii="Tahoma" w:hAnsi="Tahoma" w:cs="Tahoma"/>
        </w:rPr>
        <w:t xml:space="preserve">Reporting a </w:t>
      </w:r>
      <w:r w:rsidR="007B5D6F">
        <w:rPr>
          <w:rFonts w:ascii="Tahoma" w:hAnsi="Tahoma" w:cs="Tahoma"/>
        </w:rPr>
        <w:t>D</w:t>
      </w:r>
      <w:r w:rsidRPr="00E44561">
        <w:rPr>
          <w:rFonts w:ascii="Tahoma" w:hAnsi="Tahoma" w:cs="Tahoma"/>
        </w:rPr>
        <w:t xml:space="preserve">efault will result in a </w:t>
      </w:r>
      <w:r w:rsidR="007B5D6F">
        <w:rPr>
          <w:rFonts w:ascii="Tahoma" w:hAnsi="Tahoma" w:cs="Tahoma"/>
        </w:rPr>
        <w:t>D</w:t>
      </w:r>
      <w:r w:rsidRPr="00E44561">
        <w:rPr>
          <w:rFonts w:ascii="Tahoma" w:hAnsi="Tahoma" w:cs="Tahoma"/>
        </w:rPr>
        <w:t>efault listed for each customer associated with the account</w:t>
      </w:r>
      <w:r w:rsidR="00BA5475" w:rsidRPr="00E44561">
        <w:rPr>
          <w:rFonts w:ascii="Tahoma" w:hAnsi="Tahoma" w:cs="Tahoma"/>
        </w:rPr>
        <w:t>.</w:t>
      </w:r>
    </w:p>
    <w:p w14:paraId="48B3B6D7" w14:textId="77777777" w:rsidR="009C7DDD" w:rsidRPr="00E44561" w:rsidRDefault="009C7DDD" w:rsidP="007D06E8">
      <w:pPr>
        <w:jc w:val="both"/>
        <w:rPr>
          <w:rFonts w:ascii="Tahoma" w:hAnsi="Tahoma" w:cs="Tahoma"/>
        </w:rPr>
      </w:pPr>
      <w:r w:rsidRPr="00E44561">
        <w:rPr>
          <w:rFonts w:ascii="Tahoma" w:hAnsi="Tahoma" w:cs="Tahoma"/>
        </w:rPr>
        <w:t>The below requirements are for credit providers who chose to provide default dat</w:t>
      </w:r>
      <w:r w:rsidR="00507775" w:rsidRPr="00E44561">
        <w:rPr>
          <w:rFonts w:ascii="Tahoma" w:hAnsi="Tahoma" w:cs="Tahoma"/>
        </w:rPr>
        <w:t>a</w:t>
      </w:r>
      <w:r w:rsidRPr="00E44561">
        <w:rPr>
          <w:rFonts w:ascii="Tahoma" w:hAnsi="Tahoma" w:cs="Tahoma"/>
        </w:rPr>
        <w:t xml:space="preserve"> thro</w:t>
      </w:r>
      <w:r w:rsidR="007B5D6F">
        <w:rPr>
          <w:rFonts w:ascii="Tahoma" w:hAnsi="Tahoma" w:cs="Tahoma"/>
        </w:rPr>
        <w:t xml:space="preserve">ugh the comprehensive channel. </w:t>
      </w:r>
      <w:r w:rsidRPr="00E44561">
        <w:rPr>
          <w:rFonts w:ascii="Tahoma" w:hAnsi="Tahoma" w:cs="Tahoma"/>
        </w:rPr>
        <w:t xml:space="preserve">Those providers choosing to report via the negative channel should contact their credit </w:t>
      </w:r>
      <w:r w:rsidR="00D37DCA" w:rsidRPr="00E44561">
        <w:rPr>
          <w:rFonts w:ascii="Tahoma" w:hAnsi="Tahoma" w:cs="Tahoma"/>
        </w:rPr>
        <w:t>Reporters</w:t>
      </w:r>
      <w:r w:rsidRPr="00E44561">
        <w:rPr>
          <w:rFonts w:ascii="Tahoma" w:hAnsi="Tahoma" w:cs="Tahoma"/>
        </w:rPr>
        <w:t xml:space="preserve"> for the loading requirements.</w:t>
      </w:r>
    </w:p>
    <w:p w14:paraId="317A3651" w14:textId="77777777" w:rsidR="00B71FCE" w:rsidRPr="00E44561" w:rsidRDefault="00B71FCE" w:rsidP="00BD6DCA">
      <w:pPr>
        <w:rPr>
          <w:rFonts w:ascii="Tahoma" w:hAnsi="Tahoma" w:cs="Tahoma"/>
          <w:i/>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7920528D" w14:textId="77777777" w:rsidTr="00B71FCE">
        <w:trPr>
          <w:cantSplit/>
          <w:trHeight w:val="618"/>
          <w:tblHeader/>
        </w:trPr>
        <w:tc>
          <w:tcPr>
            <w:tcW w:w="959" w:type="dxa"/>
            <w:shd w:val="clear" w:color="auto" w:fill="FFC000"/>
            <w:vAlign w:val="center"/>
          </w:tcPr>
          <w:p w14:paraId="38827D98"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01190498"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37D1DC90"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090753A3"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4290864C" w14:textId="77777777" w:rsidTr="00B71FCE">
        <w:tc>
          <w:tcPr>
            <w:tcW w:w="959" w:type="dxa"/>
            <w:shd w:val="clear" w:color="auto" w:fill="FFC000"/>
          </w:tcPr>
          <w:p w14:paraId="680BF038" w14:textId="77777777" w:rsidR="00B71FCE" w:rsidRPr="00E44561" w:rsidRDefault="00B71FCE" w:rsidP="00651B26">
            <w:pPr>
              <w:numPr>
                <w:ilvl w:val="0"/>
                <w:numId w:val="73"/>
              </w:numPr>
              <w:rPr>
                <w:rFonts w:ascii="Tahoma" w:hAnsi="Tahoma" w:cs="Tahoma"/>
                <w:b/>
              </w:rPr>
            </w:pPr>
          </w:p>
        </w:tc>
        <w:tc>
          <w:tcPr>
            <w:tcW w:w="2410" w:type="dxa"/>
          </w:tcPr>
          <w:p w14:paraId="2D0B7E12" w14:textId="77777777" w:rsidR="00B71FCE" w:rsidRPr="00E44561" w:rsidRDefault="00B71FCE" w:rsidP="00B71FCE">
            <w:pPr>
              <w:rPr>
                <w:rFonts w:ascii="Tahoma" w:hAnsi="Tahoma" w:cs="Tahoma"/>
              </w:rPr>
            </w:pPr>
            <w:r w:rsidRPr="00E44561">
              <w:rPr>
                <w:rFonts w:ascii="Tahoma" w:hAnsi="Tahoma" w:cs="Tahoma"/>
              </w:rPr>
              <w:t>When to use this reporting interaction</w:t>
            </w:r>
          </w:p>
        </w:tc>
        <w:tc>
          <w:tcPr>
            <w:tcW w:w="5953" w:type="dxa"/>
          </w:tcPr>
          <w:p w14:paraId="2CF03755" w14:textId="77777777" w:rsidR="00B71FCE" w:rsidRPr="00E44561" w:rsidRDefault="00B71FCE" w:rsidP="006E7BC1">
            <w:pPr>
              <w:pStyle w:val="Body1KeepWithNext"/>
              <w:ind w:left="0"/>
              <w:rPr>
                <w:rFonts w:ascii="Tahoma" w:hAnsi="Tahoma" w:cs="Tahoma"/>
                <w:sz w:val="20"/>
              </w:rPr>
            </w:pPr>
            <w:r w:rsidRPr="00E44561">
              <w:rPr>
                <w:rFonts w:ascii="Tahoma" w:hAnsi="Tahoma" w:cs="Tahoma"/>
                <w:sz w:val="20"/>
              </w:rPr>
              <w:t>An Account previously reported by the Credit Provider goes into default for the first time</w:t>
            </w:r>
          </w:p>
          <w:p w14:paraId="1687739A" w14:textId="77777777" w:rsidR="00B71FCE" w:rsidRPr="00E44561" w:rsidRDefault="00B71FCE" w:rsidP="006E7BC1">
            <w:pPr>
              <w:pStyle w:val="Body1KeepWithNext"/>
              <w:ind w:left="0"/>
              <w:rPr>
                <w:rFonts w:ascii="Tahoma" w:hAnsi="Tahoma" w:cs="Tahoma"/>
                <w:sz w:val="20"/>
              </w:rPr>
            </w:pPr>
            <w:r w:rsidRPr="00E44561">
              <w:rPr>
                <w:rFonts w:ascii="Tahoma" w:hAnsi="Tahoma" w:cs="Tahoma"/>
                <w:sz w:val="20"/>
              </w:rPr>
              <w:t>An Account (previously reported by the Credit Provider as in default that has been brought up-to-date) goes into default for a subsequent time</w:t>
            </w:r>
          </w:p>
        </w:tc>
        <w:tc>
          <w:tcPr>
            <w:tcW w:w="420" w:type="dxa"/>
          </w:tcPr>
          <w:p w14:paraId="656A8581"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6296A47A" w14:textId="77777777" w:rsidTr="00B71FCE">
        <w:tc>
          <w:tcPr>
            <w:tcW w:w="959" w:type="dxa"/>
            <w:shd w:val="clear" w:color="auto" w:fill="FFC000"/>
          </w:tcPr>
          <w:p w14:paraId="3D7CE2AF" w14:textId="77777777" w:rsidR="00B71FCE" w:rsidRPr="00E44561" w:rsidRDefault="00B71FCE" w:rsidP="00651B26">
            <w:pPr>
              <w:numPr>
                <w:ilvl w:val="0"/>
                <w:numId w:val="73"/>
              </w:numPr>
              <w:rPr>
                <w:rFonts w:ascii="Tahoma" w:hAnsi="Tahoma" w:cs="Tahoma"/>
                <w:b/>
              </w:rPr>
            </w:pPr>
          </w:p>
        </w:tc>
        <w:tc>
          <w:tcPr>
            <w:tcW w:w="2410" w:type="dxa"/>
          </w:tcPr>
          <w:p w14:paraId="7B111B94" w14:textId="77777777" w:rsidR="00B71FCE" w:rsidRPr="00E44561" w:rsidRDefault="00B71FCE" w:rsidP="00B71FCE">
            <w:pPr>
              <w:rPr>
                <w:rFonts w:ascii="Tahoma" w:hAnsi="Tahoma" w:cs="Tahoma"/>
              </w:rPr>
            </w:pPr>
            <w:r w:rsidRPr="00E44561">
              <w:rPr>
                <w:rFonts w:ascii="Tahoma" w:hAnsi="Tahoma" w:cs="Tahoma"/>
              </w:rPr>
              <w:t>Mandatory input datasets</w:t>
            </w:r>
          </w:p>
        </w:tc>
        <w:tc>
          <w:tcPr>
            <w:tcW w:w="5953" w:type="dxa"/>
          </w:tcPr>
          <w:p w14:paraId="5A5BEBF5"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Header</w:t>
            </w:r>
          </w:p>
          <w:p w14:paraId="13780520"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Header for each Customer associate</w:t>
            </w:r>
            <w:r w:rsidR="00507775" w:rsidRPr="00E44561">
              <w:rPr>
                <w:rFonts w:ascii="Tahoma" w:hAnsi="Tahoma" w:cs="Tahoma"/>
                <w:sz w:val="20"/>
                <w:szCs w:val="20"/>
              </w:rPr>
              <w:t>d</w:t>
            </w:r>
            <w:r w:rsidRPr="00E44561">
              <w:rPr>
                <w:rFonts w:ascii="Tahoma" w:hAnsi="Tahoma" w:cs="Tahoma"/>
                <w:sz w:val="20"/>
                <w:szCs w:val="20"/>
              </w:rPr>
              <w:t xml:space="preserve"> with the Account</w:t>
            </w:r>
            <w:r w:rsidR="000955E8" w:rsidRPr="00E44561">
              <w:rPr>
                <w:rFonts w:ascii="Tahoma" w:hAnsi="Tahoma" w:cs="Tahoma"/>
                <w:sz w:val="20"/>
                <w:szCs w:val="20"/>
              </w:rPr>
              <w:t xml:space="preserve"> </w:t>
            </w:r>
          </w:p>
          <w:p w14:paraId="7E695E69"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Default Details</w:t>
            </w:r>
          </w:p>
        </w:tc>
        <w:tc>
          <w:tcPr>
            <w:tcW w:w="420" w:type="dxa"/>
          </w:tcPr>
          <w:p w14:paraId="2B57CE6B"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8640CC2" w14:textId="77777777" w:rsidTr="005579FA">
        <w:trPr>
          <w:trHeight w:val="946"/>
        </w:trPr>
        <w:tc>
          <w:tcPr>
            <w:tcW w:w="959" w:type="dxa"/>
            <w:shd w:val="clear" w:color="auto" w:fill="FFC000"/>
          </w:tcPr>
          <w:p w14:paraId="4830D2B5" w14:textId="77777777" w:rsidR="00B71FCE" w:rsidRPr="00E44561" w:rsidRDefault="00B71FCE" w:rsidP="00651B26">
            <w:pPr>
              <w:numPr>
                <w:ilvl w:val="0"/>
                <w:numId w:val="73"/>
              </w:numPr>
              <w:rPr>
                <w:rFonts w:ascii="Tahoma" w:hAnsi="Tahoma" w:cs="Tahoma"/>
                <w:b/>
              </w:rPr>
            </w:pPr>
          </w:p>
        </w:tc>
        <w:tc>
          <w:tcPr>
            <w:tcW w:w="2410" w:type="dxa"/>
          </w:tcPr>
          <w:p w14:paraId="1410434C" w14:textId="77777777" w:rsidR="00B71FCE" w:rsidRPr="00E44561" w:rsidRDefault="00B71FCE" w:rsidP="00B71FCE">
            <w:pPr>
              <w:rPr>
                <w:rFonts w:ascii="Tahoma" w:hAnsi="Tahoma" w:cs="Tahoma"/>
              </w:rPr>
            </w:pPr>
            <w:r w:rsidRPr="00E44561">
              <w:rPr>
                <w:rFonts w:ascii="Tahoma" w:hAnsi="Tahoma" w:cs="Tahoma"/>
              </w:rPr>
              <w:t>Specific (mandatory) input elements for this reporting interaction</w:t>
            </w:r>
          </w:p>
        </w:tc>
        <w:tc>
          <w:tcPr>
            <w:tcW w:w="5953" w:type="dxa"/>
          </w:tcPr>
          <w:p w14:paraId="4EF27068" w14:textId="79FAB25D" w:rsidR="00B71FCE" w:rsidRPr="00E44561" w:rsidRDefault="007C06B2" w:rsidP="0014291D">
            <w:pPr>
              <w:pStyle w:val="ListParagraph"/>
              <w:numPr>
                <w:ilvl w:val="0"/>
                <w:numId w:val="5"/>
              </w:numPr>
              <w:spacing w:before="60"/>
              <w:rPr>
                <w:rFonts w:ascii="Tahoma" w:hAnsi="Tahoma" w:cs="Tahoma"/>
              </w:rPr>
            </w:pPr>
            <w:r w:rsidRPr="00E44561">
              <w:rPr>
                <w:rFonts w:ascii="Tahoma" w:hAnsi="Tahoma" w:cs="Tahoma"/>
                <w:sz w:val="20"/>
                <w:szCs w:val="20"/>
              </w:rPr>
              <w:t xml:space="preserve">Default </w:t>
            </w:r>
            <w:r w:rsidR="00B71FCE" w:rsidRPr="00E44561">
              <w:rPr>
                <w:rFonts w:ascii="Tahoma" w:hAnsi="Tahoma" w:cs="Tahoma"/>
                <w:sz w:val="20"/>
                <w:szCs w:val="20"/>
              </w:rPr>
              <w:t xml:space="preserve">Status reported as </w:t>
            </w:r>
            <w:r w:rsidR="003841A2" w:rsidRPr="00E44561">
              <w:rPr>
                <w:rFonts w:ascii="Tahoma" w:hAnsi="Tahoma" w:cs="Tahoma"/>
                <w:sz w:val="20"/>
                <w:szCs w:val="20"/>
              </w:rPr>
              <w:t xml:space="preserve">one of the valid values from table </w:t>
            </w:r>
            <w:r w:rsidR="006B6093">
              <w:fldChar w:fldCharType="begin"/>
            </w:r>
            <w:r w:rsidR="006B6093">
              <w:instrText xml:space="preserve"> REF _Ref302660806 \r \h  \* MERGEFORMAT </w:instrText>
            </w:r>
            <w:r w:rsidR="006B6093">
              <w:fldChar w:fldCharType="separate"/>
            </w:r>
            <w:r w:rsidR="005463E2" w:rsidRPr="005463E2">
              <w:rPr>
                <w:rFonts w:ascii="Tahoma" w:hAnsi="Tahoma" w:cs="Tahoma"/>
                <w:sz w:val="20"/>
                <w:szCs w:val="20"/>
              </w:rPr>
              <w:t>17.9</w:t>
            </w:r>
            <w:r w:rsidR="006B6093">
              <w:fldChar w:fldCharType="end"/>
            </w:r>
            <w:r w:rsidR="003841A2" w:rsidRPr="00E44561">
              <w:rPr>
                <w:rFonts w:ascii="Tahoma" w:hAnsi="Tahoma" w:cs="Tahoma"/>
                <w:sz w:val="20"/>
                <w:szCs w:val="20"/>
              </w:rPr>
              <w:t xml:space="preserve"> Default </w:t>
            </w:r>
            <w:r w:rsidRPr="00E44561">
              <w:rPr>
                <w:rFonts w:ascii="Tahoma" w:hAnsi="Tahoma" w:cs="Tahoma"/>
                <w:sz w:val="20"/>
                <w:szCs w:val="20"/>
              </w:rPr>
              <w:t>Status</w:t>
            </w:r>
            <w:r w:rsidR="003841A2" w:rsidRPr="00E44561">
              <w:rPr>
                <w:rFonts w:ascii="Tahoma" w:hAnsi="Tahoma" w:cs="Tahoma"/>
                <w:sz w:val="20"/>
                <w:szCs w:val="20"/>
              </w:rPr>
              <w:t xml:space="preserve">. </w:t>
            </w:r>
          </w:p>
        </w:tc>
        <w:tc>
          <w:tcPr>
            <w:tcW w:w="420" w:type="dxa"/>
          </w:tcPr>
          <w:p w14:paraId="45CF2FA8"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0AE3047A" w14:textId="77777777" w:rsidTr="00B71FCE">
        <w:tc>
          <w:tcPr>
            <w:tcW w:w="959" w:type="dxa"/>
            <w:shd w:val="clear" w:color="auto" w:fill="FFC000"/>
          </w:tcPr>
          <w:p w14:paraId="714A4850" w14:textId="77777777" w:rsidR="00B71FCE" w:rsidRPr="00E44561" w:rsidRDefault="00B71FCE" w:rsidP="00651B26">
            <w:pPr>
              <w:numPr>
                <w:ilvl w:val="0"/>
                <w:numId w:val="73"/>
              </w:numPr>
              <w:rPr>
                <w:rFonts w:ascii="Tahoma" w:hAnsi="Tahoma" w:cs="Tahoma"/>
                <w:b/>
              </w:rPr>
            </w:pPr>
          </w:p>
        </w:tc>
        <w:tc>
          <w:tcPr>
            <w:tcW w:w="2410" w:type="dxa"/>
          </w:tcPr>
          <w:p w14:paraId="49C51D19" w14:textId="77777777" w:rsidR="00B71FCE" w:rsidRPr="00E44561" w:rsidRDefault="00B71FCE" w:rsidP="00B71FCE">
            <w:pPr>
              <w:rPr>
                <w:rFonts w:ascii="Tahoma" w:hAnsi="Tahoma" w:cs="Tahoma"/>
              </w:rPr>
            </w:pPr>
            <w:r w:rsidRPr="00E44561">
              <w:rPr>
                <w:rFonts w:ascii="Tahoma" w:hAnsi="Tahoma" w:cs="Tahoma"/>
              </w:rPr>
              <w:t>Optional input datasets</w:t>
            </w:r>
          </w:p>
        </w:tc>
        <w:tc>
          <w:tcPr>
            <w:tcW w:w="5953" w:type="dxa"/>
          </w:tcPr>
          <w:p w14:paraId="29FA219F"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Details</w:t>
            </w:r>
          </w:p>
          <w:p w14:paraId="7BE8ACEC" w14:textId="77777777" w:rsidR="00B71FCE" w:rsidRPr="00E44561" w:rsidRDefault="00B71FCE" w:rsidP="00B71FCE">
            <w:pPr>
              <w:pStyle w:val="ListParagraph"/>
              <w:numPr>
                <w:ilvl w:val="0"/>
                <w:numId w:val="5"/>
              </w:numPr>
              <w:spacing w:before="60"/>
              <w:rPr>
                <w:rFonts w:ascii="Tahoma" w:hAnsi="Tahoma" w:cs="Tahoma"/>
              </w:rPr>
            </w:pPr>
            <w:r w:rsidRPr="00E44561">
              <w:rPr>
                <w:rFonts w:ascii="Tahoma" w:hAnsi="Tahoma" w:cs="Tahoma"/>
                <w:sz w:val="20"/>
                <w:szCs w:val="20"/>
              </w:rPr>
              <w:t>Customer Detail for each Customer associate</w:t>
            </w:r>
            <w:r w:rsidR="00507775" w:rsidRPr="00E44561">
              <w:rPr>
                <w:rFonts w:ascii="Tahoma" w:hAnsi="Tahoma" w:cs="Tahoma"/>
                <w:sz w:val="20"/>
                <w:szCs w:val="20"/>
              </w:rPr>
              <w:t>d</w:t>
            </w:r>
            <w:r w:rsidRPr="00E44561">
              <w:rPr>
                <w:rFonts w:ascii="Tahoma" w:hAnsi="Tahoma" w:cs="Tahoma"/>
                <w:sz w:val="20"/>
                <w:szCs w:val="20"/>
              </w:rPr>
              <w:t xml:space="preserve"> with the Account</w:t>
            </w:r>
          </w:p>
        </w:tc>
        <w:tc>
          <w:tcPr>
            <w:tcW w:w="420" w:type="dxa"/>
          </w:tcPr>
          <w:p w14:paraId="283EC39C" w14:textId="77777777" w:rsidR="00B71FCE" w:rsidRPr="00E44561" w:rsidRDefault="00B71FCE" w:rsidP="00B71FCE">
            <w:pPr>
              <w:rPr>
                <w:rFonts w:ascii="Tahoma" w:hAnsi="Tahoma" w:cs="Tahoma"/>
              </w:rPr>
            </w:pPr>
            <w:r w:rsidRPr="00E44561">
              <w:rPr>
                <w:rFonts w:ascii="Tahoma" w:hAnsi="Tahoma" w:cs="Tahoma"/>
              </w:rPr>
              <w:t>O</w:t>
            </w:r>
          </w:p>
        </w:tc>
      </w:tr>
      <w:tr w:rsidR="00B71FCE" w:rsidRPr="00E44561" w14:paraId="0F2E932B" w14:textId="77777777" w:rsidTr="00B71FCE">
        <w:tc>
          <w:tcPr>
            <w:tcW w:w="959" w:type="dxa"/>
            <w:shd w:val="clear" w:color="auto" w:fill="FFC000"/>
          </w:tcPr>
          <w:p w14:paraId="422F76C4" w14:textId="77777777" w:rsidR="00B71FCE" w:rsidRPr="00E44561" w:rsidRDefault="00B71FCE" w:rsidP="00651B26">
            <w:pPr>
              <w:numPr>
                <w:ilvl w:val="0"/>
                <w:numId w:val="73"/>
              </w:numPr>
              <w:rPr>
                <w:rFonts w:ascii="Tahoma" w:hAnsi="Tahoma" w:cs="Tahoma"/>
                <w:b/>
              </w:rPr>
            </w:pPr>
          </w:p>
        </w:tc>
        <w:tc>
          <w:tcPr>
            <w:tcW w:w="2410" w:type="dxa"/>
          </w:tcPr>
          <w:p w14:paraId="31EC0AC1" w14:textId="77777777" w:rsidR="00B71FCE" w:rsidRPr="00E44561" w:rsidRDefault="00B71FCE" w:rsidP="00B71FCE">
            <w:pPr>
              <w:rPr>
                <w:rFonts w:ascii="Tahoma" w:hAnsi="Tahoma" w:cs="Tahoma"/>
              </w:rPr>
            </w:pPr>
            <w:r w:rsidRPr="00E44561">
              <w:rPr>
                <w:rFonts w:ascii="Tahoma" w:hAnsi="Tahoma" w:cs="Tahoma"/>
              </w:rPr>
              <w:t>Pre-condition</w:t>
            </w:r>
          </w:p>
        </w:tc>
        <w:tc>
          <w:tcPr>
            <w:tcW w:w="5953" w:type="dxa"/>
          </w:tcPr>
          <w:p w14:paraId="476567E1" w14:textId="77777777" w:rsidR="00B71FCE" w:rsidRPr="00E44561" w:rsidRDefault="00B71FCE" w:rsidP="00D87008">
            <w:pPr>
              <w:pStyle w:val="Body1KeepWithNext"/>
              <w:numPr>
                <w:ilvl w:val="0"/>
                <w:numId w:val="90"/>
              </w:numPr>
              <w:rPr>
                <w:rFonts w:ascii="Tahoma" w:hAnsi="Tahoma" w:cs="Tahoma"/>
                <w:sz w:val="20"/>
              </w:rPr>
            </w:pPr>
            <w:r w:rsidRPr="00E44561">
              <w:rPr>
                <w:rFonts w:ascii="Tahoma" w:hAnsi="Tahoma" w:cs="Tahoma"/>
                <w:sz w:val="20"/>
              </w:rPr>
              <w:t>Account</w:t>
            </w:r>
            <w:r w:rsidR="000955E8" w:rsidRPr="00E44561">
              <w:rPr>
                <w:rFonts w:ascii="Tahoma" w:hAnsi="Tahoma" w:cs="Tahoma"/>
                <w:sz w:val="20"/>
              </w:rPr>
              <w:t xml:space="preserve"> record</w:t>
            </w:r>
            <w:r w:rsidRPr="00E44561">
              <w:rPr>
                <w:rFonts w:ascii="Tahoma" w:hAnsi="Tahoma" w:cs="Tahoma"/>
                <w:sz w:val="20"/>
              </w:rPr>
              <w:t xml:space="preserve"> and </w:t>
            </w:r>
            <w:r w:rsidR="000955E8" w:rsidRPr="00E44561">
              <w:rPr>
                <w:rFonts w:ascii="Tahoma" w:hAnsi="Tahoma" w:cs="Tahoma"/>
                <w:sz w:val="20"/>
              </w:rPr>
              <w:t xml:space="preserve">associated customer information is </w:t>
            </w:r>
            <w:r w:rsidRPr="00E44561">
              <w:rPr>
                <w:rFonts w:ascii="Tahoma" w:hAnsi="Tahoma" w:cs="Tahoma"/>
                <w:sz w:val="20"/>
              </w:rPr>
              <w:t xml:space="preserve">already recorded with the </w:t>
            </w:r>
            <w:r w:rsidR="00CC523E" w:rsidRPr="00E44561">
              <w:rPr>
                <w:rFonts w:ascii="Tahoma" w:hAnsi="Tahoma" w:cs="Tahoma"/>
                <w:sz w:val="20"/>
              </w:rPr>
              <w:t xml:space="preserve">Credit </w:t>
            </w:r>
            <w:r w:rsidR="00D37DCA" w:rsidRPr="00E44561">
              <w:rPr>
                <w:rFonts w:ascii="Tahoma" w:hAnsi="Tahoma" w:cs="Tahoma"/>
                <w:sz w:val="20"/>
              </w:rPr>
              <w:t>Reporters</w:t>
            </w:r>
            <w:r w:rsidRPr="00E44561">
              <w:rPr>
                <w:rFonts w:ascii="Tahoma" w:hAnsi="Tahoma" w:cs="Tahoma"/>
                <w:sz w:val="20"/>
              </w:rPr>
              <w:t xml:space="preserve"> </w:t>
            </w:r>
          </w:p>
          <w:p w14:paraId="184EED72" w14:textId="77777777" w:rsidR="00B71FCE" w:rsidRPr="00F97A83" w:rsidRDefault="00B71FCE" w:rsidP="00F97A83">
            <w:pPr>
              <w:pStyle w:val="Body1KeepWithNext"/>
              <w:numPr>
                <w:ilvl w:val="0"/>
                <w:numId w:val="90"/>
              </w:numPr>
              <w:rPr>
                <w:rFonts w:ascii="Tahoma" w:hAnsi="Tahoma" w:cs="Tahoma"/>
                <w:sz w:val="20"/>
              </w:rPr>
            </w:pPr>
            <w:r w:rsidRPr="00E44561">
              <w:rPr>
                <w:rFonts w:ascii="Tahoma" w:hAnsi="Tahoma" w:cs="Tahoma"/>
                <w:sz w:val="20"/>
              </w:rPr>
              <w:t xml:space="preserve">Account is not already recorded as an outstanding default at the </w:t>
            </w:r>
            <w:r w:rsidR="00CC523E" w:rsidRPr="00E44561">
              <w:rPr>
                <w:rFonts w:ascii="Tahoma" w:hAnsi="Tahoma" w:cs="Tahoma"/>
                <w:sz w:val="20"/>
              </w:rPr>
              <w:t xml:space="preserve">Credit </w:t>
            </w:r>
            <w:r w:rsidR="00D37DCA" w:rsidRPr="00E44561">
              <w:rPr>
                <w:rFonts w:ascii="Tahoma" w:hAnsi="Tahoma" w:cs="Tahoma"/>
                <w:sz w:val="20"/>
              </w:rPr>
              <w:t>Reporters</w:t>
            </w:r>
          </w:p>
        </w:tc>
        <w:tc>
          <w:tcPr>
            <w:tcW w:w="420" w:type="dxa"/>
          </w:tcPr>
          <w:p w14:paraId="26F7E590"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BFE1F27" w14:textId="77777777" w:rsidTr="00B71FCE">
        <w:tc>
          <w:tcPr>
            <w:tcW w:w="959" w:type="dxa"/>
            <w:shd w:val="clear" w:color="auto" w:fill="FFC000"/>
          </w:tcPr>
          <w:p w14:paraId="08D08189" w14:textId="77777777" w:rsidR="00B71FCE" w:rsidRPr="00E44561" w:rsidRDefault="00B71FCE" w:rsidP="00651B26">
            <w:pPr>
              <w:numPr>
                <w:ilvl w:val="0"/>
                <w:numId w:val="73"/>
              </w:numPr>
              <w:rPr>
                <w:rFonts w:ascii="Tahoma" w:hAnsi="Tahoma" w:cs="Tahoma"/>
                <w:b/>
              </w:rPr>
            </w:pPr>
          </w:p>
        </w:tc>
        <w:tc>
          <w:tcPr>
            <w:tcW w:w="2410" w:type="dxa"/>
          </w:tcPr>
          <w:p w14:paraId="42061EFD" w14:textId="77777777" w:rsidR="00B71FCE" w:rsidRPr="00E44561" w:rsidRDefault="00B71FCE" w:rsidP="00B71FCE">
            <w:pPr>
              <w:rPr>
                <w:rFonts w:ascii="Tahoma" w:hAnsi="Tahoma" w:cs="Tahoma"/>
              </w:rPr>
            </w:pPr>
            <w:r w:rsidRPr="00E44561">
              <w:rPr>
                <w:rFonts w:ascii="Tahoma" w:hAnsi="Tahoma" w:cs="Tahoma"/>
              </w:rPr>
              <w:t>Post-condition</w:t>
            </w:r>
          </w:p>
        </w:tc>
        <w:tc>
          <w:tcPr>
            <w:tcW w:w="5953" w:type="dxa"/>
          </w:tcPr>
          <w:p w14:paraId="7FDFAEEA" w14:textId="77777777" w:rsidR="00B71FCE" w:rsidRPr="00E44561" w:rsidRDefault="00B71FCE" w:rsidP="00452578">
            <w:pPr>
              <w:pStyle w:val="ListParagraph"/>
              <w:numPr>
                <w:ilvl w:val="0"/>
                <w:numId w:val="5"/>
              </w:numPr>
              <w:spacing w:before="60"/>
              <w:rPr>
                <w:rFonts w:ascii="Tahoma" w:hAnsi="Tahoma" w:cs="Tahoma"/>
              </w:rPr>
            </w:pPr>
            <w:r w:rsidRPr="00E44561">
              <w:rPr>
                <w:rFonts w:ascii="Tahoma" w:hAnsi="Tahoma" w:cs="Tahoma"/>
                <w:sz w:val="20"/>
                <w:szCs w:val="20"/>
              </w:rPr>
              <w:t xml:space="preserve">The Default details are recorded for the Account at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p>
        </w:tc>
        <w:tc>
          <w:tcPr>
            <w:tcW w:w="420" w:type="dxa"/>
          </w:tcPr>
          <w:p w14:paraId="43465380"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06E3D92A" w14:textId="77777777" w:rsidTr="00B71FCE">
        <w:tc>
          <w:tcPr>
            <w:tcW w:w="959" w:type="dxa"/>
            <w:shd w:val="clear" w:color="auto" w:fill="FFC000"/>
          </w:tcPr>
          <w:p w14:paraId="5EFE0A36" w14:textId="77777777" w:rsidR="00B71FCE" w:rsidRPr="00E44561" w:rsidRDefault="00B71FCE" w:rsidP="00651B26">
            <w:pPr>
              <w:numPr>
                <w:ilvl w:val="0"/>
                <w:numId w:val="73"/>
              </w:numPr>
              <w:rPr>
                <w:rFonts w:ascii="Tahoma" w:hAnsi="Tahoma" w:cs="Tahoma"/>
                <w:b/>
              </w:rPr>
            </w:pPr>
          </w:p>
        </w:tc>
        <w:tc>
          <w:tcPr>
            <w:tcW w:w="2410" w:type="dxa"/>
          </w:tcPr>
          <w:p w14:paraId="52DA9AF3" w14:textId="77777777" w:rsidR="00B71FCE" w:rsidRPr="00E44561" w:rsidRDefault="00B71FCE" w:rsidP="00B71FCE">
            <w:pPr>
              <w:rPr>
                <w:rFonts w:ascii="Tahoma" w:hAnsi="Tahoma" w:cs="Tahoma"/>
              </w:rPr>
            </w:pPr>
            <w:r w:rsidRPr="00E44561">
              <w:rPr>
                <w:rFonts w:ascii="Tahoma" w:hAnsi="Tahoma" w:cs="Tahoma"/>
              </w:rPr>
              <w:t>Permitted concurrent reportable events</w:t>
            </w:r>
          </w:p>
        </w:tc>
        <w:tc>
          <w:tcPr>
            <w:tcW w:w="5953" w:type="dxa"/>
          </w:tcPr>
          <w:p w14:paraId="2777343F" w14:textId="77777777" w:rsidR="00B71FCE" w:rsidRPr="00E44561" w:rsidRDefault="009F427D" w:rsidP="00940604">
            <w:pPr>
              <w:spacing w:before="60"/>
              <w:rPr>
                <w:rFonts w:ascii="Tahoma" w:hAnsi="Tahoma" w:cs="Tahoma"/>
              </w:rPr>
            </w:pPr>
            <w:r w:rsidRPr="00E44561">
              <w:rPr>
                <w:rFonts w:ascii="Tahoma" w:hAnsi="Tahoma" w:cs="Tahoma"/>
              </w:rPr>
              <w:t>Refer to section 8.2 Reporting interactions permitted concurrently</w:t>
            </w:r>
          </w:p>
        </w:tc>
        <w:tc>
          <w:tcPr>
            <w:tcW w:w="420" w:type="dxa"/>
          </w:tcPr>
          <w:p w14:paraId="231C11CE" w14:textId="77777777" w:rsidR="00B71FCE" w:rsidRPr="00E44561" w:rsidRDefault="00B71FCE" w:rsidP="00B71FCE">
            <w:pPr>
              <w:rPr>
                <w:rFonts w:ascii="Tahoma" w:hAnsi="Tahoma" w:cs="Tahoma"/>
              </w:rPr>
            </w:pPr>
            <w:r w:rsidRPr="00E44561">
              <w:rPr>
                <w:rFonts w:ascii="Tahoma" w:hAnsi="Tahoma" w:cs="Tahoma"/>
              </w:rPr>
              <w:t>O</w:t>
            </w:r>
          </w:p>
        </w:tc>
      </w:tr>
    </w:tbl>
    <w:p w14:paraId="6E0EE51D" w14:textId="77777777" w:rsidR="00CD175B" w:rsidRDefault="00CD175B" w:rsidP="00890883">
      <w:pPr>
        <w:rPr>
          <w:rFonts w:ascii="Tahoma" w:hAnsi="Tahoma" w:cs="Tahoma"/>
        </w:rPr>
      </w:pPr>
      <w:bookmarkStart w:id="107" w:name="_Toc300064559"/>
    </w:p>
    <w:p w14:paraId="4C7886F7" w14:textId="77777777" w:rsidR="00CD175B" w:rsidRDefault="00CD175B">
      <w:pPr>
        <w:spacing w:before="0" w:after="0"/>
        <w:rPr>
          <w:rFonts w:ascii="Tahoma" w:hAnsi="Tahoma" w:cs="Tahoma"/>
        </w:rPr>
      </w:pPr>
      <w:r>
        <w:rPr>
          <w:rFonts w:ascii="Tahoma" w:hAnsi="Tahoma" w:cs="Tahoma"/>
        </w:rPr>
        <w:br w:type="page"/>
      </w:r>
    </w:p>
    <w:p w14:paraId="46DE8E44"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08" w:name="_Toc314829880"/>
      <w:bookmarkStart w:id="109" w:name="_Toc42177994"/>
      <w:r w:rsidRPr="00E44561">
        <w:rPr>
          <w:rFonts w:ascii="Tahoma" w:hAnsi="Tahoma" w:cs="Tahoma"/>
          <w:b/>
          <w:sz w:val="24"/>
          <w:szCs w:val="24"/>
        </w:rPr>
        <w:lastRenderedPageBreak/>
        <w:t>Report payment status transactions</w:t>
      </w:r>
      <w:bookmarkEnd w:id="107"/>
      <w:bookmarkEnd w:id="108"/>
      <w:bookmarkEnd w:id="109"/>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0"/>
        <w:gridCol w:w="2382"/>
        <w:gridCol w:w="5880"/>
        <w:gridCol w:w="418"/>
        <w:gridCol w:w="112"/>
      </w:tblGrid>
      <w:tr w:rsidR="00B71FCE" w:rsidRPr="00E44561" w14:paraId="057FCBE1" w14:textId="77777777" w:rsidTr="00C205A8">
        <w:trPr>
          <w:gridAfter w:val="1"/>
          <w:wAfter w:w="113" w:type="dxa"/>
          <w:cantSplit/>
          <w:trHeight w:val="618"/>
          <w:tblHeader/>
        </w:trPr>
        <w:tc>
          <w:tcPr>
            <w:tcW w:w="959" w:type="dxa"/>
            <w:shd w:val="clear" w:color="auto" w:fill="FFC000"/>
            <w:vAlign w:val="center"/>
          </w:tcPr>
          <w:p w14:paraId="6304AD0E"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456FD092"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6DA14CC0"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00A482D"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279C4647" w14:textId="77777777" w:rsidTr="00C205A8">
        <w:tc>
          <w:tcPr>
            <w:tcW w:w="959" w:type="dxa"/>
            <w:shd w:val="clear" w:color="auto" w:fill="FFC000"/>
          </w:tcPr>
          <w:p w14:paraId="12BD2EF0" w14:textId="77777777" w:rsidR="00B71FCE" w:rsidRPr="00E44561" w:rsidRDefault="00B71FCE" w:rsidP="00651B26">
            <w:pPr>
              <w:numPr>
                <w:ilvl w:val="0"/>
                <w:numId w:val="73"/>
              </w:numPr>
              <w:rPr>
                <w:rFonts w:ascii="Tahoma" w:hAnsi="Tahoma" w:cs="Tahoma"/>
                <w:b/>
              </w:rPr>
            </w:pPr>
          </w:p>
        </w:tc>
        <w:tc>
          <w:tcPr>
            <w:tcW w:w="2410" w:type="dxa"/>
          </w:tcPr>
          <w:p w14:paraId="7EBE6980" w14:textId="77777777" w:rsidR="00B71FCE" w:rsidRPr="007E23B5" w:rsidRDefault="00B71FCE" w:rsidP="00B71FCE">
            <w:pPr>
              <w:rPr>
                <w:rFonts w:ascii="Tahoma" w:hAnsi="Tahoma" w:cs="Tahoma"/>
              </w:rPr>
            </w:pPr>
            <w:r w:rsidRPr="007E23B5">
              <w:rPr>
                <w:rFonts w:ascii="Tahoma" w:hAnsi="Tahoma" w:cs="Tahoma"/>
              </w:rPr>
              <w:t>When to use this reporting interaction</w:t>
            </w:r>
          </w:p>
        </w:tc>
        <w:tc>
          <w:tcPr>
            <w:tcW w:w="5953" w:type="dxa"/>
          </w:tcPr>
          <w:p w14:paraId="69E25C2B" w14:textId="77777777" w:rsidR="000F03C7" w:rsidRPr="007E23B5" w:rsidRDefault="000F03C7" w:rsidP="000F03C7">
            <w:pPr>
              <w:pStyle w:val="Body1KeepWithNext"/>
              <w:ind w:left="0"/>
              <w:rPr>
                <w:rFonts w:ascii="Tahoma" w:hAnsi="Tahoma" w:cs="Tahoma"/>
                <w:sz w:val="20"/>
              </w:rPr>
            </w:pPr>
            <w:r w:rsidRPr="007E23B5">
              <w:rPr>
                <w:rFonts w:ascii="Tahoma" w:hAnsi="Tahoma" w:cs="Tahoma"/>
                <w:sz w:val="20"/>
              </w:rPr>
              <w:t>To report the Payment status for the specified month (period)</w:t>
            </w:r>
          </w:p>
          <w:p w14:paraId="2BF6C373" w14:textId="77777777" w:rsidR="000F03C7" w:rsidRDefault="000F03C7" w:rsidP="000F03C7">
            <w:pPr>
              <w:spacing w:before="60"/>
              <w:rPr>
                <w:rFonts w:ascii="Tahoma" w:hAnsi="Tahoma" w:cs="Tahoma"/>
              </w:rPr>
            </w:pPr>
            <w:r w:rsidRPr="007E23B5">
              <w:rPr>
                <w:rFonts w:ascii="Tahoma" w:hAnsi="Tahoma" w:cs="Tahoma"/>
              </w:rPr>
              <w:t xml:space="preserve">Credit Providers should report the payment status of all accounts monthly unless an account was Closed or Suspended in a prior payment period.   </w:t>
            </w:r>
          </w:p>
          <w:p w14:paraId="34B4E6D9" w14:textId="77777777" w:rsidR="005A114F" w:rsidRPr="007E23B5" w:rsidRDefault="005A114F" w:rsidP="000F03C7">
            <w:pPr>
              <w:spacing w:before="60"/>
              <w:rPr>
                <w:rFonts w:ascii="Tahoma" w:hAnsi="Tahoma" w:cs="Tahoma"/>
              </w:rPr>
            </w:pPr>
            <w:r w:rsidRPr="005A114F">
              <w:rPr>
                <w:rFonts w:ascii="Tahoma" w:hAnsi="Tahoma" w:cs="Tahoma"/>
              </w:rPr>
              <w:t>Status for multiple Periods (months) can be reported at the same time.</w:t>
            </w:r>
          </w:p>
          <w:p w14:paraId="1B08E508" w14:textId="77777777" w:rsidR="000F03C7" w:rsidRPr="007E23B5" w:rsidRDefault="000F03C7" w:rsidP="000F03C7">
            <w:pPr>
              <w:pStyle w:val="ListParagraph"/>
              <w:numPr>
                <w:ilvl w:val="0"/>
                <w:numId w:val="5"/>
              </w:numPr>
              <w:spacing w:before="60"/>
              <w:rPr>
                <w:rFonts w:ascii="Tahoma" w:hAnsi="Tahoma" w:cs="Tahoma"/>
                <w:sz w:val="20"/>
                <w:szCs w:val="20"/>
              </w:rPr>
            </w:pPr>
            <w:r w:rsidRPr="007E23B5">
              <w:rPr>
                <w:rFonts w:ascii="Tahoma" w:hAnsi="Tahoma" w:cs="Tahoma"/>
                <w:sz w:val="20"/>
                <w:szCs w:val="20"/>
              </w:rPr>
              <w:t>Refer to Account Status table for valid closed end states</w:t>
            </w:r>
          </w:p>
          <w:p w14:paraId="3F472159" w14:textId="77777777" w:rsidR="00146F0F" w:rsidRPr="007E23B5" w:rsidRDefault="000F03C7" w:rsidP="000F03C7">
            <w:pPr>
              <w:pStyle w:val="ListParagraph"/>
              <w:numPr>
                <w:ilvl w:val="0"/>
                <w:numId w:val="116"/>
              </w:numPr>
              <w:spacing w:before="60"/>
              <w:rPr>
                <w:rFonts w:ascii="Tahoma" w:hAnsi="Tahoma" w:cs="Tahoma"/>
                <w:sz w:val="20"/>
                <w:szCs w:val="20"/>
              </w:rPr>
            </w:pPr>
            <w:r w:rsidRPr="007E23B5">
              <w:rPr>
                <w:rFonts w:ascii="Tahoma" w:hAnsi="Tahoma" w:cs="Tahoma"/>
                <w:sz w:val="20"/>
                <w:szCs w:val="20"/>
              </w:rPr>
              <w:t>Refer to FAQ’s for further detail of reporting payment status</w:t>
            </w:r>
            <w:r w:rsidR="004941BE" w:rsidRPr="007E23B5">
              <w:rPr>
                <w:rFonts w:ascii="Tahoma" w:hAnsi="Tahoma" w:cs="Tahoma"/>
                <w:sz w:val="20"/>
                <w:szCs w:val="20"/>
              </w:rPr>
              <w:t xml:space="preserve"> </w:t>
            </w:r>
          </w:p>
        </w:tc>
        <w:tc>
          <w:tcPr>
            <w:tcW w:w="420" w:type="dxa"/>
            <w:gridSpan w:val="2"/>
          </w:tcPr>
          <w:p w14:paraId="26D72B13" w14:textId="77777777" w:rsidR="00B71FCE" w:rsidRPr="00E44561" w:rsidRDefault="00B71FCE" w:rsidP="00B71FCE">
            <w:pPr>
              <w:rPr>
                <w:rFonts w:ascii="Tahoma" w:hAnsi="Tahoma" w:cs="Tahoma"/>
              </w:rPr>
            </w:pPr>
            <w:r w:rsidRPr="00E44561">
              <w:rPr>
                <w:rFonts w:ascii="Tahoma" w:hAnsi="Tahoma" w:cs="Tahoma"/>
              </w:rPr>
              <w:t>M</w:t>
            </w:r>
          </w:p>
        </w:tc>
      </w:tr>
      <w:tr w:rsidR="00005D94" w:rsidRPr="00E44561" w14:paraId="19DB25DA" w14:textId="77777777" w:rsidTr="00C205A8">
        <w:tc>
          <w:tcPr>
            <w:tcW w:w="959" w:type="dxa"/>
            <w:shd w:val="clear" w:color="auto" w:fill="FFC000"/>
          </w:tcPr>
          <w:p w14:paraId="3140EB7C" w14:textId="77777777" w:rsidR="00005D94" w:rsidRPr="00E44561" w:rsidRDefault="00005D94" w:rsidP="00651B26">
            <w:pPr>
              <w:numPr>
                <w:ilvl w:val="0"/>
                <w:numId w:val="73"/>
              </w:numPr>
              <w:rPr>
                <w:rFonts w:ascii="Tahoma" w:hAnsi="Tahoma" w:cs="Tahoma"/>
                <w:b/>
              </w:rPr>
            </w:pPr>
          </w:p>
        </w:tc>
        <w:tc>
          <w:tcPr>
            <w:tcW w:w="2410" w:type="dxa"/>
          </w:tcPr>
          <w:p w14:paraId="2296B7C9" w14:textId="77777777" w:rsidR="00005D94" w:rsidRPr="007E23B5" w:rsidRDefault="00005D94" w:rsidP="00B71FCE">
            <w:pPr>
              <w:rPr>
                <w:rFonts w:ascii="Tahoma" w:hAnsi="Tahoma" w:cs="Tahoma"/>
              </w:rPr>
            </w:pPr>
            <w:r w:rsidRPr="007E23B5">
              <w:rPr>
                <w:rFonts w:ascii="Tahoma" w:hAnsi="Tahoma" w:cs="Tahoma"/>
              </w:rPr>
              <w:t>Mandatory input datasets</w:t>
            </w:r>
          </w:p>
        </w:tc>
        <w:tc>
          <w:tcPr>
            <w:tcW w:w="5953" w:type="dxa"/>
          </w:tcPr>
          <w:p w14:paraId="0B15554B" w14:textId="77777777" w:rsidR="00005D94" w:rsidRPr="007E23B5" w:rsidRDefault="00005D94"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Header</w:t>
            </w:r>
          </w:p>
          <w:p w14:paraId="4C75C55C" w14:textId="77777777" w:rsidR="00005D94" w:rsidRPr="007E23B5" w:rsidRDefault="00005D94"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Header for each Customer associated with the Account</w:t>
            </w:r>
          </w:p>
          <w:p w14:paraId="5D212D37" w14:textId="77777777" w:rsidR="00005D94" w:rsidRPr="007E23B5" w:rsidRDefault="00005D94"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Payment Status</w:t>
            </w:r>
          </w:p>
          <w:p w14:paraId="5CD08C2B" w14:textId="77777777" w:rsidR="00005D94" w:rsidRPr="00765B3D" w:rsidRDefault="00005D94" w:rsidP="00765B3D">
            <w:pPr>
              <w:spacing w:before="60"/>
              <w:rPr>
                <w:rFonts w:ascii="Tahoma" w:hAnsi="Tahoma" w:cs="Tahoma"/>
              </w:rPr>
            </w:pPr>
          </w:p>
        </w:tc>
        <w:tc>
          <w:tcPr>
            <w:tcW w:w="420" w:type="dxa"/>
            <w:gridSpan w:val="2"/>
          </w:tcPr>
          <w:p w14:paraId="479E2AC2" w14:textId="77777777" w:rsidR="00005D94" w:rsidRPr="00E44561" w:rsidRDefault="00005D94" w:rsidP="00B71FCE">
            <w:pPr>
              <w:rPr>
                <w:rFonts w:ascii="Tahoma" w:hAnsi="Tahoma" w:cs="Tahoma"/>
              </w:rPr>
            </w:pPr>
            <w:r w:rsidRPr="00E44561">
              <w:rPr>
                <w:rFonts w:ascii="Tahoma" w:hAnsi="Tahoma" w:cs="Tahoma"/>
              </w:rPr>
              <w:t>M</w:t>
            </w:r>
          </w:p>
        </w:tc>
      </w:tr>
      <w:tr w:rsidR="00005D94" w:rsidRPr="00E44561" w14:paraId="5A33C990" w14:textId="77777777" w:rsidTr="00C205A8">
        <w:tc>
          <w:tcPr>
            <w:tcW w:w="959" w:type="dxa"/>
            <w:shd w:val="clear" w:color="auto" w:fill="FFC000"/>
          </w:tcPr>
          <w:p w14:paraId="0747D9B7" w14:textId="77777777" w:rsidR="00005D94" w:rsidRPr="00E44561" w:rsidRDefault="00005D94" w:rsidP="00651B26">
            <w:pPr>
              <w:numPr>
                <w:ilvl w:val="0"/>
                <w:numId w:val="73"/>
              </w:numPr>
              <w:rPr>
                <w:rFonts w:ascii="Tahoma" w:hAnsi="Tahoma" w:cs="Tahoma"/>
                <w:b/>
              </w:rPr>
            </w:pPr>
          </w:p>
        </w:tc>
        <w:tc>
          <w:tcPr>
            <w:tcW w:w="2410" w:type="dxa"/>
          </w:tcPr>
          <w:p w14:paraId="6A77F9D3" w14:textId="77777777" w:rsidR="00005D94" w:rsidRPr="007E23B5" w:rsidRDefault="00005D94" w:rsidP="00B71FCE">
            <w:pPr>
              <w:rPr>
                <w:rFonts w:ascii="Tahoma" w:hAnsi="Tahoma" w:cs="Tahoma"/>
              </w:rPr>
            </w:pPr>
            <w:r w:rsidRPr="007E23B5">
              <w:rPr>
                <w:rFonts w:ascii="Tahoma" w:hAnsi="Tahoma" w:cs="Tahoma"/>
              </w:rPr>
              <w:t>Specific (mandatory) input elements for this reporting interaction</w:t>
            </w:r>
          </w:p>
        </w:tc>
        <w:tc>
          <w:tcPr>
            <w:tcW w:w="5953" w:type="dxa"/>
          </w:tcPr>
          <w:p w14:paraId="17B80446" w14:textId="77777777" w:rsidR="00005D94" w:rsidRPr="007E23B5" w:rsidRDefault="006E7BC1" w:rsidP="006E7BC1">
            <w:pPr>
              <w:pStyle w:val="ListParagraph"/>
              <w:numPr>
                <w:ilvl w:val="0"/>
                <w:numId w:val="5"/>
              </w:numPr>
              <w:spacing w:before="60"/>
              <w:rPr>
                <w:rFonts w:ascii="Tahoma" w:hAnsi="Tahoma" w:cs="Tahoma"/>
                <w:sz w:val="20"/>
                <w:szCs w:val="20"/>
              </w:rPr>
            </w:pPr>
            <w:r w:rsidRPr="007E23B5">
              <w:rPr>
                <w:rFonts w:ascii="Tahoma" w:hAnsi="Tahoma" w:cs="Tahoma"/>
                <w:sz w:val="20"/>
                <w:szCs w:val="20"/>
              </w:rPr>
              <w:t>None</w:t>
            </w:r>
            <w:r w:rsidRPr="007E23B5" w:rsidDel="004941BE">
              <w:rPr>
                <w:rFonts w:ascii="Tahoma" w:hAnsi="Tahoma" w:cs="Tahoma"/>
                <w:sz w:val="20"/>
                <w:szCs w:val="20"/>
              </w:rPr>
              <w:t xml:space="preserve"> </w:t>
            </w:r>
          </w:p>
        </w:tc>
        <w:tc>
          <w:tcPr>
            <w:tcW w:w="420" w:type="dxa"/>
            <w:gridSpan w:val="2"/>
          </w:tcPr>
          <w:p w14:paraId="0988A522" w14:textId="77777777" w:rsidR="00005D94" w:rsidRPr="00E44561" w:rsidRDefault="00005D94" w:rsidP="00B71FCE">
            <w:pPr>
              <w:rPr>
                <w:rFonts w:ascii="Tahoma" w:hAnsi="Tahoma" w:cs="Tahoma"/>
              </w:rPr>
            </w:pPr>
            <w:r w:rsidRPr="00E44561">
              <w:rPr>
                <w:rFonts w:ascii="Tahoma" w:hAnsi="Tahoma" w:cs="Tahoma"/>
              </w:rPr>
              <w:t>-</w:t>
            </w:r>
          </w:p>
        </w:tc>
      </w:tr>
      <w:tr w:rsidR="00005D94" w:rsidRPr="00E44561" w14:paraId="4A385335" w14:textId="77777777" w:rsidTr="00C205A8">
        <w:tc>
          <w:tcPr>
            <w:tcW w:w="959" w:type="dxa"/>
            <w:shd w:val="clear" w:color="auto" w:fill="FFC000"/>
          </w:tcPr>
          <w:p w14:paraId="0FC88CB5" w14:textId="77777777" w:rsidR="00005D94" w:rsidRPr="00E44561" w:rsidRDefault="00005D94" w:rsidP="00651B26">
            <w:pPr>
              <w:numPr>
                <w:ilvl w:val="0"/>
                <w:numId w:val="73"/>
              </w:numPr>
              <w:rPr>
                <w:rFonts w:ascii="Tahoma" w:hAnsi="Tahoma" w:cs="Tahoma"/>
                <w:b/>
              </w:rPr>
            </w:pPr>
          </w:p>
        </w:tc>
        <w:tc>
          <w:tcPr>
            <w:tcW w:w="2410" w:type="dxa"/>
          </w:tcPr>
          <w:p w14:paraId="1BCAA4BE" w14:textId="77777777" w:rsidR="00005D94" w:rsidRPr="007E23B5" w:rsidRDefault="00005D94" w:rsidP="00B71FCE">
            <w:pPr>
              <w:rPr>
                <w:rFonts w:ascii="Tahoma" w:hAnsi="Tahoma" w:cs="Tahoma"/>
              </w:rPr>
            </w:pPr>
            <w:r w:rsidRPr="007E23B5">
              <w:rPr>
                <w:rFonts w:ascii="Tahoma" w:hAnsi="Tahoma" w:cs="Tahoma"/>
              </w:rPr>
              <w:t>Optional input datasets</w:t>
            </w:r>
          </w:p>
        </w:tc>
        <w:tc>
          <w:tcPr>
            <w:tcW w:w="5953" w:type="dxa"/>
          </w:tcPr>
          <w:p w14:paraId="481ECE36" w14:textId="77777777" w:rsidR="00005D94" w:rsidRPr="007E23B5" w:rsidRDefault="00005D94"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Details</w:t>
            </w:r>
          </w:p>
          <w:p w14:paraId="60D9C881" w14:textId="77777777" w:rsidR="00005D94" w:rsidRPr="007E23B5" w:rsidRDefault="00005D94"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Detail for each Customer associated with the Account</w:t>
            </w:r>
          </w:p>
        </w:tc>
        <w:tc>
          <w:tcPr>
            <w:tcW w:w="420" w:type="dxa"/>
            <w:gridSpan w:val="2"/>
          </w:tcPr>
          <w:p w14:paraId="1DEDE35E" w14:textId="77777777" w:rsidR="00005D94" w:rsidRPr="00E44561" w:rsidRDefault="00005D94" w:rsidP="00B71FCE">
            <w:pPr>
              <w:rPr>
                <w:rFonts w:ascii="Tahoma" w:hAnsi="Tahoma" w:cs="Tahoma"/>
              </w:rPr>
            </w:pPr>
            <w:r w:rsidRPr="00E44561">
              <w:rPr>
                <w:rFonts w:ascii="Tahoma" w:hAnsi="Tahoma" w:cs="Tahoma"/>
              </w:rPr>
              <w:t>O</w:t>
            </w:r>
          </w:p>
        </w:tc>
      </w:tr>
      <w:tr w:rsidR="00005D94" w:rsidRPr="00E44561" w14:paraId="7259CE60" w14:textId="77777777" w:rsidTr="00C205A8">
        <w:tc>
          <w:tcPr>
            <w:tcW w:w="959" w:type="dxa"/>
            <w:shd w:val="clear" w:color="auto" w:fill="FFC000"/>
          </w:tcPr>
          <w:p w14:paraId="6DDCEBB9" w14:textId="77777777" w:rsidR="00005D94" w:rsidRPr="00E44561" w:rsidRDefault="00005D94" w:rsidP="00651B26">
            <w:pPr>
              <w:numPr>
                <w:ilvl w:val="0"/>
                <w:numId w:val="73"/>
              </w:numPr>
              <w:rPr>
                <w:rFonts w:ascii="Tahoma" w:hAnsi="Tahoma" w:cs="Tahoma"/>
                <w:b/>
              </w:rPr>
            </w:pPr>
          </w:p>
        </w:tc>
        <w:tc>
          <w:tcPr>
            <w:tcW w:w="2410" w:type="dxa"/>
          </w:tcPr>
          <w:p w14:paraId="4F4BFF62" w14:textId="77777777" w:rsidR="00005D94" w:rsidRPr="007E23B5" w:rsidRDefault="00005D94" w:rsidP="00B71FCE">
            <w:pPr>
              <w:rPr>
                <w:rFonts w:ascii="Tahoma" w:hAnsi="Tahoma" w:cs="Tahoma"/>
              </w:rPr>
            </w:pPr>
            <w:r w:rsidRPr="007E23B5">
              <w:rPr>
                <w:rFonts w:ascii="Tahoma" w:hAnsi="Tahoma" w:cs="Tahoma"/>
              </w:rPr>
              <w:t>Pre-condition</w:t>
            </w:r>
          </w:p>
        </w:tc>
        <w:tc>
          <w:tcPr>
            <w:tcW w:w="5953" w:type="dxa"/>
          </w:tcPr>
          <w:p w14:paraId="31913116" w14:textId="77777777" w:rsidR="00C47FA2" w:rsidRPr="007E23B5" w:rsidRDefault="00C47FA2" w:rsidP="00756B9F">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Payment Status must not have previously been reported for the specified payment period. </w:t>
            </w:r>
          </w:p>
          <w:p w14:paraId="2A14F4B5" w14:textId="77777777" w:rsidR="00005D94" w:rsidRPr="007E23B5" w:rsidRDefault="00005D94" w:rsidP="00756B9F">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Id and details are already recorded with the Credit </w:t>
            </w:r>
            <w:r w:rsidR="00D37DCA" w:rsidRPr="007E23B5">
              <w:rPr>
                <w:rFonts w:ascii="Tahoma" w:hAnsi="Tahoma" w:cs="Tahoma"/>
                <w:sz w:val="20"/>
                <w:szCs w:val="20"/>
              </w:rPr>
              <w:t>Reporters</w:t>
            </w:r>
            <w:r w:rsidRPr="007E23B5">
              <w:rPr>
                <w:rFonts w:ascii="Tahoma" w:hAnsi="Tahoma" w:cs="Tahoma"/>
                <w:sz w:val="20"/>
                <w:szCs w:val="20"/>
              </w:rPr>
              <w:t xml:space="preserve"> OR provided on the input record with Payment Status</w:t>
            </w:r>
            <w:r w:rsidR="00C47FA2" w:rsidRPr="007E23B5">
              <w:rPr>
                <w:rFonts w:ascii="Tahoma" w:hAnsi="Tahoma" w:cs="Tahoma"/>
                <w:sz w:val="20"/>
                <w:szCs w:val="20"/>
              </w:rPr>
              <w:t>.</w:t>
            </w:r>
          </w:p>
        </w:tc>
        <w:tc>
          <w:tcPr>
            <w:tcW w:w="420" w:type="dxa"/>
            <w:gridSpan w:val="2"/>
          </w:tcPr>
          <w:p w14:paraId="00FC83D2" w14:textId="77777777" w:rsidR="00005D94" w:rsidRPr="00E44561" w:rsidRDefault="00005D94" w:rsidP="00B71FCE">
            <w:pPr>
              <w:rPr>
                <w:rFonts w:ascii="Tahoma" w:hAnsi="Tahoma" w:cs="Tahoma"/>
              </w:rPr>
            </w:pPr>
            <w:r w:rsidRPr="00E44561">
              <w:rPr>
                <w:rFonts w:ascii="Tahoma" w:hAnsi="Tahoma" w:cs="Tahoma"/>
              </w:rPr>
              <w:t>M</w:t>
            </w:r>
          </w:p>
        </w:tc>
      </w:tr>
      <w:tr w:rsidR="00005D94" w:rsidRPr="00E44561" w14:paraId="0E1AB047" w14:textId="77777777" w:rsidTr="00C205A8">
        <w:tc>
          <w:tcPr>
            <w:tcW w:w="959" w:type="dxa"/>
            <w:shd w:val="clear" w:color="auto" w:fill="FFC000"/>
          </w:tcPr>
          <w:p w14:paraId="7A4F36D4" w14:textId="77777777" w:rsidR="00005D94" w:rsidRPr="00E44561" w:rsidRDefault="00005D94" w:rsidP="00651B26">
            <w:pPr>
              <w:numPr>
                <w:ilvl w:val="0"/>
                <w:numId w:val="73"/>
              </w:numPr>
              <w:rPr>
                <w:rFonts w:ascii="Tahoma" w:hAnsi="Tahoma" w:cs="Tahoma"/>
                <w:b/>
              </w:rPr>
            </w:pPr>
          </w:p>
        </w:tc>
        <w:tc>
          <w:tcPr>
            <w:tcW w:w="2410" w:type="dxa"/>
          </w:tcPr>
          <w:p w14:paraId="4BF7556E" w14:textId="77777777" w:rsidR="00005D94" w:rsidRPr="007E23B5" w:rsidRDefault="00005D94" w:rsidP="00B71FCE">
            <w:pPr>
              <w:rPr>
                <w:rFonts w:ascii="Tahoma" w:hAnsi="Tahoma" w:cs="Tahoma"/>
              </w:rPr>
            </w:pPr>
            <w:r w:rsidRPr="007E23B5">
              <w:rPr>
                <w:rFonts w:ascii="Tahoma" w:hAnsi="Tahoma" w:cs="Tahoma"/>
              </w:rPr>
              <w:t>Post-condition</w:t>
            </w:r>
          </w:p>
        </w:tc>
        <w:tc>
          <w:tcPr>
            <w:tcW w:w="5953" w:type="dxa"/>
          </w:tcPr>
          <w:p w14:paraId="6A9544E2" w14:textId="77777777" w:rsidR="00005D94" w:rsidRPr="007E23B5" w:rsidRDefault="00005D94" w:rsidP="00511A5D">
            <w:pPr>
              <w:pStyle w:val="ListParagraph"/>
              <w:numPr>
                <w:ilvl w:val="0"/>
                <w:numId w:val="98"/>
              </w:numPr>
              <w:spacing w:before="60"/>
              <w:ind w:left="346" w:hanging="346"/>
              <w:rPr>
                <w:rFonts w:ascii="Tahoma" w:hAnsi="Tahoma" w:cs="Tahoma"/>
                <w:sz w:val="20"/>
                <w:szCs w:val="20"/>
              </w:rPr>
            </w:pPr>
            <w:r w:rsidRPr="007E23B5">
              <w:rPr>
                <w:rFonts w:ascii="Tahoma" w:hAnsi="Tahoma" w:cs="Tahoma"/>
                <w:sz w:val="20"/>
                <w:szCs w:val="20"/>
              </w:rPr>
              <w:t>Payment status for the specified month has been recorded</w:t>
            </w:r>
          </w:p>
        </w:tc>
        <w:tc>
          <w:tcPr>
            <w:tcW w:w="420" w:type="dxa"/>
            <w:gridSpan w:val="2"/>
          </w:tcPr>
          <w:p w14:paraId="7B808FD4" w14:textId="77777777" w:rsidR="00005D94" w:rsidRPr="00E44561" w:rsidRDefault="00005D94" w:rsidP="00B71FCE">
            <w:pPr>
              <w:rPr>
                <w:rFonts w:ascii="Tahoma" w:hAnsi="Tahoma" w:cs="Tahoma"/>
              </w:rPr>
            </w:pPr>
            <w:r w:rsidRPr="00E44561">
              <w:rPr>
                <w:rFonts w:ascii="Tahoma" w:hAnsi="Tahoma" w:cs="Tahoma"/>
              </w:rPr>
              <w:t>M</w:t>
            </w:r>
          </w:p>
        </w:tc>
      </w:tr>
      <w:tr w:rsidR="00005D94" w:rsidRPr="00E44561" w14:paraId="05BAC423" w14:textId="77777777" w:rsidTr="00C205A8">
        <w:tc>
          <w:tcPr>
            <w:tcW w:w="959" w:type="dxa"/>
            <w:shd w:val="clear" w:color="auto" w:fill="FFC000"/>
          </w:tcPr>
          <w:p w14:paraId="30E95BCD" w14:textId="77777777" w:rsidR="00005D94" w:rsidRPr="00E44561" w:rsidRDefault="00005D94" w:rsidP="00651B26">
            <w:pPr>
              <w:numPr>
                <w:ilvl w:val="0"/>
                <w:numId w:val="73"/>
              </w:numPr>
              <w:rPr>
                <w:rFonts w:ascii="Tahoma" w:hAnsi="Tahoma" w:cs="Tahoma"/>
                <w:b/>
              </w:rPr>
            </w:pPr>
          </w:p>
        </w:tc>
        <w:tc>
          <w:tcPr>
            <w:tcW w:w="2410" w:type="dxa"/>
          </w:tcPr>
          <w:p w14:paraId="0373904F" w14:textId="77777777" w:rsidR="00005D94" w:rsidRPr="007E23B5" w:rsidRDefault="00005D94" w:rsidP="00B71FCE">
            <w:pPr>
              <w:rPr>
                <w:rFonts w:ascii="Tahoma" w:hAnsi="Tahoma" w:cs="Tahoma"/>
              </w:rPr>
            </w:pPr>
            <w:r w:rsidRPr="007E23B5">
              <w:rPr>
                <w:rFonts w:ascii="Tahoma" w:hAnsi="Tahoma" w:cs="Tahoma"/>
              </w:rPr>
              <w:t>Permitted concurrent reportable events</w:t>
            </w:r>
          </w:p>
        </w:tc>
        <w:tc>
          <w:tcPr>
            <w:tcW w:w="5953" w:type="dxa"/>
          </w:tcPr>
          <w:p w14:paraId="0373C918" w14:textId="77777777" w:rsidR="00005D94" w:rsidRPr="007E23B5" w:rsidRDefault="009F427D" w:rsidP="00940604">
            <w:pPr>
              <w:rPr>
                <w:rFonts w:ascii="Tahoma" w:hAnsi="Tahoma" w:cs="Tahoma"/>
              </w:rPr>
            </w:pPr>
            <w:r w:rsidRPr="007E23B5">
              <w:rPr>
                <w:rFonts w:ascii="Tahoma" w:hAnsi="Tahoma" w:cs="Tahoma"/>
              </w:rPr>
              <w:t>Refer to section 8.2 Reporting interactions permitted concurrently</w:t>
            </w:r>
            <w:r w:rsidRPr="007E23B5" w:rsidDel="009F427D">
              <w:rPr>
                <w:rFonts w:ascii="Tahoma" w:hAnsi="Tahoma" w:cs="Tahoma"/>
              </w:rPr>
              <w:t xml:space="preserve"> </w:t>
            </w:r>
            <w:r w:rsidR="00005D94" w:rsidRPr="007E23B5">
              <w:rPr>
                <w:rFonts w:ascii="Tahoma" w:hAnsi="Tahoma" w:cs="Tahoma"/>
              </w:rPr>
              <w:t>Report New Account</w:t>
            </w:r>
          </w:p>
        </w:tc>
        <w:tc>
          <w:tcPr>
            <w:tcW w:w="420" w:type="dxa"/>
            <w:gridSpan w:val="2"/>
          </w:tcPr>
          <w:p w14:paraId="0BF65F82" w14:textId="77777777" w:rsidR="00005D94" w:rsidRPr="00E44561" w:rsidRDefault="00005D94" w:rsidP="00B71FCE">
            <w:pPr>
              <w:rPr>
                <w:rFonts w:ascii="Tahoma" w:hAnsi="Tahoma" w:cs="Tahoma"/>
              </w:rPr>
            </w:pPr>
            <w:r w:rsidRPr="00E44561">
              <w:rPr>
                <w:rFonts w:ascii="Tahoma" w:hAnsi="Tahoma" w:cs="Tahoma"/>
              </w:rPr>
              <w:t>O</w:t>
            </w:r>
          </w:p>
        </w:tc>
      </w:tr>
    </w:tbl>
    <w:p w14:paraId="6903383F" w14:textId="77777777" w:rsidR="00D317C5" w:rsidRDefault="00D317C5" w:rsidP="00BD6DCA">
      <w:pPr>
        <w:rPr>
          <w:rFonts w:ascii="Tahoma" w:hAnsi="Tahoma" w:cs="Tahoma"/>
        </w:rPr>
      </w:pPr>
    </w:p>
    <w:p w14:paraId="3B91B84E" w14:textId="77777777" w:rsidR="00D317C5" w:rsidRDefault="00D317C5">
      <w:pPr>
        <w:spacing w:before="0" w:after="0"/>
        <w:rPr>
          <w:rFonts w:ascii="Tahoma" w:hAnsi="Tahoma" w:cs="Tahoma"/>
        </w:rPr>
      </w:pPr>
      <w:r>
        <w:rPr>
          <w:rFonts w:ascii="Tahoma" w:hAnsi="Tahoma" w:cs="Tahoma"/>
        </w:rPr>
        <w:br w:type="page"/>
      </w:r>
    </w:p>
    <w:p w14:paraId="605865FF"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10" w:name="_Toc300064560"/>
      <w:bookmarkStart w:id="111" w:name="_Toc314829881"/>
      <w:bookmarkStart w:id="112" w:name="_Toc42177995"/>
      <w:r w:rsidRPr="00E44561">
        <w:rPr>
          <w:rFonts w:ascii="Tahoma" w:hAnsi="Tahoma" w:cs="Tahoma"/>
          <w:b/>
          <w:sz w:val="24"/>
          <w:szCs w:val="24"/>
        </w:rPr>
        <w:lastRenderedPageBreak/>
        <w:t>Report change of account id</w:t>
      </w:r>
      <w:bookmarkEnd w:id="110"/>
      <w:bookmarkEnd w:id="111"/>
      <w:bookmarkEnd w:id="112"/>
    </w:p>
    <w:tbl>
      <w:tblPr>
        <w:tblW w:w="57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
        <w:gridCol w:w="2346"/>
        <w:gridCol w:w="5796"/>
        <w:gridCol w:w="414"/>
      </w:tblGrid>
      <w:tr w:rsidR="00B71FCE" w:rsidRPr="00E44561" w14:paraId="0B3D390C" w14:textId="77777777" w:rsidTr="00BD6DCA">
        <w:trPr>
          <w:trHeight w:val="618"/>
        </w:trPr>
        <w:tc>
          <w:tcPr>
            <w:tcW w:w="492" w:type="pct"/>
            <w:tcBorders>
              <w:bottom w:val="single" w:sz="4" w:space="0" w:color="auto"/>
            </w:tcBorders>
            <w:shd w:val="clear" w:color="auto" w:fill="FFC000"/>
            <w:vAlign w:val="center"/>
          </w:tcPr>
          <w:p w14:paraId="3A4DC36D" w14:textId="77777777" w:rsidR="00B71FCE" w:rsidRPr="00E44561" w:rsidRDefault="00B71FCE" w:rsidP="0066634B">
            <w:pPr>
              <w:spacing w:before="0" w:after="0"/>
              <w:jc w:val="center"/>
              <w:rPr>
                <w:rFonts w:ascii="Tahoma" w:hAnsi="Tahoma" w:cs="Tahoma"/>
                <w:b/>
                <w:bCs/>
                <w:sz w:val="16"/>
                <w:szCs w:val="16"/>
              </w:rPr>
            </w:pPr>
            <w:r w:rsidRPr="00E44561">
              <w:rPr>
                <w:rFonts w:ascii="Tahoma" w:hAnsi="Tahoma" w:cs="Tahoma"/>
                <w:b/>
                <w:bCs/>
                <w:sz w:val="16"/>
                <w:szCs w:val="16"/>
              </w:rPr>
              <w:t>No.</w:t>
            </w:r>
          </w:p>
        </w:tc>
        <w:tc>
          <w:tcPr>
            <w:tcW w:w="1236" w:type="pct"/>
            <w:shd w:val="clear" w:color="auto" w:fill="FFC000"/>
            <w:vAlign w:val="center"/>
          </w:tcPr>
          <w:p w14:paraId="544EF3A1" w14:textId="77777777" w:rsidR="00B71FCE" w:rsidRPr="00E44561" w:rsidRDefault="00B71FCE" w:rsidP="0066634B">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3054" w:type="pct"/>
            <w:shd w:val="clear" w:color="auto" w:fill="FFC000"/>
            <w:vAlign w:val="center"/>
          </w:tcPr>
          <w:p w14:paraId="73E548D1" w14:textId="77777777" w:rsidR="00B71FCE" w:rsidRPr="00E44561" w:rsidRDefault="00B71FCE" w:rsidP="0066634B">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218" w:type="pct"/>
            <w:shd w:val="clear" w:color="auto" w:fill="FFC000"/>
            <w:vAlign w:val="center"/>
          </w:tcPr>
          <w:p w14:paraId="3E277841" w14:textId="77777777" w:rsidR="00B71FCE" w:rsidRPr="00E44561" w:rsidRDefault="00B71FCE" w:rsidP="0066634B">
            <w:pPr>
              <w:spacing w:before="0" w:after="0"/>
              <w:jc w:val="center"/>
              <w:rPr>
                <w:rFonts w:ascii="Tahoma" w:hAnsi="Tahoma" w:cs="Tahoma"/>
                <w:b/>
                <w:bCs/>
                <w:sz w:val="16"/>
                <w:szCs w:val="16"/>
              </w:rPr>
            </w:pPr>
            <w:r w:rsidRPr="00E44561">
              <w:rPr>
                <w:rFonts w:ascii="Tahoma" w:hAnsi="Tahoma" w:cs="Tahoma"/>
                <w:b/>
                <w:bCs/>
                <w:sz w:val="16"/>
                <w:szCs w:val="16"/>
              </w:rPr>
              <w:t>M/O</w:t>
            </w:r>
          </w:p>
        </w:tc>
      </w:tr>
      <w:tr w:rsidR="00B71FCE" w:rsidRPr="00E44561" w14:paraId="1CFEFE59" w14:textId="77777777" w:rsidTr="00BD6DCA">
        <w:tc>
          <w:tcPr>
            <w:tcW w:w="492" w:type="pct"/>
            <w:shd w:val="clear" w:color="auto" w:fill="FFC000"/>
          </w:tcPr>
          <w:p w14:paraId="46C23642" w14:textId="77777777" w:rsidR="00B71FCE" w:rsidRPr="00E44561" w:rsidRDefault="00B71FCE" w:rsidP="00651B26">
            <w:pPr>
              <w:numPr>
                <w:ilvl w:val="0"/>
                <w:numId w:val="73"/>
              </w:numPr>
              <w:rPr>
                <w:rFonts w:ascii="Tahoma" w:hAnsi="Tahoma" w:cs="Tahoma"/>
                <w:b/>
              </w:rPr>
            </w:pPr>
          </w:p>
        </w:tc>
        <w:tc>
          <w:tcPr>
            <w:tcW w:w="1236" w:type="pct"/>
          </w:tcPr>
          <w:p w14:paraId="23A864F5" w14:textId="77777777" w:rsidR="00B71FCE" w:rsidRPr="00E44561" w:rsidRDefault="00B71FCE" w:rsidP="00B71FCE">
            <w:pPr>
              <w:rPr>
                <w:rFonts w:ascii="Tahoma" w:hAnsi="Tahoma" w:cs="Tahoma"/>
              </w:rPr>
            </w:pPr>
            <w:r w:rsidRPr="00E44561">
              <w:rPr>
                <w:rFonts w:ascii="Tahoma" w:hAnsi="Tahoma" w:cs="Tahoma"/>
              </w:rPr>
              <w:t>When to use this reporting interaction</w:t>
            </w:r>
          </w:p>
        </w:tc>
        <w:tc>
          <w:tcPr>
            <w:tcW w:w="3054" w:type="pct"/>
          </w:tcPr>
          <w:p w14:paraId="0E35E2D3" w14:textId="77777777" w:rsidR="00B71FCE" w:rsidRPr="00E44561" w:rsidRDefault="00B71FCE" w:rsidP="00B71FCE">
            <w:pPr>
              <w:pStyle w:val="Body1KeepWithNext"/>
              <w:ind w:left="0"/>
              <w:rPr>
                <w:rFonts w:ascii="Tahoma" w:hAnsi="Tahoma" w:cs="Tahoma"/>
                <w:sz w:val="20"/>
              </w:rPr>
            </w:pPr>
            <w:r w:rsidRPr="00E44561">
              <w:rPr>
                <w:rFonts w:ascii="Tahoma" w:hAnsi="Tahoma" w:cs="Tahoma"/>
                <w:sz w:val="20"/>
              </w:rPr>
              <w:t>When the Account Id for an existing Account is changed by the Credit Provider</w:t>
            </w:r>
          </w:p>
          <w:p w14:paraId="444B67A2" w14:textId="77777777" w:rsidR="00B71FCE" w:rsidRPr="00E44561" w:rsidRDefault="00B71FCE" w:rsidP="00B71FCE">
            <w:pPr>
              <w:pStyle w:val="Body1KeepWithNext"/>
              <w:ind w:left="0"/>
              <w:rPr>
                <w:rFonts w:ascii="Tahoma" w:hAnsi="Tahoma" w:cs="Tahoma"/>
                <w:sz w:val="20"/>
              </w:rPr>
            </w:pPr>
            <w:r w:rsidRPr="00E44561">
              <w:rPr>
                <w:rFonts w:ascii="Tahoma" w:hAnsi="Tahoma" w:cs="Tahoma"/>
                <w:sz w:val="20"/>
              </w:rPr>
              <w:t xml:space="preserve">When a new Account is setup to replace an existing Account (e.g. </w:t>
            </w:r>
            <w:r w:rsidR="00EF1C03" w:rsidRPr="00E44561">
              <w:rPr>
                <w:rFonts w:ascii="Tahoma" w:hAnsi="Tahoma" w:cs="Tahoma"/>
                <w:sz w:val="20"/>
              </w:rPr>
              <w:t>CC Account</w:t>
            </w:r>
            <w:r w:rsidRPr="00E44561">
              <w:rPr>
                <w:rFonts w:ascii="Tahoma" w:hAnsi="Tahoma" w:cs="Tahoma"/>
                <w:sz w:val="20"/>
              </w:rPr>
              <w:t xml:space="preserve"> upgrade, Lost/Stolen Credit Card). For continuity of Account history the Account Id for the “replacement” Account is reported as a change of Account Id</w:t>
            </w:r>
          </w:p>
        </w:tc>
        <w:tc>
          <w:tcPr>
            <w:tcW w:w="218" w:type="pct"/>
          </w:tcPr>
          <w:p w14:paraId="1BD3876C"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w:t>
            </w:r>
          </w:p>
        </w:tc>
      </w:tr>
      <w:tr w:rsidR="00CF5A76" w:rsidRPr="00E44561" w14:paraId="68B51182" w14:textId="77777777" w:rsidTr="00BD6DCA">
        <w:tc>
          <w:tcPr>
            <w:tcW w:w="492" w:type="pct"/>
            <w:shd w:val="clear" w:color="auto" w:fill="FFC000"/>
          </w:tcPr>
          <w:p w14:paraId="7D705413" w14:textId="77777777" w:rsidR="00CF5A76" w:rsidRPr="00E44561" w:rsidRDefault="00CF5A76" w:rsidP="00651B26">
            <w:pPr>
              <w:numPr>
                <w:ilvl w:val="0"/>
                <w:numId w:val="73"/>
              </w:numPr>
              <w:rPr>
                <w:rFonts w:ascii="Tahoma" w:hAnsi="Tahoma" w:cs="Tahoma"/>
                <w:b/>
              </w:rPr>
            </w:pPr>
          </w:p>
        </w:tc>
        <w:tc>
          <w:tcPr>
            <w:tcW w:w="1236" w:type="pct"/>
          </w:tcPr>
          <w:p w14:paraId="59566280" w14:textId="77777777" w:rsidR="00CF5A76" w:rsidRPr="00E44561" w:rsidRDefault="00CF5A76" w:rsidP="00B71FCE">
            <w:pPr>
              <w:rPr>
                <w:rFonts w:ascii="Tahoma" w:hAnsi="Tahoma" w:cs="Tahoma"/>
              </w:rPr>
            </w:pPr>
            <w:r w:rsidRPr="00E44561">
              <w:rPr>
                <w:rFonts w:ascii="Tahoma" w:hAnsi="Tahoma" w:cs="Tahoma"/>
              </w:rPr>
              <w:t>Mandatory input datasets</w:t>
            </w:r>
          </w:p>
        </w:tc>
        <w:tc>
          <w:tcPr>
            <w:tcW w:w="3054" w:type="pct"/>
          </w:tcPr>
          <w:p w14:paraId="620D9D3E" w14:textId="77777777" w:rsidR="00CF5A76" w:rsidRPr="00E44561" w:rsidRDefault="00CF5A76" w:rsidP="000955E8">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Header</w:t>
            </w:r>
          </w:p>
          <w:p w14:paraId="3F563E12" w14:textId="77777777" w:rsidR="00CF5A76" w:rsidRPr="00E44561" w:rsidRDefault="00CF5A76" w:rsidP="000955E8">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Header for each Customer associated with the Account</w:t>
            </w:r>
          </w:p>
        </w:tc>
        <w:tc>
          <w:tcPr>
            <w:tcW w:w="218" w:type="pct"/>
          </w:tcPr>
          <w:p w14:paraId="6A981D9D" w14:textId="77777777" w:rsidR="00CF5A76" w:rsidRPr="00E44561" w:rsidRDefault="00CF5A76" w:rsidP="00B71FCE">
            <w:pPr>
              <w:spacing w:before="0" w:after="0"/>
              <w:jc w:val="center"/>
              <w:rPr>
                <w:rFonts w:ascii="Tahoma" w:eastAsia="Times New Roman" w:hAnsi="Tahoma" w:cs="Tahoma"/>
                <w:b/>
                <w:bCs/>
                <w:sz w:val="16"/>
                <w:szCs w:val="16"/>
              </w:rPr>
            </w:pPr>
            <w:r w:rsidRPr="00E44561">
              <w:rPr>
                <w:rFonts w:ascii="Tahoma" w:hAnsi="Tahoma" w:cs="Tahoma"/>
                <w:b/>
                <w:bCs/>
                <w:sz w:val="16"/>
                <w:szCs w:val="16"/>
              </w:rPr>
              <w:t>M</w:t>
            </w:r>
          </w:p>
        </w:tc>
      </w:tr>
      <w:tr w:rsidR="00CF5A76" w:rsidRPr="00E44561" w14:paraId="1A293AE4" w14:textId="77777777" w:rsidTr="00BD6DCA">
        <w:tc>
          <w:tcPr>
            <w:tcW w:w="492" w:type="pct"/>
            <w:shd w:val="clear" w:color="auto" w:fill="FFC000"/>
          </w:tcPr>
          <w:p w14:paraId="056DA3A3" w14:textId="77777777" w:rsidR="00CF5A76" w:rsidRPr="00E44561" w:rsidRDefault="00CF5A76" w:rsidP="00651B26">
            <w:pPr>
              <w:numPr>
                <w:ilvl w:val="0"/>
                <w:numId w:val="73"/>
              </w:numPr>
              <w:rPr>
                <w:rFonts w:ascii="Tahoma" w:hAnsi="Tahoma" w:cs="Tahoma"/>
                <w:b/>
              </w:rPr>
            </w:pPr>
          </w:p>
        </w:tc>
        <w:tc>
          <w:tcPr>
            <w:tcW w:w="1236" w:type="pct"/>
          </w:tcPr>
          <w:p w14:paraId="5A2B5DE9" w14:textId="77777777" w:rsidR="00CF5A76" w:rsidRPr="00E44561" w:rsidRDefault="00CF5A76" w:rsidP="00B71FCE">
            <w:pPr>
              <w:rPr>
                <w:rFonts w:ascii="Tahoma" w:hAnsi="Tahoma" w:cs="Tahoma"/>
              </w:rPr>
            </w:pPr>
            <w:r w:rsidRPr="00E44561">
              <w:rPr>
                <w:rFonts w:ascii="Tahoma" w:hAnsi="Tahoma" w:cs="Tahoma"/>
              </w:rPr>
              <w:t>Specific (mandatory) input elements for this reporting interaction</w:t>
            </w:r>
          </w:p>
        </w:tc>
        <w:tc>
          <w:tcPr>
            <w:tcW w:w="3054" w:type="pct"/>
          </w:tcPr>
          <w:p w14:paraId="4CBE883D" w14:textId="77777777" w:rsidR="00CF5A76" w:rsidRPr="00E44561" w:rsidRDefault="00CF5A76" w:rsidP="00511A5D">
            <w:pPr>
              <w:pStyle w:val="ListParagraph"/>
              <w:numPr>
                <w:ilvl w:val="0"/>
                <w:numId w:val="97"/>
              </w:numPr>
              <w:spacing w:before="60"/>
              <w:rPr>
                <w:rFonts w:ascii="Tahoma" w:hAnsi="Tahoma" w:cs="Tahoma"/>
              </w:rPr>
            </w:pPr>
            <w:r w:rsidRPr="000B54A2">
              <w:rPr>
                <w:rFonts w:ascii="Tahoma" w:hAnsi="Tahoma" w:cs="Tahoma"/>
                <w:sz w:val="20"/>
              </w:rPr>
              <w:t>Previous Account Id</w:t>
            </w:r>
          </w:p>
        </w:tc>
        <w:tc>
          <w:tcPr>
            <w:tcW w:w="218" w:type="pct"/>
          </w:tcPr>
          <w:p w14:paraId="447D68C6" w14:textId="77777777" w:rsidR="00CF5A76" w:rsidRPr="00E44561" w:rsidRDefault="00CF5A76" w:rsidP="00B71FCE">
            <w:pPr>
              <w:spacing w:before="0" w:after="0"/>
              <w:jc w:val="center"/>
              <w:rPr>
                <w:rFonts w:ascii="Tahoma" w:hAnsi="Tahoma" w:cs="Tahoma"/>
                <w:b/>
                <w:bCs/>
                <w:sz w:val="16"/>
                <w:szCs w:val="16"/>
              </w:rPr>
            </w:pPr>
            <w:r w:rsidRPr="00E44561">
              <w:rPr>
                <w:rFonts w:ascii="Tahoma" w:hAnsi="Tahoma" w:cs="Tahoma"/>
                <w:b/>
                <w:bCs/>
                <w:sz w:val="16"/>
                <w:szCs w:val="16"/>
              </w:rPr>
              <w:t>M</w:t>
            </w:r>
          </w:p>
        </w:tc>
      </w:tr>
      <w:tr w:rsidR="00CF5A76" w:rsidRPr="00E44561" w14:paraId="03F78991" w14:textId="77777777" w:rsidTr="00BD6DCA">
        <w:tc>
          <w:tcPr>
            <w:tcW w:w="492" w:type="pct"/>
            <w:shd w:val="clear" w:color="auto" w:fill="FFC000"/>
          </w:tcPr>
          <w:p w14:paraId="3AC4F0D4" w14:textId="77777777" w:rsidR="00CF5A76" w:rsidRPr="00E44561" w:rsidRDefault="00CF5A76" w:rsidP="00651B26">
            <w:pPr>
              <w:numPr>
                <w:ilvl w:val="0"/>
                <w:numId w:val="73"/>
              </w:numPr>
              <w:rPr>
                <w:rFonts w:ascii="Tahoma" w:hAnsi="Tahoma" w:cs="Tahoma"/>
                <w:b/>
              </w:rPr>
            </w:pPr>
          </w:p>
        </w:tc>
        <w:tc>
          <w:tcPr>
            <w:tcW w:w="1236" w:type="pct"/>
          </w:tcPr>
          <w:p w14:paraId="3057D11B" w14:textId="77777777" w:rsidR="00CF5A76" w:rsidRPr="00E44561" w:rsidRDefault="00CF5A76" w:rsidP="00B71FCE">
            <w:pPr>
              <w:rPr>
                <w:rFonts w:ascii="Tahoma" w:hAnsi="Tahoma" w:cs="Tahoma"/>
              </w:rPr>
            </w:pPr>
            <w:r w:rsidRPr="00E44561">
              <w:rPr>
                <w:rFonts w:ascii="Tahoma" w:hAnsi="Tahoma" w:cs="Tahoma"/>
              </w:rPr>
              <w:t>Optional input datasets</w:t>
            </w:r>
          </w:p>
        </w:tc>
        <w:tc>
          <w:tcPr>
            <w:tcW w:w="3054" w:type="pct"/>
          </w:tcPr>
          <w:p w14:paraId="33FDB55A" w14:textId="77777777" w:rsidR="00CF5A76" w:rsidRPr="00E44561" w:rsidRDefault="00CF5A76"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Details</w:t>
            </w:r>
          </w:p>
          <w:p w14:paraId="27230E8B" w14:textId="77777777" w:rsidR="00CF5A76" w:rsidRPr="00E44561" w:rsidRDefault="00CF5A76" w:rsidP="00B71FCE">
            <w:pPr>
              <w:pStyle w:val="ListParagraph"/>
              <w:numPr>
                <w:ilvl w:val="0"/>
                <w:numId w:val="5"/>
              </w:numPr>
              <w:spacing w:before="60"/>
              <w:rPr>
                <w:rFonts w:ascii="Tahoma" w:hAnsi="Tahoma" w:cs="Tahoma"/>
              </w:rPr>
            </w:pPr>
            <w:r w:rsidRPr="00E44561">
              <w:rPr>
                <w:rFonts w:ascii="Tahoma" w:hAnsi="Tahoma" w:cs="Tahoma"/>
                <w:sz w:val="20"/>
                <w:szCs w:val="20"/>
              </w:rPr>
              <w:t>Customer Detail for each Customer associated with the Account</w:t>
            </w:r>
          </w:p>
        </w:tc>
        <w:tc>
          <w:tcPr>
            <w:tcW w:w="218" w:type="pct"/>
          </w:tcPr>
          <w:p w14:paraId="06F1C3F7" w14:textId="77777777" w:rsidR="00CF5A76" w:rsidRPr="00E44561" w:rsidRDefault="00CF5A76" w:rsidP="00B71FCE">
            <w:pPr>
              <w:spacing w:before="0" w:after="0"/>
              <w:jc w:val="center"/>
              <w:rPr>
                <w:rFonts w:ascii="Tahoma" w:eastAsia="Times New Roman" w:hAnsi="Tahoma" w:cs="Tahoma"/>
                <w:b/>
                <w:bCs/>
                <w:sz w:val="16"/>
                <w:szCs w:val="16"/>
              </w:rPr>
            </w:pPr>
            <w:r w:rsidRPr="00E44561">
              <w:rPr>
                <w:rFonts w:ascii="Tahoma" w:hAnsi="Tahoma" w:cs="Tahoma"/>
                <w:b/>
                <w:bCs/>
                <w:sz w:val="16"/>
                <w:szCs w:val="16"/>
              </w:rPr>
              <w:t>O</w:t>
            </w:r>
          </w:p>
        </w:tc>
      </w:tr>
      <w:tr w:rsidR="00CF5A76" w:rsidRPr="00E44561" w14:paraId="6A3B53DF" w14:textId="77777777" w:rsidTr="00BD6DCA">
        <w:tc>
          <w:tcPr>
            <w:tcW w:w="492" w:type="pct"/>
            <w:shd w:val="clear" w:color="auto" w:fill="FFC000"/>
          </w:tcPr>
          <w:p w14:paraId="4A6520F2" w14:textId="77777777" w:rsidR="00CF5A76" w:rsidRPr="00E44561" w:rsidRDefault="00CF5A76" w:rsidP="00651B26">
            <w:pPr>
              <w:numPr>
                <w:ilvl w:val="0"/>
                <w:numId w:val="73"/>
              </w:numPr>
              <w:rPr>
                <w:rFonts w:ascii="Tahoma" w:hAnsi="Tahoma" w:cs="Tahoma"/>
                <w:b/>
              </w:rPr>
            </w:pPr>
          </w:p>
        </w:tc>
        <w:tc>
          <w:tcPr>
            <w:tcW w:w="1236" w:type="pct"/>
          </w:tcPr>
          <w:p w14:paraId="24ADB045" w14:textId="77777777" w:rsidR="00CF5A76" w:rsidRPr="00E44561" w:rsidRDefault="00CF5A76" w:rsidP="00B71FCE">
            <w:pPr>
              <w:rPr>
                <w:rFonts w:ascii="Tahoma" w:hAnsi="Tahoma" w:cs="Tahoma"/>
              </w:rPr>
            </w:pPr>
            <w:r w:rsidRPr="00E44561">
              <w:rPr>
                <w:rFonts w:ascii="Tahoma" w:hAnsi="Tahoma" w:cs="Tahoma"/>
              </w:rPr>
              <w:t>Pre-condition</w:t>
            </w:r>
          </w:p>
        </w:tc>
        <w:tc>
          <w:tcPr>
            <w:tcW w:w="3054" w:type="pct"/>
          </w:tcPr>
          <w:p w14:paraId="364FFE11" w14:textId="77777777" w:rsidR="00CF5A76" w:rsidRPr="00E44561" w:rsidRDefault="00CF5A76" w:rsidP="00511A5D">
            <w:pPr>
              <w:pStyle w:val="ListParagraph"/>
              <w:numPr>
                <w:ilvl w:val="0"/>
                <w:numId w:val="5"/>
              </w:numPr>
              <w:spacing w:before="60"/>
              <w:rPr>
                <w:rFonts w:ascii="Tahoma" w:hAnsi="Tahoma" w:cs="Tahoma"/>
                <w:sz w:val="20"/>
              </w:rPr>
            </w:pPr>
            <w:r w:rsidRPr="00E44561">
              <w:rPr>
                <w:rFonts w:ascii="Tahoma" w:hAnsi="Tahoma" w:cs="Tahoma"/>
                <w:sz w:val="20"/>
                <w:szCs w:val="20"/>
              </w:rPr>
              <w:t xml:space="preserve">Account Id (previous) and details are already recorded with the Credit </w:t>
            </w:r>
            <w:r w:rsidR="00D37DCA" w:rsidRPr="00E44561">
              <w:rPr>
                <w:rFonts w:ascii="Tahoma" w:hAnsi="Tahoma" w:cs="Tahoma"/>
                <w:sz w:val="20"/>
                <w:szCs w:val="20"/>
              </w:rPr>
              <w:t>Reporters</w:t>
            </w:r>
            <w:r w:rsidRPr="00E44561">
              <w:rPr>
                <w:rFonts w:ascii="Tahoma" w:hAnsi="Tahoma" w:cs="Tahoma"/>
                <w:sz w:val="20"/>
              </w:rPr>
              <w:t xml:space="preserve"> </w:t>
            </w:r>
          </w:p>
        </w:tc>
        <w:tc>
          <w:tcPr>
            <w:tcW w:w="218" w:type="pct"/>
          </w:tcPr>
          <w:p w14:paraId="35D29217" w14:textId="77777777" w:rsidR="00CF5A76" w:rsidRPr="00E44561" w:rsidRDefault="00CF5A76" w:rsidP="00B71FCE">
            <w:pPr>
              <w:spacing w:before="0" w:after="0"/>
              <w:jc w:val="center"/>
              <w:rPr>
                <w:rFonts w:ascii="Tahoma" w:hAnsi="Tahoma" w:cs="Tahoma"/>
                <w:b/>
                <w:bCs/>
                <w:sz w:val="16"/>
                <w:szCs w:val="16"/>
              </w:rPr>
            </w:pPr>
            <w:r w:rsidRPr="00E44561">
              <w:rPr>
                <w:rFonts w:ascii="Tahoma" w:hAnsi="Tahoma" w:cs="Tahoma"/>
                <w:b/>
                <w:bCs/>
                <w:sz w:val="16"/>
                <w:szCs w:val="16"/>
              </w:rPr>
              <w:t>M</w:t>
            </w:r>
          </w:p>
        </w:tc>
      </w:tr>
      <w:tr w:rsidR="00CF5A76" w:rsidRPr="00E44561" w14:paraId="63BC0C0F" w14:textId="77777777" w:rsidTr="00BD6DCA">
        <w:tc>
          <w:tcPr>
            <w:tcW w:w="492" w:type="pct"/>
            <w:shd w:val="clear" w:color="auto" w:fill="FFC000"/>
          </w:tcPr>
          <w:p w14:paraId="010D71D9" w14:textId="77777777" w:rsidR="00CF5A76" w:rsidRPr="00E44561" w:rsidRDefault="00CF5A76" w:rsidP="00651B26">
            <w:pPr>
              <w:numPr>
                <w:ilvl w:val="0"/>
                <w:numId w:val="73"/>
              </w:numPr>
              <w:rPr>
                <w:rFonts w:ascii="Tahoma" w:hAnsi="Tahoma" w:cs="Tahoma"/>
                <w:b/>
              </w:rPr>
            </w:pPr>
          </w:p>
        </w:tc>
        <w:tc>
          <w:tcPr>
            <w:tcW w:w="1236" w:type="pct"/>
          </w:tcPr>
          <w:p w14:paraId="7BD55185" w14:textId="77777777" w:rsidR="00CF5A76" w:rsidRPr="00E44561" w:rsidRDefault="00CF5A76" w:rsidP="00B71FCE">
            <w:pPr>
              <w:rPr>
                <w:rFonts w:ascii="Tahoma" w:hAnsi="Tahoma" w:cs="Tahoma"/>
              </w:rPr>
            </w:pPr>
            <w:r w:rsidRPr="00E44561">
              <w:rPr>
                <w:rFonts w:ascii="Tahoma" w:hAnsi="Tahoma" w:cs="Tahoma"/>
              </w:rPr>
              <w:t>Post-condition</w:t>
            </w:r>
          </w:p>
        </w:tc>
        <w:tc>
          <w:tcPr>
            <w:tcW w:w="3054" w:type="pct"/>
          </w:tcPr>
          <w:p w14:paraId="41A5444B" w14:textId="77777777" w:rsidR="00CF5A76" w:rsidRPr="00E44561" w:rsidRDefault="00CF5A76" w:rsidP="00B71FCE">
            <w:pPr>
              <w:pStyle w:val="ListParagraph"/>
              <w:numPr>
                <w:ilvl w:val="0"/>
                <w:numId w:val="5"/>
              </w:numPr>
              <w:spacing w:before="60"/>
              <w:rPr>
                <w:rFonts w:ascii="Tahoma" w:hAnsi="Tahoma" w:cs="Tahoma"/>
              </w:rPr>
            </w:pPr>
            <w:r w:rsidRPr="00E44561">
              <w:rPr>
                <w:rFonts w:ascii="Tahoma" w:hAnsi="Tahoma" w:cs="Tahoma"/>
                <w:sz w:val="20"/>
                <w:szCs w:val="20"/>
              </w:rPr>
              <w:t xml:space="preserve">The previous Account Id recorded with the Credit </w:t>
            </w:r>
            <w:r w:rsidR="00D37DCA" w:rsidRPr="00E44561">
              <w:rPr>
                <w:rFonts w:ascii="Tahoma" w:hAnsi="Tahoma" w:cs="Tahoma"/>
                <w:sz w:val="20"/>
                <w:szCs w:val="20"/>
              </w:rPr>
              <w:t>Reporters</w:t>
            </w:r>
            <w:r w:rsidRPr="00E44561">
              <w:rPr>
                <w:rFonts w:ascii="Tahoma" w:hAnsi="Tahoma" w:cs="Tahoma"/>
                <w:sz w:val="20"/>
                <w:szCs w:val="20"/>
              </w:rPr>
              <w:t xml:space="preserve"> is replaced with the new Account Id</w:t>
            </w:r>
          </w:p>
          <w:p w14:paraId="7C39C2B1" w14:textId="77777777" w:rsidR="00CF5A76" w:rsidRPr="00E44561" w:rsidRDefault="00CF5A76" w:rsidP="00B71FCE">
            <w:pPr>
              <w:pStyle w:val="ListParagraph"/>
              <w:numPr>
                <w:ilvl w:val="0"/>
                <w:numId w:val="5"/>
              </w:numPr>
              <w:spacing w:before="60"/>
              <w:rPr>
                <w:rFonts w:ascii="Tahoma" w:hAnsi="Tahoma" w:cs="Tahoma"/>
              </w:rPr>
            </w:pPr>
            <w:r w:rsidRPr="00E44561">
              <w:rPr>
                <w:rFonts w:ascii="Tahoma" w:hAnsi="Tahoma" w:cs="Tahoma"/>
                <w:sz w:val="20"/>
                <w:szCs w:val="20"/>
              </w:rPr>
              <w:t>Any future reporting of Account events is with the new Account Id.</w:t>
            </w:r>
          </w:p>
          <w:p w14:paraId="4EEEEB26" w14:textId="77777777" w:rsidR="00CF5A76" w:rsidRPr="00E44561" w:rsidRDefault="00CF5A76" w:rsidP="00B71FCE">
            <w:pPr>
              <w:pStyle w:val="ListParagraph"/>
              <w:numPr>
                <w:ilvl w:val="0"/>
                <w:numId w:val="5"/>
              </w:numPr>
              <w:spacing w:before="60"/>
              <w:rPr>
                <w:rFonts w:ascii="Tahoma" w:hAnsi="Tahoma" w:cs="Tahoma"/>
              </w:rPr>
            </w:pPr>
            <w:r w:rsidRPr="00E44561">
              <w:rPr>
                <w:rFonts w:ascii="Tahoma" w:hAnsi="Tahoma" w:cs="Tahoma"/>
                <w:sz w:val="20"/>
                <w:szCs w:val="20"/>
              </w:rPr>
              <w:t>The Account is no longer identified by the previous Account Id</w:t>
            </w:r>
          </w:p>
        </w:tc>
        <w:tc>
          <w:tcPr>
            <w:tcW w:w="218" w:type="pct"/>
          </w:tcPr>
          <w:p w14:paraId="3EBFEB8B" w14:textId="77777777" w:rsidR="00CF5A76" w:rsidRPr="00E44561" w:rsidRDefault="00CF5A76" w:rsidP="00B71FCE">
            <w:pPr>
              <w:spacing w:before="0" w:after="0"/>
              <w:jc w:val="center"/>
              <w:rPr>
                <w:rFonts w:ascii="Tahoma" w:eastAsia="Times New Roman" w:hAnsi="Tahoma" w:cs="Tahoma"/>
                <w:b/>
                <w:bCs/>
                <w:sz w:val="16"/>
                <w:szCs w:val="16"/>
              </w:rPr>
            </w:pPr>
            <w:r w:rsidRPr="00E44561">
              <w:rPr>
                <w:rFonts w:ascii="Tahoma" w:hAnsi="Tahoma" w:cs="Tahoma"/>
                <w:b/>
                <w:bCs/>
                <w:sz w:val="16"/>
                <w:szCs w:val="16"/>
              </w:rPr>
              <w:t>M</w:t>
            </w:r>
          </w:p>
        </w:tc>
      </w:tr>
      <w:tr w:rsidR="00CF5A76" w:rsidRPr="00E44561" w14:paraId="63E90436" w14:textId="77777777" w:rsidTr="00BD6DCA">
        <w:tc>
          <w:tcPr>
            <w:tcW w:w="492" w:type="pct"/>
            <w:shd w:val="clear" w:color="auto" w:fill="FFC000"/>
          </w:tcPr>
          <w:p w14:paraId="4027901D" w14:textId="77777777" w:rsidR="00CF5A76" w:rsidRPr="00E44561" w:rsidRDefault="00CF5A76" w:rsidP="00651B26">
            <w:pPr>
              <w:numPr>
                <w:ilvl w:val="0"/>
                <w:numId w:val="73"/>
              </w:numPr>
              <w:rPr>
                <w:rFonts w:ascii="Tahoma" w:hAnsi="Tahoma" w:cs="Tahoma"/>
                <w:b/>
              </w:rPr>
            </w:pPr>
          </w:p>
        </w:tc>
        <w:tc>
          <w:tcPr>
            <w:tcW w:w="1236" w:type="pct"/>
          </w:tcPr>
          <w:p w14:paraId="48D07B41" w14:textId="77777777" w:rsidR="00CF5A76" w:rsidRPr="00E44561" w:rsidRDefault="00CF5A76" w:rsidP="00B71FCE">
            <w:pPr>
              <w:rPr>
                <w:rFonts w:ascii="Tahoma" w:hAnsi="Tahoma" w:cs="Tahoma"/>
              </w:rPr>
            </w:pPr>
            <w:r w:rsidRPr="00E44561">
              <w:rPr>
                <w:rFonts w:ascii="Tahoma" w:hAnsi="Tahoma" w:cs="Tahoma"/>
              </w:rPr>
              <w:t>Permitted concurrent reportable events</w:t>
            </w:r>
          </w:p>
        </w:tc>
        <w:tc>
          <w:tcPr>
            <w:tcW w:w="3054" w:type="pct"/>
          </w:tcPr>
          <w:p w14:paraId="01155AD6" w14:textId="77777777" w:rsidR="00CF5A76" w:rsidRPr="00E44561" w:rsidRDefault="009F427D" w:rsidP="00940604">
            <w:pPr>
              <w:rPr>
                <w:rFonts w:ascii="Tahoma" w:hAnsi="Tahoma" w:cs="Tahoma"/>
              </w:rPr>
            </w:pPr>
            <w:r w:rsidRPr="00E44561">
              <w:rPr>
                <w:rFonts w:ascii="Tahoma" w:hAnsi="Tahoma" w:cs="Tahoma"/>
              </w:rPr>
              <w:t>Refer to section 8.2 Reporting interactions permitted concurrently</w:t>
            </w:r>
            <w:r w:rsidRPr="00E44561" w:rsidDel="009F427D">
              <w:rPr>
                <w:rFonts w:ascii="Tahoma" w:hAnsi="Tahoma" w:cs="Tahoma"/>
              </w:rPr>
              <w:t xml:space="preserve"> </w:t>
            </w:r>
          </w:p>
        </w:tc>
        <w:tc>
          <w:tcPr>
            <w:tcW w:w="218" w:type="pct"/>
          </w:tcPr>
          <w:p w14:paraId="2B4A7EA3" w14:textId="77777777" w:rsidR="00CF5A76" w:rsidRPr="00E44561" w:rsidRDefault="00CF5A76" w:rsidP="00B71FCE">
            <w:pPr>
              <w:spacing w:before="0" w:after="0"/>
              <w:jc w:val="center"/>
              <w:rPr>
                <w:rFonts w:ascii="Tahoma" w:hAnsi="Tahoma" w:cs="Tahoma"/>
                <w:b/>
                <w:bCs/>
                <w:sz w:val="16"/>
                <w:szCs w:val="16"/>
              </w:rPr>
            </w:pPr>
            <w:r w:rsidRPr="00E44561">
              <w:rPr>
                <w:rFonts w:ascii="Tahoma" w:hAnsi="Tahoma" w:cs="Tahoma"/>
                <w:b/>
                <w:bCs/>
                <w:sz w:val="16"/>
                <w:szCs w:val="16"/>
              </w:rPr>
              <w:t>O</w:t>
            </w:r>
          </w:p>
        </w:tc>
      </w:tr>
    </w:tbl>
    <w:p w14:paraId="7D537E84" w14:textId="77777777" w:rsidR="008B34FF" w:rsidRDefault="008B34FF" w:rsidP="00D317C5">
      <w:pPr>
        <w:ind w:left="357"/>
        <w:outlineLvl w:val="1"/>
        <w:rPr>
          <w:rFonts w:ascii="Tahoma" w:hAnsi="Tahoma" w:cs="Tahoma"/>
          <w:b/>
          <w:sz w:val="24"/>
          <w:szCs w:val="24"/>
        </w:rPr>
      </w:pPr>
      <w:bookmarkStart w:id="113" w:name="_Toc300064561"/>
      <w:bookmarkStart w:id="114" w:name="_Toc314829882"/>
    </w:p>
    <w:p w14:paraId="07298FE2"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15" w:name="_Toc42177996"/>
      <w:r w:rsidRPr="00E44561">
        <w:rPr>
          <w:rFonts w:ascii="Tahoma" w:hAnsi="Tahoma" w:cs="Tahoma"/>
          <w:b/>
          <w:sz w:val="24"/>
          <w:szCs w:val="24"/>
        </w:rPr>
        <w:t>Report account closed</w:t>
      </w:r>
      <w:bookmarkEnd w:id="113"/>
      <w:bookmarkEnd w:id="114"/>
      <w:bookmarkEnd w:id="115"/>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58DBA19F" w14:textId="77777777" w:rsidTr="00B71FCE">
        <w:trPr>
          <w:cantSplit/>
          <w:trHeight w:val="618"/>
          <w:tblHeader/>
        </w:trPr>
        <w:tc>
          <w:tcPr>
            <w:tcW w:w="959" w:type="dxa"/>
            <w:shd w:val="clear" w:color="auto" w:fill="FFC000"/>
            <w:vAlign w:val="center"/>
          </w:tcPr>
          <w:p w14:paraId="60818360"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6399F581"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246C4AD4"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97F6F3F"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64D85188" w14:textId="77777777" w:rsidTr="00B71FCE">
        <w:tc>
          <w:tcPr>
            <w:tcW w:w="959" w:type="dxa"/>
            <w:shd w:val="clear" w:color="auto" w:fill="FFC000"/>
          </w:tcPr>
          <w:p w14:paraId="7CD43384" w14:textId="77777777" w:rsidR="00B71FCE" w:rsidRPr="00E44561" w:rsidRDefault="00B71FCE" w:rsidP="00651B26">
            <w:pPr>
              <w:numPr>
                <w:ilvl w:val="0"/>
                <w:numId w:val="73"/>
              </w:numPr>
              <w:rPr>
                <w:rFonts w:ascii="Tahoma" w:hAnsi="Tahoma" w:cs="Tahoma"/>
                <w:b/>
              </w:rPr>
            </w:pPr>
          </w:p>
        </w:tc>
        <w:tc>
          <w:tcPr>
            <w:tcW w:w="2410" w:type="dxa"/>
          </w:tcPr>
          <w:p w14:paraId="73C93839" w14:textId="77777777" w:rsidR="00B71FCE" w:rsidRPr="007E23B5" w:rsidRDefault="00B71FCE" w:rsidP="00B71FCE">
            <w:pPr>
              <w:rPr>
                <w:rFonts w:ascii="Tahoma" w:hAnsi="Tahoma" w:cs="Tahoma"/>
              </w:rPr>
            </w:pPr>
            <w:r w:rsidRPr="007E23B5">
              <w:rPr>
                <w:rFonts w:ascii="Tahoma" w:hAnsi="Tahoma" w:cs="Tahoma"/>
              </w:rPr>
              <w:t>When to use this reporting interaction</w:t>
            </w:r>
          </w:p>
        </w:tc>
        <w:tc>
          <w:tcPr>
            <w:tcW w:w="5953" w:type="dxa"/>
          </w:tcPr>
          <w:p w14:paraId="097EEADB" w14:textId="77777777" w:rsidR="005F3EDB" w:rsidRPr="007E23B5" w:rsidRDefault="00B71FCE" w:rsidP="001C4AD1">
            <w:pPr>
              <w:pStyle w:val="Body1KeepWithNext"/>
              <w:ind w:left="0"/>
              <w:rPr>
                <w:rFonts w:ascii="Tahoma" w:hAnsi="Tahoma" w:cs="Tahoma"/>
                <w:sz w:val="20"/>
              </w:rPr>
            </w:pPr>
            <w:r w:rsidRPr="007E23B5">
              <w:rPr>
                <w:rFonts w:ascii="Tahoma" w:hAnsi="Tahoma" w:cs="Tahoma"/>
                <w:sz w:val="20"/>
              </w:rPr>
              <w:t>This reporting interaction is used when the Account is closed</w:t>
            </w:r>
          </w:p>
          <w:p w14:paraId="650488AE" w14:textId="77777777" w:rsidR="00804EAC" w:rsidRPr="007E23B5" w:rsidRDefault="00804EAC" w:rsidP="001C4AD1">
            <w:pPr>
              <w:pStyle w:val="Body1KeepWithNext"/>
              <w:ind w:left="0"/>
              <w:rPr>
                <w:rFonts w:ascii="Tahoma" w:hAnsi="Tahoma" w:cs="Tahoma"/>
                <w:sz w:val="20"/>
              </w:rPr>
            </w:pPr>
            <w:r w:rsidRPr="007E23B5">
              <w:rPr>
                <w:rFonts w:ascii="Tahoma" w:hAnsi="Tahoma" w:cs="Tahoma"/>
                <w:sz w:val="20"/>
              </w:rPr>
              <w:t>Events that precede the Account Closure Status Date can be reported to the Credit Reporters</w:t>
            </w:r>
          </w:p>
        </w:tc>
        <w:tc>
          <w:tcPr>
            <w:tcW w:w="420" w:type="dxa"/>
          </w:tcPr>
          <w:p w14:paraId="79FC7318"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1564B8B" w14:textId="77777777" w:rsidTr="00B71FCE">
        <w:tc>
          <w:tcPr>
            <w:tcW w:w="959" w:type="dxa"/>
            <w:shd w:val="clear" w:color="auto" w:fill="FFC000"/>
          </w:tcPr>
          <w:p w14:paraId="59BCCB4F" w14:textId="77777777" w:rsidR="00B71FCE" w:rsidRPr="00E44561" w:rsidRDefault="00B71FCE" w:rsidP="00651B26">
            <w:pPr>
              <w:numPr>
                <w:ilvl w:val="0"/>
                <w:numId w:val="73"/>
              </w:numPr>
              <w:rPr>
                <w:rFonts w:ascii="Tahoma" w:hAnsi="Tahoma" w:cs="Tahoma"/>
                <w:b/>
              </w:rPr>
            </w:pPr>
          </w:p>
        </w:tc>
        <w:tc>
          <w:tcPr>
            <w:tcW w:w="2410" w:type="dxa"/>
          </w:tcPr>
          <w:p w14:paraId="3AD08E09" w14:textId="77777777" w:rsidR="00B71FCE" w:rsidRPr="007E23B5" w:rsidRDefault="00B71FCE" w:rsidP="00B71FCE">
            <w:pPr>
              <w:rPr>
                <w:rFonts w:ascii="Tahoma" w:hAnsi="Tahoma" w:cs="Tahoma"/>
              </w:rPr>
            </w:pPr>
            <w:r w:rsidRPr="007E23B5">
              <w:rPr>
                <w:rFonts w:ascii="Tahoma" w:hAnsi="Tahoma" w:cs="Tahoma"/>
              </w:rPr>
              <w:t>Mandatory input datasets</w:t>
            </w:r>
          </w:p>
        </w:tc>
        <w:tc>
          <w:tcPr>
            <w:tcW w:w="5953" w:type="dxa"/>
          </w:tcPr>
          <w:p w14:paraId="6DE5BE2B" w14:textId="77777777" w:rsidR="00804EAC" w:rsidRPr="007E23B5" w:rsidRDefault="00804EAC" w:rsidP="00804EAC">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Header</w:t>
            </w:r>
          </w:p>
          <w:p w14:paraId="21BD5BBA" w14:textId="77777777" w:rsidR="00B71FCE" w:rsidRPr="007E23B5" w:rsidRDefault="00804EAC" w:rsidP="00804EAC">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Header for each Customer associated with the Account</w:t>
            </w:r>
          </w:p>
        </w:tc>
        <w:tc>
          <w:tcPr>
            <w:tcW w:w="420" w:type="dxa"/>
          </w:tcPr>
          <w:p w14:paraId="7874BBD1"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9600FC1" w14:textId="77777777" w:rsidTr="00B71FCE">
        <w:tc>
          <w:tcPr>
            <w:tcW w:w="959" w:type="dxa"/>
            <w:shd w:val="clear" w:color="auto" w:fill="FFC000"/>
          </w:tcPr>
          <w:p w14:paraId="569CEED5" w14:textId="77777777" w:rsidR="00B71FCE" w:rsidRPr="00E44561" w:rsidRDefault="00B71FCE" w:rsidP="00651B26">
            <w:pPr>
              <w:numPr>
                <w:ilvl w:val="0"/>
                <w:numId w:val="73"/>
              </w:numPr>
              <w:rPr>
                <w:rFonts w:ascii="Tahoma" w:hAnsi="Tahoma" w:cs="Tahoma"/>
                <w:b/>
              </w:rPr>
            </w:pPr>
          </w:p>
        </w:tc>
        <w:tc>
          <w:tcPr>
            <w:tcW w:w="2410" w:type="dxa"/>
          </w:tcPr>
          <w:p w14:paraId="5D834B53" w14:textId="77777777" w:rsidR="00B71FCE" w:rsidRPr="007E23B5" w:rsidRDefault="00B71FCE" w:rsidP="00B71FCE">
            <w:pPr>
              <w:rPr>
                <w:rFonts w:ascii="Tahoma" w:hAnsi="Tahoma" w:cs="Tahoma"/>
              </w:rPr>
            </w:pPr>
            <w:r w:rsidRPr="007E23B5">
              <w:rPr>
                <w:rFonts w:ascii="Tahoma" w:hAnsi="Tahoma" w:cs="Tahoma"/>
              </w:rPr>
              <w:t>Specific (mandatory) input elements for this reporting interaction</w:t>
            </w:r>
          </w:p>
        </w:tc>
        <w:tc>
          <w:tcPr>
            <w:tcW w:w="5953" w:type="dxa"/>
          </w:tcPr>
          <w:p w14:paraId="10EDA937" w14:textId="77777777" w:rsidR="000D5C72" w:rsidRPr="007E23B5" w:rsidRDefault="000D5C72" w:rsidP="00D77AE1">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Status code of, ‘C’, ‘D’, ‘N’ or ’X’ (closed status not updateable)</w:t>
            </w:r>
          </w:p>
          <w:p w14:paraId="08815257" w14:textId="77777777" w:rsidR="00804EAC" w:rsidRPr="007E23B5" w:rsidRDefault="00804EAC" w:rsidP="000D5C72">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Status Date</w:t>
            </w:r>
          </w:p>
        </w:tc>
        <w:tc>
          <w:tcPr>
            <w:tcW w:w="420" w:type="dxa"/>
          </w:tcPr>
          <w:p w14:paraId="64407F49"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4D5C393B" w14:textId="77777777" w:rsidTr="00B71FCE">
        <w:tc>
          <w:tcPr>
            <w:tcW w:w="959" w:type="dxa"/>
            <w:shd w:val="clear" w:color="auto" w:fill="FFC000"/>
          </w:tcPr>
          <w:p w14:paraId="154918BC" w14:textId="77777777" w:rsidR="00B71FCE" w:rsidRPr="00E44561" w:rsidRDefault="00B71FCE" w:rsidP="00651B26">
            <w:pPr>
              <w:numPr>
                <w:ilvl w:val="0"/>
                <w:numId w:val="73"/>
              </w:numPr>
              <w:rPr>
                <w:rFonts w:ascii="Tahoma" w:hAnsi="Tahoma" w:cs="Tahoma"/>
                <w:b/>
              </w:rPr>
            </w:pPr>
          </w:p>
        </w:tc>
        <w:tc>
          <w:tcPr>
            <w:tcW w:w="2410" w:type="dxa"/>
          </w:tcPr>
          <w:p w14:paraId="3046B1ED" w14:textId="77777777" w:rsidR="00B71FCE" w:rsidRPr="007E23B5" w:rsidRDefault="00B71FCE" w:rsidP="00B71FCE">
            <w:pPr>
              <w:rPr>
                <w:rFonts w:ascii="Tahoma" w:hAnsi="Tahoma" w:cs="Tahoma"/>
              </w:rPr>
            </w:pPr>
            <w:r w:rsidRPr="007E23B5">
              <w:rPr>
                <w:rFonts w:ascii="Tahoma" w:hAnsi="Tahoma" w:cs="Tahoma"/>
              </w:rPr>
              <w:t>Optional input dataset</w:t>
            </w:r>
          </w:p>
        </w:tc>
        <w:tc>
          <w:tcPr>
            <w:tcW w:w="5953" w:type="dxa"/>
          </w:tcPr>
          <w:p w14:paraId="23248B78" w14:textId="77777777" w:rsidR="00B71FCE" w:rsidRPr="007E23B5" w:rsidRDefault="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Detail for each Customer associated with the Account</w:t>
            </w:r>
          </w:p>
        </w:tc>
        <w:tc>
          <w:tcPr>
            <w:tcW w:w="420" w:type="dxa"/>
          </w:tcPr>
          <w:p w14:paraId="4C07412D" w14:textId="77777777" w:rsidR="00B71FCE" w:rsidRPr="00E44561" w:rsidRDefault="00B71FCE" w:rsidP="00B71FCE">
            <w:pPr>
              <w:rPr>
                <w:rFonts w:ascii="Tahoma" w:hAnsi="Tahoma" w:cs="Tahoma"/>
              </w:rPr>
            </w:pPr>
            <w:r w:rsidRPr="00E44561">
              <w:rPr>
                <w:rFonts w:ascii="Tahoma" w:hAnsi="Tahoma" w:cs="Tahoma"/>
              </w:rPr>
              <w:t>O</w:t>
            </w:r>
          </w:p>
        </w:tc>
      </w:tr>
      <w:tr w:rsidR="00B71FCE" w:rsidRPr="00E44561" w14:paraId="4EFA8F64" w14:textId="77777777" w:rsidTr="00B71FCE">
        <w:tc>
          <w:tcPr>
            <w:tcW w:w="959" w:type="dxa"/>
            <w:shd w:val="clear" w:color="auto" w:fill="FFC000"/>
          </w:tcPr>
          <w:p w14:paraId="660C7D20" w14:textId="77777777" w:rsidR="00B71FCE" w:rsidRPr="00E44561" w:rsidRDefault="00B71FCE" w:rsidP="00651B26">
            <w:pPr>
              <w:numPr>
                <w:ilvl w:val="0"/>
                <w:numId w:val="73"/>
              </w:numPr>
              <w:rPr>
                <w:rFonts w:ascii="Tahoma" w:hAnsi="Tahoma" w:cs="Tahoma"/>
                <w:b/>
              </w:rPr>
            </w:pPr>
          </w:p>
        </w:tc>
        <w:tc>
          <w:tcPr>
            <w:tcW w:w="2410" w:type="dxa"/>
          </w:tcPr>
          <w:p w14:paraId="082915A9" w14:textId="77777777" w:rsidR="00B71FCE" w:rsidRPr="007E23B5" w:rsidRDefault="00B71FCE" w:rsidP="00B71FCE">
            <w:pPr>
              <w:rPr>
                <w:rFonts w:ascii="Tahoma" w:hAnsi="Tahoma" w:cs="Tahoma"/>
              </w:rPr>
            </w:pPr>
            <w:r w:rsidRPr="007E23B5">
              <w:rPr>
                <w:rFonts w:ascii="Tahoma" w:hAnsi="Tahoma" w:cs="Tahoma"/>
              </w:rPr>
              <w:t>Pre-condition</w:t>
            </w:r>
          </w:p>
        </w:tc>
        <w:tc>
          <w:tcPr>
            <w:tcW w:w="5953" w:type="dxa"/>
          </w:tcPr>
          <w:p w14:paraId="2B30B07D" w14:textId="77777777" w:rsidR="00B71FCE" w:rsidRPr="007E23B5" w:rsidRDefault="00B71FCE" w:rsidP="00323ABA">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Id and details are already recorded with the </w:t>
            </w:r>
            <w:r w:rsidR="00CC523E" w:rsidRPr="007E23B5">
              <w:rPr>
                <w:rFonts w:ascii="Tahoma" w:hAnsi="Tahoma" w:cs="Tahoma"/>
                <w:sz w:val="20"/>
                <w:szCs w:val="20"/>
              </w:rPr>
              <w:t xml:space="preserve">Credit </w:t>
            </w:r>
            <w:r w:rsidR="00D37DCA" w:rsidRPr="007E23B5">
              <w:rPr>
                <w:rFonts w:ascii="Tahoma" w:hAnsi="Tahoma" w:cs="Tahoma"/>
                <w:sz w:val="20"/>
                <w:szCs w:val="20"/>
              </w:rPr>
              <w:t>Reporters</w:t>
            </w:r>
          </w:p>
        </w:tc>
        <w:tc>
          <w:tcPr>
            <w:tcW w:w="420" w:type="dxa"/>
          </w:tcPr>
          <w:p w14:paraId="05EF78D1"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23D345A4" w14:textId="77777777" w:rsidTr="00B71FCE">
        <w:tc>
          <w:tcPr>
            <w:tcW w:w="959" w:type="dxa"/>
            <w:shd w:val="clear" w:color="auto" w:fill="FFC000"/>
          </w:tcPr>
          <w:p w14:paraId="7D5BC245" w14:textId="77777777" w:rsidR="00B71FCE" w:rsidRPr="00E44561" w:rsidRDefault="00B71FCE" w:rsidP="00651B26">
            <w:pPr>
              <w:numPr>
                <w:ilvl w:val="0"/>
                <w:numId w:val="73"/>
              </w:numPr>
              <w:rPr>
                <w:rFonts w:ascii="Tahoma" w:hAnsi="Tahoma" w:cs="Tahoma"/>
                <w:b/>
              </w:rPr>
            </w:pPr>
          </w:p>
        </w:tc>
        <w:tc>
          <w:tcPr>
            <w:tcW w:w="2410" w:type="dxa"/>
          </w:tcPr>
          <w:p w14:paraId="4438D431" w14:textId="77777777" w:rsidR="00B71FCE" w:rsidRPr="007E23B5" w:rsidRDefault="00B71FCE" w:rsidP="00B71FCE">
            <w:pPr>
              <w:rPr>
                <w:rFonts w:ascii="Tahoma" w:hAnsi="Tahoma" w:cs="Tahoma"/>
              </w:rPr>
            </w:pPr>
            <w:r w:rsidRPr="007E23B5">
              <w:rPr>
                <w:rFonts w:ascii="Tahoma" w:hAnsi="Tahoma" w:cs="Tahoma"/>
              </w:rPr>
              <w:t>Post-condition</w:t>
            </w:r>
          </w:p>
        </w:tc>
        <w:tc>
          <w:tcPr>
            <w:tcW w:w="5953" w:type="dxa"/>
          </w:tcPr>
          <w:p w14:paraId="533130D8" w14:textId="77777777" w:rsidR="00B71FCE" w:rsidRPr="007E23B5" w:rsidRDefault="00804EAC" w:rsidP="00804EAC">
            <w:pPr>
              <w:pStyle w:val="ListParagraph"/>
              <w:numPr>
                <w:ilvl w:val="0"/>
                <w:numId w:val="5"/>
              </w:numPr>
              <w:spacing w:before="60"/>
              <w:rPr>
                <w:rFonts w:ascii="Tahoma" w:hAnsi="Tahoma" w:cs="Tahoma"/>
                <w:sz w:val="20"/>
                <w:szCs w:val="20"/>
              </w:rPr>
            </w:pPr>
            <w:r w:rsidRPr="007E23B5">
              <w:rPr>
                <w:rFonts w:ascii="Tahoma" w:hAnsi="Tahoma" w:cs="Tahoma"/>
                <w:sz w:val="20"/>
                <w:szCs w:val="20"/>
              </w:rPr>
              <w:t>The Account is recorded as Closed at the Credit Reporters when the status codes of ‘C’, ‘D’, ‘N’ or ’X’ are used.</w:t>
            </w:r>
          </w:p>
        </w:tc>
        <w:tc>
          <w:tcPr>
            <w:tcW w:w="420" w:type="dxa"/>
          </w:tcPr>
          <w:p w14:paraId="212BAE87"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CE25EAC" w14:textId="77777777" w:rsidTr="00B71FCE">
        <w:tc>
          <w:tcPr>
            <w:tcW w:w="959" w:type="dxa"/>
            <w:shd w:val="clear" w:color="auto" w:fill="FFC000"/>
          </w:tcPr>
          <w:p w14:paraId="7B235AD3" w14:textId="77777777" w:rsidR="00B71FCE" w:rsidRPr="00E44561" w:rsidRDefault="00B71FCE" w:rsidP="00651B26">
            <w:pPr>
              <w:numPr>
                <w:ilvl w:val="0"/>
                <w:numId w:val="73"/>
              </w:numPr>
              <w:rPr>
                <w:rFonts w:ascii="Tahoma" w:hAnsi="Tahoma" w:cs="Tahoma"/>
                <w:b/>
              </w:rPr>
            </w:pPr>
          </w:p>
        </w:tc>
        <w:tc>
          <w:tcPr>
            <w:tcW w:w="2410" w:type="dxa"/>
          </w:tcPr>
          <w:p w14:paraId="16603DFA" w14:textId="77777777" w:rsidR="00B71FCE" w:rsidRPr="007E23B5" w:rsidRDefault="00B71FCE" w:rsidP="00B71FCE">
            <w:pPr>
              <w:rPr>
                <w:rFonts w:ascii="Tahoma" w:hAnsi="Tahoma" w:cs="Tahoma"/>
              </w:rPr>
            </w:pPr>
            <w:r w:rsidRPr="007E23B5">
              <w:rPr>
                <w:rFonts w:ascii="Tahoma" w:hAnsi="Tahoma" w:cs="Tahoma"/>
              </w:rPr>
              <w:t>Permitted concurrent reportable events</w:t>
            </w:r>
          </w:p>
        </w:tc>
        <w:tc>
          <w:tcPr>
            <w:tcW w:w="5953" w:type="dxa"/>
          </w:tcPr>
          <w:p w14:paraId="053653E6" w14:textId="77777777" w:rsidR="00944DA1" w:rsidRPr="007E23B5" w:rsidRDefault="009F427D" w:rsidP="00940604">
            <w:pPr>
              <w:spacing w:before="60"/>
              <w:rPr>
                <w:rFonts w:ascii="Tahoma" w:hAnsi="Tahoma" w:cs="Tahoma"/>
              </w:rPr>
            </w:pPr>
            <w:r w:rsidRPr="007E23B5">
              <w:rPr>
                <w:rFonts w:ascii="Tahoma" w:hAnsi="Tahoma" w:cs="Tahoma"/>
              </w:rPr>
              <w:t xml:space="preserve">Refer to section 8.2 Reporting interactions permitted concurrently </w:t>
            </w:r>
          </w:p>
        </w:tc>
        <w:tc>
          <w:tcPr>
            <w:tcW w:w="420" w:type="dxa"/>
          </w:tcPr>
          <w:p w14:paraId="103D5B40" w14:textId="77777777" w:rsidR="00B71FCE" w:rsidRPr="00E44561" w:rsidRDefault="00B71FCE" w:rsidP="00B71FCE">
            <w:pPr>
              <w:rPr>
                <w:rFonts w:ascii="Tahoma" w:hAnsi="Tahoma" w:cs="Tahoma"/>
              </w:rPr>
            </w:pPr>
            <w:r w:rsidRPr="00E44561">
              <w:rPr>
                <w:rFonts w:ascii="Tahoma" w:hAnsi="Tahoma" w:cs="Tahoma"/>
              </w:rPr>
              <w:t>O</w:t>
            </w:r>
          </w:p>
        </w:tc>
      </w:tr>
    </w:tbl>
    <w:p w14:paraId="3356BDB5" w14:textId="77777777" w:rsidR="006E7BC1" w:rsidRDefault="006E7BC1" w:rsidP="006E7BC1">
      <w:pPr>
        <w:ind w:left="357"/>
        <w:outlineLvl w:val="1"/>
        <w:rPr>
          <w:rFonts w:ascii="Tahoma" w:hAnsi="Tahoma" w:cs="Tahoma"/>
          <w:b/>
          <w:sz w:val="24"/>
          <w:szCs w:val="24"/>
        </w:rPr>
      </w:pPr>
    </w:p>
    <w:p w14:paraId="21B89EB3" w14:textId="77777777" w:rsidR="00AF4554" w:rsidRPr="00E44561" w:rsidRDefault="00AF4554" w:rsidP="00AF4554">
      <w:pPr>
        <w:numPr>
          <w:ilvl w:val="1"/>
          <w:numId w:val="68"/>
        </w:numPr>
        <w:ind w:left="357" w:hanging="357"/>
        <w:outlineLvl w:val="1"/>
        <w:rPr>
          <w:rFonts w:ascii="Tahoma" w:hAnsi="Tahoma" w:cs="Tahoma"/>
          <w:b/>
          <w:sz w:val="24"/>
          <w:szCs w:val="24"/>
        </w:rPr>
      </w:pPr>
      <w:bookmarkStart w:id="116" w:name="_Toc42177997"/>
      <w:r w:rsidRPr="00E44561">
        <w:rPr>
          <w:rFonts w:ascii="Tahoma" w:hAnsi="Tahoma" w:cs="Tahoma"/>
          <w:b/>
          <w:sz w:val="24"/>
          <w:szCs w:val="24"/>
        </w:rPr>
        <w:t xml:space="preserve">Report account </w:t>
      </w:r>
      <w:r>
        <w:rPr>
          <w:rFonts w:ascii="Tahoma" w:hAnsi="Tahoma" w:cs="Tahoma"/>
          <w:b/>
          <w:sz w:val="24"/>
          <w:szCs w:val="24"/>
        </w:rPr>
        <w:t>r</w:t>
      </w:r>
      <w:r w:rsidRPr="00E44561">
        <w:rPr>
          <w:rFonts w:ascii="Tahoma" w:hAnsi="Tahoma" w:cs="Tahoma"/>
          <w:b/>
          <w:sz w:val="24"/>
          <w:szCs w:val="24"/>
        </w:rPr>
        <w:t>e-</w:t>
      </w:r>
      <w:r>
        <w:rPr>
          <w:rFonts w:ascii="Tahoma" w:hAnsi="Tahoma" w:cs="Tahoma"/>
          <w:b/>
          <w:sz w:val="24"/>
          <w:szCs w:val="24"/>
        </w:rPr>
        <w:t>o</w:t>
      </w:r>
      <w:r w:rsidRPr="00E44561">
        <w:rPr>
          <w:rFonts w:ascii="Tahoma" w:hAnsi="Tahoma" w:cs="Tahoma"/>
          <w:b/>
          <w:sz w:val="24"/>
          <w:szCs w:val="24"/>
        </w:rPr>
        <w:t>pening</w:t>
      </w:r>
      <w:bookmarkEnd w:id="116"/>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AF4554" w:rsidRPr="00E44561" w14:paraId="133C900E" w14:textId="77777777" w:rsidTr="00D77AE1">
        <w:trPr>
          <w:cantSplit/>
          <w:trHeight w:val="618"/>
          <w:tblHeader/>
        </w:trPr>
        <w:tc>
          <w:tcPr>
            <w:tcW w:w="959" w:type="dxa"/>
            <w:shd w:val="clear" w:color="auto" w:fill="FFCC00"/>
            <w:vAlign w:val="center"/>
          </w:tcPr>
          <w:p w14:paraId="42ACF99E" w14:textId="77777777" w:rsidR="00AF4554" w:rsidRPr="00E44561" w:rsidRDefault="00AF4554" w:rsidP="00D77AE1">
            <w:pPr>
              <w:keepNext/>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C00"/>
            <w:vAlign w:val="center"/>
          </w:tcPr>
          <w:p w14:paraId="00F0EBE8" w14:textId="77777777" w:rsidR="00AF4554" w:rsidRPr="00E44561" w:rsidRDefault="00AF4554" w:rsidP="00D77AE1">
            <w:pPr>
              <w:keepNext/>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C00"/>
            <w:vAlign w:val="center"/>
          </w:tcPr>
          <w:p w14:paraId="3596DE07" w14:textId="77777777" w:rsidR="00AF4554" w:rsidRPr="00E44561" w:rsidRDefault="00AF4554" w:rsidP="00D77AE1">
            <w:pPr>
              <w:keepNext/>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77D0759A" w14:textId="77777777" w:rsidR="00AF4554" w:rsidRPr="00E44561" w:rsidRDefault="00AF4554" w:rsidP="00D77AE1">
            <w:pPr>
              <w:keepNext/>
              <w:spacing w:before="0" w:after="0"/>
              <w:jc w:val="center"/>
              <w:rPr>
                <w:rFonts w:ascii="Tahoma" w:hAnsi="Tahoma" w:cs="Tahoma"/>
                <w:b/>
                <w:bCs/>
                <w:sz w:val="16"/>
                <w:szCs w:val="16"/>
              </w:rPr>
            </w:pPr>
            <w:r w:rsidRPr="00E44561">
              <w:rPr>
                <w:rFonts w:ascii="Tahoma" w:hAnsi="Tahoma" w:cs="Tahoma"/>
                <w:b/>
                <w:bCs/>
                <w:sz w:val="16"/>
                <w:szCs w:val="16"/>
              </w:rPr>
              <w:t>M/ O</w:t>
            </w:r>
          </w:p>
        </w:tc>
      </w:tr>
      <w:tr w:rsidR="00AF4554" w:rsidRPr="00E44561" w14:paraId="7B4502E9" w14:textId="77777777" w:rsidTr="00D77AE1">
        <w:tc>
          <w:tcPr>
            <w:tcW w:w="959" w:type="dxa"/>
            <w:shd w:val="clear" w:color="auto" w:fill="FFC000"/>
          </w:tcPr>
          <w:p w14:paraId="156F2D59" w14:textId="77777777" w:rsidR="00AF4554" w:rsidRPr="00E44561" w:rsidRDefault="00AF4554" w:rsidP="00D77AE1">
            <w:pPr>
              <w:numPr>
                <w:ilvl w:val="0"/>
                <w:numId w:val="73"/>
              </w:numPr>
              <w:spacing w:before="0"/>
              <w:rPr>
                <w:rFonts w:ascii="Tahoma" w:hAnsi="Tahoma" w:cs="Tahoma"/>
                <w:b/>
              </w:rPr>
            </w:pPr>
          </w:p>
        </w:tc>
        <w:tc>
          <w:tcPr>
            <w:tcW w:w="2410" w:type="dxa"/>
          </w:tcPr>
          <w:p w14:paraId="652B7503" w14:textId="77777777" w:rsidR="00AF4554" w:rsidRPr="00E44561" w:rsidRDefault="00AF4554" w:rsidP="00D77AE1">
            <w:pPr>
              <w:spacing w:before="0"/>
              <w:rPr>
                <w:rFonts w:ascii="Tahoma" w:hAnsi="Tahoma" w:cs="Tahoma"/>
              </w:rPr>
            </w:pPr>
            <w:r w:rsidRPr="00E44561">
              <w:rPr>
                <w:rFonts w:ascii="Tahoma" w:hAnsi="Tahoma" w:cs="Tahoma"/>
              </w:rPr>
              <w:t>When to use this reporting interaction</w:t>
            </w:r>
          </w:p>
        </w:tc>
        <w:tc>
          <w:tcPr>
            <w:tcW w:w="5953" w:type="dxa"/>
          </w:tcPr>
          <w:p w14:paraId="4F34F172" w14:textId="77777777" w:rsidR="00AF4554" w:rsidRPr="00E44561" w:rsidRDefault="00AF4554" w:rsidP="00D77AE1">
            <w:pPr>
              <w:pStyle w:val="NormalWeb"/>
              <w:spacing w:before="0" w:beforeAutospacing="0"/>
              <w:rPr>
                <w:rFonts w:ascii="Tahoma" w:hAnsi="Tahoma" w:cs="Tahoma"/>
                <w:sz w:val="20"/>
              </w:rPr>
            </w:pPr>
            <w:r w:rsidRPr="00E44561">
              <w:rPr>
                <w:rFonts w:ascii="Tahoma" w:hAnsi="Tahoma" w:cs="Tahoma"/>
                <w:sz w:val="20"/>
                <w:szCs w:val="20"/>
              </w:rPr>
              <w:t>An Account previously reported to a Credit Reporter as closed is subsequently re-opened by the Credit Provider.</w:t>
            </w:r>
          </w:p>
        </w:tc>
        <w:tc>
          <w:tcPr>
            <w:tcW w:w="420" w:type="dxa"/>
          </w:tcPr>
          <w:p w14:paraId="3D1F77D5" w14:textId="77777777" w:rsidR="00AF4554" w:rsidRPr="00E44561" w:rsidRDefault="00AF4554" w:rsidP="00D77AE1">
            <w:pPr>
              <w:spacing w:before="0"/>
              <w:rPr>
                <w:rFonts w:ascii="Tahoma" w:hAnsi="Tahoma" w:cs="Tahoma"/>
              </w:rPr>
            </w:pPr>
            <w:r w:rsidRPr="00E44561">
              <w:rPr>
                <w:rFonts w:ascii="Tahoma" w:hAnsi="Tahoma" w:cs="Tahoma"/>
              </w:rPr>
              <w:t>M</w:t>
            </w:r>
          </w:p>
        </w:tc>
      </w:tr>
      <w:tr w:rsidR="00AF4554" w:rsidRPr="00E44561" w14:paraId="6E9D48E0" w14:textId="77777777" w:rsidTr="00D77AE1">
        <w:tc>
          <w:tcPr>
            <w:tcW w:w="959" w:type="dxa"/>
            <w:shd w:val="clear" w:color="auto" w:fill="FFC000"/>
          </w:tcPr>
          <w:p w14:paraId="218DB15D" w14:textId="77777777" w:rsidR="00AF4554" w:rsidRPr="00E44561" w:rsidRDefault="00AF4554" w:rsidP="00D77AE1">
            <w:pPr>
              <w:numPr>
                <w:ilvl w:val="0"/>
                <w:numId w:val="73"/>
              </w:numPr>
              <w:rPr>
                <w:rFonts w:ascii="Tahoma" w:hAnsi="Tahoma" w:cs="Tahoma"/>
                <w:b/>
              </w:rPr>
            </w:pPr>
          </w:p>
        </w:tc>
        <w:tc>
          <w:tcPr>
            <w:tcW w:w="2410" w:type="dxa"/>
          </w:tcPr>
          <w:p w14:paraId="53D9F50E" w14:textId="77777777" w:rsidR="00AF4554" w:rsidRPr="00E44561" w:rsidRDefault="00AF4554" w:rsidP="00D77AE1">
            <w:pPr>
              <w:rPr>
                <w:rFonts w:ascii="Tahoma" w:hAnsi="Tahoma" w:cs="Tahoma"/>
              </w:rPr>
            </w:pPr>
            <w:r w:rsidRPr="00E44561">
              <w:rPr>
                <w:rFonts w:ascii="Tahoma" w:hAnsi="Tahoma" w:cs="Tahoma"/>
              </w:rPr>
              <w:t>Mandatory input datasets</w:t>
            </w:r>
          </w:p>
        </w:tc>
        <w:tc>
          <w:tcPr>
            <w:tcW w:w="5953" w:type="dxa"/>
          </w:tcPr>
          <w:p w14:paraId="6B9B03BC" w14:textId="77777777" w:rsidR="00AF4554" w:rsidRPr="00E44561" w:rsidRDefault="00AF4554" w:rsidP="00D77AE1">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Header</w:t>
            </w:r>
          </w:p>
          <w:p w14:paraId="34EB217C" w14:textId="77777777" w:rsidR="00AF4554" w:rsidRPr="00E44561" w:rsidRDefault="00AF4554" w:rsidP="00D77AE1">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Details</w:t>
            </w:r>
          </w:p>
          <w:p w14:paraId="3B7051F6" w14:textId="77777777" w:rsidR="00AF4554" w:rsidRDefault="00AF4554" w:rsidP="00D77AE1">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Header for each Customer associated with the Account</w:t>
            </w:r>
          </w:p>
          <w:p w14:paraId="5F0521E2" w14:textId="77777777" w:rsidR="00AF4554" w:rsidRPr="00E44561" w:rsidRDefault="00AF4554" w:rsidP="00D77AE1">
            <w:pPr>
              <w:pStyle w:val="ListParagraph"/>
              <w:numPr>
                <w:ilvl w:val="0"/>
                <w:numId w:val="5"/>
              </w:numPr>
              <w:spacing w:before="60"/>
              <w:rPr>
                <w:rFonts w:ascii="Tahoma" w:hAnsi="Tahoma" w:cs="Tahoma"/>
                <w:sz w:val="20"/>
                <w:szCs w:val="20"/>
              </w:rPr>
            </w:pPr>
            <w:r>
              <w:rPr>
                <w:rFonts w:ascii="Tahoma" w:hAnsi="Tahoma" w:cs="Tahoma"/>
                <w:sz w:val="20"/>
                <w:szCs w:val="20"/>
              </w:rPr>
              <w:t xml:space="preserve">Customer Details </w:t>
            </w:r>
            <w:r w:rsidRPr="00E44561">
              <w:rPr>
                <w:rFonts w:ascii="Tahoma" w:hAnsi="Tahoma" w:cs="Tahoma"/>
                <w:sz w:val="20"/>
                <w:szCs w:val="20"/>
              </w:rPr>
              <w:t>for each Customer associated with the Account</w:t>
            </w:r>
          </w:p>
        </w:tc>
        <w:tc>
          <w:tcPr>
            <w:tcW w:w="420" w:type="dxa"/>
          </w:tcPr>
          <w:p w14:paraId="62F1BAEF" w14:textId="77777777" w:rsidR="00AF4554" w:rsidRPr="00E44561" w:rsidRDefault="00AF4554" w:rsidP="00D77AE1">
            <w:pPr>
              <w:rPr>
                <w:rFonts w:ascii="Tahoma" w:hAnsi="Tahoma" w:cs="Tahoma"/>
              </w:rPr>
            </w:pPr>
            <w:r w:rsidRPr="00E44561">
              <w:rPr>
                <w:rFonts w:ascii="Tahoma" w:hAnsi="Tahoma" w:cs="Tahoma"/>
              </w:rPr>
              <w:t>M</w:t>
            </w:r>
          </w:p>
        </w:tc>
      </w:tr>
      <w:tr w:rsidR="00AF4554" w:rsidRPr="00E44561" w14:paraId="14EFFABA" w14:textId="77777777" w:rsidTr="00D77AE1">
        <w:tc>
          <w:tcPr>
            <w:tcW w:w="959" w:type="dxa"/>
            <w:shd w:val="clear" w:color="auto" w:fill="FFC000"/>
          </w:tcPr>
          <w:p w14:paraId="2301A25A" w14:textId="77777777" w:rsidR="00AF4554" w:rsidRPr="00E44561" w:rsidRDefault="00AF4554" w:rsidP="00D77AE1">
            <w:pPr>
              <w:numPr>
                <w:ilvl w:val="0"/>
                <w:numId w:val="73"/>
              </w:numPr>
              <w:rPr>
                <w:rFonts w:ascii="Tahoma" w:hAnsi="Tahoma" w:cs="Tahoma"/>
                <w:b/>
              </w:rPr>
            </w:pPr>
          </w:p>
        </w:tc>
        <w:tc>
          <w:tcPr>
            <w:tcW w:w="2410" w:type="dxa"/>
          </w:tcPr>
          <w:p w14:paraId="10BE1C9B" w14:textId="77777777" w:rsidR="00AF4554" w:rsidRPr="00E44561" w:rsidRDefault="00AF4554" w:rsidP="00D77AE1">
            <w:pPr>
              <w:rPr>
                <w:rFonts w:ascii="Tahoma" w:hAnsi="Tahoma" w:cs="Tahoma"/>
              </w:rPr>
            </w:pPr>
            <w:r w:rsidRPr="00E44561">
              <w:rPr>
                <w:rFonts w:ascii="Tahoma" w:hAnsi="Tahoma" w:cs="Tahoma"/>
              </w:rPr>
              <w:t>Specific (mandatory) input elements for this reporting interaction</w:t>
            </w:r>
          </w:p>
        </w:tc>
        <w:tc>
          <w:tcPr>
            <w:tcW w:w="5953" w:type="dxa"/>
          </w:tcPr>
          <w:p w14:paraId="685C2BD7" w14:textId="77777777" w:rsidR="00AF4554" w:rsidRPr="00E44561" w:rsidRDefault="00AF4554" w:rsidP="00D77AE1">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Account Open Date – must be after the previously reported </w:t>
            </w:r>
            <w:r>
              <w:rPr>
                <w:rFonts w:ascii="Tahoma" w:hAnsi="Tahoma" w:cs="Tahoma"/>
                <w:sz w:val="20"/>
                <w:szCs w:val="20"/>
              </w:rPr>
              <w:t>closure Status</w:t>
            </w:r>
            <w:r w:rsidRPr="00E44561">
              <w:rPr>
                <w:rFonts w:ascii="Tahoma" w:hAnsi="Tahoma" w:cs="Tahoma"/>
                <w:sz w:val="20"/>
                <w:szCs w:val="20"/>
              </w:rPr>
              <w:t xml:space="preserve"> date</w:t>
            </w:r>
          </w:p>
          <w:p w14:paraId="330AC686" w14:textId="77777777" w:rsidR="00AF4554" w:rsidRPr="00E44561" w:rsidRDefault="00AF4554" w:rsidP="00D77AE1">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Status of A</w:t>
            </w:r>
          </w:p>
          <w:p w14:paraId="3F6EE057" w14:textId="77777777" w:rsidR="00AF4554" w:rsidRPr="00E44561" w:rsidRDefault="00AF4554" w:rsidP="00D77AE1">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ID of at least 1 customer previously linked to account</w:t>
            </w:r>
          </w:p>
        </w:tc>
        <w:tc>
          <w:tcPr>
            <w:tcW w:w="420" w:type="dxa"/>
          </w:tcPr>
          <w:p w14:paraId="1BA14565" w14:textId="77777777" w:rsidR="00AF4554" w:rsidRPr="00E44561" w:rsidRDefault="00AF4554" w:rsidP="00D77AE1">
            <w:pPr>
              <w:rPr>
                <w:rFonts w:ascii="Tahoma" w:hAnsi="Tahoma" w:cs="Tahoma"/>
              </w:rPr>
            </w:pPr>
            <w:r w:rsidRPr="00E44561">
              <w:rPr>
                <w:rFonts w:ascii="Tahoma" w:hAnsi="Tahoma" w:cs="Tahoma"/>
              </w:rPr>
              <w:t>M</w:t>
            </w:r>
          </w:p>
        </w:tc>
      </w:tr>
      <w:tr w:rsidR="00AF4554" w:rsidRPr="00E44561" w14:paraId="47B4C265" w14:textId="77777777" w:rsidTr="00D77AE1">
        <w:tc>
          <w:tcPr>
            <w:tcW w:w="959" w:type="dxa"/>
            <w:shd w:val="clear" w:color="auto" w:fill="FFC000"/>
          </w:tcPr>
          <w:p w14:paraId="55726C8A" w14:textId="77777777" w:rsidR="00AF4554" w:rsidRPr="00E44561" w:rsidRDefault="00AF4554" w:rsidP="00D77AE1">
            <w:pPr>
              <w:numPr>
                <w:ilvl w:val="0"/>
                <w:numId w:val="73"/>
              </w:numPr>
              <w:rPr>
                <w:rFonts w:ascii="Tahoma" w:hAnsi="Tahoma" w:cs="Tahoma"/>
                <w:b/>
              </w:rPr>
            </w:pPr>
          </w:p>
        </w:tc>
        <w:tc>
          <w:tcPr>
            <w:tcW w:w="2410" w:type="dxa"/>
          </w:tcPr>
          <w:p w14:paraId="21BAC21A" w14:textId="77777777" w:rsidR="00AF4554" w:rsidRPr="00E44561" w:rsidRDefault="00AF4554" w:rsidP="00D77AE1">
            <w:pPr>
              <w:rPr>
                <w:rFonts w:ascii="Tahoma" w:hAnsi="Tahoma" w:cs="Tahoma"/>
              </w:rPr>
            </w:pPr>
            <w:r w:rsidRPr="00E44561">
              <w:rPr>
                <w:rFonts w:ascii="Tahoma" w:hAnsi="Tahoma" w:cs="Tahoma"/>
              </w:rPr>
              <w:t>Optional input dataset</w:t>
            </w:r>
          </w:p>
        </w:tc>
        <w:tc>
          <w:tcPr>
            <w:tcW w:w="5953" w:type="dxa"/>
          </w:tcPr>
          <w:p w14:paraId="14B51C5D" w14:textId="77777777" w:rsidR="00AF4554" w:rsidRPr="006E7BC1" w:rsidRDefault="006E7BC1">
            <w:pPr>
              <w:pStyle w:val="ListParagraph"/>
              <w:numPr>
                <w:ilvl w:val="0"/>
                <w:numId w:val="5"/>
              </w:numPr>
              <w:spacing w:before="60"/>
              <w:rPr>
                <w:rFonts w:ascii="Tahoma" w:hAnsi="Tahoma" w:cs="Tahoma"/>
                <w:sz w:val="20"/>
                <w:szCs w:val="20"/>
              </w:rPr>
            </w:pPr>
            <w:r>
              <w:rPr>
                <w:rFonts w:ascii="Tahoma" w:hAnsi="Tahoma" w:cs="Tahoma"/>
                <w:sz w:val="20"/>
                <w:szCs w:val="20"/>
              </w:rPr>
              <w:t>None</w:t>
            </w:r>
          </w:p>
        </w:tc>
        <w:tc>
          <w:tcPr>
            <w:tcW w:w="420" w:type="dxa"/>
          </w:tcPr>
          <w:p w14:paraId="030DE91D" w14:textId="77777777" w:rsidR="00AF4554" w:rsidRPr="00E44561" w:rsidRDefault="00AF4554" w:rsidP="00D77AE1">
            <w:pPr>
              <w:rPr>
                <w:rFonts w:ascii="Tahoma" w:hAnsi="Tahoma" w:cs="Tahoma"/>
              </w:rPr>
            </w:pPr>
            <w:r w:rsidRPr="00E44561">
              <w:rPr>
                <w:rFonts w:ascii="Tahoma" w:hAnsi="Tahoma" w:cs="Tahoma"/>
              </w:rPr>
              <w:t>O</w:t>
            </w:r>
          </w:p>
        </w:tc>
      </w:tr>
      <w:tr w:rsidR="00AF4554" w:rsidRPr="00E44561" w14:paraId="304665DF" w14:textId="77777777" w:rsidTr="00D77AE1">
        <w:trPr>
          <w:cantSplit/>
        </w:trPr>
        <w:tc>
          <w:tcPr>
            <w:tcW w:w="959" w:type="dxa"/>
            <w:shd w:val="clear" w:color="auto" w:fill="FFCC00"/>
          </w:tcPr>
          <w:p w14:paraId="7C9273C2" w14:textId="77777777" w:rsidR="00AF4554" w:rsidRPr="00E44561" w:rsidRDefault="00AF4554" w:rsidP="00D77AE1">
            <w:pPr>
              <w:numPr>
                <w:ilvl w:val="0"/>
                <w:numId w:val="73"/>
              </w:numPr>
              <w:rPr>
                <w:rFonts w:ascii="Tahoma" w:hAnsi="Tahoma" w:cs="Tahoma"/>
                <w:b/>
              </w:rPr>
            </w:pPr>
          </w:p>
        </w:tc>
        <w:tc>
          <w:tcPr>
            <w:tcW w:w="2410" w:type="dxa"/>
          </w:tcPr>
          <w:p w14:paraId="196FCCDE" w14:textId="77777777" w:rsidR="00AF4554" w:rsidRPr="007E23B5" w:rsidRDefault="00AF4554" w:rsidP="00D77AE1">
            <w:pPr>
              <w:keepNext/>
              <w:rPr>
                <w:rFonts w:ascii="Tahoma" w:hAnsi="Tahoma" w:cs="Tahoma"/>
              </w:rPr>
            </w:pPr>
            <w:r w:rsidRPr="007E23B5">
              <w:rPr>
                <w:rFonts w:ascii="Tahoma" w:hAnsi="Tahoma" w:cs="Tahoma"/>
              </w:rPr>
              <w:t>Pre condition</w:t>
            </w:r>
          </w:p>
        </w:tc>
        <w:tc>
          <w:tcPr>
            <w:tcW w:w="5953" w:type="dxa"/>
          </w:tcPr>
          <w:p w14:paraId="71132FFF" w14:textId="77777777" w:rsidR="00AF4554" w:rsidRPr="007E23B5" w:rsidRDefault="00AF4554" w:rsidP="00D77AE1">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has a current Status of closed</w:t>
            </w:r>
          </w:p>
          <w:p w14:paraId="08253131" w14:textId="77777777" w:rsidR="00AF4554" w:rsidRPr="007E23B5" w:rsidRDefault="00AF4554" w:rsidP="00D77AE1">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The Re-open date should be reported as the Open Date, and must be after the previously reported Closure Staus Date. </w:t>
            </w:r>
          </w:p>
          <w:p w14:paraId="15DCD97A" w14:textId="77777777" w:rsidR="00AF4554" w:rsidRPr="007E23B5" w:rsidRDefault="00AF4554" w:rsidP="00D77AE1">
            <w:pPr>
              <w:pStyle w:val="ListParagraph"/>
              <w:numPr>
                <w:ilvl w:val="0"/>
                <w:numId w:val="5"/>
              </w:numPr>
              <w:spacing w:before="60"/>
              <w:rPr>
                <w:rFonts w:ascii="Tahoma" w:hAnsi="Tahoma" w:cs="Tahoma"/>
                <w:sz w:val="20"/>
                <w:szCs w:val="20"/>
              </w:rPr>
            </w:pPr>
            <w:r w:rsidRPr="007E23B5">
              <w:rPr>
                <w:rFonts w:ascii="Tahoma" w:hAnsi="Tahoma" w:cs="Tahoma"/>
                <w:sz w:val="20"/>
                <w:szCs w:val="20"/>
              </w:rPr>
              <w:t>At least 1 customer must be on both the existing closed account and the new account reported.</w:t>
            </w:r>
          </w:p>
        </w:tc>
        <w:tc>
          <w:tcPr>
            <w:tcW w:w="420" w:type="dxa"/>
          </w:tcPr>
          <w:p w14:paraId="548FEB65" w14:textId="77777777" w:rsidR="00AF4554" w:rsidRPr="00E44561" w:rsidRDefault="00AF4554" w:rsidP="00D77AE1">
            <w:pPr>
              <w:keepNext/>
              <w:rPr>
                <w:rFonts w:ascii="Tahoma" w:hAnsi="Tahoma" w:cs="Tahoma"/>
              </w:rPr>
            </w:pPr>
            <w:r w:rsidRPr="00E44561">
              <w:rPr>
                <w:rFonts w:ascii="Tahoma" w:hAnsi="Tahoma" w:cs="Tahoma"/>
              </w:rPr>
              <w:t>M</w:t>
            </w:r>
          </w:p>
        </w:tc>
      </w:tr>
      <w:tr w:rsidR="00AF4554" w:rsidRPr="00E44561" w14:paraId="7F46A2FF" w14:textId="77777777" w:rsidTr="00D77AE1">
        <w:trPr>
          <w:cantSplit/>
        </w:trPr>
        <w:tc>
          <w:tcPr>
            <w:tcW w:w="959" w:type="dxa"/>
            <w:shd w:val="clear" w:color="auto" w:fill="FFCC00"/>
          </w:tcPr>
          <w:p w14:paraId="17BEF03C" w14:textId="77777777" w:rsidR="00AF4554" w:rsidRPr="00E44561" w:rsidRDefault="00AF4554" w:rsidP="00D77AE1">
            <w:pPr>
              <w:numPr>
                <w:ilvl w:val="0"/>
                <w:numId w:val="73"/>
              </w:numPr>
              <w:rPr>
                <w:rFonts w:ascii="Tahoma" w:hAnsi="Tahoma" w:cs="Tahoma"/>
                <w:b/>
              </w:rPr>
            </w:pPr>
          </w:p>
        </w:tc>
        <w:tc>
          <w:tcPr>
            <w:tcW w:w="2410" w:type="dxa"/>
          </w:tcPr>
          <w:p w14:paraId="1312E792" w14:textId="77777777" w:rsidR="00AF4554" w:rsidRPr="007E23B5" w:rsidRDefault="00AF4554" w:rsidP="00D77AE1">
            <w:pPr>
              <w:keepNext/>
              <w:rPr>
                <w:rFonts w:ascii="Tahoma" w:hAnsi="Tahoma" w:cs="Tahoma"/>
              </w:rPr>
            </w:pPr>
            <w:r w:rsidRPr="007E23B5">
              <w:rPr>
                <w:rFonts w:ascii="Tahoma" w:hAnsi="Tahoma" w:cs="Tahoma"/>
              </w:rPr>
              <w:t>Post-condition</w:t>
            </w:r>
          </w:p>
        </w:tc>
        <w:tc>
          <w:tcPr>
            <w:tcW w:w="5953" w:type="dxa"/>
          </w:tcPr>
          <w:p w14:paraId="574A813D" w14:textId="77777777" w:rsidR="00AF4554" w:rsidRPr="007E23B5" w:rsidRDefault="00AF4554" w:rsidP="008E029E">
            <w:pPr>
              <w:pStyle w:val="ListParagraph"/>
              <w:numPr>
                <w:ilvl w:val="0"/>
                <w:numId w:val="5"/>
              </w:numPr>
              <w:spacing w:before="60"/>
              <w:rPr>
                <w:rFonts w:ascii="Tahoma" w:hAnsi="Tahoma" w:cs="Tahoma"/>
                <w:sz w:val="20"/>
                <w:szCs w:val="20"/>
              </w:rPr>
            </w:pPr>
            <w:r w:rsidRPr="007E23B5">
              <w:rPr>
                <w:rFonts w:ascii="Tahoma" w:hAnsi="Tahoma" w:cs="Tahoma"/>
                <w:sz w:val="20"/>
                <w:szCs w:val="20"/>
              </w:rPr>
              <w:t>The existing Account is re-established as an open Account at the Credit Reporting Body. Details of the periods of time during which the Account was open and closed are recorded</w:t>
            </w:r>
          </w:p>
        </w:tc>
        <w:tc>
          <w:tcPr>
            <w:tcW w:w="420" w:type="dxa"/>
          </w:tcPr>
          <w:p w14:paraId="604CD9A6" w14:textId="77777777" w:rsidR="00AF4554" w:rsidRPr="00E44561" w:rsidRDefault="00AF4554" w:rsidP="00D77AE1">
            <w:pPr>
              <w:keepNext/>
              <w:rPr>
                <w:rFonts w:ascii="Tahoma" w:hAnsi="Tahoma" w:cs="Tahoma"/>
              </w:rPr>
            </w:pPr>
            <w:r w:rsidRPr="00E44561">
              <w:rPr>
                <w:rFonts w:ascii="Tahoma" w:hAnsi="Tahoma" w:cs="Tahoma"/>
              </w:rPr>
              <w:t>M</w:t>
            </w:r>
          </w:p>
        </w:tc>
      </w:tr>
      <w:tr w:rsidR="00AF4554" w:rsidRPr="00E44561" w14:paraId="281B38AB" w14:textId="77777777" w:rsidTr="00D77AE1">
        <w:trPr>
          <w:cantSplit/>
        </w:trPr>
        <w:tc>
          <w:tcPr>
            <w:tcW w:w="959" w:type="dxa"/>
            <w:tcBorders>
              <w:top w:val="single" w:sz="4" w:space="0" w:color="auto"/>
              <w:left w:val="single" w:sz="4" w:space="0" w:color="auto"/>
              <w:bottom w:val="single" w:sz="4" w:space="0" w:color="auto"/>
              <w:right w:val="single" w:sz="4" w:space="0" w:color="auto"/>
            </w:tcBorders>
            <w:shd w:val="clear" w:color="auto" w:fill="FFCC00"/>
          </w:tcPr>
          <w:p w14:paraId="53E80DD7" w14:textId="77777777" w:rsidR="00AF4554" w:rsidRPr="00E44561" w:rsidRDefault="00AF4554" w:rsidP="00D77AE1">
            <w:pPr>
              <w:numPr>
                <w:ilvl w:val="0"/>
                <w:numId w:val="73"/>
              </w:numPr>
              <w:rPr>
                <w:rFonts w:ascii="Tahoma" w:hAnsi="Tahoma" w:cs="Tahoma"/>
                <w:b/>
              </w:rPr>
            </w:pPr>
          </w:p>
        </w:tc>
        <w:tc>
          <w:tcPr>
            <w:tcW w:w="2410" w:type="dxa"/>
            <w:tcBorders>
              <w:top w:val="single" w:sz="4" w:space="0" w:color="auto"/>
              <w:left w:val="single" w:sz="4" w:space="0" w:color="auto"/>
              <w:bottom w:val="single" w:sz="4" w:space="0" w:color="auto"/>
              <w:right w:val="single" w:sz="4" w:space="0" w:color="auto"/>
            </w:tcBorders>
          </w:tcPr>
          <w:p w14:paraId="0867DF07" w14:textId="77777777" w:rsidR="00AF4554" w:rsidRPr="007E23B5" w:rsidRDefault="00AF4554" w:rsidP="00D77AE1">
            <w:pPr>
              <w:keepNext/>
              <w:rPr>
                <w:rFonts w:ascii="Tahoma" w:hAnsi="Tahoma" w:cs="Tahoma"/>
              </w:rPr>
            </w:pPr>
            <w:r w:rsidRPr="007E23B5">
              <w:rPr>
                <w:rFonts w:ascii="Tahoma" w:hAnsi="Tahoma" w:cs="Tahoma"/>
              </w:rPr>
              <w:t>Permitted concurrent reportable events</w:t>
            </w:r>
          </w:p>
        </w:tc>
        <w:tc>
          <w:tcPr>
            <w:tcW w:w="5953" w:type="dxa"/>
            <w:tcBorders>
              <w:top w:val="single" w:sz="4" w:space="0" w:color="auto"/>
              <w:left w:val="single" w:sz="4" w:space="0" w:color="auto"/>
              <w:bottom w:val="single" w:sz="4" w:space="0" w:color="auto"/>
              <w:right w:val="single" w:sz="4" w:space="0" w:color="auto"/>
            </w:tcBorders>
          </w:tcPr>
          <w:p w14:paraId="13E3D4EE" w14:textId="77777777" w:rsidR="00AF4554" w:rsidRPr="00E65A5C" w:rsidRDefault="00AF4554" w:rsidP="00E65A5C">
            <w:pPr>
              <w:keepNext/>
              <w:ind w:left="204"/>
              <w:rPr>
                <w:rFonts w:ascii="Tahoma" w:hAnsi="Tahoma" w:cs="Tahoma"/>
              </w:rPr>
            </w:pPr>
            <w:r w:rsidRPr="00E65A5C">
              <w:rPr>
                <w:rFonts w:ascii="Tahoma" w:hAnsi="Tahoma" w:cs="Tahoma"/>
              </w:rPr>
              <w:t>Refer to section 8.2 Reporting interactions perm</w:t>
            </w:r>
            <w:r w:rsidR="008E029E" w:rsidRPr="00E65A5C">
              <w:rPr>
                <w:rFonts w:ascii="Tahoma" w:hAnsi="Tahoma" w:cs="Tahoma"/>
              </w:rPr>
              <w:t>itted concurrentl</w:t>
            </w:r>
            <w:r w:rsidR="006E7BC1" w:rsidRPr="00E65A5C">
              <w:rPr>
                <w:rFonts w:ascii="Tahoma" w:hAnsi="Tahoma" w:cs="Tahoma"/>
              </w:rPr>
              <w:t>y</w:t>
            </w:r>
          </w:p>
        </w:tc>
        <w:tc>
          <w:tcPr>
            <w:tcW w:w="420" w:type="dxa"/>
            <w:tcBorders>
              <w:top w:val="single" w:sz="4" w:space="0" w:color="auto"/>
              <w:left w:val="single" w:sz="4" w:space="0" w:color="auto"/>
              <w:bottom w:val="single" w:sz="4" w:space="0" w:color="auto"/>
              <w:right w:val="single" w:sz="4" w:space="0" w:color="auto"/>
            </w:tcBorders>
          </w:tcPr>
          <w:p w14:paraId="266C6995" w14:textId="77777777" w:rsidR="00AF4554" w:rsidRPr="00E44561" w:rsidRDefault="00AF4554" w:rsidP="00D77AE1">
            <w:pPr>
              <w:keepNext/>
              <w:rPr>
                <w:rFonts w:ascii="Tahoma" w:hAnsi="Tahoma" w:cs="Tahoma"/>
              </w:rPr>
            </w:pPr>
            <w:r w:rsidRPr="00E44561">
              <w:rPr>
                <w:rFonts w:ascii="Tahoma" w:hAnsi="Tahoma" w:cs="Tahoma"/>
              </w:rPr>
              <w:t>O</w:t>
            </w:r>
          </w:p>
        </w:tc>
      </w:tr>
    </w:tbl>
    <w:p w14:paraId="3759D329" w14:textId="77777777" w:rsidR="00B71FCE" w:rsidRPr="00E44561" w:rsidRDefault="00B71FCE" w:rsidP="00B71FCE">
      <w:pPr>
        <w:spacing w:before="0" w:after="0"/>
        <w:rPr>
          <w:rFonts w:ascii="Tahoma" w:hAnsi="Tahoma" w:cs="Tahoma"/>
          <w:b/>
          <w:snapToGrid w:val="0"/>
          <w:sz w:val="24"/>
        </w:rPr>
      </w:pPr>
    </w:p>
    <w:p w14:paraId="0C0699F9" w14:textId="77777777" w:rsidR="008B34FF" w:rsidRDefault="008B34FF" w:rsidP="008B34FF">
      <w:pPr>
        <w:ind w:left="357"/>
        <w:outlineLvl w:val="1"/>
        <w:rPr>
          <w:rFonts w:ascii="Tahoma" w:hAnsi="Tahoma" w:cs="Tahoma"/>
          <w:b/>
          <w:sz w:val="24"/>
          <w:szCs w:val="24"/>
        </w:rPr>
      </w:pPr>
      <w:bookmarkStart w:id="117" w:name="_Toc300064562"/>
      <w:bookmarkStart w:id="118" w:name="_Toc314829883"/>
    </w:p>
    <w:p w14:paraId="744DA345" w14:textId="77777777" w:rsidR="00AF4554" w:rsidRDefault="00AF4554" w:rsidP="00AF4554">
      <w:pPr>
        <w:numPr>
          <w:ilvl w:val="1"/>
          <w:numId w:val="68"/>
        </w:numPr>
        <w:tabs>
          <w:tab w:val="clear" w:pos="1287"/>
          <w:tab w:val="num" w:pos="720"/>
        </w:tabs>
        <w:ind w:left="357" w:hanging="357"/>
        <w:outlineLvl w:val="1"/>
        <w:rPr>
          <w:rFonts w:cs="Arial"/>
          <w:b/>
          <w:sz w:val="24"/>
          <w:szCs w:val="24"/>
        </w:rPr>
      </w:pPr>
      <w:bookmarkStart w:id="119" w:name="_Toc319473855"/>
      <w:bookmarkStart w:id="120" w:name="_Toc42177998"/>
      <w:bookmarkEnd w:id="117"/>
      <w:bookmarkEnd w:id="118"/>
      <w:r>
        <w:rPr>
          <w:rFonts w:cs="Arial"/>
          <w:b/>
          <w:sz w:val="24"/>
          <w:szCs w:val="24"/>
        </w:rPr>
        <w:t xml:space="preserve">Report </w:t>
      </w:r>
      <w:r w:rsidR="00354C87">
        <w:rPr>
          <w:rFonts w:cs="Arial"/>
          <w:b/>
          <w:sz w:val="24"/>
          <w:szCs w:val="24"/>
        </w:rPr>
        <w:t>re-</w:t>
      </w:r>
      <w:r>
        <w:rPr>
          <w:rFonts w:cs="Arial"/>
          <w:b/>
          <w:sz w:val="24"/>
          <w:szCs w:val="24"/>
        </w:rPr>
        <w:t>associated customer</w:t>
      </w:r>
      <w:bookmarkEnd w:id="119"/>
      <w:bookmarkEnd w:id="120"/>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2E141F5B" w14:textId="77777777" w:rsidTr="00B71FCE">
        <w:trPr>
          <w:cantSplit/>
          <w:trHeight w:val="618"/>
          <w:tblHeader/>
        </w:trPr>
        <w:tc>
          <w:tcPr>
            <w:tcW w:w="959" w:type="dxa"/>
            <w:shd w:val="clear" w:color="auto" w:fill="FFC000"/>
            <w:vAlign w:val="center"/>
          </w:tcPr>
          <w:p w14:paraId="617D88A6"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27F02871"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434C2C40"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5C4A6BBD"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354C87" w:rsidRPr="00E44561" w14:paraId="571B10AD" w14:textId="77777777" w:rsidTr="00B71FCE">
        <w:tc>
          <w:tcPr>
            <w:tcW w:w="959" w:type="dxa"/>
            <w:shd w:val="clear" w:color="auto" w:fill="FFC000"/>
          </w:tcPr>
          <w:p w14:paraId="5503BCE6" w14:textId="77777777" w:rsidR="00354C87" w:rsidRPr="00E44561" w:rsidRDefault="00354C87" w:rsidP="00354C87">
            <w:pPr>
              <w:numPr>
                <w:ilvl w:val="0"/>
                <w:numId w:val="73"/>
              </w:numPr>
              <w:rPr>
                <w:rFonts w:ascii="Tahoma" w:hAnsi="Tahoma" w:cs="Tahoma"/>
                <w:b/>
              </w:rPr>
            </w:pPr>
          </w:p>
        </w:tc>
        <w:tc>
          <w:tcPr>
            <w:tcW w:w="2410" w:type="dxa"/>
          </w:tcPr>
          <w:p w14:paraId="0B72B167" w14:textId="77777777" w:rsidR="00354C87" w:rsidRPr="007E23B5" w:rsidRDefault="00354C87" w:rsidP="00354C87">
            <w:pPr>
              <w:rPr>
                <w:rFonts w:ascii="Tahoma" w:hAnsi="Tahoma" w:cs="Tahoma"/>
              </w:rPr>
            </w:pPr>
            <w:r w:rsidRPr="007E23B5">
              <w:rPr>
                <w:rFonts w:ascii="Tahoma" w:hAnsi="Tahoma" w:cs="Tahoma"/>
              </w:rPr>
              <w:t>When to use this reporting interaction</w:t>
            </w:r>
          </w:p>
        </w:tc>
        <w:tc>
          <w:tcPr>
            <w:tcW w:w="5953" w:type="dxa"/>
          </w:tcPr>
          <w:p w14:paraId="4A0C7AD5" w14:textId="77777777" w:rsidR="00354C87" w:rsidRPr="007E23B5" w:rsidRDefault="00354C87" w:rsidP="00354C87">
            <w:pPr>
              <w:pStyle w:val="Body1KeepWithNext"/>
              <w:ind w:left="0"/>
              <w:rPr>
                <w:rFonts w:ascii="Tahoma" w:hAnsi="Tahoma" w:cs="Tahoma"/>
                <w:sz w:val="20"/>
              </w:rPr>
            </w:pPr>
            <w:r w:rsidRPr="007E23B5">
              <w:rPr>
                <w:rFonts w:ascii="Tahoma" w:hAnsi="Tahoma" w:cs="Tahoma"/>
                <w:sz w:val="20"/>
              </w:rPr>
              <w:t>This reporting interaction is used when a Customer is associated with an Account previously reported to a Credit Reporters.</w:t>
            </w:r>
          </w:p>
          <w:p w14:paraId="5BD122FB" w14:textId="77777777" w:rsidR="00354C87" w:rsidRPr="007E23B5" w:rsidRDefault="00354C87" w:rsidP="00354C87">
            <w:pPr>
              <w:pStyle w:val="Body1KeepWithNext"/>
              <w:ind w:left="0"/>
              <w:rPr>
                <w:rFonts w:ascii="Tahoma" w:hAnsi="Tahoma" w:cs="Tahoma"/>
                <w:sz w:val="20"/>
              </w:rPr>
            </w:pPr>
            <w:r w:rsidRPr="007E23B5">
              <w:rPr>
                <w:rFonts w:ascii="Tahoma" w:hAnsi="Tahoma" w:cs="Tahoma"/>
                <w:sz w:val="20"/>
              </w:rPr>
              <w:t xml:space="preserve">If a the same Customer ID is re-associated, then resumed Customer Start Date must be after the previously reported Cease Date. </w:t>
            </w:r>
          </w:p>
        </w:tc>
        <w:tc>
          <w:tcPr>
            <w:tcW w:w="420" w:type="dxa"/>
          </w:tcPr>
          <w:p w14:paraId="0137DCB7" w14:textId="77777777" w:rsidR="00354C87" w:rsidRPr="00E44561" w:rsidRDefault="00354C87" w:rsidP="00354C87">
            <w:pPr>
              <w:rPr>
                <w:rFonts w:ascii="Tahoma" w:hAnsi="Tahoma" w:cs="Tahoma"/>
              </w:rPr>
            </w:pPr>
            <w:r w:rsidRPr="00E44561">
              <w:rPr>
                <w:rFonts w:ascii="Tahoma" w:hAnsi="Tahoma" w:cs="Tahoma"/>
              </w:rPr>
              <w:t>M</w:t>
            </w:r>
          </w:p>
        </w:tc>
      </w:tr>
      <w:tr w:rsidR="00B71FCE" w:rsidRPr="00E44561" w14:paraId="4D524E6B" w14:textId="77777777" w:rsidTr="00B71FCE">
        <w:tc>
          <w:tcPr>
            <w:tcW w:w="959" w:type="dxa"/>
            <w:shd w:val="clear" w:color="auto" w:fill="FFC000"/>
          </w:tcPr>
          <w:p w14:paraId="445B9F88" w14:textId="77777777" w:rsidR="00B71FCE" w:rsidRPr="00E44561" w:rsidRDefault="00B71FCE" w:rsidP="00651B26">
            <w:pPr>
              <w:numPr>
                <w:ilvl w:val="0"/>
                <w:numId w:val="73"/>
              </w:numPr>
              <w:rPr>
                <w:rFonts w:ascii="Tahoma" w:hAnsi="Tahoma" w:cs="Tahoma"/>
                <w:b/>
              </w:rPr>
            </w:pPr>
          </w:p>
        </w:tc>
        <w:tc>
          <w:tcPr>
            <w:tcW w:w="2410" w:type="dxa"/>
          </w:tcPr>
          <w:p w14:paraId="0A03EBD1" w14:textId="77777777" w:rsidR="00B71FCE" w:rsidRPr="007E23B5" w:rsidRDefault="00B71FCE" w:rsidP="00B71FCE">
            <w:pPr>
              <w:rPr>
                <w:rFonts w:ascii="Tahoma" w:hAnsi="Tahoma" w:cs="Tahoma"/>
              </w:rPr>
            </w:pPr>
            <w:r w:rsidRPr="007E23B5">
              <w:rPr>
                <w:rFonts w:ascii="Tahoma" w:hAnsi="Tahoma" w:cs="Tahoma"/>
              </w:rPr>
              <w:t>Mandatory input datasets</w:t>
            </w:r>
          </w:p>
        </w:tc>
        <w:tc>
          <w:tcPr>
            <w:tcW w:w="5953" w:type="dxa"/>
          </w:tcPr>
          <w:p w14:paraId="537A685F" w14:textId="77777777" w:rsidR="00B71FCE" w:rsidRPr="007E23B5" w:rsidRDefault="00354C87" w:rsidP="00354C87">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w:t>
            </w:r>
            <w:r w:rsidR="00B71FCE" w:rsidRPr="007E23B5">
              <w:rPr>
                <w:rFonts w:ascii="Tahoma" w:hAnsi="Tahoma" w:cs="Tahoma"/>
                <w:sz w:val="20"/>
                <w:szCs w:val="20"/>
              </w:rPr>
              <w:t>Header</w:t>
            </w:r>
          </w:p>
          <w:p w14:paraId="1A02EE3D"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Customer Header for </w:t>
            </w:r>
            <w:r w:rsidR="0080759A" w:rsidRPr="007E23B5">
              <w:rPr>
                <w:rFonts w:ascii="Tahoma" w:hAnsi="Tahoma" w:cs="Tahoma"/>
                <w:sz w:val="20"/>
                <w:szCs w:val="20"/>
              </w:rPr>
              <w:t xml:space="preserve">all </w:t>
            </w:r>
            <w:r w:rsidRPr="007E23B5">
              <w:rPr>
                <w:rFonts w:ascii="Tahoma" w:hAnsi="Tahoma" w:cs="Tahoma"/>
                <w:sz w:val="20"/>
                <w:szCs w:val="20"/>
              </w:rPr>
              <w:t>Customer</w:t>
            </w:r>
            <w:r w:rsidR="0080759A" w:rsidRPr="007E23B5">
              <w:rPr>
                <w:rFonts w:ascii="Tahoma" w:hAnsi="Tahoma" w:cs="Tahoma"/>
                <w:sz w:val="20"/>
                <w:szCs w:val="20"/>
              </w:rPr>
              <w:t>s (new and existing)</w:t>
            </w:r>
            <w:r w:rsidRPr="007E23B5">
              <w:rPr>
                <w:rFonts w:ascii="Tahoma" w:hAnsi="Tahoma" w:cs="Tahoma"/>
                <w:sz w:val="20"/>
                <w:szCs w:val="20"/>
              </w:rPr>
              <w:t xml:space="preserve"> associated with the Account</w:t>
            </w:r>
          </w:p>
          <w:p w14:paraId="7D7A58F2"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Customer Detail for each </w:t>
            </w:r>
            <w:r w:rsidR="00F45FD5" w:rsidRPr="007E23B5">
              <w:rPr>
                <w:rFonts w:ascii="Tahoma" w:hAnsi="Tahoma" w:cs="Tahoma"/>
                <w:sz w:val="20"/>
                <w:szCs w:val="20"/>
              </w:rPr>
              <w:t xml:space="preserve">new </w:t>
            </w:r>
            <w:r w:rsidRPr="007E23B5">
              <w:rPr>
                <w:rFonts w:ascii="Tahoma" w:hAnsi="Tahoma" w:cs="Tahoma"/>
                <w:sz w:val="20"/>
                <w:szCs w:val="20"/>
              </w:rPr>
              <w:t>Customer associated with the Account</w:t>
            </w:r>
          </w:p>
        </w:tc>
        <w:tc>
          <w:tcPr>
            <w:tcW w:w="420" w:type="dxa"/>
          </w:tcPr>
          <w:p w14:paraId="59B3445B" w14:textId="77777777" w:rsidR="00B71FCE" w:rsidRPr="00E44561" w:rsidRDefault="00B71FCE" w:rsidP="00B71FCE">
            <w:pPr>
              <w:rPr>
                <w:rFonts w:ascii="Tahoma" w:hAnsi="Tahoma" w:cs="Tahoma"/>
              </w:rPr>
            </w:pPr>
            <w:r w:rsidRPr="00E44561">
              <w:rPr>
                <w:rFonts w:ascii="Tahoma" w:hAnsi="Tahoma" w:cs="Tahoma"/>
              </w:rPr>
              <w:t>M</w:t>
            </w:r>
          </w:p>
        </w:tc>
      </w:tr>
      <w:tr w:rsidR="006E7BC1" w:rsidRPr="00E44561" w14:paraId="5E18DAD0" w14:textId="77777777" w:rsidTr="00B71FCE">
        <w:tc>
          <w:tcPr>
            <w:tcW w:w="959" w:type="dxa"/>
            <w:shd w:val="clear" w:color="auto" w:fill="FFC000"/>
          </w:tcPr>
          <w:p w14:paraId="69974645" w14:textId="77777777" w:rsidR="006E7BC1" w:rsidRPr="00E44561" w:rsidRDefault="006E7BC1" w:rsidP="006E7BC1">
            <w:pPr>
              <w:numPr>
                <w:ilvl w:val="0"/>
                <w:numId w:val="73"/>
              </w:numPr>
              <w:rPr>
                <w:rFonts w:ascii="Tahoma" w:hAnsi="Tahoma" w:cs="Tahoma"/>
                <w:b/>
              </w:rPr>
            </w:pPr>
          </w:p>
        </w:tc>
        <w:tc>
          <w:tcPr>
            <w:tcW w:w="2410" w:type="dxa"/>
          </w:tcPr>
          <w:p w14:paraId="6B6FB861" w14:textId="77777777" w:rsidR="006E7BC1" w:rsidRPr="007E23B5" w:rsidRDefault="006E7BC1" w:rsidP="006E7BC1">
            <w:pPr>
              <w:rPr>
                <w:rFonts w:ascii="Tahoma" w:hAnsi="Tahoma" w:cs="Tahoma"/>
              </w:rPr>
            </w:pPr>
            <w:r w:rsidRPr="007E23B5">
              <w:rPr>
                <w:rFonts w:ascii="Tahoma" w:hAnsi="Tahoma" w:cs="Tahoma"/>
              </w:rPr>
              <w:t>Specific (mandatory) input elements for this reporting interaction</w:t>
            </w:r>
          </w:p>
        </w:tc>
        <w:tc>
          <w:tcPr>
            <w:tcW w:w="5953" w:type="dxa"/>
          </w:tcPr>
          <w:p w14:paraId="38014FFC" w14:textId="77777777" w:rsidR="006E7BC1" w:rsidRPr="007E23B5" w:rsidRDefault="006E7BC1" w:rsidP="006E7BC1">
            <w:pPr>
              <w:pStyle w:val="ListParagraph"/>
              <w:numPr>
                <w:ilvl w:val="0"/>
                <w:numId w:val="125"/>
              </w:numPr>
              <w:spacing w:before="60"/>
              <w:ind w:left="346" w:hanging="346"/>
              <w:rPr>
                <w:rFonts w:ascii="Tahoma" w:hAnsi="Tahoma" w:cs="Tahoma"/>
                <w:sz w:val="20"/>
                <w:szCs w:val="20"/>
              </w:rPr>
            </w:pPr>
            <w:r w:rsidRPr="007E23B5">
              <w:rPr>
                <w:rFonts w:ascii="Tahoma" w:hAnsi="Tahoma" w:cs="Tahoma"/>
                <w:sz w:val="20"/>
                <w:szCs w:val="20"/>
              </w:rPr>
              <w:t>None</w:t>
            </w:r>
          </w:p>
        </w:tc>
        <w:tc>
          <w:tcPr>
            <w:tcW w:w="420" w:type="dxa"/>
          </w:tcPr>
          <w:p w14:paraId="25663C02" w14:textId="77777777" w:rsidR="006E7BC1" w:rsidRPr="00E44561" w:rsidRDefault="006E7BC1" w:rsidP="006E7BC1">
            <w:pPr>
              <w:rPr>
                <w:rFonts w:ascii="Tahoma" w:hAnsi="Tahoma" w:cs="Tahoma"/>
              </w:rPr>
            </w:pPr>
            <w:r w:rsidRPr="00E44561">
              <w:rPr>
                <w:rFonts w:ascii="Tahoma" w:hAnsi="Tahoma" w:cs="Tahoma"/>
              </w:rPr>
              <w:t>-</w:t>
            </w:r>
          </w:p>
        </w:tc>
      </w:tr>
      <w:tr w:rsidR="006E7BC1" w:rsidRPr="00E44561" w14:paraId="49FB9784" w14:textId="77777777" w:rsidTr="00B71FCE">
        <w:tc>
          <w:tcPr>
            <w:tcW w:w="959" w:type="dxa"/>
            <w:shd w:val="clear" w:color="auto" w:fill="FFC000"/>
          </w:tcPr>
          <w:p w14:paraId="7A8F3F57" w14:textId="77777777" w:rsidR="006E7BC1" w:rsidRPr="00E44561" w:rsidRDefault="006E7BC1" w:rsidP="006E7BC1">
            <w:pPr>
              <w:numPr>
                <w:ilvl w:val="0"/>
                <w:numId w:val="73"/>
              </w:numPr>
              <w:rPr>
                <w:rFonts w:ascii="Tahoma" w:hAnsi="Tahoma" w:cs="Tahoma"/>
                <w:b/>
              </w:rPr>
            </w:pPr>
          </w:p>
        </w:tc>
        <w:tc>
          <w:tcPr>
            <w:tcW w:w="2410" w:type="dxa"/>
          </w:tcPr>
          <w:p w14:paraId="647DEE61" w14:textId="77777777" w:rsidR="006E7BC1" w:rsidRPr="007E23B5" w:rsidRDefault="006E7BC1" w:rsidP="006E7BC1">
            <w:pPr>
              <w:rPr>
                <w:rFonts w:ascii="Tahoma" w:hAnsi="Tahoma" w:cs="Tahoma"/>
              </w:rPr>
            </w:pPr>
            <w:r w:rsidRPr="007E23B5">
              <w:rPr>
                <w:rFonts w:ascii="Tahoma" w:hAnsi="Tahoma" w:cs="Tahoma"/>
              </w:rPr>
              <w:t>Optional input datasets</w:t>
            </w:r>
          </w:p>
        </w:tc>
        <w:tc>
          <w:tcPr>
            <w:tcW w:w="5953" w:type="dxa"/>
          </w:tcPr>
          <w:p w14:paraId="4E2EF028" w14:textId="77777777" w:rsidR="006E7BC1" w:rsidRPr="007E23B5" w:rsidRDefault="006E7BC1" w:rsidP="006E7BC1">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Details</w:t>
            </w:r>
          </w:p>
          <w:p w14:paraId="79BFFE1A" w14:textId="77777777" w:rsidR="006E7BC1" w:rsidRPr="007E23B5" w:rsidRDefault="006E7BC1" w:rsidP="006E7BC1">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Detail for all other existing Customers associated with the Account</w:t>
            </w:r>
          </w:p>
        </w:tc>
        <w:tc>
          <w:tcPr>
            <w:tcW w:w="420" w:type="dxa"/>
          </w:tcPr>
          <w:p w14:paraId="558427E6" w14:textId="77777777" w:rsidR="006E7BC1" w:rsidRPr="00E44561" w:rsidRDefault="006E7BC1" w:rsidP="006E7BC1">
            <w:pPr>
              <w:rPr>
                <w:rFonts w:ascii="Tahoma" w:hAnsi="Tahoma" w:cs="Tahoma"/>
              </w:rPr>
            </w:pPr>
            <w:r w:rsidRPr="00E44561">
              <w:rPr>
                <w:rFonts w:ascii="Tahoma" w:hAnsi="Tahoma" w:cs="Tahoma"/>
              </w:rPr>
              <w:t>O</w:t>
            </w:r>
          </w:p>
        </w:tc>
      </w:tr>
      <w:tr w:rsidR="006E7BC1" w:rsidRPr="00E44561" w14:paraId="6244F605" w14:textId="77777777" w:rsidTr="00B71FCE">
        <w:tc>
          <w:tcPr>
            <w:tcW w:w="959" w:type="dxa"/>
            <w:shd w:val="clear" w:color="auto" w:fill="FFC000"/>
          </w:tcPr>
          <w:p w14:paraId="53F0918C" w14:textId="77777777" w:rsidR="006E7BC1" w:rsidRPr="00E44561" w:rsidRDefault="006E7BC1" w:rsidP="006E7BC1">
            <w:pPr>
              <w:numPr>
                <w:ilvl w:val="0"/>
                <w:numId w:val="73"/>
              </w:numPr>
              <w:rPr>
                <w:rFonts w:ascii="Tahoma" w:hAnsi="Tahoma" w:cs="Tahoma"/>
                <w:b/>
              </w:rPr>
            </w:pPr>
          </w:p>
        </w:tc>
        <w:tc>
          <w:tcPr>
            <w:tcW w:w="2410" w:type="dxa"/>
          </w:tcPr>
          <w:p w14:paraId="4F0C8598" w14:textId="77777777" w:rsidR="006E7BC1" w:rsidRPr="007E23B5" w:rsidRDefault="006E7BC1" w:rsidP="006E7BC1">
            <w:pPr>
              <w:rPr>
                <w:rFonts w:ascii="Tahoma" w:hAnsi="Tahoma" w:cs="Tahoma"/>
              </w:rPr>
            </w:pPr>
            <w:r w:rsidRPr="007E23B5">
              <w:rPr>
                <w:rFonts w:ascii="Tahoma" w:hAnsi="Tahoma" w:cs="Tahoma"/>
              </w:rPr>
              <w:t>Pre-condition</w:t>
            </w:r>
          </w:p>
        </w:tc>
        <w:tc>
          <w:tcPr>
            <w:tcW w:w="5953" w:type="dxa"/>
          </w:tcPr>
          <w:p w14:paraId="2E6DFAFA" w14:textId="77777777" w:rsidR="006E7BC1" w:rsidRPr="007E23B5" w:rsidRDefault="006E7BC1" w:rsidP="006E7BC1">
            <w:pPr>
              <w:pStyle w:val="Body1KeepWithNext"/>
              <w:numPr>
                <w:ilvl w:val="0"/>
                <w:numId w:val="120"/>
              </w:numPr>
              <w:rPr>
                <w:rFonts w:ascii="Tahoma" w:hAnsi="Tahoma" w:cs="Tahoma"/>
                <w:sz w:val="20"/>
              </w:rPr>
            </w:pPr>
            <w:r w:rsidRPr="007E23B5">
              <w:rPr>
                <w:rFonts w:ascii="Tahoma" w:hAnsi="Tahoma" w:cs="Tahoma"/>
                <w:sz w:val="20"/>
              </w:rPr>
              <w:t>Account Id and details are already recorded with the Credit Reporters</w:t>
            </w:r>
          </w:p>
          <w:p w14:paraId="4C420BBB" w14:textId="14D80E64" w:rsidR="006E7BC1" w:rsidRPr="007E23B5" w:rsidRDefault="006E7BC1" w:rsidP="002336BB">
            <w:pPr>
              <w:pStyle w:val="Body1KeepWithNext"/>
              <w:numPr>
                <w:ilvl w:val="0"/>
                <w:numId w:val="120"/>
              </w:numPr>
              <w:rPr>
                <w:rFonts w:ascii="Tahoma" w:hAnsi="Tahoma" w:cs="Tahoma"/>
                <w:sz w:val="20"/>
              </w:rPr>
            </w:pPr>
            <w:r w:rsidRPr="007E23B5">
              <w:rPr>
                <w:rFonts w:ascii="Tahoma" w:hAnsi="Tahoma" w:cs="Tahoma"/>
                <w:sz w:val="20"/>
              </w:rPr>
              <w:t xml:space="preserve">The Customer Id for the new Customer is not </w:t>
            </w:r>
            <w:r w:rsidR="002336BB">
              <w:rPr>
                <w:rFonts w:ascii="Tahoma" w:hAnsi="Tahoma" w:cs="Tahoma"/>
                <w:sz w:val="20"/>
              </w:rPr>
              <w:t xml:space="preserve">currently an active </w:t>
            </w:r>
            <w:r w:rsidRPr="007E23B5">
              <w:rPr>
                <w:rFonts w:ascii="Tahoma" w:hAnsi="Tahoma" w:cs="Tahoma"/>
                <w:sz w:val="20"/>
              </w:rPr>
              <w:t>Account</w:t>
            </w:r>
            <w:r w:rsidR="002336BB">
              <w:rPr>
                <w:rFonts w:ascii="Tahoma" w:hAnsi="Tahoma" w:cs="Tahoma"/>
                <w:sz w:val="20"/>
              </w:rPr>
              <w:t xml:space="preserve"> Holder</w:t>
            </w:r>
          </w:p>
        </w:tc>
        <w:tc>
          <w:tcPr>
            <w:tcW w:w="420" w:type="dxa"/>
          </w:tcPr>
          <w:p w14:paraId="1CC8E6A4" w14:textId="77777777" w:rsidR="006E7BC1" w:rsidRPr="00E44561" w:rsidRDefault="006E7BC1" w:rsidP="006E7BC1">
            <w:pPr>
              <w:rPr>
                <w:rFonts w:ascii="Tahoma" w:hAnsi="Tahoma" w:cs="Tahoma"/>
              </w:rPr>
            </w:pPr>
            <w:r w:rsidRPr="00E44561">
              <w:rPr>
                <w:rFonts w:ascii="Tahoma" w:hAnsi="Tahoma" w:cs="Tahoma"/>
              </w:rPr>
              <w:t>M</w:t>
            </w:r>
          </w:p>
        </w:tc>
      </w:tr>
      <w:tr w:rsidR="006E7BC1" w:rsidRPr="00E44561" w14:paraId="30D279E0" w14:textId="77777777" w:rsidTr="00B71FCE">
        <w:tc>
          <w:tcPr>
            <w:tcW w:w="959" w:type="dxa"/>
            <w:shd w:val="clear" w:color="auto" w:fill="FFC000"/>
          </w:tcPr>
          <w:p w14:paraId="0A9F12DC" w14:textId="77777777" w:rsidR="006E7BC1" w:rsidRPr="00E44561" w:rsidRDefault="006E7BC1" w:rsidP="006E7BC1">
            <w:pPr>
              <w:numPr>
                <w:ilvl w:val="0"/>
                <w:numId w:val="73"/>
              </w:numPr>
              <w:rPr>
                <w:rFonts w:ascii="Tahoma" w:hAnsi="Tahoma" w:cs="Tahoma"/>
                <w:b/>
              </w:rPr>
            </w:pPr>
          </w:p>
        </w:tc>
        <w:tc>
          <w:tcPr>
            <w:tcW w:w="2410" w:type="dxa"/>
          </w:tcPr>
          <w:p w14:paraId="13A32AC3" w14:textId="77777777" w:rsidR="006E7BC1" w:rsidRPr="007E23B5" w:rsidRDefault="006E7BC1" w:rsidP="006E7BC1">
            <w:pPr>
              <w:rPr>
                <w:rFonts w:ascii="Tahoma" w:hAnsi="Tahoma" w:cs="Tahoma"/>
              </w:rPr>
            </w:pPr>
            <w:r w:rsidRPr="007E23B5">
              <w:rPr>
                <w:rFonts w:ascii="Tahoma" w:hAnsi="Tahoma" w:cs="Tahoma"/>
              </w:rPr>
              <w:t>Post-condition</w:t>
            </w:r>
          </w:p>
        </w:tc>
        <w:tc>
          <w:tcPr>
            <w:tcW w:w="5953" w:type="dxa"/>
          </w:tcPr>
          <w:p w14:paraId="75AC2E16" w14:textId="77777777" w:rsidR="006E7BC1" w:rsidRPr="007E23B5" w:rsidRDefault="006E7BC1" w:rsidP="006E7BC1">
            <w:pPr>
              <w:pStyle w:val="ListParagraph"/>
              <w:numPr>
                <w:ilvl w:val="0"/>
                <w:numId w:val="5"/>
              </w:numPr>
              <w:spacing w:before="60"/>
              <w:rPr>
                <w:rFonts w:ascii="Tahoma" w:hAnsi="Tahoma" w:cs="Tahoma"/>
                <w:sz w:val="20"/>
                <w:szCs w:val="20"/>
              </w:rPr>
            </w:pPr>
            <w:r w:rsidRPr="007E23B5">
              <w:rPr>
                <w:rFonts w:ascii="Tahoma" w:hAnsi="Tahoma" w:cs="Tahoma"/>
                <w:sz w:val="20"/>
                <w:szCs w:val="20"/>
              </w:rPr>
              <w:t>The new Customer is linked to the Account at the Credit Reporter</w:t>
            </w:r>
          </w:p>
        </w:tc>
        <w:tc>
          <w:tcPr>
            <w:tcW w:w="420" w:type="dxa"/>
          </w:tcPr>
          <w:p w14:paraId="69710B7C" w14:textId="77777777" w:rsidR="006E7BC1" w:rsidRPr="00E44561" w:rsidRDefault="006E7BC1" w:rsidP="006E7BC1">
            <w:pPr>
              <w:rPr>
                <w:rFonts w:ascii="Tahoma" w:hAnsi="Tahoma" w:cs="Tahoma"/>
              </w:rPr>
            </w:pPr>
            <w:r w:rsidRPr="00E44561">
              <w:rPr>
                <w:rFonts w:ascii="Tahoma" w:hAnsi="Tahoma" w:cs="Tahoma"/>
              </w:rPr>
              <w:t>M</w:t>
            </w:r>
          </w:p>
        </w:tc>
      </w:tr>
      <w:tr w:rsidR="006E7BC1" w:rsidRPr="00E44561" w14:paraId="2C123544" w14:textId="77777777" w:rsidTr="00B71FCE">
        <w:tc>
          <w:tcPr>
            <w:tcW w:w="959" w:type="dxa"/>
            <w:shd w:val="clear" w:color="auto" w:fill="FFC000"/>
          </w:tcPr>
          <w:p w14:paraId="159A5A73" w14:textId="77777777" w:rsidR="006E7BC1" w:rsidRPr="00E44561" w:rsidRDefault="006E7BC1" w:rsidP="006E7BC1">
            <w:pPr>
              <w:numPr>
                <w:ilvl w:val="0"/>
                <w:numId w:val="73"/>
              </w:numPr>
              <w:rPr>
                <w:rFonts w:ascii="Tahoma" w:hAnsi="Tahoma" w:cs="Tahoma"/>
                <w:b/>
              </w:rPr>
            </w:pPr>
          </w:p>
        </w:tc>
        <w:tc>
          <w:tcPr>
            <w:tcW w:w="2410" w:type="dxa"/>
          </w:tcPr>
          <w:p w14:paraId="5D8C999C" w14:textId="77777777" w:rsidR="006E7BC1" w:rsidRPr="007E23B5" w:rsidRDefault="006E7BC1" w:rsidP="006E7BC1">
            <w:pPr>
              <w:rPr>
                <w:rFonts w:ascii="Tahoma" w:hAnsi="Tahoma" w:cs="Tahoma"/>
              </w:rPr>
            </w:pPr>
            <w:r w:rsidRPr="007E23B5">
              <w:rPr>
                <w:rFonts w:ascii="Tahoma" w:hAnsi="Tahoma" w:cs="Tahoma"/>
              </w:rPr>
              <w:t>Permitted concurrent reportable events</w:t>
            </w:r>
          </w:p>
        </w:tc>
        <w:tc>
          <w:tcPr>
            <w:tcW w:w="5953" w:type="dxa"/>
          </w:tcPr>
          <w:p w14:paraId="75EDD979" w14:textId="77777777" w:rsidR="006E7BC1" w:rsidRPr="007E23B5" w:rsidRDefault="006E7BC1" w:rsidP="00940604">
            <w:pPr>
              <w:rPr>
                <w:rFonts w:ascii="Tahoma" w:hAnsi="Tahoma" w:cs="Tahoma"/>
              </w:rPr>
            </w:pPr>
            <w:r w:rsidRPr="007E23B5">
              <w:rPr>
                <w:rFonts w:ascii="Tahoma" w:hAnsi="Tahoma" w:cs="Tahoma"/>
              </w:rPr>
              <w:t xml:space="preserve">Refer to section 8.2 Reporting interactions permitted concurrently  </w:t>
            </w:r>
          </w:p>
        </w:tc>
        <w:tc>
          <w:tcPr>
            <w:tcW w:w="420" w:type="dxa"/>
          </w:tcPr>
          <w:p w14:paraId="40BCF510" w14:textId="77777777" w:rsidR="006E7BC1" w:rsidRPr="00E44561" w:rsidRDefault="006E7BC1" w:rsidP="006E7BC1">
            <w:pPr>
              <w:rPr>
                <w:rFonts w:ascii="Tahoma" w:hAnsi="Tahoma" w:cs="Tahoma"/>
              </w:rPr>
            </w:pPr>
            <w:r w:rsidRPr="00E44561">
              <w:rPr>
                <w:rFonts w:ascii="Tahoma" w:hAnsi="Tahoma" w:cs="Tahoma"/>
              </w:rPr>
              <w:t>O</w:t>
            </w:r>
          </w:p>
        </w:tc>
      </w:tr>
    </w:tbl>
    <w:p w14:paraId="51922BFF" w14:textId="77777777" w:rsidR="00C01F77" w:rsidRDefault="00C01F77" w:rsidP="00B71FCE">
      <w:pPr>
        <w:ind w:left="3600"/>
        <w:rPr>
          <w:rFonts w:ascii="Tahoma" w:hAnsi="Tahoma" w:cs="Tahoma"/>
        </w:rPr>
      </w:pPr>
    </w:p>
    <w:p w14:paraId="6FAEBB9D" w14:textId="77777777" w:rsidR="00AA1941" w:rsidRPr="00AA1941" w:rsidRDefault="00B71FCE" w:rsidP="00AA1941">
      <w:pPr>
        <w:numPr>
          <w:ilvl w:val="1"/>
          <w:numId w:val="68"/>
        </w:numPr>
        <w:ind w:left="357" w:hanging="357"/>
        <w:outlineLvl w:val="1"/>
        <w:rPr>
          <w:rFonts w:ascii="Tahoma" w:hAnsi="Tahoma" w:cs="Tahoma"/>
          <w:b/>
          <w:sz w:val="24"/>
          <w:szCs w:val="24"/>
        </w:rPr>
      </w:pPr>
      <w:bookmarkStart w:id="121" w:name="_Toc300064563"/>
      <w:bookmarkStart w:id="122" w:name="_Toc314829884"/>
      <w:bookmarkStart w:id="123" w:name="_Toc42177999"/>
      <w:r w:rsidRPr="00E44561">
        <w:rPr>
          <w:rFonts w:ascii="Tahoma" w:hAnsi="Tahoma" w:cs="Tahoma"/>
          <w:b/>
          <w:sz w:val="24"/>
          <w:szCs w:val="24"/>
        </w:rPr>
        <w:lastRenderedPageBreak/>
        <w:t>Report ceased customer</w:t>
      </w:r>
      <w:bookmarkEnd w:id="121"/>
      <w:bookmarkEnd w:id="122"/>
      <w:bookmarkEnd w:id="123"/>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1A9457DF" w14:textId="77777777" w:rsidTr="00B71FCE">
        <w:trPr>
          <w:cantSplit/>
          <w:trHeight w:val="618"/>
          <w:tblHeader/>
        </w:trPr>
        <w:tc>
          <w:tcPr>
            <w:tcW w:w="959" w:type="dxa"/>
            <w:shd w:val="clear" w:color="auto" w:fill="FFC000"/>
            <w:vAlign w:val="center"/>
          </w:tcPr>
          <w:p w14:paraId="1D60580B"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141E67F4"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6D86B9D4"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493F113"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792EA7C6" w14:textId="77777777" w:rsidTr="00B71FCE">
        <w:tc>
          <w:tcPr>
            <w:tcW w:w="959" w:type="dxa"/>
            <w:shd w:val="clear" w:color="auto" w:fill="FFC000"/>
          </w:tcPr>
          <w:p w14:paraId="47FBC40D" w14:textId="77777777" w:rsidR="00B71FCE" w:rsidRPr="00E44561" w:rsidRDefault="00B71FCE" w:rsidP="00651B26">
            <w:pPr>
              <w:numPr>
                <w:ilvl w:val="0"/>
                <w:numId w:val="73"/>
              </w:numPr>
              <w:rPr>
                <w:rFonts w:ascii="Tahoma" w:hAnsi="Tahoma" w:cs="Tahoma"/>
                <w:b/>
              </w:rPr>
            </w:pPr>
          </w:p>
        </w:tc>
        <w:tc>
          <w:tcPr>
            <w:tcW w:w="2410" w:type="dxa"/>
          </w:tcPr>
          <w:p w14:paraId="209D0FD9" w14:textId="77777777" w:rsidR="00B71FCE" w:rsidRPr="007E23B5" w:rsidRDefault="00B71FCE" w:rsidP="00B71FCE">
            <w:pPr>
              <w:rPr>
                <w:rFonts w:ascii="Tahoma" w:hAnsi="Tahoma" w:cs="Tahoma"/>
              </w:rPr>
            </w:pPr>
            <w:r w:rsidRPr="007E23B5">
              <w:rPr>
                <w:rFonts w:ascii="Tahoma" w:hAnsi="Tahoma" w:cs="Tahoma"/>
              </w:rPr>
              <w:t>When to use this reporting interaction</w:t>
            </w:r>
          </w:p>
        </w:tc>
        <w:tc>
          <w:tcPr>
            <w:tcW w:w="5953" w:type="dxa"/>
          </w:tcPr>
          <w:p w14:paraId="4475CB9A" w14:textId="77777777" w:rsidR="00B71FCE" w:rsidRPr="007E23B5" w:rsidRDefault="00B71FCE" w:rsidP="00CC4DA0">
            <w:pPr>
              <w:pStyle w:val="Body1KeepWithNext"/>
              <w:ind w:left="0"/>
              <w:rPr>
                <w:rFonts w:ascii="Tahoma" w:hAnsi="Tahoma" w:cs="Tahoma"/>
                <w:sz w:val="20"/>
              </w:rPr>
            </w:pPr>
            <w:r w:rsidRPr="007E23B5">
              <w:rPr>
                <w:rFonts w:ascii="Tahoma" w:hAnsi="Tahoma" w:cs="Tahoma"/>
                <w:sz w:val="20"/>
              </w:rPr>
              <w:t xml:space="preserve">This reporting interaction is used when an existing Customer ceases to be associated with an Account previously reported to a </w:t>
            </w:r>
            <w:r w:rsidR="00CC523E" w:rsidRPr="007E23B5">
              <w:rPr>
                <w:rFonts w:ascii="Tahoma" w:hAnsi="Tahoma" w:cs="Tahoma"/>
                <w:sz w:val="20"/>
              </w:rPr>
              <w:t xml:space="preserve">Credit </w:t>
            </w:r>
            <w:r w:rsidR="00D37DCA" w:rsidRPr="007E23B5">
              <w:rPr>
                <w:rFonts w:ascii="Tahoma" w:hAnsi="Tahoma" w:cs="Tahoma"/>
                <w:sz w:val="20"/>
              </w:rPr>
              <w:t>Reporter</w:t>
            </w:r>
          </w:p>
        </w:tc>
        <w:tc>
          <w:tcPr>
            <w:tcW w:w="420" w:type="dxa"/>
          </w:tcPr>
          <w:p w14:paraId="7610AFA1"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4BA1B71F" w14:textId="77777777" w:rsidTr="00B71FCE">
        <w:tc>
          <w:tcPr>
            <w:tcW w:w="959" w:type="dxa"/>
            <w:shd w:val="clear" w:color="auto" w:fill="FFC000"/>
          </w:tcPr>
          <w:p w14:paraId="0DE7538A" w14:textId="77777777" w:rsidR="00B71FCE" w:rsidRPr="00E44561" w:rsidRDefault="00B71FCE" w:rsidP="00651B26">
            <w:pPr>
              <w:numPr>
                <w:ilvl w:val="0"/>
                <w:numId w:val="73"/>
              </w:numPr>
              <w:rPr>
                <w:rFonts w:ascii="Tahoma" w:hAnsi="Tahoma" w:cs="Tahoma"/>
                <w:b/>
              </w:rPr>
            </w:pPr>
          </w:p>
        </w:tc>
        <w:tc>
          <w:tcPr>
            <w:tcW w:w="2410" w:type="dxa"/>
          </w:tcPr>
          <w:p w14:paraId="7E7C8B4D" w14:textId="77777777" w:rsidR="00B71FCE" w:rsidRPr="007E23B5" w:rsidRDefault="00B71FCE" w:rsidP="00B71FCE">
            <w:pPr>
              <w:rPr>
                <w:rFonts w:ascii="Tahoma" w:hAnsi="Tahoma" w:cs="Tahoma"/>
              </w:rPr>
            </w:pPr>
            <w:r w:rsidRPr="007E23B5">
              <w:rPr>
                <w:rFonts w:ascii="Tahoma" w:hAnsi="Tahoma" w:cs="Tahoma"/>
              </w:rPr>
              <w:t>Mandatory input datasets</w:t>
            </w:r>
          </w:p>
        </w:tc>
        <w:tc>
          <w:tcPr>
            <w:tcW w:w="5953" w:type="dxa"/>
          </w:tcPr>
          <w:p w14:paraId="0AF915B1"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Header</w:t>
            </w:r>
          </w:p>
          <w:p w14:paraId="10C1DF93" w14:textId="77777777" w:rsidR="00B71FCE" w:rsidRPr="007E23B5" w:rsidRDefault="0080759A" w:rsidP="00F8320F">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Header for all Customers associated with the account (including ceased customers)</w:t>
            </w:r>
          </w:p>
        </w:tc>
        <w:tc>
          <w:tcPr>
            <w:tcW w:w="420" w:type="dxa"/>
          </w:tcPr>
          <w:p w14:paraId="78AACDAF"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9669B55" w14:textId="77777777" w:rsidTr="00B71FCE">
        <w:tc>
          <w:tcPr>
            <w:tcW w:w="959" w:type="dxa"/>
            <w:shd w:val="clear" w:color="auto" w:fill="FFC000"/>
          </w:tcPr>
          <w:p w14:paraId="15FB068B" w14:textId="77777777" w:rsidR="00B71FCE" w:rsidRPr="00E44561" w:rsidRDefault="00B71FCE" w:rsidP="00651B26">
            <w:pPr>
              <w:numPr>
                <w:ilvl w:val="0"/>
                <w:numId w:val="73"/>
              </w:numPr>
              <w:rPr>
                <w:rFonts w:ascii="Tahoma" w:hAnsi="Tahoma" w:cs="Tahoma"/>
                <w:b/>
              </w:rPr>
            </w:pPr>
          </w:p>
        </w:tc>
        <w:tc>
          <w:tcPr>
            <w:tcW w:w="2410" w:type="dxa"/>
          </w:tcPr>
          <w:p w14:paraId="5A36B3A6" w14:textId="77777777" w:rsidR="00B71FCE" w:rsidRPr="007E23B5" w:rsidRDefault="00B71FCE" w:rsidP="00B71FCE">
            <w:pPr>
              <w:rPr>
                <w:rFonts w:ascii="Tahoma" w:hAnsi="Tahoma" w:cs="Tahoma"/>
              </w:rPr>
            </w:pPr>
            <w:r w:rsidRPr="007E23B5">
              <w:rPr>
                <w:rFonts w:ascii="Tahoma" w:hAnsi="Tahoma" w:cs="Tahoma"/>
              </w:rPr>
              <w:t>Specific (mandatory) input elements for this reporting interaction</w:t>
            </w:r>
          </w:p>
        </w:tc>
        <w:tc>
          <w:tcPr>
            <w:tcW w:w="5953" w:type="dxa"/>
          </w:tcPr>
          <w:p w14:paraId="7F96C722"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Ceased date for the Customer</w:t>
            </w:r>
          </w:p>
        </w:tc>
        <w:tc>
          <w:tcPr>
            <w:tcW w:w="420" w:type="dxa"/>
          </w:tcPr>
          <w:p w14:paraId="56626FC4"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2DFC4FB" w14:textId="77777777" w:rsidTr="00B71FCE">
        <w:tc>
          <w:tcPr>
            <w:tcW w:w="959" w:type="dxa"/>
            <w:shd w:val="clear" w:color="auto" w:fill="FFC000"/>
          </w:tcPr>
          <w:p w14:paraId="1061B94A" w14:textId="77777777" w:rsidR="00B71FCE" w:rsidRPr="00E44561" w:rsidRDefault="00B71FCE" w:rsidP="00651B26">
            <w:pPr>
              <w:numPr>
                <w:ilvl w:val="0"/>
                <w:numId w:val="73"/>
              </w:numPr>
              <w:rPr>
                <w:rFonts w:ascii="Tahoma" w:hAnsi="Tahoma" w:cs="Tahoma"/>
                <w:b/>
              </w:rPr>
            </w:pPr>
          </w:p>
        </w:tc>
        <w:tc>
          <w:tcPr>
            <w:tcW w:w="2410" w:type="dxa"/>
          </w:tcPr>
          <w:p w14:paraId="100E0236" w14:textId="77777777" w:rsidR="00B71FCE" w:rsidRPr="007E23B5" w:rsidRDefault="00B71FCE" w:rsidP="00B71FCE">
            <w:pPr>
              <w:rPr>
                <w:rFonts w:ascii="Tahoma" w:hAnsi="Tahoma" w:cs="Tahoma"/>
              </w:rPr>
            </w:pPr>
            <w:r w:rsidRPr="007E23B5">
              <w:rPr>
                <w:rFonts w:ascii="Tahoma" w:hAnsi="Tahoma" w:cs="Tahoma"/>
              </w:rPr>
              <w:t>Optional input datasets</w:t>
            </w:r>
          </w:p>
        </w:tc>
        <w:tc>
          <w:tcPr>
            <w:tcW w:w="5953" w:type="dxa"/>
          </w:tcPr>
          <w:p w14:paraId="0477792F"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Details</w:t>
            </w:r>
          </w:p>
          <w:p w14:paraId="7670AFF3" w14:textId="77777777" w:rsidR="00B71FCE" w:rsidRPr="007E23B5" w:rsidRDefault="00B71FCE" w:rsidP="00F45FD5">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Detail for all Customers associated with the Account</w:t>
            </w:r>
          </w:p>
        </w:tc>
        <w:tc>
          <w:tcPr>
            <w:tcW w:w="420" w:type="dxa"/>
          </w:tcPr>
          <w:p w14:paraId="5C1B001A" w14:textId="77777777" w:rsidR="00B71FCE" w:rsidRPr="00E44561" w:rsidRDefault="00B71FCE" w:rsidP="00B71FCE">
            <w:pPr>
              <w:rPr>
                <w:rFonts w:ascii="Tahoma" w:hAnsi="Tahoma" w:cs="Tahoma"/>
              </w:rPr>
            </w:pPr>
            <w:r w:rsidRPr="00E44561">
              <w:rPr>
                <w:rFonts w:ascii="Tahoma" w:hAnsi="Tahoma" w:cs="Tahoma"/>
              </w:rPr>
              <w:t>O</w:t>
            </w:r>
          </w:p>
        </w:tc>
      </w:tr>
      <w:tr w:rsidR="00B71FCE" w:rsidRPr="00E44561" w14:paraId="31F3847A" w14:textId="77777777" w:rsidTr="00B71FCE">
        <w:tc>
          <w:tcPr>
            <w:tcW w:w="959" w:type="dxa"/>
            <w:shd w:val="clear" w:color="auto" w:fill="FFC000"/>
          </w:tcPr>
          <w:p w14:paraId="2D949B5D" w14:textId="77777777" w:rsidR="00B71FCE" w:rsidRPr="00E44561" w:rsidRDefault="00B71FCE" w:rsidP="00651B26">
            <w:pPr>
              <w:numPr>
                <w:ilvl w:val="0"/>
                <w:numId w:val="73"/>
              </w:numPr>
              <w:rPr>
                <w:rFonts w:ascii="Tahoma" w:hAnsi="Tahoma" w:cs="Tahoma"/>
                <w:b/>
              </w:rPr>
            </w:pPr>
          </w:p>
        </w:tc>
        <w:tc>
          <w:tcPr>
            <w:tcW w:w="2410" w:type="dxa"/>
          </w:tcPr>
          <w:p w14:paraId="391911E2" w14:textId="77777777" w:rsidR="00B71FCE" w:rsidRPr="007E23B5" w:rsidRDefault="00B71FCE" w:rsidP="00B71FCE">
            <w:pPr>
              <w:rPr>
                <w:rFonts w:ascii="Tahoma" w:hAnsi="Tahoma" w:cs="Tahoma"/>
              </w:rPr>
            </w:pPr>
            <w:r w:rsidRPr="007E23B5">
              <w:rPr>
                <w:rFonts w:ascii="Tahoma" w:hAnsi="Tahoma" w:cs="Tahoma"/>
              </w:rPr>
              <w:t>Pre-condition</w:t>
            </w:r>
          </w:p>
        </w:tc>
        <w:tc>
          <w:tcPr>
            <w:tcW w:w="5953" w:type="dxa"/>
          </w:tcPr>
          <w:p w14:paraId="11CFCF70" w14:textId="77777777" w:rsidR="00B71FCE" w:rsidRPr="007E23B5" w:rsidRDefault="00B71FCE" w:rsidP="00323ABA">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Id and details are already recorded with the </w:t>
            </w:r>
            <w:r w:rsidR="00CC523E" w:rsidRPr="007E23B5">
              <w:rPr>
                <w:rFonts w:ascii="Tahoma" w:hAnsi="Tahoma" w:cs="Tahoma"/>
                <w:sz w:val="20"/>
                <w:szCs w:val="20"/>
              </w:rPr>
              <w:t xml:space="preserve">Credit </w:t>
            </w:r>
            <w:r w:rsidR="00D37DCA" w:rsidRPr="007E23B5">
              <w:rPr>
                <w:rFonts w:ascii="Tahoma" w:hAnsi="Tahoma" w:cs="Tahoma"/>
                <w:sz w:val="20"/>
                <w:szCs w:val="20"/>
              </w:rPr>
              <w:t>Reporters</w:t>
            </w:r>
          </w:p>
        </w:tc>
        <w:tc>
          <w:tcPr>
            <w:tcW w:w="420" w:type="dxa"/>
          </w:tcPr>
          <w:p w14:paraId="6C55C856"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264FDD4" w14:textId="77777777" w:rsidTr="00B71FCE">
        <w:tc>
          <w:tcPr>
            <w:tcW w:w="959" w:type="dxa"/>
            <w:shd w:val="clear" w:color="auto" w:fill="FFC000"/>
          </w:tcPr>
          <w:p w14:paraId="662E1243" w14:textId="77777777" w:rsidR="00B71FCE" w:rsidRPr="00E44561" w:rsidRDefault="00B71FCE" w:rsidP="00651B26">
            <w:pPr>
              <w:numPr>
                <w:ilvl w:val="0"/>
                <w:numId w:val="73"/>
              </w:numPr>
              <w:rPr>
                <w:rFonts w:ascii="Tahoma" w:hAnsi="Tahoma" w:cs="Tahoma"/>
                <w:b/>
              </w:rPr>
            </w:pPr>
          </w:p>
        </w:tc>
        <w:tc>
          <w:tcPr>
            <w:tcW w:w="2410" w:type="dxa"/>
          </w:tcPr>
          <w:p w14:paraId="107F7B4B" w14:textId="77777777" w:rsidR="00B71FCE" w:rsidRPr="007E23B5" w:rsidRDefault="00B71FCE" w:rsidP="00B71FCE">
            <w:pPr>
              <w:rPr>
                <w:rFonts w:ascii="Tahoma" w:hAnsi="Tahoma" w:cs="Tahoma"/>
              </w:rPr>
            </w:pPr>
            <w:r w:rsidRPr="007E23B5">
              <w:rPr>
                <w:rFonts w:ascii="Tahoma" w:hAnsi="Tahoma" w:cs="Tahoma"/>
              </w:rPr>
              <w:t>Post-condition</w:t>
            </w:r>
          </w:p>
        </w:tc>
        <w:tc>
          <w:tcPr>
            <w:tcW w:w="5953" w:type="dxa"/>
          </w:tcPr>
          <w:p w14:paraId="05A9B5C1" w14:textId="77777777" w:rsidR="00D77AE1" w:rsidRPr="007E23B5" w:rsidRDefault="00C666E6" w:rsidP="00D77AE1">
            <w:pPr>
              <w:pStyle w:val="ListParagraph"/>
              <w:numPr>
                <w:ilvl w:val="0"/>
                <w:numId w:val="5"/>
              </w:numPr>
              <w:spacing w:before="60"/>
              <w:rPr>
                <w:rFonts w:ascii="Tahoma" w:hAnsi="Tahoma" w:cs="Tahoma"/>
                <w:sz w:val="20"/>
                <w:szCs w:val="20"/>
              </w:rPr>
            </w:pPr>
            <w:r w:rsidRPr="007E23B5">
              <w:rPr>
                <w:rFonts w:ascii="Tahoma" w:hAnsi="Tahoma" w:cs="Tahoma"/>
                <w:sz w:val="20"/>
                <w:szCs w:val="20"/>
              </w:rPr>
              <w:t>The Customer is recorded as ceased for the Account at the Credit Reporters</w:t>
            </w:r>
          </w:p>
          <w:p w14:paraId="5AAE67DB" w14:textId="77777777" w:rsidR="00AA1941" w:rsidRPr="007E23B5" w:rsidRDefault="00C666E6" w:rsidP="006347B7">
            <w:pPr>
              <w:pStyle w:val="ListParagraph"/>
              <w:rPr>
                <w:rFonts w:ascii="Tahoma" w:hAnsi="Tahoma" w:cs="Tahoma"/>
                <w:sz w:val="20"/>
                <w:szCs w:val="20"/>
              </w:rPr>
            </w:pPr>
            <w:r w:rsidRPr="007E23B5">
              <w:rPr>
                <w:rFonts w:ascii="Tahoma" w:hAnsi="Tahoma" w:cs="Tahoma"/>
                <w:sz w:val="20"/>
                <w:szCs w:val="20"/>
              </w:rPr>
              <w:t>Refer to FAQ’s for more detail on Consumption</w:t>
            </w:r>
            <w:r w:rsidR="00D77AE1" w:rsidRPr="007E23B5">
              <w:rPr>
                <w:rFonts w:ascii="Tahoma" w:hAnsi="Tahoma" w:cs="Tahoma"/>
                <w:sz w:val="20"/>
                <w:szCs w:val="20"/>
              </w:rPr>
              <w:t xml:space="preserve"> of data for ceased customers</w:t>
            </w:r>
          </w:p>
        </w:tc>
        <w:tc>
          <w:tcPr>
            <w:tcW w:w="420" w:type="dxa"/>
          </w:tcPr>
          <w:p w14:paraId="6FD325FB"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12BEE713" w14:textId="77777777" w:rsidTr="00B71FCE">
        <w:tc>
          <w:tcPr>
            <w:tcW w:w="959" w:type="dxa"/>
            <w:shd w:val="clear" w:color="auto" w:fill="FFC000"/>
          </w:tcPr>
          <w:p w14:paraId="476A7A5E" w14:textId="77777777" w:rsidR="00B71FCE" w:rsidRPr="00E44561" w:rsidRDefault="00B71FCE" w:rsidP="00651B26">
            <w:pPr>
              <w:numPr>
                <w:ilvl w:val="0"/>
                <w:numId w:val="73"/>
              </w:numPr>
              <w:rPr>
                <w:rFonts w:ascii="Tahoma" w:hAnsi="Tahoma" w:cs="Tahoma"/>
                <w:b/>
              </w:rPr>
            </w:pPr>
          </w:p>
        </w:tc>
        <w:tc>
          <w:tcPr>
            <w:tcW w:w="2410" w:type="dxa"/>
          </w:tcPr>
          <w:p w14:paraId="5AE54582" w14:textId="77777777" w:rsidR="00B71FCE" w:rsidRPr="007E23B5" w:rsidRDefault="00B71FCE" w:rsidP="00B71FCE">
            <w:pPr>
              <w:rPr>
                <w:rFonts w:ascii="Tahoma" w:hAnsi="Tahoma" w:cs="Tahoma"/>
              </w:rPr>
            </w:pPr>
            <w:r w:rsidRPr="007E23B5">
              <w:rPr>
                <w:rFonts w:ascii="Tahoma" w:hAnsi="Tahoma" w:cs="Tahoma"/>
              </w:rPr>
              <w:t>Permitted concurrent reportable events</w:t>
            </w:r>
          </w:p>
        </w:tc>
        <w:tc>
          <w:tcPr>
            <w:tcW w:w="5953" w:type="dxa"/>
          </w:tcPr>
          <w:p w14:paraId="28A87281" w14:textId="77777777" w:rsidR="00B71FCE" w:rsidRPr="007E23B5" w:rsidRDefault="000146F8" w:rsidP="00940604">
            <w:pPr>
              <w:spacing w:before="60"/>
              <w:rPr>
                <w:rFonts w:ascii="Tahoma" w:hAnsi="Tahoma" w:cs="Tahoma"/>
              </w:rPr>
            </w:pPr>
            <w:r w:rsidRPr="007E23B5">
              <w:rPr>
                <w:rFonts w:ascii="Tahoma" w:hAnsi="Tahoma" w:cs="Tahoma"/>
              </w:rPr>
              <w:t xml:space="preserve">Refer to section 8.2 Reporting interactions permitted concurrently </w:t>
            </w:r>
          </w:p>
        </w:tc>
        <w:tc>
          <w:tcPr>
            <w:tcW w:w="420" w:type="dxa"/>
          </w:tcPr>
          <w:p w14:paraId="613D9661" w14:textId="77777777" w:rsidR="00B71FCE" w:rsidRPr="00E44561" w:rsidRDefault="00B71FCE" w:rsidP="00B71FCE">
            <w:pPr>
              <w:rPr>
                <w:rFonts w:ascii="Tahoma" w:hAnsi="Tahoma" w:cs="Tahoma"/>
              </w:rPr>
            </w:pPr>
            <w:r w:rsidRPr="00E44561">
              <w:rPr>
                <w:rFonts w:ascii="Tahoma" w:hAnsi="Tahoma" w:cs="Tahoma"/>
              </w:rPr>
              <w:t>O</w:t>
            </w:r>
          </w:p>
        </w:tc>
      </w:tr>
    </w:tbl>
    <w:p w14:paraId="40B38397" w14:textId="77777777" w:rsidR="00F02B2E" w:rsidRDefault="00F02B2E" w:rsidP="00C01F77">
      <w:pPr>
        <w:ind w:left="357"/>
        <w:outlineLvl w:val="1"/>
        <w:rPr>
          <w:rFonts w:ascii="Tahoma" w:hAnsi="Tahoma" w:cs="Tahoma"/>
          <w:b/>
          <w:sz w:val="24"/>
          <w:szCs w:val="24"/>
        </w:rPr>
      </w:pPr>
      <w:bookmarkStart w:id="124" w:name="_Toc300064564"/>
      <w:bookmarkStart w:id="125" w:name="_Toc314829885"/>
    </w:p>
    <w:p w14:paraId="41CC20D5" w14:textId="77777777" w:rsidR="00F02B2E" w:rsidRDefault="00F02B2E">
      <w:pPr>
        <w:spacing w:before="0" w:after="0"/>
        <w:rPr>
          <w:rFonts w:ascii="Tahoma" w:hAnsi="Tahoma" w:cs="Tahoma"/>
          <w:b/>
          <w:sz w:val="24"/>
          <w:szCs w:val="24"/>
        </w:rPr>
      </w:pPr>
      <w:r>
        <w:rPr>
          <w:rFonts w:ascii="Tahoma" w:hAnsi="Tahoma" w:cs="Tahoma"/>
          <w:b/>
          <w:sz w:val="24"/>
          <w:szCs w:val="24"/>
        </w:rPr>
        <w:br w:type="page"/>
      </w:r>
    </w:p>
    <w:p w14:paraId="4F145136"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26" w:name="_Toc42178000"/>
      <w:r w:rsidRPr="00E44561">
        <w:rPr>
          <w:rFonts w:ascii="Tahoma" w:hAnsi="Tahoma" w:cs="Tahoma"/>
          <w:b/>
          <w:sz w:val="24"/>
          <w:szCs w:val="24"/>
        </w:rPr>
        <w:lastRenderedPageBreak/>
        <w:t xml:space="preserve">Report change of customer </w:t>
      </w:r>
      <w:r w:rsidR="00C13468" w:rsidRPr="00E44561">
        <w:rPr>
          <w:rFonts w:ascii="Tahoma" w:hAnsi="Tahoma" w:cs="Tahoma"/>
          <w:b/>
          <w:sz w:val="24"/>
          <w:szCs w:val="24"/>
        </w:rPr>
        <w:t>ID</w:t>
      </w:r>
      <w:bookmarkEnd w:id="124"/>
      <w:bookmarkEnd w:id="125"/>
      <w:bookmarkEnd w:id="126"/>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5"/>
      </w:tblGrid>
      <w:tr w:rsidR="00B71FCE" w:rsidRPr="00E44561" w14:paraId="0EFB01D5" w14:textId="77777777" w:rsidTr="00B71FCE">
        <w:trPr>
          <w:cantSplit/>
          <w:trHeight w:val="618"/>
          <w:tblHeader/>
        </w:trPr>
        <w:tc>
          <w:tcPr>
            <w:tcW w:w="959" w:type="dxa"/>
            <w:shd w:val="clear" w:color="auto" w:fill="FFC000"/>
            <w:vAlign w:val="center"/>
          </w:tcPr>
          <w:p w14:paraId="597C698B"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14E9ED0A"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6D374F8E"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5" w:type="dxa"/>
            <w:shd w:val="clear" w:color="auto" w:fill="FFCC00"/>
            <w:vAlign w:val="center"/>
          </w:tcPr>
          <w:p w14:paraId="7DF3D9E4"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6D6AD967" w14:textId="77777777" w:rsidTr="00B71FCE">
        <w:tc>
          <w:tcPr>
            <w:tcW w:w="959" w:type="dxa"/>
            <w:shd w:val="clear" w:color="auto" w:fill="FFC000"/>
          </w:tcPr>
          <w:p w14:paraId="4E82018C" w14:textId="77777777" w:rsidR="00B71FCE" w:rsidRPr="00E44561" w:rsidRDefault="00B71FCE" w:rsidP="00651B26">
            <w:pPr>
              <w:numPr>
                <w:ilvl w:val="0"/>
                <w:numId w:val="73"/>
              </w:numPr>
              <w:rPr>
                <w:rFonts w:ascii="Tahoma" w:hAnsi="Tahoma" w:cs="Tahoma"/>
                <w:b/>
              </w:rPr>
            </w:pPr>
          </w:p>
        </w:tc>
        <w:tc>
          <w:tcPr>
            <w:tcW w:w="2410" w:type="dxa"/>
          </w:tcPr>
          <w:p w14:paraId="6C824866" w14:textId="77777777" w:rsidR="00B71FCE" w:rsidRPr="00E44561" w:rsidRDefault="00B71FCE" w:rsidP="00B71FCE">
            <w:pPr>
              <w:rPr>
                <w:rFonts w:ascii="Tahoma" w:hAnsi="Tahoma" w:cs="Tahoma"/>
              </w:rPr>
            </w:pPr>
            <w:r w:rsidRPr="00E44561">
              <w:rPr>
                <w:rFonts w:ascii="Tahoma" w:hAnsi="Tahoma" w:cs="Tahoma"/>
              </w:rPr>
              <w:t>When to use this reporting interaction</w:t>
            </w:r>
          </w:p>
        </w:tc>
        <w:tc>
          <w:tcPr>
            <w:tcW w:w="5953" w:type="dxa"/>
          </w:tcPr>
          <w:p w14:paraId="5D206A83" w14:textId="77777777" w:rsidR="00B71FCE" w:rsidRPr="00E44561" w:rsidRDefault="00B71FCE" w:rsidP="00B71FCE">
            <w:pPr>
              <w:pStyle w:val="Body1KeepWithNext"/>
              <w:ind w:left="0"/>
              <w:rPr>
                <w:rFonts w:ascii="Tahoma" w:hAnsi="Tahoma" w:cs="Tahoma"/>
                <w:sz w:val="20"/>
              </w:rPr>
            </w:pPr>
            <w:r w:rsidRPr="00E44561">
              <w:rPr>
                <w:rFonts w:ascii="Tahoma" w:hAnsi="Tahoma" w:cs="Tahoma"/>
                <w:sz w:val="20"/>
              </w:rPr>
              <w:t>This reporting interaction is used when the Customer Id for an existing Customer associated with an Account is changed by the Credit Provider</w:t>
            </w:r>
          </w:p>
        </w:tc>
        <w:tc>
          <w:tcPr>
            <w:tcW w:w="425" w:type="dxa"/>
          </w:tcPr>
          <w:p w14:paraId="3FA30E5D"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DFB696B" w14:textId="77777777" w:rsidTr="00B71FCE">
        <w:tc>
          <w:tcPr>
            <w:tcW w:w="959" w:type="dxa"/>
            <w:shd w:val="clear" w:color="auto" w:fill="FFC000"/>
          </w:tcPr>
          <w:p w14:paraId="37233988" w14:textId="77777777" w:rsidR="00B71FCE" w:rsidRPr="00E44561" w:rsidRDefault="00B71FCE" w:rsidP="00651B26">
            <w:pPr>
              <w:numPr>
                <w:ilvl w:val="0"/>
                <w:numId w:val="73"/>
              </w:numPr>
              <w:rPr>
                <w:rFonts w:ascii="Tahoma" w:hAnsi="Tahoma" w:cs="Tahoma"/>
                <w:b/>
              </w:rPr>
            </w:pPr>
          </w:p>
        </w:tc>
        <w:tc>
          <w:tcPr>
            <w:tcW w:w="2410" w:type="dxa"/>
          </w:tcPr>
          <w:p w14:paraId="5D62ECA6" w14:textId="77777777" w:rsidR="00B71FCE" w:rsidRPr="00E44561" w:rsidRDefault="00B71FCE" w:rsidP="00B71FCE">
            <w:pPr>
              <w:rPr>
                <w:rFonts w:ascii="Tahoma" w:hAnsi="Tahoma" w:cs="Tahoma"/>
              </w:rPr>
            </w:pPr>
            <w:r w:rsidRPr="00E44561">
              <w:rPr>
                <w:rFonts w:ascii="Tahoma" w:hAnsi="Tahoma" w:cs="Tahoma"/>
              </w:rPr>
              <w:t>Mandatory input datasets</w:t>
            </w:r>
          </w:p>
        </w:tc>
        <w:tc>
          <w:tcPr>
            <w:tcW w:w="5953" w:type="dxa"/>
          </w:tcPr>
          <w:p w14:paraId="371D78C4"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Header</w:t>
            </w:r>
          </w:p>
          <w:p w14:paraId="00AED697" w14:textId="77777777" w:rsidR="00B71FCE" w:rsidRPr="00E44561" w:rsidRDefault="00B71FCE" w:rsidP="00675F93">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Header for each Customer associated with the Account</w:t>
            </w:r>
            <w:r w:rsidR="00F45FD5" w:rsidRPr="00E44561">
              <w:rPr>
                <w:rFonts w:ascii="Tahoma" w:hAnsi="Tahoma" w:cs="Tahoma"/>
                <w:sz w:val="20"/>
                <w:szCs w:val="20"/>
              </w:rPr>
              <w:t xml:space="preserve"> </w:t>
            </w:r>
          </w:p>
        </w:tc>
        <w:tc>
          <w:tcPr>
            <w:tcW w:w="425" w:type="dxa"/>
          </w:tcPr>
          <w:p w14:paraId="4E6B1B19"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4C9C570" w14:textId="77777777" w:rsidTr="00B71FCE">
        <w:tc>
          <w:tcPr>
            <w:tcW w:w="959" w:type="dxa"/>
            <w:shd w:val="clear" w:color="auto" w:fill="FFC000"/>
          </w:tcPr>
          <w:p w14:paraId="31082349" w14:textId="77777777" w:rsidR="00B71FCE" w:rsidRPr="00E44561" w:rsidRDefault="00B71FCE" w:rsidP="00651B26">
            <w:pPr>
              <w:numPr>
                <w:ilvl w:val="0"/>
                <w:numId w:val="73"/>
              </w:numPr>
              <w:rPr>
                <w:rFonts w:ascii="Tahoma" w:hAnsi="Tahoma" w:cs="Tahoma"/>
                <w:b/>
              </w:rPr>
            </w:pPr>
          </w:p>
        </w:tc>
        <w:tc>
          <w:tcPr>
            <w:tcW w:w="2410" w:type="dxa"/>
          </w:tcPr>
          <w:p w14:paraId="203E7346" w14:textId="77777777" w:rsidR="00B71FCE" w:rsidRPr="00E44561" w:rsidRDefault="00B71FCE" w:rsidP="00B71FCE">
            <w:pPr>
              <w:rPr>
                <w:rFonts w:ascii="Tahoma" w:hAnsi="Tahoma" w:cs="Tahoma"/>
              </w:rPr>
            </w:pPr>
            <w:r w:rsidRPr="00E44561">
              <w:rPr>
                <w:rFonts w:ascii="Tahoma" w:hAnsi="Tahoma" w:cs="Tahoma"/>
              </w:rPr>
              <w:t>Specific (mandatory) input elements for this reporting interaction</w:t>
            </w:r>
          </w:p>
        </w:tc>
        <w:tc>
          <w:tcPr>
            <w:tcW w:w="5953" w:type="dxa"/>
          </w:tcPr>
          <w:p w14:paraId="16D91069" w14:textId="77777777" w:rsidR="00B71FCE" w:rsidRPr="00E44561" w:rsidRDefault="00B71FCE" w:rsidP="00B71FCE">
            <w:pPr>
              <w:pStyle w:val="ListParagraph"/>
              <w:numPr>
                <w:ilvl w:val="0"/>
                <w:numId w:val="5"/>
              </w:numPr>
              <w:spacing w:before="60"/>
              <w:rPr>
                <w:rFonts w:ascii="Tahoma" w:hAnsi="Tahoma" w:cs="Tahoma"/>
              </w:rPr>
            </w:pPr>
            <w:r w:rsidRPr="00E44561">
              <w:rPr>
                <w:rFonts w:ascii="Tahoma" w:hAnsi="Tahoma" w:cs="Tahoma"/>
                <w:sz w:val="20"/>
                <w:szCs w:val="20"/>
              </w:rPr>
              <w:t>Previous Customer Id</w:t>
            </w:r>
          </w:p>
          <w:p w14:paraId="205746AA" w14:textId="77777777" w:rsidR="00B71FCE" w:rsidRPr="00E44561" w:rsidRDefault="00B71FCE" w:rsidP="00B71FCE">
            <w:pPr>
              <w:pStyle w:val="ListParagraph"/>
              <w:numPr>
                <w:ilvl w:val="0"/>
                <w:numId w:val="5"/>
              </w:numPr>
              <w:spacing w:before="60"/>
              <w:rPr>
                <w:rFonts w:ascii="Tahoma" w:hAnsi="Tahoma" w:cs="Tahoma"/>
              </w:rPr>
            </w:pPr>
            <w:r w:rsidRPr="00E44561">
              <w:rPr>
                <w:rFonts w:ascii="Tahoma" w:hAnsi="Tahoma" w:cs="Tahoma"/>
                <w:sz w:val="20"/>
                <w:szCs w:val="20"/>
              </w:rPr>
              <w:t>New Customer Id</w:t>
            </w:r>
          </w:p>
        </w:tc>
        <w:tc>
          <w:tcPr>
            <w:tcW w:w="425" w:type="dxa"/>
          </w:tcPr>
          <w:p w14:paraId="4F3EBC47"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3FB506B" w14:textId="77777777" w:rsidTr="00B71FCE">
        <w:tc>
          <w:tcPr>
            <w:tcW w:w="959" w:type="dxa"/>
            <w:shd w:val="clear" w:color="auto" w:fill="FFC000"/>
          </w:tcPr>
          <w:p w14:paraId="3BA824C4" w14:textId="77777777" w:rsidR="00B71FCE" w:rsidRPr="00E44561" w:rsidRDefault="00B71FCE" w:rsidP="00651B26">
            <w:pPr>
              <w:numPr>
                <w:ilvl w:val="0"/>
                <w:numId w:val="73"/>
              </w:numPr>
              <w:rPr>
                <w:rFonts w:ascii="Tahoma" w:hAnsi="Tahoma" w:cs="Tahoma"/>
                <w:b/>
              </w:rPr>
            </w:pPr>
          </w:p>
        </w:tc>
        <w:tc>
          <w:tcPr>
            <w:tcW w:w="2410" w:type="dxa"/>
          </w:tcPr>
          <w:p w14:paraId="3C974D31" w14:textId="77777777" w:rsidR="00B71FCE" w:rsidRPr="00E44561" w:rsidRDefault="00B71FCE" w:rsidP="00B71FCE">
            <w:pPr>
              <w:rPr>
                <w:rFonts w:ascii="Tahoma" w:hAnsi="Tahoma" w:cs="Tahoma"/>
              </w:rPr>
            </w:pPr>
            <w:r w:rsidRPr="00E44561">
              <w:rPr>
                <w:rFonts w:ascii="Tahoma" w:hAnsi="Tahoma" w:cs="Tahoma"/>
              </w:rPr>
              <w:t>Optional input datasets</w:t>
            </w:r>
          </w:p>
        </w:tc>
        <w:tc>
          <w:tcPr>
            <w:tcW w:w="5953" w:type="dxa"/>
          </w:tcPr>
          <w:p w14:paraId="1379306A"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Details</w:t>
            </w:r>
          </w:p>
          <w:p w14:paraId="2B42FD4B" w14:textId="77777777" w:rsidR="00B71FCE" w:rsidRPr="00E44561" w:rsidRDefault="00B71FCE" w:rsidP="00CC375E">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Detail for all Customers associated with the Account</w:t>
            </w:r>
          </w:p>
        </w:tc>
        <w:tc>
          <w:tcPr>
            <w:tcW w:w="425" w:type="dxa"/>
          </w:tcPr>
          <w:p w14:paraId="43FBF538" w14:textId="77777777" w:rsidR="00B71FCE" w:rsidRPr="00E44561" w:rsidRDefault="00B71FCE" w:rsidP="00B71FCE">
            <w:pPr>
              <w:rPr>
                <w:rFonts w:ascii="Tahoma" w:hAnsi="Tahoma" w:cs="Tahoma"/>
              </w:rPr>
            </w:pPr>
            <w:r w:rsidRPr="00E44561">
              <w:rPr>
                <w:rFonts w:ascii="Tahoma" w:hAnsi="Tahoma" w:cs="Tahoma"/>
              </w:rPr>
              <w:t>O</w:t>
            </w:r>
          </w:p>
        </w:tc>
      </w:tr>
      <w:tr w:rsidR="00B71FCE" w:rsidRPr="00E44561" w14:paraId="6C2E13FF" w14:textId="77777777" w:rsidTr="00B71FCE">
        <w:tc>
          <w:tcPr>
            <w:tcW w:w="959" w:type="dxa"/>
            <w:shd w:val="clear" w:color="auto" w:fill="FFC000"/>
          </w:tcPr>
          <w:p w14:paraId="4B48E200" w14:textId="77777777" w:rsidR="00B71FCE" w:rsidRPr="00E44561" w:rsidRDefault="00B71FCE" w:rsidP="00651B26">
            <w:pPr>
              <w:numPr>
                <w:ilvl w:val="0"/>
                <w:numId w:val="73"/>
              </w:numPr>
              <w:rPr>
                <w:rFonts w:ascii="Tahoma" w:hAnsi="Tahoma" w:cs="Tahoma"/>
                <w:b/>
              </w:rPr>
            </w:pPr>
          </w:p>
        </w:tc>
        <w:tc>
          <w:tcPr>
            <w:tcW w:w="2410" w:type="dxa"/>
          </w:tcPr>
          <w:p w14:paraId="4612FEA1" w14:textId="77777777" w:rsidR="00B71FCE" w:rsidRPr="00E44561" w:rsidRDefault="00B71FCE" w:rsidP="00B71FCE">
            <w:pPr>
              <w:rPr>
                <w:rFonts w:ascii="Tahoma" w:hAnsi="Tahoma" w:cs="Tahoma"/>
              </w:rPr>
            </w:pPr>
            <w:r w:rsidRPr="00E44561">
              <w:rPr>
                <w:rFonts w:ascii="Tahoma" w:hAnsi="Tahoma" w:cs="Tahoma"/>
              </w:rPr>
              <w:t>Pre-condition</w:t>
            </w:r>
          </w:p>
        </w:tc>
        <w:tc>
          <w:tcPr>
            <w:tcW w:w="5953" w:type="dxa"/>
          </w:tcPr>
          <w:p w14:paraId="61BF3E27" w14:textId="77777777" w:rsidR="00B71FCE" w:rsidRPr="00E44561" w:rsidRDefault="00B71FCE" w:rsidP="00323ABA">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Customer Id (previous) is already recorded with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szCs w:val="20"/>
              </w:rPr>
              <w:t xml:space="preserve"> for the Account</w:t>
            </w:r>
          </w:p>
        </w:tc>
        <w:tc>
          <w:tcPr>
            <w:tcW w:w="425" w:type="dxa"/>
          </w:tcPr>
          <w:p w14:paraId="00C04BF1"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352F67A" w14:textId="77777777" w:rsidTr="00B71FCE">
        <w:tc>
          <w:tcPr>
            <w:tcW w:w="959" w:type="dxa"/>
            <w:shd w:val="clear" w:color="auto" w:fill="FFC000"/>
          </w:tcPr>
          <w:p w14:paraId="3EC2075D" w14:textId="77777777" w:rsidR="00B71FCE" w:rsidRPr="00E44561" w:rsidRDefault="00B71FCE" w:rsidP="00651B26">
            <w:pPr>
              <w:numPr>
                <w:ilvl w:val="0"/>
                <w:numId w:val="73"/>
              </w:numPr>
              <w:rPr>
                <w:rFonts w:ascii="Tahoma" w:hAnsi="Tahoma" w:cs="Tahoma"/>
                <w:b/>
              </w:rPr>
            </w:pPr>
          </w:p>
        </w:tc>
        <w:tc>
          <w:tcPr>
            <w:tcW w:w="2410" w:type="dxa"/>
          </w:tcPr>
          <w:p w14:paraId="34A14531" w14:textId="77777777" w:rsidR="00B71FCE" w:rsidRPr="00E44561" w:rsidRDefault="00B71FCE" w:rsidP="00B71FCE">
            <w:pPr>
              <w:rPr>
                <w:rFonts w:ascii="Tahoma" w:hAnsi="Tahoma" w:cs="Tahoma"/>
              </w:rPr>
            </w:pPr>
            <w:r w:rsidRPr="00E44561">
              <w:rPr>
                <w:rFonts w:ascii="Tahoma" w:hAnsi="Tahoma" w:cs="Tahoma"/>
              </w:rPr>
              <w:t>Post-condition</w:t>
            </w:r>
          </w:p>
        </w:tc>
        <w:tc>
          <w:tcPr>
            <w:tcW w:w="5953" w:type="dxa"/>
          </w:tcPr>
          <w:p w14:paraId="29E82A71"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The previous Customer Id recorded with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szCs w:val="20"/>
              </w:rPr>
              <w:t xml:space="preserve"> is replaced with the new Customer Id</w:t>
            </w:r>
          </w:p>
          <w:p w14:paraId="4AB0E906"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Any future reporting of Account events is with the new Customer Id.</w:t>
            </w:r>
          </w:p>
          <w:p w14:paraId="7FE858F4" w14:textId="77777777" w:rsidR="00B71FCE" w:rsidRPr="00E44561" w:rsidRDefault="00B71FCE" w:rsidP="00B71FCE">
            <w:pPr>
              <w:pStyle w:val="ListParagraph"/>
              <w:numPr>
                <w:ilvl w:val="0"/>
                <w:numId w:val="5"/>
              </w:numPr>
              <w:spacing w:before="60"/>
              <w:rPr>
                <w:rFonts w:ascii="Tahoma" w:hAnsi="Tahoma" w:cs="Tahoma"/>
              </w:rPr>
            </w:pPr>
            <w:r w:rsidRPr="00E44561">
              <w:rPr>
                <w:rFonts w:ascii="Tahoma" w:hAnsi="Tahoma" w:cs="Tahoma"/>
                <w:sz w:val="20"/>
                <w:szCs w:val="20"/>
              </w:rPr>
              <w:t>The Customer is no longer identified by the previous Customer Id</w:t>
            </w:r>
          </w:p>
        </w:tc>
        <w:tc>
          <w:tcPr>
            <w:tcW w:w="425" w:type="dxa"/>
          </w:tcPr>
          <w:p w14:paraId="0FA97750"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23D43D7" w14:textId="77777777" w:rsidTr="00B71FCE">
        <w:tc>
          <w:tcPr>
            <w:tcW w:w="959" w:type="dxa"/>
            <w:shd w:val="clear" w:color="auto" w:fill="FFC000"/>
          </w:tcPr>
          <w:p w14:paraId="50C68BEC" w14:textId="77777777" w:rsidR="00B71FCE" w:rsidRPr="00E44561" w:rsidRDefault="00B71FCE" w:rsidP="00651B26">
            <w:pPr>
              <w:numPr>
                <w:ilvl w:val="0"/>
                <w:numId w:val="73"/>
              </w:numPr>
              <w:rPr>
                <w:rFonts w:ascii="Tahoma" w:hAnsi="Tahoma" w:cs="Tahoma"/>
                <w:b/>
              </w:rPr>
            </w:pPr>
          </w:p>
        </w:tc>
        <w:tc>
          <w:tcPr>
            <w:tcW w:w="2410" w:type="dxa"/>
          </w:tcPr>
          <w:p w14:paraId="6BF2C243" w14:textId="77777777" w:rsidR="00B71FCE" w:rsidRPr="00E44561" w:rsidRDefault="00B71FCE" w:rsidP="00B71FCE">
            <w:pPr>
              <w:rPr>
                <w:rFonts w:ascii="Tahoma" w:hAnsi="Tahoma" w:cs="Tahoma"/>
              </w:rPr>
            </w:pPr>
            <w:r w:rsidRPr="00E44561">
              <w:rPr>
                <w:rFonts w:ascii="Tahoma" w:hAnsi="Tahoma" w:cs="Tahoma"/>
              </w:rPr>
              <w:t>Permitted concurrent reportable events</w:t>
            </w:r>
          </w:p>
        </w:tc>
        <w:tc>
          <w:tcPr>
            <w:tcW w:w="5953" w:type="dxa"/>
          </w:tcPr>
          <w:p w14:paraId="5B1362E6" w14:textId="77777777" w:rsidR="00B71FCE" w:rsidRPr="00E44561" w:rsidRDefault="000146F8" w:rsidP="00940604">
            <w:pPr>
              <w:spacing w:before="60"/>
              <w:rPr>
                <w:rFonts w:ascii="Tahoma" w:hAnsi="Tahoma" w:cs="Tahoma"/>
              </w:rPr>
            </w:pPr>
            <w:r w:rsidRPr="00E44561">
              <w:rPr>
                <w:rFonts w:ascii="Tahoma" w:hAnsi="Tahoma" w:cs="Tahoma"/>
              </w:rPr>
              <w:t xml:space="preserve">Refer to section 8.2 Reporting interactions permitted concurrently  </w:t>
            </w:r>
          </w:p>
        </w:tc>
        <w:tc>
          <w:tcPr>
            <w:tcW w:w="425" w:type="dxa"/>
          </w:tcPr>
          <w:p w14:paraId="11C5F463" w14:textId="77777777" w:rsidR="00B71FCE" w:rsidRPr="00E44561" w:rsidRDefault="00B71FCE" w:rsidP="00B71FCE">
            <w:pPr>
              <w:rPr>
                <w:rFonts w:ascii="Tahoma" w:hAnsi="Tahoma" w:cs="Tahoma"/>
              </w:rPr>
            </w:pPr>
            <w:r w:rsidRPr="00E44561">
              <w:rPr>
                <w:rFonts w:ascii="Tahoma" w:hAnsi="Tahoma" w:cs="Tahoma"/>
              </w:rPr>
              <w:t>O</w:t>
            </w:r>
          </w:p>
        </w:tc>
      </w:tr>
    </w:tbl>
    <w:p w14:paraId="3360930E" w14:textId="77777777" w:rsidR="00B71FCE" w:rsidRPr="00E44561" w:rsidRDefault="00B71FCE" w:rsidP="00BD6DCA">
      <w:pPr>
        <w:rPr>
          <w:rFonts w:ascii="Tahoma" w:hAnsi="Tahoma" w:cs="Tahoma"/>
          <w:b/>
          <w:sz w:val="24"/>
          <w:szCs w:val="24"/>
        </w:rPr>
      </w:pPr>
    </w:p>
    <w:p w14:paraId="1AF654FB"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27" w:name="_Toc300064565"/>
      <w:bookmarkStart w:id="128" w:name="_Toc314829886"/>
      <w:bookmarkStart w:id="129" w:name="_Toc42178001"/>
      <w:r w:rsidRPr="00E44561">
        <w:rPr>
          <w:rFonts w:ascii="Tahoma" w:hAnsi="Tahoma" w:cs="Tahoma"/>
          <w:b/>
          <w:sz w:val="24"/>
          <w:szCs w:val="24"/>
        </w:rPr>
        <w:t>Updating account details</w:t>
      </w:r>
      <w:bookmarkEnd w:id="127"/>
      <w:bookmarkEnd w:id="128"/>
      <w:bookmarkEnd w:id="129"/>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4D766B7B" w14:textId="77777777" w:rsidTr="00B71FCE">
        <w:trPr>
          <w:cantSplit/>
          <w:trHeight w:val="618"/>
          <w:tblHeader/>
        </w:trPr>
        <w:tc>
          <w:tcPr>
            <w:tcW w:w="959" w:type="dxa"/>
            <w:shd w:val="clear" w:color="auto" w:fill="FFC000"/>
            <w:vAlign w:val="center"/>
          </w:tcPr>
          <w:p w14:paraId="7726F34D"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2C50D42C"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33E877EC"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784D6DB3"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4935B5EE" w14:textId="77777777" w:rsidTr="00B71FCE">
        <w:tc>
          <w:tcPr>
            <w:tcW w:w="959" w:type="dxa"/>
            <w:shd w:val="clear" w:color="auto" w:fill="FFC000"/>
          </w:tcPr>
          <w:p w14:paraId="53062679" w14:textId="77777777" w:rsidR="00B71FCE" w:rsidRPr="00E44561" w:rsidRDefault="00B71FCE" w:rsidP="00651B26">
            <w:pPr>
              <w:numPr>
                <w:ilvl w:val="0"/>
                <w:numId w:val="73"/>
              </w:numPr>
              <w:rPr>
                <w:rFonts w:ascii="Tahoma" w:hAnsi="Tahoma" w:cs="Tahoma"/>
                <w:b/>
              </w:rPr>
            </w:pPr>
          </w:p>
        </w:tc>
        <w:tc>
          <w:tcPr>
            <w:tcW w:w="2410" w:type="dxa"/>
          </w:tcPr>
          <w:p w14:paraId="2DFED32A" w14:textId="77777777" w:rsidR="00B71FCE" w:rsidRPr="00E44561" w:rsidRDefault="00B71FCE" w:rsidP="00B71FCE">
            <w:pPr>
              <w:rPr>
                <w:rFonts w:ascii="Tahoma" w:hAnsi="Tahoma" w:cs="Tahoma"/>
              </w:rPr>
            </w:pPr>
            <w:r w:rsidRPr="00E44561">
              <w:rPr>
                <w:rFonts w:ascii="Tahoma" w:hAnsi="Tahoma" w:cs="Tahoma"/>
              </w:rPr>
              <w:t>When to use this reporting interaction</w:t>
            </w:r>
          </w:p>
        </w:tc>
        <w:tc>
          <w:tcPr>
            <w:tcW w:w="5953" w:type="dxa"/>
          </w:tcPr>
          <w:p w14:paraId="23F7B89E" w14:textId="77777777" w:rsidR="00B71FCE" w:rsidRPr="00E44561" w:rsidRDefault="00B71FCE" w:rsidP="00B71FCE">
            <w:pPr>
              <w:pStyle w:val="Body1KeepWithNext"/>
              <w:ind w:left="0"/>
              <w:rPr>
                <w:rFonts w:ascii="Tahoma" w:hAnsi="Tahoma" w:cs="Tahoma"/>
                <w:sz w:val="20"/>
              </w:rPr>
            </w:pPr>
            <w:r w:rsidRPr="00E44561">
              <w:rPr>
                <w:rFonts w:ascii="Tahoma" w:hAnsi="Tahoma" w:cs="Tahoma"/>
                <w:sz w:val="20"/>
              </w:rPr>
              <w:t>This reporting interaction is used when any Account Details for an Account are changed by the Credit Provider</w:t>
            </w:r>
          </w:p>
        </w:tc>
        <w:tc>
          <w:tcPr>
            <w:tcW w:w="420" w:type="dxa"/>
          </w:tcPr>
          <w:p w14:paraId="71724E60"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57FAC94D" w14:textId="77777777" w:rsidTr="00B71FCE">
        <w:tc>
          <w:tcPr>
            <w:tcW w:w="959" w:type="dxa"/>
            <w:shd w:val="clear" w:color="auto" w:fill="FFC000"/>
          </w:tcPr>
          <w:p w14:paraId="2C914B72" w14:textId="77777777" w:rsidR="00B71FCE" w:rsidRPr="00E44561" w:rsidRDefault="00B71FCE" w:rsidP="00651B26">
            <w:pPr>
              <w:numPr>
                <w:ilvl w:val="0"/>
                <w:numId w:val="73"/>
              </w:numPr>
              <w:rPr>
                <w:rFonts w:ascii="Tahoma" w:hAnsi="Tahoma" w:cs="Tahoma"/>
                <w:b/>
              </w:rPr>
            </w:pPr>
          </w:p>
        </w:tc>
        <w:tc>
          <w:tcPr>
            <w:tcW w:w="2410" w:type="dxa"/>
          </w:tcPr>
          <w:p w14:paraId="5D08220A" w14:textId="77777777" w:rsidR="00B71FCE" w:rsidRPr="00E44561" w:rsidRDefault="00B71FCE" w:rsidP="00B71FCE">
            <w:pPr>
              <w:rPr>
                <w:rFonts w:ascii="Tahoma" w:hAnsi="Tahoma" w:cs="Tahoma"/>
              </w:rPr>
            </w:pPr>
            <w:r w:rsidRPr="00E44561">
              <w:rPr>
                <w:rFonts w:ascii="Tahoma" w:hAnsi="Tahoma" w:cs="Tahoma"/>
              </w:rPr>
              <w:t>Mandatory input datasets</w:t>
            </w:r>
          </w:p>
        </w:tc>
        <w:tc>
          <w:tcPr>
            <w:tcW w:w="5953" w:type="dxa"/>
          </w:tcPr>
          <w:p w14:paraId="1C0EBA5E"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Account </w:t>
            </w:r>
            <w:r w:rsidR="00CD175B">
              <w:rPr>
                <w:rFonts w:ascii="Tahoma" w:hAnsi="Tahoma" w:cs="Tahoma"/>
                <w:sz w:val="20"/>
                <w:szCs w:val="20"/>
              </w:rPr>
              <w:t>Header</w:t>
            </w:r>
          </w:p>
          <w:p w14:paraId="7C106EBA" w14:textId="77777777" w:rsidR="00CC375E" w:rsidRPr="00E44561" w:rsidRDefault="00B71FCE" w:rsidP="00340E00">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Details</w:t>
            </w:r>
          </w:p>
          <w:p w14:paraId="1D74D9D2" w14:textId="77777777" w:rsidR="00B71FCE" w:rsidRPr="00E44561" w:rsidRDefault="00B71FCE" w:rsidP="00340E00">
            <w:pPr>
              <w:pStyle w:val="ListParagraph"/>
              <w:numPr>
                <w:ilvl w:val="0"/>
                <w:numId w:val="5"/>
              </w:numPr>
              <w:spacing w:before="60"/>
              <w:rPr>
                <w:rFonts w:ascii="Tahoma" w:hAnsi="Tahoma" w:cs="Tahoma"/>
                <w:sz w:val="20"/>
                <w:szCs w:val="20"/>
              </w:rPr>
            </w:pPr>
            <w:r w:rsidRPr="00E44561">
              <w:rPr>
                <w:rFonts w:ascii="Tahoma" w:hAnsi="Tahoma" w:cs="Tahoma"/>
                <w:sz w:val="20"/>
                <w:szCs w:val="20"/>
              </w:rPr>
              <w:t>Customer Header for each Customer associated with the Account</w:t>
            </w:r>
          </w:p>
        </w:tc>
        <w:tc>
          <w:tcPr>
            <w:tcW w:w="420" w:type="dxa"/>
          </w:tcPr>
          <w:p w14:paraId="26D517B2"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BE10AA7" w14:textId="77777777" w:rsidTr="00B71FCE">
        <w:tc>
          <w:tcPr>
            <w:tcW w:w="959" w:type="dxa"/>
            <w:shd w:val="clear" w:color="auto" w:fill="FFC000"/>
          </w:tcPr>
          <w:p w14:paraId="4B096D4F" w14:textId="77777777" w:rsidR="00B71FCE" w:rsidRPr="00E44561" w:rsidRDefault="00B71FCE" w:rsidP="00651B26">
            <w:pPr>
              <w:numPr>
                <w:ilvl w:val="0"/>
                <w:numId w:val="73"/>
              </w:numPr>
              <w:rPr>
                <w:rFonts w:ascii="Tahoma" w:hAnsi="Tahoma" w:cs="Tahoma"/>
                <w:b/>
              </w:rPr>
            </w:pPr>
          </w:p>
        </w:tc>
        <w:tc>
          <w:tcPr>
            <w:tcW w:w="2410" w:type="dxa"/>
          </w:tcPr>
          <w:p w14:paraId="43B33D7A" w14:textId="77777777" w:rsidR="00B71FCE" w:rsidRPr="00E44561" w:rsidRDefault="00B71FCE" w:rsidP="00B71FCE">
            <w:pPr>
              <w:rPr>
                <w:rFonts w:ascii="Tahoma" w:hAnsi="Tahoma" w:cs="Tahoma"/>
              </w:rPr>
            </w:pPr>
            <w:r w:rsidRPr="00E44561">
              <w:rPr>
                <w:rFonts w:ascii="Tahoma" w:hAnsi="Tahoma" w:cs="Tahoma"/>
              </w:rPr>
              <w:t>Specific (mandatory) input elements for this reporting interaction</w:t>
            </w:r>
          </w:p>
        </w:tc>
        <w:tc>
          <w:tcPr>
            <w:tcW w:w="5953" w:type="dxa"/>
          </w:tcPr>
          <w:p w14:paraId="4E4A39A0" w14:textId="77777777" w:rsidR="00B71FCE" w:rsidRPr="006347B7" w:rsidRDefault="00B71FCE" w:rsidP="006347B7">
            <w:pPr>
              <w:pStyle w:val="ListParagraph"/>
              <w:numPr>
                <w:ilvl w:val="0"/>
                <w:numId w:val="5"/>
              </w:numPr>
              <w:spacing w:before="60"/>
              <w:rPr>
                <w:rFonts w:ascii="Tahoma" w:hAnsi="Tahoma" w:cs="Tahoma"/>
              </w:rPr>
            </w:pPr>
            <w:r w:rsidRPr="006347B7">
              <w:rPr>
                <w:rFonts w:ascii="Tahoma" w:hAnsi="Tahoma" w:cs="Tahoma"/>
                <w:sz w:val="20"/>
                <w:szCs w:val="20"/>
              </w:rPr>
              <w:t>Credit Provider must supply all Account Detail data elements – both changed and unchanged</w:t>
            </w:r>
          </w:p>
        </w:tc>
        <w:tc>
          <w:tcPr>
            <w:tcW w:w="420" w:type="dxa"/>
          </w:tcPr>
          <w:p w14:paraId="109193D5"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C65EEC3" w14:textId="77777777" w:rsidTr="00B71FCE">
        <w:tc>
          <w:tcPr>
            <w:tcW w:w="959" w:type="dxa"/>
            <w:shd w:val="clear" w:color="auto" w:fill="FFC000"/>
          </w:tcPr>
          <w:p w14:paraId="43626BF4" w14:textId="77777777" w:rsidR="00B71FCE" w:rsidRPr="00E44561" w:rsidRDefault="00B71FCE" w:rsidP="00651B26">
            <w:pPr>
              <w:numPr>
                <w:ilvl w:val="0"/>
                <w:numId w:val="73"/>
              </w:numPr>
              <w:rPr>
                <w:rFonts w:ascii="Tahoma" w:hAnsi="Tahoma" w:cs="Tahoma"/>
                <w:b/>
              </w:rPr>
            </w:pPr>
          </w:p>
        </w:tc>
        <w:tc>
          <w:tcPr>
            <w:tcW w:w="2410" w:type="dxa"/>
          </w:tcPr>
          <w:p w14:paraId="31D44DD4" w14:textId="77777777" w:rsidR="00B71FCE" w:rsidRPr="00E44561" w:rsidRDefault="00B71FCE" w:rsidP="00B71FCE">
            <w:pPr>
              <w:rPr>
                <w:rFonts w:ascii="Tahoma" w:hAnsi="Tahoma" w:cs="Tahoma"/>
              </w:rPr>
            </w:pPr>
            <w:r w:rsidRPr="00E44561">
              <w:rPr>
                <w:rFonts w:ascii="Tahoma" w:hAnsi="Tahoma" w:cs="Tahoma"/>
              </w:rPr>
              <w:t>Optional input datasets</w:t>
            </w:r>
          </w:p>
        </w:tc>
        <w:tc>
          <w:tcPr>
            <w:tcW w:w="5953" w:type="dxa"/>
          </w:tcPr>
          <w:p w14:paraId="38BA7DDB" w14:textId="77777777" w:rsidR="00B71FCE" w:rsidRPr="00E44561" w:rsidRDefault="00B71FCE" w:rsidP="00BD7AC0">
            <w:pPr>
              <w:pStyle w:val="ListParagraph"/>
              <w:numPr>
                <w:ilvl w:val="0"/>
                <w:numId w:val="5"/>
              </w:numPr>
              <w:spacing w:before="60"/>
              <w:rPr>
                <w:rFonts w:ascii="Tahoma" w:hAnsi="Tahoma" w:cs="Tahoma"/>
              </w:rPr>
            </w:pPr>
            <w:r w:rsidRPr="00E44561">
              <w:rPr>
                <w:rFonts w:ascii="Tahoma" w:hAnsi="Tahoma" w:cs="Tahoma"/>
                <w:sz w:val="20"/>
                <w:szCs w:val="20"/>
              </w:rPr>
              <w:t>Customer Detail for each Customer associated with the Account</w:t>
            </w:r>
          </w:p>
        </w:tc>
        <w:tc>
          <w:tcPr>
            <w:tcW w:w="420" w:type="dxa"/>
          </w:tcPr>
          <w:p w14:paraId="657B0B1B" w14:textId="77777777" w:rsidR="00B71FCE" w:rsidRPr="00E44561" w:rsidRDefault="00B71FCE" w:rsidP="00B71FCE">
            <w:pPr>
              <w:rPr>
                <w:rFonts w:ascii="Tahoma" w:hAnsi="Tahoma" w:cs="Tahoma"/>
              </w:rPr>
            </w:pPr>
            <w:r w:rsidRPr="00E44561">
              <w:rPr>
                <w:rFonts w:ascii="Tahoma" w:hAnsi="Tahoma" w:cs="Tahoma"/>
              </w:rPr>
              <w:t>O</w:t>
            </w:r>
          </w:p>
        </w:tc>
      </w:tr>
      <w:tr w:rsidR="00B71FCE" w:rsidRPr="00E44561" w14:paraId="585EB2EC" w14:textId="77777777" w:rsidTr="00B71FCE">
        <w:tc>
          <w:tcPr>
            <w:tcW w:w="959" w:type="dxa"/>
            <w:shd w:val="clear" w:color="auto" w:fill="FFC000"/>
          </w:tcPr>
          <w:p w14:paraId="2D859485" w14:textId="77777777" w:rsidR="00B71FCE" w:rsidRPr="00E44561" w:rsidRDefault="00B71FCE" w:rsidP="00651B26">
            <w:pPr>
              <w:numPr>
                <w:ilvl w:val="0"/>
                <w:numId w:val="73"/>
              </w:numPr>
              <w:rPr>
                <w:rFonts w:ascii="Tahoma" w:hAnsi="Tahoma" w:cs="Tahoma"/>
                <w:b/>
              </w:rPr>
            </w:pPr>
          </w:p>
        </w:tc>
        <w:tc>
          <w:tcPr>
            <w:tcW w:w="2410" w:type="dxa"/>
          </w:tcPr>
          <w:p w14:paraId="789F7872" w14:textId="77777777" w:rsidR="00B71FCE" w:rsidRPr="00E44561" w:rsidRDefault="00B71FCE" w:rsidP="00B71FCE">
            <w:pPr>
              <w:rPr>
                <w:rFonts w:ascii="Tahoma" w:hAnsi="Tahoma" w:cs="Tahoma"/>
              </w:rPr>
            </w:pPr>
            <w:r w:rsidRPr="00E44561">
              <w:rPr>
                <w:rFonts w:ascii="Tahoma" w:hAnsi="Tahoma" w:cs="Tahoma"/>
              </w:rPr>
              <w:t>Pre-condition</w:t>
            </w:r>
          </w:p>
        </w:tc>
        <w:tc>
          <w:tcPr>
            <w:tcW w:w="5953" w:type="dxa"/>
          </w:tcPr>
          <w:p w14:paraId="18DCAE38" w14:textId="77777777" w:rsidR="00B71FCE" w:rsidRPr="00E44561" w:rsidRDefault="00B71FCE" w:rsidP="00323ABA">
            <w:pPr>
              <w:pStyle w:val="ListParagraph"/>
              <w:numPr>
                <w:ilvl w:val="0"/>
                <w:numId w:val="5"/>
              </w:numPr>
              <w:spacing w:before="60"/>
              <w:rPr>
                <w:rFonts w:ascii="Tahoma" w:hAnsi="Tahoma" w:cs="Tahoma"/>
                <w:sz w:val="20"/>
              </w:rPr>
            </w:pPr>
            <w:r w:rsidRPr="00E44561">
              <w:rPr>
                <w:rFonts w:ascii="Tahoma" w:hAnsi="Tahoma" w:cs="Tahoma"/>
                <w:sz w:val="20"/>
                <w:szCs w:val="20"/>
              </w:rPr>
              <w:t xml:space="preserve">Account Id and details are already recorded with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rPr>
              <w:t xml:space="preserve"> </w:t>
            </w:r>
          </w:p>
        </w:tc>
        <w:tc>
          <w:tcPr>
            <w:tcW w:w="420" w:type="dxa"/>
          </w:tcPr>
          <w:p w14:paraId="6514571C"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4F362019" w14:textId="77777777" w:rsidTr="00B71FCE">
        <w:tc>
          <w:tcPr>
            <w:tcW w:w="959" w:type="dxa"/>
            <w:shd w:val="clear" w:color="auto" w:fill="FFC000"/>
          </w:tcPr>
          <w:p w14:paraId="4402FB33" w14:textId="77777777" w:rsidR="00B71FCE" w:rsidRPr="00E44561" w:rsidRDefault="00B71FCE" w:rsidP="00651B26">
            <w:pPr>
              <w:numPr>
                <w:ilvl w:val="0"/>
                <w:numId w:val="73"/>
              </w:numPr>
              <w:rPr>
                <w:rFonts w:ascii="Tahoma" w:hAnsi="Tahoma" w:cs="Tahoma"/>
                <w:b/>
              </w:rPr>
            </w:pPr>
          </w:p>
        </w:tc>
        <w:tc>
          <w:tcPr>
            <w:tcW w:w="2410" w:type="dxa"/>
          </w:tcPr>
          <w:p w14:paraId="416BA9D8" w14:textId="77777777" w:rsidR="00B71FCE" w:rsidRPr="00E44561" w:rsidRDefault="00B71FCE" w:rsidP="00B71FCE">
            <w:pPr>
              <w:rPr>
                <w:rFonts w:ascii="Tahoma" w:hAnsi="Tahoma" w:cs="Tahoma"/>
              </w:rPr>
            </w:pPr>
            <w:r w:rsidRPr="00E44561">
              <w:rPr>
                <w:rFonts w:ascii="Tahoma" w:hAnsi="Tahoma" w:cs="Tahoma"/>
              </w:rPr>
              <w:t>Post-condition</w:t>
            </w:r>
          </w:p>
        </w:tc>
        <w:tc>
          <w:tcPr>
            <w:tcW w:w="5953" w:type="dxa"/>
          </w:tcPr>
          <w:p w14:paraId="5A5FA6E6" w14:textId="77777777" w:rsidR="00B71FCE" w:rsidRPr="00E44561" w:rsidRDefault="00B71FCE" w:rsidP="00323ABA">
            <w:pPr>
              <w:pStyle w:val="ListParagraph"/>
              <w:numPr>
                <w:ilvl w:val="0"/>
                <w:numId w:val="5"/>
              </w:numPr>
              <w:spacing w:before="60"/>
              <w:rPr>
                <w:rFonts w:ascii="Tahoma" w:hAnsi="Tahoma" w:cs="Tahoma"/>
                <w:sz w:val="20"/>
                <w:szCs w:val="20"/>
              </w:rPr>
            </w:pPr>
            <w:r w:rsidRPr="00E44561">
              <w:rPr>
                <w:rFonts w:ascii="Tahoma" w:hAnsi="Tahoma" w:cs="Tahoma"/>
                <w:sz w:val="20"/>
                <w:szCs w:val="20"/>
              </w:rPr>
              <w:t>Account Details are updated</w:t>
            </w:r>
          </w:p>
          <w:p w14:paraId="2292A0D2" w14:textId="77777777" w:rsidR="00B71FCE" w:rsidRPr="00E44561" w:rsidRDefault="00B71FCE" w:rsidP="00323ABA">
            <w:pPr>
              <w:pStyle w:val="ListParagraph"/>
              <w:numPr>
                <w:ilvl w:val="0"/>
                <w:numId w:val="5"/>
              </w:numPr>
              <w:spacing w:before="60"/>
              <w:rPr>
                <w:rFonts w:ascii="Tahoma" w:hAnsi="Tahoma" w:cs="Tahoma"/>
              </w:rPr>
            </w:pPr>
            <w:r w:rsidRPr="00E44561">
              <w:rPr>
                <w:rFonts w:ascii="Tahoma" w:hAnsi="Tahoma" w:cs="Tahoma"/>
                <w:sz w:val="20"/>
                <w:szCs w:val="20"/>
              </w:rPr>
              <w:t xml:space="preserve">If Account Details input do not differ to what is held by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szCs w:val="20"/>
              </w:rPr>
              <w:t xml:space="preserve"> no updates will occur</w:t>
            </w:r>
          </w:p>
        </w:tc>
        <w:tc>
          <w:tcPr>
            <w:tcW w:w="420" w:type="dxa"/>
          </w:tcPr>
          <w:p w14:paraId="6E3054E7"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60D42119" w14:textId="77777777" w:rsidTr="00B71FCE">
        <w:tc>
          <w:tcPr>
            <w:tcW w:w="959" w:type="dxa"/>
            <w:shd w:val="clear" w:color="auto" w:fill="FFC000"/>
          </w:tcPr>
          <w:p w14:paraId="6A7A346C" w14:textId="77777777" w:rsidR="00B71FCE" w:rsidRPr="00E44561" w:rsidRDefault="00B71FCE" w:rsidP="00651B26">
            <w:pPr>
              <w:numPr>
                <w:ilvl w:val="0"/>
                <w:numId w:val="73"/>
              </w:numPr>
              <w:rPr>
                <w:rFonts w:ascii="Tahoma" w:hAnsi="Tahoma" w:cs="Tahoma"/>
                <w:b/>
              </w:rPr>
            </w:pPr>
          </w:p>
        </w:tc>
        <w:tc>
          <w:tcPr>
            <w:tcW w:w="2410" w:type="dxa"/>
          </w:tcPr>
          <w:p w14:paraId="6D3A0F2A" w14:textId="77777777" w:rsidR="00B71FCE" w:rsidRPr="00E44561" w:rsidRDefault="00B71FCE" w:rsidP="00B71FCE">
            <w:pPr>
              <w:rPr>
                <w:rFonts w:ascii="Tahoma" w:hAnsi="Tahoma" w:cs="Tahoma"/>
              </w:rPr>
            </w:pPr>
            <w:r w:rsidRPr="00E44561">
              <w:rPr>
                <w:rFonts w:ascii="Tahoma" w:hAnsi="Tahoma" w:cs="Tahoma"/>
              </w:rPr>
              <w:t>Permitted concurrent reportable events</w:t>
            </w:r>
          </w:p>
        </w:tc>
        <w:tc>
          <w:tcPr>
            <w:tcW w:w="5953" w:type="dxa"/>
          </w:tcPr>
          <w:p w14:paraId="6764A8BB" w14:textId="77777777" w:rsidR="00B71FCE" w:rsidRPr="00E44561" w:rsidRDefault="005D1BEA" w:rsidP="00940604">
            <w:pPr>
              <w:spacing w:before="60"/>
              <w:rPr>
                <w:rFonts w:ascii="Tahoma" w:hAnsi="Tahoma" w:cs="Tahoma"/>
              </w:rPr>
            </w:pPr>
            <w:r w:rsidRPr="00E44561">
              <w:rPr>
                <w:rFonts w:ascii="Tahoma" w:hAnsi="Tahoma" w:cs="Tahoma"/>
              </w:rPr>
              <w:t xml:space="preserve">Refer to section 8.2 Reporting interactions permitted concurrently </w:t>
            </w:r>
          </w:p>
        </w:tc>
        <w:tc>
          <w:tcPr>
            <w:tcW w:w="420" w:type="dxa"/>
          </w:tcPr>
          <w:p w14:paraId="1BA9EC1F" w14:textId="77777777" w:rsidR="00B71FCE" w:rsidRPr="00E44561" w:rsidRDefault="00B71FCE" w:rsidP="00B71FCE">
            <w:pPr>
              <w:rPr>
                <w:rFonts w:ascii="Tahoma" w:hAnsi="Tahoma" w:cs="Tahoma"/>
              </w:rPr>
            </w:pPr>
            <w:r w:rsidRPr="00E44561">
              <w:rPr>
                <w:rFonts w:ascii="Tahoma" w:hAnsi="Tahoma" w:cs="Tahoma"/>
              </w:rPr>
              <w:t>O</w:t>
            </w:r>
          </w:p>
        </w:tc>
      </w:tr>
    </w:tbl>
    <w:p w14:paraId="4506B2FE" w14:textId="77777777" w:rsidR="00040C8B" w:rsidRPr="00E44561" w:rsidRDefault="00040C8B" w:rsidP="00890883">
      <w:pPr>
        <w:rPr>
          <w:rFonts w:ascii="Tahoma" w:hAnsi="Tahoma" w:cs="Tahoma"/>
        </w:rPr>
      </w:pPr>
      <w:bookmarkStart w:id="130" w:name="_Toc300064566"/>
    </w:p>
    <w:p w14:paraId="2D0D9E3B"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31" w:name="_Toc314829887"/>
      <w:bookmarkStart w:id="132" w:name="_Toc42178002"/>
      <w:r w:rsidRPr="00E44561">
        <w:rPr>
          <w:rFonts w:ascii="Tahoma" w:hAnsi="Tahoma" w:cs="Tahoma"/>
          <w:b/>
          <w:sz w:val="24"/>
          <w:szCs w:val="24"/>
        </w:rPr>
        <w:t>Updating default details</w:t>
      </w:r>
      <w:bookmarkEnd w:id="130"/>
      <w:bookmarkEnd w:id="131"/>
      <w:bookmarkEnd w:id="132"/>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42598818" w14:textId="77777777" w:rsidTr="00B71FCE">
        <w:trPr>
          <w:cantSplit/>
          <w:trHeight w:val="618"/>
          <w:tblHeader/>
        </w:trPr>
        <w:tc>
          <w:tcPr>
            <w:tcW w:w="959" w:type="dxa"/>
            <w:shd w:val="clear" w:color="auto" w:fill="FFC000"/>
            <w:vAlign w:val="center"/>
          </w:tcPr>
          <w:p w14:paraId="7E7BFCBF"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759C17E1"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004D138B"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27F37844"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06CEC891" w14:textId="77777777" w:rsidTr="00B71FCE">
        <w:tc>
          <w:tcPr>
            <w:tcW w:w="959" w:type="dxa"/>
            <w:shd w:val="clear" w:color="auto" w:fill="FFC000"/>
          </w:tcPr>
          <w:p w14:paraId="7FC6DC34" w14:textId="77777777" w:rsidR="00B71FCE" w:rsidRPr="00E44561" w:rsidRDefault="00B71FCE" w:rsidP="00651B26">
            <w:pPr>
              <w:numPr>
                <w:ilvl w:val="0"/>
                <w:numId w:val="73"/>
              </w:numPr>
              <w:rPr>
                <w:rFonts w:ascii="Tahoma" w:hAnsi="Tahoma" w:cs="Tahoma"/>
                <w:b/>
              </w:rPr>
            </w:pPr>
          </w:p>
        </w:tc>
        <w:tc>
          <w:tcPr>
            <w:tcW w:w="2410" w:type="dxa"/>
          </w:tcPr>
          <w:p w14:paraId="0AFAAEC8" w14:textId="77777777" w:rsidR="00B71FCE" w:rsidRPr="00E44561" w:rsidRDefault="00B71FCE" w:rsidP="00B71FCE">
            <w:pPr>
              <w:rPr>
                <w:rFonts w:ascii="Tahoma" w:hAnsi="Tahoma" w:cs="Tahoma"/>
              </w:rPr>
            </w:pPr>
            <w:r w:rsidRPr="00E44561">
              <w:rPr>
                <w:rFonts w:ascii="Tahoma" w:hAnsi="Tahoma" w:cs="Tahoma"/>
              </w:rPr>
              <w:t>When to use this reporting interaction</w:t>
            </w:r>
          </w:p>
        </w:tc>
        <w:tc>
          <w:tcPr>
            <w:tcW w:w="5953" w:type="dxa"/>
          </w:tcPr>
          <w:p w14:paraId="4E0FD3BF" w14:textId="77777777" w:rsidR="00B71FCE" w:rsidRPr="00E44561" w:rsidRDefault="00B71FCE" w:rsidP="00784D78">
            <w:pPr>
              <w:pStyle w:val="Body1KeepWithNext"/>
              <w:tabs>
                <w:tab w:val="left" w:pos="2668"/>
              </w:tabs>
              <w:ind w:left="0"/>
              <w:rPr>
                <w:rFonts w:ascii="Tahoma" w:hAnsi="Tahoma" w:cs="Tahoma"/>
                <w:sz w:val="20"/>
              </w:rPr>
            </w:pPr>
            <w:r w:rsidRPr="00E44561">
              <w:rPr>
                <w:rFonts w:ascii="Tahoma" w:hAnsi="Tahoma" w:cs="Tahoma"/>
                <w:sz w:val="20"/>
              </w:rPr>
              <w:t xml:space="preserve">This reporting interaction is used when </w:t>
            </w:r>
            <w:r w:rsidR="007C414B">
              <w:rPr>
                <w:rFonts w:ascii="Tahoma" w:hAnsi="Tahoma" w:cs="Tahoma"/>
                <w:sz w:val="20"/>
              </w:rPr>
              <w:t>details</w:t>
            </w:r>
            <w:r w:rsidRPr="00E44561">
              <w:rPr>
                <w:rFonts w:ascii="Tahoma" w:hAnsi="Tahoma" w:cs="Tahoma"/>
                <w:sz w:val="20"/>
              </w:rPr>
              <w:t xml:space="preserve"> </w:t>
            </w:r>
            <w:r w:rsidR="002352AC">
              <w:rPr>
                <w:rFonts w:ascii="Tahoma" w:hAnsi="Tahoma" w:cs="Tahoma"/>
                <w:sz w:val="20"/>
              </w:rPr>
              <w:t xml:space="preserve">for an outstanding </w:t>
            </w:r>
            <w:r w:rsidRPr="00E44561">
              <w:rPr>
                <w:rFonts w:ascii="Tahoma" w:hAnsi="Tahoma" w:cs="Tahoma"/>
                <w:sz w:val="20"/>
              </w:rPr>
              <w:t xml:space="preserve">Default </w:t>
            </w:r>
            <w:r w:rsidR="002352AC">
              <w:rPr>
                <w:rFonts w:ascii="Tahoma" w:hAnsi="Tahoma" w:cs="Tahoma"/>
                <w:sz w:val="20"/>
              </w:rPr>
              <w:t xml:space="preserve">on </w:t>
            </w:r>
            <w:r w:rsidRPr="00E44561">
              <w:rPr>
                <w:rFonts w:ascii="Tahoma" w:hAnsi="Tahoma" w:cs="Tahoma"/>
                <w:sz w:val="20"/>
              </w:rPr>
              <w:t>an Account are changed by the Credit Provider</w:t>
            </w:r>
          </w:p>
        </w:tc>
        <w:tc>
          <w:tcPr>
            <w:tcW w:w="420" w:type="dxa"/>
          </w:tcPr>
          <w:p w14:paraId="503B1CDA"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8409400" w14:textId="77777777" w:rsidTr="00B71FCE">
        <w:tc>
          <w:tcPr>
            <w:tcW w:w="959" w:type="dxa"/>
            <w:shd w:val="clear" w:color="auto" w:fill="FFC000"/>
          </w:tcPr>
          <w:p w14:paraId="45F10F55" w14:textId="77777777" w:rsidR="00B71FCE" w:rsidRPr="00E44561" w:rsidRDefault="00B71FCE" w:rsidP="00651B26">
            <w:pPr>
              <w:numPr>
                <w:ilvl w:val="0"/>
                <w:numId w:val="73"/>
              </w:numPr>
              <w:rPr>
                <w:rFonts w:ascii="Tahoma" w:hAnsi="Tahoma" w:cs="Tahoma"/>
                <w:b/>
              </w:rPr>
            </w:pPr>
          </w:p>
        </w:tc>
        <w:tc>
          <w:tcPr>
            <w:tcW w:w="2410" w:type="dxa"/>
          </w:tcPr>
          <w:p w14:paraId="4BE6139C" w14:textId="77777777" w:rsidR="00B71FCE" w:rsidRPr="00E44561" w:rsidRDefault="00B71FCE" w:rsidP="00B71FCE">
            <w:pPr>
              <w:rPr>
                <w:rFonts w:ascii="Tahoma" w:hAnsi="Tahoma" w:cs="Tahoma"/>
              </w:rPr>
            </w:pPr>
            <w:r w:rsidRPr="00E44561">
              <w:rPr>
                <w:rFonts w:ascii="Tahoma" w:hAnsi="Tahoma" w:cs="Tahoma"/>
              </w:rPr>
              <w:t>Mandatory input datasets</w:t>
            </w:r>
          </w:p>
        </w:tc>
        <w:tc>
          <w:tcPr>
            <w:tcW w:w="5953" w:type="dxa"/>
          </w:tcPr>
          <w:p w14:paraId="548B1872" w14:textId="77777777" w:rsidR="00B71FCE" w:rsidRPr="00E44561" w:rsidRDefault="00B71FCE" w:rsidP="00B71FCE">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Account </w:t>
            </w:r>
            <w:r w:rsidR="00CD175B">
              <w:rPr>
                <w:rFonts w:ascii="Tahoma" w:hAnsi="Tahoma" w:cs="Tahoma"/>
                <w:sz w:val="20"/>
                <w:szCs w:val="20"/>
              </w:rPr>
              <w:t>Header</w:t>
            </w:r>
          </w:p>
          <w:p w14:paraId="77359FE8" w14:textId="77777777" w:rsidR="00340E00" w:rsidRPr="00E44561" w:rsidRDefault="00340E00" w:rsidP="00340E00">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Customer Header for each Customer associated with the </w:t>
            </w:r>
            <w:r w:rsidR="002C2562" w:rsidRPr="00E44561">
              <w:rPr>
                <w:rFonts w:ascii="Tahoma" w:hAnsi="Tahoma" w:cs="Tahoma"/>
                <w:sz w:val="20"/>
                <w:szCs w:val="20"/>
              </w:rPr>
              <w:t xml:space="preserve">Account </w:t>
            </w:r>
          </w:p>
          <w:p w14:paraId="5F4486F5" w14:textId="77777777" w:rsidR="00B71FCE" w:rsidRPr="00E44561" w:rsidRDefault="00B71FCE" w:rsidP="00340E00">
            <w:pPr>
              <w:pStyle w:val="ListParagraph"/>
              <w:numPr>
                <w:ilvl w:val="0"/>
                <w:numId w:val="5"/>
              </w:numPr>
              <w:spacing w:before="60"/>
              <w:rPr>
                <w:rFonts w:ascii="Tahoma" w:hAnsi="Tahoma" w:cs="Tahoma"/>
                <w:sz w:val="20"/>
                <w:szCs w:val="20"/>
              </w:rPr>
            </w:pPr>
            <w:r w:rsidRPr="00E44561">
              <w:rPr>
                <w:rFonts w:ascii="Tahoma" w:hAnsi="Tahoma" w:cs="Tahoma"/>
                <w:sz w:val="20"/>
                <w:szCs w:val="20"/>
              </w:rPr>
              <w:t>Default Details</w:t>
            </w:r>
          </w:p>
        </w:tc>
        <w:tc>
          <w:tcPr>
            <w:tcW w:w="420" w:type="dxa"/>
          </w:tcPr>
          <w:p w14:paraId="62FA529F"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5CF0D444" w14:textId="77777777" w:rsidTr="00B71FCE">
        <w:tc>
          <w:tcPr>
            <w:tcW w:w="959" w:type="dxa"/>
            <w:shd w:val="clear" w:color="auto" w:fill="FFC000"/>
          </w:tcPr>
          <w:p w14:paraId="207A8F9B" w14:textId="77777777" w:rsidR="00B71FCE" w:rsidRPr="00E44561" w:rsidRDefault="00B71FCE" w:rsidP="00651B26">
            <w:pPr>
              <w:numPr>
                <w:ilvl w:val="0"/>
                <w:numId w:val="73"/>
              </w:numPr>
              <w:rPr>
                <w:rFonts w:ascii="Tahoma" w:hAnsi="Tahoma" w:cs="Tahoma"/>
                <w:b/>
              </w:rPr>
            </w:pPr>
          </w:p>
        </w:tc>
        <w:tc>
          <w:tcPr>
            <w:tcW w:w="2410" w:type="dxa"/>
          </w:tcPr>
          <w:p w14:paraId="18E3EB5A" w14:textId="77777777" w:rsidR="00B71FCE" w:rsidRPr="00E44561" w:rsidRDefault="00B71FCE" w:rsidP="00B71FCE">
            <w:pPr>
              <w:rPr>
                <w:rFonts w:ascii="Tahoma" w:hAnsi="Tahoma" w:cs="Tahoma"/>
              </w:rPr>
            </w:pPr>
            <w:r w:rsidRPr="00E44561">
              <w:rPr>
                <w:rFonts w:ascii="Tahoma" w:hAnsi="Tahoma" w:cs="Tahoma"/>
              </w:rPr>
              <w:t>Specific (mandatory) input elements for this reporting interaction</w:t>
            </w:r>
          </w:p>
        </w:tc>
        <w:tc>
          <w:tcPr>
            <w:tcW w:w="5953" w:type="dxa"/>
          </w:tcPr>
          <w:p w14:paraId="7AC89E74" w14:textId="77777777" w:rsidR="00B71FCE" w:rsidRPr="00E44561" w:rsidRDefault="00B71FCE" w:rsidP="00B71FCE">
            <w:pPr>
              <w:spacing w:before="60"/>
              <w:rPr>
                <w:rFonts w:ascii="Tahoma" w:hAnsi="Tahoma" w:cs="Tahoma"/>
              </w:rPr>
            </w:pPr>
            <w:r w:rsidRPr="00E44561">
              <w:rPr>
                <w:rFonts w:ascii="Tahoma" w:hAnsi="Tahoma" w:cs="Tahoma"/>
              </w:rPr>
              <w:t>Credit Provider must supply all Default Detail data elements – both changed and unchanged</w:t>
            </w:r>
          </w:p>
        </w:tc>
        <w:tc>
          <w:tcPr>
            <w:tcW w:w="420" w:type="dxa"/>
          </w:tcPr>
          <w:p w14:paraId="7D73C245" w14:textId="77777777" w:rsidR="00B71FCE" w:rsidRPr="00E44561" w:rsidRDefault="00B71FCE" w:rsidP="00B71FCE">
            <w:pPr>
              <w:rPr>
                <w:rFonts w:ascii="Tahoma" w:hAnsi="Tahoma" w:cs="Tahoma"/>
              </w:rPr>
            </w:pPr>
            <w:r w:rsidRPr="00E44561">
              <w:rPr>
                <w:rFonts w:ascii="Tahoma" w:hAnsi="Tahoma" w:cs="Tahoma"/>
              </w:rPr>
              <w:t>M</w:t>
            </w:r>
          </w:p>
        </w:tc>
      </w:tr>
      <w:tr w:rsidR="006347B7" w:rsidRPr="00E44561" w14:paraId="5A7DA982" w14:textId="77777777" w:rsidTr="00B71FCE">
        <w:tc>
          <w:tcPr>
            <w:tcW w:w="959" w:type="dxa"/>
            <w:shd w:val="clear" w:color="auto" w:fill="FFC000"/>
          </w:tcPr>
          <w:p w14:paraId="1E0C10A4" w14:textId="77777777" w:rsidR="006347B7" w:rsidRPr="00E44561" w:rsidRDefault="006347B7" w:rsidP="006347B7">
            <w:pPr>
              <w:numPr>
                <w:ilvl w:val="0"/>
                <w:numId w:val="73"/>
              </w:numPr>
              <w:rPr>
                <w:rFonts w:ascii="Tahoma" w:hAnsi="Tahoma" w:cs="Tahoma"/>
                <w:b/>
              </w:rPr>
            </w:pPr>
          </w:p>
        </w:tc>
        <w:tc>
          <w:tcPr>
            <w:tcW w:w="2410" w:type="dxa"/>
          </w:tcPr>
          <w:p w14:paraId="4FE7388C" w14:textId="77777777" w:rsidR="006347B7" w:rsidRPr="00E44561" w:rsidRDefault="006347B7" w:rsidP="006347B7">
            <w:pPr>
              <w:rPr>
                <w:rFonts w:ascii="Tahoma" w:hAnsi="Tahoma" w:cs="Tahoma"/>
              </w:rPr>
            </w:pPr>
            <w:r w:rsidRPr="00E44561">
              <w:rPr>
                <w:rFonts w:ascii="Tahoma" w:hAnsi="Tahoma" w:cs="Tahoma"/>
              </w:rPr>
              <w:t>Optional input datasets</w:t>
            </w:r>
          </w:p>
        </w:tc>
        <w:tc>
          <w:tcPr>
            <w:tcW w:w="5953" w:type="dxa"/>
          </w:tcPr>
          <w:p w14:paraId="74712BF2" w14:textId="77777777" w:rsidR="006347B7" w:rsidRPr="006347B7" w:rsidRDefault="006347B7" w:rsidP="006347B7">
            <w:pPr>
              <w:pStyle w:val="ListParagraph"/>
              <w:numPr>
                <w:ilvl w:val="0"/>
                <w:numId w:val="5"/>
              </w:numPr>
              <w:spacing w:before="60"/>
              <w:rPr>
                <w:rFonts w:ascii="Tahoma" w:hAnsi="Tahoma" w:cs="Tahoma"/>
                <w:sz w:val="20"/>
                <w:szCs w:val="20"/>
              </w:rPr>
            </w:pPr>
            <w:r>
              <w:rPr>
                <w:rFonts w:ascii="Tahoma" w:hAnsi="Tahoma" w:cs="Tahoma"/>
                <w:sz w:val="20"/>
                <w:szCs w:val="20"/>
              </w:rPr>
              <w:t>None</w:t>
            </w:r>
          </w:p>
        </w:tc>
        <w:tc>
          <w:tcPr>
            <w:tcW w:w="420" w:type="dxa"/>
          </w:tcPr>
          <w:p w14:paraId="34AFE1FE" w14:textId="77777777" w:rsidR="006347B7" w:rsidRPr="00E44561" w:rsidRDefault="006347B7" w:rsidP="006347B7">
            <w:pPr>
              <w:rPr>
                <w:rFonts w:ascii="Tahoma" w:hAnsi="Tahoma" w:cs="Tahoma"/>
              </w:rPr>
            </w:pPr>
            <w:r w:rsidRPr="00E44561">
              <w:rPr>
                <w:rFonts w:ascii="Tahoma" w:hAnsi="Tahoma" w:cs="Tahoma"/>
              </w:rPr>
              <w:t>O</w:t>
            </w:r>
          </w:p>
        </w:tc>
      </w:tr>
      <w:tr w:rsidR="006347B7" w:rsidRPr="00E44561" w14:paraId="6A88EF05" w14:textId="77777777" w:rsidTr="00B71FCE">
        <w:tc>
          <w:tcPr>
            <w:tcW w:w="959" w:type="dxa"/>
            <w:shd w:val="clear" w:color="auto" w:fill="FFC000"/>
          </w:tcPr>
          <w:p w14:paraId="21DCD112" w14:textId="77777777" w:rsidR="006347B7" w:rsidRPr="00E44561" w:rsidRDefault="006347B7" w:rsidP="006347B7">
            <w:pPr>
              <w:numPr>
                <w:ilvl w:val="0"/>
                <w:numId w:val="73"/>
              </w:numPr>
              <w:rPr>
                <w:rFonts w:ascii="Tahoma" w:hAnsi="Tahoma" w:cs="Tahoma"/>
                <w:b/>
              </w:rPr>
            </w:pPr>
          </w:p>
        </w:tc>
        <w:tc>
          <w:tcPr>
            <w:tcW w:w="2410" w:type="dxa"/>
          </w:tcPr>
          <w:p w14:paraId="2F4D6825" w14:textId="77777777" w:rsidR="006347B7" w:rsidRPr="00E44561" w:rsidRDefault="006347B7" w:rsidP="006347B7">
            <w:pPr>
              <w:rPr>
                <w:rFonts w:ascii="Tahoma" w:hAnsi="Tahoma" w:cs="Tahoma"/>
              </w:rPr>
            </w:pPr>
            <w:r w:rsidRPr="00E44561">
              <w:rPr>
                <w:rFonts w:ascii="Tahoma" w:hAnsi="Tahoma" w:cs="Tahoma"/>
              </w:rPr>
              <w:t>Pre-condition</w:t>
            </w:r>
          </w:p>
        </w:tc>
        <w:tc>
          <w:tcPr>
            <w:tcW w:w="5953" w:type="dxa"/>
          </w:tcPr>
          <w:p w14:paraId="47A12DA8" w14:textId="77777777" w:rsidR="006347B7" w:rsidRPr="00E44561" w:rsidRDefault="006347B7" w:rsidP="006347B7">
            <w:pPr>
              <w:pStyle w:val="Body1KeepWithNext"/>
              <w:numPr>
                <w:ilvl w:val="0"/>
                <w:numId w:val="5"/>
              </w:numPr>
              <w:rPr>
                <w:rFonts w:ascii="Tahoma" w:hAnsi="Tahoma" w:cs="Tahoma"/>
                <w:sz w:val="20"/>
              </w:rPr>
            </w:pPr>
            <w:r w:rsidRPr="00E44561">
              <w:rPr>
                <w:rFonts w:ascii="Tahoma" w:hAnsi="Tahoma" w:cs="Tahoma"/>
                <w:sz w:val="20"/>
              </w:rPr>
              <w:t>Account Id and Default details are already recorded with the Credit Reporters</w:t>
            </w:r>
          </w:p>
          <w:p w14:paraId="0D61542F" w14:textId="77777777" w:rsidR="006347B7" w:rsidRPr="00E44561" w:rsidRDefault="006347B7" w:rsidP="006347B7">
            <w:pPr>
              <w:pStyle w:val="Body1KeepWithNext"/>
              <w:numPr>
                <w:ilvl w:val="0"/>
                <w:numId w:val="5"/>
              </w:numPr>
              <w:rPr>
                <w:rFonts w:ascii="Tahoma" w:hAnsi="Tahoma" w:cs="Tahoma"/>
                <w:sz w:val="20"/>
              </w:rPr>
            </w:pPr>
            <w:r w:rsidRPr="00E44561">
              <w:rPr>
                <w:rFonts w:ascii="Tahoma" w:hAnsi="Tahoma" w:cs="Tahoma"/>
                <w:sz w:val="20"/>
              </w:rPr>
              <w:t>Default has a status of outstanding</w:t>
            </w:r>
          </w:p>
        </w:tc>
        <w:tc>
          <w:tcPr>
            <w:tcW w:w="420" w:type="dxa"/>
          </w:tcPr>
          <w:p w14:paraId="69E753DB" w14:textId="77777777" w:rsidR="006347B7" w:rsidRPr="00E44561" w:rsidRDefault="006347B7" w:rsidP="006347B7">
            <w:pPr>
              <w:rPr>
                <w:rFonts w:ascii="Tahoma" w:hAnsi="Tahoma" w:cs="Tahoma"/>
              </w:rPr>
            </w:pPr>
            <w:r w:rsidRPr="00E44561">
              <w:rPr>
                <w:rFonts w:ascii="Tahoma" w:hAnsi="Tahoma" w:cs="Tahoma"/>
              </w:rPr>
              <w:t>M</w:t>
            </w:r>
          </w:p>
        </w:tc>
      </w:tr>
      <w:tr w:rsidR="006347B7" w:rsidRPr="00E44561" w14:paraId="7E1A0F14" w14:textId="77777777" w:rsidTr="00B71FCE">
        <w:tc>
          <w:tcPr>
            <w:tcW w:w="959" w:type="dxa"/>
            <w:shd w:val="clear" w:color="auto" w:fill="FFC000"/>
          </w:tcPr>
          <w:p w14:paraId="22467354" w14:textId="77777777" w:rsidR="006347B7" w:rsidRPr="00E44561" w:rsidRDefault="006347B7" w:rsidP="006347B7">
            <w:pPr>
              <w:numPr>
                <w:ilvl w:val="0"/>
                <w:numId w:val="73"/>
              </w:numPr>
              <w:rPr>
                <w:rFonts w:ascii="Tahoma" w:hAnsi="Tahoma" w:cs="Tahoma"/>
                <w:b/>
              </w:rPr>
            </w:pPr>
          </w:p>
        </w:tc>
        <w:tc>
          <w:tcPr>
            <w:tcW w:w="2410" w:type="dxa"/>
          </w:tcPr>
          <w:p w14:paraId="03C30F32" w14:textId="77777777" w:rsidR="006347B7" w:rsidRPr="00E44561" w:rsidRDefault="006347B7" w:rsidP="006347B7">
            <w:pPr>
              <w:rPr>
                <w:rFonts w:ascii="Tahoma" w:hAnsi="Tahoma" w:cs="Tahoma"/>
              </w:rPr>
            </w:pPr>
            <w:r w:rsidRPr="00E44561">
              <w:rPr>
                <w:rFonts w:ascii="Tahoma" w:hAnsi="Tahoma" w:cs="Tahoma"/>
              </w:rPr>
              <w:t>Post-condition</w:t>
            </w:r>
          </w:p>
        </w:tc>
        <w:tc>
          <w:tcPr>
            <w:tcW w:w="5953" w:type="dxa"/>
          </w:tcPr>
          <w:p w14:paraId="6D2AB50C" w14:textId="77777777" w:rsidR="006347B7" w:rsidRPr="00E44561" w:rsidRDefault="006347B7" w:rsidP="006347B7">
            <w:pPr>
              <w:pStyle w:val="ListParagraph"/>
              <w:numPr>
                <w:ilvl w:val="0"/>
                <w:numId w:val="5"/>
              </w:numPr>
              <w:spacing w:before="60"/>
              <w:rPr>
                <w:rFonts w:ascii="Tahoma" w:hAnsi="Tahoma" w:cs="Tahoma"/>
                <w:sz w:val="20"/>
                <w:szCs w:val="20"/>
              </w:rPr>
            </w:pPr>
            <w:r w:rsidRPr="00E44561">
              <w:rPr>
                <w:rFonts w:ascii="Tahoma" w:hAnsi="Tahoma" w:cs="Tahoma"/>
                <w:sz w:val="20"/>
                <w:szCs w:val="20"/>
              </w:rPr>
              <w:t>Default Details are updated</w:t>
            </w:r>
          </w:p>
          <w:p w14:paraId="1A707CEE" w14:textId="77777777" w:rsidR="006347B7" w:rsidRPr="00E44561" w:rsidRDefault="006347B7" w:rsidP="006347B7">
            <w:pPr>
              <w:pStyle w:val="ListParagraph"/>
              <w:numPr>
                <w:ilvl w:val="0"/>
                <w:numId w:val="5"/>
              </w:numPr>
              <w:spacing w:before="60"/>
              <w:rPr>
                <w:rFonts w:ascii="Tahoma" w:hAnsi="Tahoma" w:cs="Tahoma"/>
              </w:rPr>
            </w:pPr>
            <w:r w:rsidRPr="00E44561">
              <w:rPr>
                <w:rFonts w:ascii="Tahoma" w:hAnsi="Tahoma" w:cs="Tahoma"/>
                <w:sz w:val="20"/>
                <w:szCs w:val="20"/>
              </w:rPr>
              <w:t>If Default Details input do not differ to what is held by the Credit Reporters no updates will occur</w:t>
            </w:r>
          </w:p>
        </w:tc>
        <w:tc>
          <w:tcPr>
            <w:tcW w:w="420" w:type="dxa"/>
          </w:tcPr>
          <w:p w14:paraId="68757BC4" w14:textId="77777777" w:rsidR="006347B7" w:rsidRPr="00E44561" w:rsidRDefault="006347B7" w:rsidP="006347B7">
            <w:pPr>
              <w:rPr>
                <w:rFonts w:ascii="Tahoma" w:hAnsi="Tahoma" w:cs="Tahoma"/>
              </w:rPr>
            </w:pPr>
            <w:r w:rsidRPr="00E44561">
              <w:rPr>
                <w:rFonts w:ascii="Tahoma" w:hAnsi="Tahoma" w:cs="Tahoma"/>
              </w:rPr>
              <w:t>M</w:t>
            </w:r>
          </w:p>
        </w:tc>
      </w:tr>
      <w:tr w:rsidR="006347B7" w:rsidRPr="00E44561" w14:paraId="7FA455A5" w14:textId="77777777" w:rsidTr="00B71FCE">
        <w:tc>
          <w:tcPr>
            <w:tcW w:w="959" w:type="dxa"/>
            <w:shd w:val="clear" w:color="auto" w:fill="FFC000"/>
          </w:tcPr>
          <w:p w14:paraId="48C15C4A" w14:textId="77777777" w:rsidR="006347B7" w:rsidRPr="00E44561" w:rsidRDefault="006347B7" w:rsidP="006347B7">
            <w:pPr>
              <w:numPr>
                <w:ilvl w:val="0"/>
                <w:numId w:val="73"/>
              </w:numPr>
              <w:rPr>
                <w:rFonts w:ascii="Tahoma" w:hAnsi="Tahoma" w:cs="Tahoma"/>
                <w:b/>
              </w:rPr>
            </w:pPr>
          </w:p>
        </w:tc>
        <w:tc>
          <w:tcPr>
            <w:tcW w:w="2410" w:type="dxa"/>
          </w:tcPr>
          <w:p w14:paraId="3CFE5D9F" w14:textId="77777777" w:rsidR="006347B7" w:rsidRPr="00E44561" w:rsidRDefault="006347B7" w:rsidP="006347B7">
            <w:pPr>
              <w:rPr>
                <w:rFonts w:ascii="Tahoma" w:hAnsi="Tahoma" w:cs="Tahoma"/>
              </w:rPr>
            </w:pPr>
            <w:r w:rsidRPr="00E44561">
              <w:rPr>
                <w:rFonts w:ascii="Tahoma" w:hAnsi="Tahoma" w:cs="Tahoma"/>
              </w:rPr>
              <w:t>Permitted concurrent reportable events</w:t>
            </w:r>
          </w:p>
        </w:tc>
        <w:tc>
          <w:tcPr>
            <w:tcW w:w="5953" w:type="dxa"/>
          </w:tcPr>
          <w:p w14:paraId="055A7555" w14:textId="77777777" w:rsidR="006347B7" w:rsidRPr="00E44561" w:rsidRDefault="006347B7" w:rsidP="00940604">
            <w:pPr>
              <w:spacing w:before="60"/>
              <w:rPr>
                <w:rFonts w:ascii="Tahoma" w:hAnsi="Tahoma" w:cs="Tahoma"/>
              </w:rPr>
            </w:pPr>
            <w:r w:rsidRPr="00E44561">
              <w:rPr>
                <w:rFonts w:ascii="Tahoma" w:hAnsi="Tahoma" w:cs="Tahoma"/>
              </w:rPr>
              <w:t xml:space="preserve">Refer to section 8.2 Reporting interactions permitted concurrently </w:t>
            </w:r>
          </w:p>
        </w:tc>
        <w:tc>
          <w:tcPr>
            <w:tcW w:w="420" w:type="dxa"/>
          </w:tcPr>
          <w:p w14:paraId="7A53E5D0" w14:textId="77777777" w:rsidR="006347B7" w:rsidRPr="00E44561" w:rsidRDefault="006347B7" w:rsidP="006347B7">
            <w:pPr>
              <w:rPr>
                <w:rFonts w:ascii="Tahoma" w:hAnsi="Tahoma" w:cs="Tahoma"/>
              </w:rPr>
            </w:pPr>
            <w:r w:rsidRPr="00E44561">
              <w:rPr>
                <w:rFonts w:ascii="Tahoma" w:hAnsi="Tahoma" w:cs="Tahoma"/>
              </w:rPr>
              <w:t>O</w:t>
            </w:r>
          </w:p>
        </w:tc>
      </w:tr>
    </w:tbl>
    <w:p w14:paraId="5E768929" w14:textId="77777777" w:rsidR="00040C8B" w:rsidRPr="00E44561" w:rsidRDefault="00040C8B" w:rsidP="00890883">
      <w:pPr>
        <w:rPr>
          <w:rFonts w:ascii="Tahoma" w:hAnsi="Tahoma" w:cs="Tahoma"/>
        </w:rPr>
      </w:pPr>
      <w:bookmarkStart w:id="133" w:name="_Toc300064567"/>
    </w:p>
    <w:p w14:paraId="0478CB3B" w14:textId="77777777" w:rsidR="00B71FCE" w:rsidRPr="00E44561" w:rsidRDefault="00B71FCE" w:rsidP="005F48C1">
      <w:pPr>
        <w:numPr>
          <w:ilvl w:val="1"/>
          <w:numId w:val="68"/>
        </w:numPr>
        <w:ind w:left="357" w:hanging="357"/>
        <w:outlineLvl w:val="1"/>
        <w:rPr>
          <w:rFonts w:ascii="Tahoma" w:hAnsi="Tahoma" w:cs="Tahoma"/>
          <w:b/>
          <w:sz w:val="24"/>
          <w:szCs w:val="24"/>
        </w:rPr>
      </w:pPr>
      <w:bookmarkStart w:id="134" w:name="_Toc314829888"/>
      <w:bookmarkStart w:id="135" w:name="_Toc42178003"/>
      <w:r w:rsidRPr="00E44561">
        <w:rPr>
          <w:rFonts w:ascii="Tahoma" w:hAnsi="Tahoma" w:cs="Tahoma"/>
          <w:b/>
          <w:sz w:val="24"/>
          <w:szCs w:val="24"/>
        </w:rPr>
        <w:t>Updating customer details</w:t>
      </w:r>
      <w:bookmarkEnd w:id="133"/>
      <w:bookmarkEnd w:id="134"/>
      <w:bookmarkEnd w:id="135"/>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B71FCE" w:rsidRPr="00E44561" w14:paraId="3EA15CB2" w14:textId="77777777" w:rsidTr="00B71FCE">
        <w:trPr>
          <w:cantSplit/>
          <w:trHeight w:val="618"/>
          <w:tblHeader/>
        </w:trPr>
        <w:tc>
          <w:tcPr>
            <w:tcW w:w="959" w:type="dxa"/>
            <w:shd w:val="clear" w:color="auto" w:fill="FFC000"/>
            <w:vAlign w:val="center"/>
          </w:tcPr>
          <w:p w14:paraId="2919480A"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49ED648D"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3337428D"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6A00E014" w14:textId="77777777" w:rsidR="00B71FCE" w:rsidRPr="00E44561" w:rsidRDefault="00B71FCE" w:rsidP="00B71FCE">
            <w:pPr>
              <w:spacing w:before="0" w:after="0"/>
              <w:jc w:val="center"/>
              <w:rPr>
                <w:rFonts w:ascii="Tahoma" w:hAnsi="Tahoma" w:cs="Tahoma"/>
                <w:b/>
                <w:bCs/>
                <w:sz w:val="16"/>
                <w:szCs w:val="16"/>
              </w:rPr>
            </w:pPr>
            <w:r w:rsidRPr="00E44561">
              <w:rPr>
                <w:rFonts w:ascii="Tahoma" w:hAnsi="Tahoma" w:cs="Tahoma"/>
                <w:b/>
                <w:bCs/>
                <w:sz w:val="16"/>
                <w:szCs w:val="16"/>
              </w:rPr>
              <w:t>M/ O</w:t>
            </w:r>
          </w:p>
        </w:tc>
      </w:tr>
      <w:tr w:rsidR="00B71FCE" w:rsidRPr="00E44561" w14:paraId="3FA5CBB6" w14:textId="77777777" w:rsidTr="00B71FCE">
        <w:tc>
          <w:tcPr>
            <w:tcW w:w="959" w:type="dxa"/>
            <w:shd w:val="clear" w:color="auto" w:fill="FFC000"/>
          </w:tcPr>
          <w:p w14:paraId="4F6DF50D" w14:textId="77777777" w:rsidR="00B71FCE" w:rsidRPr="00E44561" w:rsidRDefault="00B71FCE" w:rsidP="00651B26">
            <w:pPr>
              <w:numPr>
                <w:ilvl w:val="0"/>
                <w:numId w:val="73"/>
              </w:numPr>
              <w:rPr>
                <w:rFonts w:ascii="Tahoma" w:hAnsi="Tahoma" w:cs="Tahoma"/>
                <w:b/>
              </w:rPr>
            </w:pPr>
          </w:p>
        </w:tc>
        <w:tc>
          <w:tcPr>
            <w:tcW w:w="2410" w:type="dxa"/>
          </w:tcPr>
          <w:p w14:paraId="485ECC23" w14:textId="77777777" w:rsidR="00B71FCE" w:rsidRPr="007E23B5" w:rsidRDefault="00B71FCE" w:rsidP="00B71FCE">
            <w:pPr>
              <w:rPr>
                <w:rFonts w:ascii="Tahoma" w:hAnsi="Tahoma" w:cs="Tahoma"/>
              </w:rPr>
            </w:pPr>
            <w:r w:rsidRPr="007E23B5">
              <w:rPr>
                <w:rFonts w:ascii="Tahoma" w:hAnsi="Tahoma" w:cs="Tahoma"/>
              </w:rPr>
              <w:t>When to use this reporting interaction</w:t>
            </w:r>
          </w:p>
        </w:tc>
        <w:tc>
          <w:tcPr>
            <w:tcW w:w="5953" w:type="dxa"/>
          </w:tcPr>
          <w:p w14:paraId="77CA4170" w14:textId="77777777" w:rsidR="00B71FCE" w:rsidRPr="007E23B5" w:rsidRDefault="00B71FCE" w:rsidP="00B71FCE">
            <w:pPr>
              <w:pStyle w:val="Body1KeepWithNext"/>
              <w:ind w:left="0"/>
              <w:rPr>
                <w:rFonts w:ascii="Tahoma" w:hAnsi="Tahoma" w:cs="Tahoma"/>
                <w:sz w:val="20"/>
              </w:rPr>
            </w:pPr>
            <w:r w:rsidRPr="007E23B5">
              <w:rPr>
                <w:rFonts w:ascii="Tahoma" w:hAnsi="Tahoma" w:cs="Tahoma"/>
                <w:sz w:val="20"/>
              </w:rPr>
              <w:t>This reporting interaction is used when any Customer(s) Details for an Account are changed by the Credit Provider</w:t>
            </w:r>
          </w:p>
        </w:tc>
        <w:tc>
          <w:tcPr>
            <w:tcW w:w="420" w:type="dxa"/>
          </w:tcPr>
          <w:p w14:paraId="253D6704"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337509A1" w14:textId="77777777" w:rsidTr="00B71FCE">
        <w:tc>
          <w:tcPr>
            <w:tcW w:w="959" w:type="dxa"/>
            <w:shd w:val="clear" w:color="auto" w:fill="FFC000"/>
          </w:tcPr>
          <w:p w14:paraId="5684D4FD" w14:textId="77777777" w:rsidR="00B71FCE" w:rsidRPr="00E44561" w:rsidRDefault="00B71FCE" w:rsidP="00651B26">
            <w:pPr>
              <w:numPr>
                <w:ilvl w:val="0"/>
                <w:numId w:val="73"/>
              </w:numPr>
              <w:rPr>
                <w:rFonts w:ascii="Tahoma" w:hAnsi="Tahoma" w:cs="Tahoma"/>
                <w:b/>
              </w:rPr>
            </w:pPr>
          </w:p>
        </w:tc>
        <w:tc>
          <w:tcPr>
            <w:tcW w:w="2410" w:type="dxa"/>
          </w:tcPr>
          <w:p w14:paraId="40EBDFE0" w14:textId="77777777" w:rsidR="00B71FCE" w:rsidRPr="007E23B5" w:rsidRDefault="00B71FCE" w:rsidP="00B71FCE">
            <w:pPr>
              <w:rPr>
                <w:rFonts w:ascii="Tahoma" w:hAnsi="Tahoma" w:cs="Tahoma"/>
              </w:rPr>
            </w:pPr>
            <w:r w:rsidRPr="007E23B5">
              <w:rPr>
                <w:rFonts w:ascii="Tahoma" w:hAnsi="Tahoma" w:cs="Tahoma"/>
              </w:rPr>
              <w:t>Mandatory input datasets</w:t>
            </w:r>
          </w:p>
        </w:tc>
        <w:tc>
          <w:tcPr>
            <w:tcW w:w="5953" w:type="dxa"/>
          </w:tcPr>
          <w:p w14:paraId="33F878C8"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w:t>
            </w:r>
            <w:r w:rsidR="00CD175B" w:rsidRPr="007E23B5">
              <w:rPr>
                <w:rFonts w:ascii="Tahoma" w:hAnsi="Tahoma" w:cs="Tahoma"/>
                <w:sz w:val="20"/>
                <w:szCs w:val="20"/>
              </w:rPr>
              <w:t>Header</w:t>
            </w:r>
          </w:p>
          <w:p w14:paraId="5E3E536A" w14:textId="77777777" w:rsidR="00B71FCE" w:rsidRPr="007E23B5" w:rsidRDefault="00B71FCE" w:rsidP="00B71FCE">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Header for each Customer associated with the Account</w:t>
            </w:r>
            <w:r w:rsidR="00387CA6" w:rsidRPr="007E23B5">
              <w:rPr>
                <w:rFonts w:ascii="Tahoma" w:hAnsi="Tahoma" w:cs="Tahoma"/>
                <w:sz w:val="20"/>
                <w:szCs w:val="20"/>
              </w:rPr>
              <w:t xml:space="preserve"> </w:t>
            </w:r>
          </w:p>
          <w:p w14:paraId="181303A5" w14:textId="77777777" w:rsidR="00B71FCE" w:rsidRPr="007E23B5" w:rsidRDefault="00B71FCE" w:rsidP="00387CA6">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Detail for each Customer associated with the Account</w:t>
            </w:r>
            <w:r w:rsidR="00387CA6" w:rsidRPr="007E23B5">
              <w:rPr>
                <w:rFonts w:ascii="Tahoma" w:hAnsi="Tahoma" w:cs="Tahoma"/>
                <w:sz w:val="20"/>
                <w:szCs w:val="20"/>
              </w:rPr>
              <w:t xml:space="preserve"> whose details need to be updated</w:t>
            </w:r>
          </w:p>
        </w:tc>
        <w:tc>
          <w:tcPr>
            <w:tcW w:w="420" w:type="dxa"/>
          </w:tcPr>
          <w:p w14:paraId="2C7F8744"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748C4C6F" w14:textId="77777777" w:rsidTr="00B71FCE">
        <w:tc>
          <w:tcPr>
            <w:tcW w:w="959" w:type="dxa"/>
            <w:shd w:val="clear" w:color="auto" w:fill="FFC000"/>
          </w:tcPr>
          <w:p w14:paraId="2BFF3BBB" w14:textId="77777777" w:rsidR="00B71FCE" w:rsidRPr="00E44561" w:rsidRDefault="00B71FCE" w:rsidP="00651B26">
            <w:pPr>
              <w:numPr>
                <w:ilvl w:val="0"/>
                <w:numId w:val="73"/>
              </w:numPr>
              <w:rPr>
                <w:rFonts w:ascii="Tahoma" w:hAnsi="Tahoma" w:cs="Tahoma"/>
                <w:b/>
              </w:rPr>
            </w:pPr>
          </w:p>
        </w:tc>
        <w:tc>
          <w:tcPr>
            <w:tcW w:w="2410" w:type="dxa"/>
          </w:tcPr>
          <w:p w14:paraId="79A35164" w14:textId="77777777" w:rsidR="00B71FCE" w:rsidRPr="007E23B5" w:rsidRDefault="00B71FCE" w:rsidP="00B71FCE">
            <w:pPr>
              <w:rPr>
                <w:rFonts w:ascii="Tahoma" w:hAnsi="Tahoma" w:cs="Tahoma"/>
              </w:rPr>
            </w:pPr>
            <w:r w:rsidRPr="007E23B5">
              <w:rPr>
                <w:rFonts w:ascii="Tahoma" w:hAnsi="Tahoma" w:cs="Tahoma"/>
              </w:rPr>
              <w:t>Specific (mandatory) input elements for this reporting interaction</w:t>
            </w:r>
          </w:p>
        </w:tc>
        <w:tc>
          <w:tcPr>
            <w:tcW w:w="5953" w:type="dxa"/>
          </w:tcPr>
          <w:p w14:paraId="09766F14" w14:textId="77777777" w:rsidR="00B71FCE" w:rsidRPr="007E23B5" w:rsidRDefault="00B71FCE" w:rsidP="008E029E">
            <w:pPr>
              <w:pStyle w:val="ListParagraph"/>
              <w:numPr>
                <w:ilvl w:val="0"/>
                <w:numId w:val="5"/>
              </w:numPr>
              <w:spacing w:before="60"/>
              <w:rPr>
                <w:rFonts w:ascii="Tahoma" w:hAnsi="Tahoma" w:cs="Tahoma"/>
                <w:sz w:val="20"/>
                <w:szCs w:val="20"/>
              </w:rPr>
            </w:pPr>
            <w:r w:rsidRPr="007E23B5">
              <w:rPr>
                <w:rFonts w:ascii="Tahoma" w:hAnsi="Tahoma" w:cs="Tahoma"/>
                <w:sz w:val="20"/>
                <w:szCs w:val="20"/>
              </w:rPr>
              <w:t>Credit Provider must supply all Customer Detail data elements for the Customer being updated – both changed and unchanged</w:t>
            </w:r>
          </w:p>
        </w:tc>
        <w:tc>
          <w:tcPr>
            <w:tcW w:w="420" w:type="dxa"/>
          </w:tcPr>
          <w:p w14:paraId="1F900E96"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6820DA3A" w14:textId="77777777" w:rsidTr="00B71FCE">
        <w:tc>
          <w:tcPr>
            <w:tcW w:w="959" w:type="dxa"/>
            <w:shd w:val="clear" w:color="auto" w:fill="FFC000"/>
          </w:tcPr>
          <w:p w14:paraId="455D2427" w14:textId="77777777" w:rsidR="00B71FCE" w:rsidRPr="00E44561" w:rsidRDefault="00B71FCE" w:rsidP="00651B26">
            <w:pPr>
              <w:numPr>
                <w:ilvl w:val="0"/>
                <w:numId w:val="73"/>
              </w:numPr>
              <w:rPr>
                <w:rFonts w:ascii="Tahoma" w:hAnsi="Tahoma" w:cs="Tahoma"/>
                <w:b/>
              </w:rPr>
            </w:pPr>
          </w:p>
        </w:tc>
        <w:tc>
          <w:tcPr>
            <w:tcW w:w="2410" w:type="dxa"/>
          </w:tcPr>
          <w:p w14:paraId="2140C051" w14:textId="77777777" w:rsidR="00B71FCE" w:rsidRPr="007E23B5" w:rsidRDefault="00B71FCE" w:rsidP="00B71FCE">
            <w:pPr>
              <w:rPr>
                <w:rFonts w:ascii="Tahoma" w:hAnsi="Tahoma" w:cs="Tahoma"/>
              </w:rPr>
            </w:pPr>
            <w:r w:rsidRPr="007E23B5">
              <w:rPr>
                <w:rFonts w:ascii="Tahoma" w:hAnsi="Tahoma" w:cs="Tahoma"/>
              </w:rPr>
              <w:t>Optional input datasets</w:t>
            </w:r>
          </w:p>
        </w:tc>
        <w:tc>
          <w:tcPr>
            <w:tcW w:w="5953" w:type="dxa"/>
          </w:tcPr>
          <w:p w14:paraId="4C1E963A" w14:textId="77777777" w:rsidR="00B71FCE" w:rsidRPr="007E23B5" w:rsidRDefault="00B71FCE" w:rsidP="008E029E">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Customer Detail for </w:t>
            </w:r>
            <w:r w:rsidR="00387CA6" w:rsidRPr="007E23B5">
              <w:rPr>
                <w:rFonts w:ascii="Tahoma" w:hAnsi="Tahoma" w:cs="Tahoma"/>
                <w:sz w:val="20"/>
                <w:szCs w:val="20"/>
              </w:rPr>
              <w:t xml:space="preserve">all other </w:t>
            </w:r>
            <w:r w:rsidRPr="007E23B5">
              <w:rPr>
                <w:rFonts w:ascii="Tahoma" w:hAnsi="Tahoma" w:cs="Tahoma"/>
                <w:sz w:val="20"/>
                <w:szCs w:val="20"/>
              </w:rPr>
              <w:t>Customer</w:t>
            </w:r>
            <w:r w:rsidR="00387CA6" w:rsidRPr="007E23B5">
              <w:rPr>
                <w:rFonts w:ascii="Tahoma" w:hAnsi="Tahoma" w:cs="Tahoma"/>
                <w:sz w:val="20"/>
                <w:szCs w:val="20"/>
              </w:rPr>
              <w:t>s</w:t>
            </w:r>
            <w:r w:rsidRPr="007E23B5">
              <w:rPr>
                <w:rFonts w:ascii="Tahoma" w:hAnsi="Tahoma" w:cs="Tahoma"/>
                <w:sz w:val="20"/>
                <w:szCs w:val="20"/>
              </w:rPr>
              <w:t xml:space="preserve"> associated with the Account</w:t>
            </w:r>
          </w:p>
        </w:tc>
        <w:tc>
          <w:tcPr>
            <w:tcW w:w="420" w:type="dxa"/>
          </w:tcPr>
          <w:p w14:paraId="4C760EC1" w14:textId="77777777" w:rsidR="00B71FCE" w:rsidRPr="00E44561" w:rsidRDefault="00B71FCE" w:rsidP="00B71FCE">
            <w:pPr>
              <w:rPr>
                <w:rFonts w:ascii="Tahoma" w:hAnsi="Tahoma" w:cs="Tahoma"/>
              </w:rPr>
            </w:pPr>
            <w:r w:rsidRPr="00E44561">
              <w:rPr>
                <w:rFonts w:ascii="Tahoma" w:hAnsi="Tahoma" w:cs="Tahoma"/>
              </w:rPr>
              <w:t>O</w:t>
            </w:r>
          </w:p>
        </w:tc>
      </w:tr>
      <w:tr w:rsidR="00B71FCE" w:rsidRPr="00E44561" w14:paraId="30A57F86" w14:textId="77777777" w:rsidTr="00B71FCE">
        <w:tc>
          <w:tcPr>
            <w:tcW w:w="959" w:type="dxa"/>
            <w:shd w:val="clear" w:color="auto" w:fill="FFC000"/>
          </w:tcPr>
          <w:p w14:paraId="4F60D449" w14:textId="77777777" w:rsidR="00B71FCE" w:rsidRPr="00E44561" w:rsidRDefault="00B71FCE" w:rsidP="00651B26">
            <w:pPr>
              <w:numPr>
                <w:ilvl w:val="0"/>
                <w:numId w:val="73"/>
              </w:numPr>
              <w:rPr>
                <w:rFonts w:ascii="Tahoma" w:hAnsi="Tahoma" w:cs="Tahoma"/>
                <w:b/>
              </w:rPr>
            </w:pPr>
          </w:p>
        </w:tc>
        <w:tc>
          <w:tcPr>
            <w:tcW w:w="2410" w:type="dxa"/>
          </w:tcPr>
          <w:p w14:paraId="50BCDFF7" w14:textId="77777777" w:rsidR="00B71FCE" w:rsidRPr="007E23B5" w:rsidRDefault="00B71FCE" w:rsidP="00B71FCE">
            <w:pPr>
              <w:rPr>
                <w:rFonts w:ascii="Tahoma" w:hAnsi="Tahoma" w:cs="Tahoma"/>
              </w:rPr>
            </w:pPr>
            <w:r w:rsidRPr="007E23B5">
              <w:rPr>
                <w:rFonts w:ascii="Tahoma" w:hAnsi="Tahoma" w:cs="Tahoma"/>
              </w:rPr>
              <w:t>Pre-condition</w:t>
            </w:r>
          </w:p>
        </w:tc>
        <w:tc>
          <w:tcPr>
            <w:tcW w:w="5953" w:type="dxa"/>
          </w:tcPr>
          <w:p w14:paraId="78E8F2B3" w14:textId="77777777" w:rsidR="00B71FCE" w:rsidRPr="007E23B5" w:rsidRDefault="00387CA6" w:rsidP="00323ABA">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record and associated customer information is </w:t>
            </w:r>
            <w:r w:rsidR="00B71FCE" w:rsidRPr="007E23B5">
              <w:rPr>
                <w:rFonts w:ascii="Tahoma" w:hAnsi="Tahoma" w:cs="Tahoma"/>
                <w:sz w:val="20"/>
                <w:szCs w:val="20"/>
              </w:rPr>
              <w:t xml:space="preserve">already recorded with the </w:t>
            </w:r>
            <w:r w:rsidR="00CC523E" w:rsidRPr="007E23B5">
              <w:rPr>
                <w:rFonts w:ascii="Tahoma" w:hAnsi="Tahoma" w:cs="Tahoma"/>
                <w:sz w:val="20"/>
                <w:szCs w:val="20"/>
              </w:rPr>
              <w:t xml:space="preserve">Credit </w:t>
            </w:r>
            <w:r w:rsidR="002E4C72" w:rsidRPr="007E23B5">
              <w:rPr>
                <w:rFonts w:ascii="Tahoma" w:hAnsi="Tahoma" w:cs="Tahoma"/>
                <w:sz w:val="20"/>
                <w:szCs w:val="20"/>
              </w:rPr>
              <w:t>Reporter</w:t>
            </w:r>
            <w:r w:rsidR="00B71FCE" w:rsidRPr="007E23B5">
              <w:rPr>
                <w:rFonts w:ascii="Tahoma" w:hAnsi="Tahoma" w:cs="Tahoma"/>
                <w:sz w:val="20"/>
                <w:szCs w:val="20"/>
              </w:rPr>
              <w:t xml:space="preserve"> for the Accoun</w:t>
            </w:r>
            <w:r w:rsidR="002E4C72" w:rsidRPr="007E23B5">
              <w:rPr>
                <w:rFonts w:ascii="Tahoma" w:hAnsi="Tahoma" w:cs="Tahoma"/>
                <w:sz w:val="20"/>
                <w:szCs w:val="20"/>
              </w:rPr>
              <w:t>t</w:t>
            </w:r>
            <w:r w:rsidR="00C47FA2" w:rsidRPr="007E23B5">
              <w:rPr>
                <w:rFonts w:ascii="Tahoma" w:hAnsi="Tahoma" w:cs="Tahoma"/>
                <w:sz w:val="20"/>
                <w:szCs w:val="20"/>
              </w:rPr>
              <w:t>.</w:t>
            </w:r>
          </w:p>
          <w:p w14:paraId="1BB3B36B" w14:textId="77777777" w:rsidR="00C47FA2" w:rsidRPr="007E23B5" w:rsidRDefault="00C47FA2" w:rsidP="00323ABA">
            <w:pPr>
              <w:pStyle w:val="ListParagraph"/>
              <w:numPr>
                <w:ilvl w:val="0"/>
                <w:numId w:val="5"/>
              </w:numPr>
              <w:spacing w:before="60"/>
              <w:rPr>
                <w:rFonts w:ascii="Tahoma" w:hAnsi="Tahoma" w:cs="Tahoma"/>
                <w:sz w:val="20"/>
                <w:szCs w:val="20"/>
              </w:rPr>
            </w:pPr>
            <w:r w:rsidRPr="007E23B5">
              <w:rPr>
                <w:rFonts w:ascii="Tahoma" w:hAnsi="Tahoma" w:cs="Tahoma"/>
                <w:sz w:val="20"/>
                <w:szCs w:val="20"/>
              </w:rPr>
              <w:t>The Customer is not a ceased Customer.</w:t>
            </w:r>
          </w:p>
        </w:tc>
        <w:tc>
          <w:tcPr>
            <w:tcW w:w="420" w:type="dxa"/>
          </w:tcPr>
          <w:p w14:paraId="57F6C30C"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66FE60E7" w14:textId="77777777" w:rsidTr="00B71FCE">
        <w:tc>
          <w:tcPr>
            <w:tcW w:w="959" w:type="dxa"/>
            <w:shd w:val="clear" w:color="auto" w:fill="FFC000"/>
          </w:tcPr>
          <w:p w14:paraId="5819FB30" w14:textId="77777777" w:rsidR="00B71FCE" w:rsidRPr="00E44561" w:rsidRDefault="00B71FCE" w:rsidP="00651B26">
            <w:pPr>
              <w:numPr>
                <w:ilvl w:val="0"/>
                <w:numId w:val="73"/>
              </w:numPr>
              <w:rPr>
                <w:rFonts w:ascii="Tahoma" w:hAnsi="Tahoma" w:cs="Tahoma"/>
                <w:b/>
              </w:rPr>
            </w:pPr>
          </w:p>
        </w:tc>
        <w:tc>
          <w:tcPr>
            <w:tcW w:w="2410" w:type="dxa"/>
          </w:tcPr>
          <w:p w14:paraId="77C65386" w14:textId="77777777" w:rsidR="00B71FCE" w:rsidRPr="007E23B5" w:rsidRDefault="00B71FCE" w:rsidP="00B71FCE">
            <w:pPr>
              <w:rPr>
                <w:rFonts w:ascii="Tahoma" w:hAnsi="Tahoma" w:cs="Tahoma"/>
              </w:rPr>
            </w:pPr>
            <w:r w:rsidRPr="007E23B5">
              <w:rPr>
                <w:rFonts w:ascii="Tahoma" w:hAnsi="Tahoma" w:cs="Tahoma"/>
              </w:rPr>
              <w:t>Post-condition</w:t>
            </w:r>
          </w:p>
        </w:tc>
        <w:tc>
          <w:tcPr>
            <w:tcW w:w="5953" w:type="dxa"/>
          </w:tcPr>
          <w:p w14:paraId="0E7F3BE3" w14:textId="77777777" w:rsidR="00B71FCE" w:rsidRPr="007E23B5" w:rsidRDefault="00B71FCE" w:rsidP="00323ABA">
            <w:pPr>
              <w:pStyle w:val="ListParagraph"/>
              <w:numPr>
                <w:ilvl w:val="0"/>
                <w:numId w:val="5"/>
              </w:numPr>
              <w:spacing w:before="60"/>
              <w:rPr>
                <w:rFonts w:ascii="Tahoma" w:hAnsi="Tahoma" w:cs="Tahoma"/>
                <w:sz w:val="20"/>
                <w:szCs w:val="20"/>
              </w:rPr>
            </w:pPr>
            <w:r w:rsidRPr="007E23B5">
              <w:rPr>
                <w:rFonts w:ascii="Tahoma" w:hAnsi="Tahoma" w:cs="Tahoma"/>
                <w:sz w:val="20"/>
                <w:szCs w:val="20"/>
              </w:rPr>
              <w:t>Customer Details are updated</w:t>
            </w:r>
          </w:p>
          <w:p w14:paraId="42291ED9" w14:textId="77777777" w:rsidR="00B71FCE" w:rsidRPr="007E23B5" w:rsidRDefault="00B71FCE" w:rsidP="00323ABA">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If Customer Details input do not differ to what is held by the </w:t>
            </w:r>
            <w:r w:rsidR="00CC523E" w:rsidRPr="007E23B5">
              <w:rPr>
                <w:rFonts w:ascii="Tahoma" w:hAnsi="Tahoma" w:cs="Tahoma"/>
                <w:sz w:val="20"/>
                <w:szCs w:val="20"/>
              </w:rPr>
              <w:t xml:space="preserve">Credit </w:t>
            </w:r>
            <w:r w:rsidR="00D37DCA" w:rsidRPr="007E23B5">
              <w:rPr>
                <w:rFonts w:ascii="Tahoma" w:hAnsi="Tahoma" w:cs="Tahoma"/>
                <w:sz w:val="20"/>
                <w:szCs w:val="20"/>
              </w:rPr>
              <w:t>Reporters</w:t>
            </w:r>
            <w:r w:rsidRPr="007E23B5">
              <w:rPr>
                <w:rFonts w:ascii="Tahoma" w:hAnsi="Tahoma" w:cs="Tahoma"/>
                <w:sz w:val="20"/>
                <w:szCs w:val="20"/>
              </w:rPr>
              <w:t xml:space="preserve"> no updates will occur</w:t>
            </w:r>
          </w:p>
        </w:tc>
        <w:tc>
          <w:tcPr>
            <w:tcW w:w="420" w:type="dxa"/>
          </w:tcPr>
          <w:p w14:paraId="3E914B31" w14:textId="77777777" w:rsidR="00B71FCE" w:rsidRPr="00E44561" w:rsidRDefault="00B71FCE" w:rsidP="00B71FCE">
            <w:pPr>
              <w:rPr>
                <w:rFonts w:ascii="Tahoma" w:hAnsi="Tahoma" w:cs="Tahoma"/>
              </w:rPr>
            </w:pPr>
            <w:r w:rsidRPr="00E44561">
              <w:rPr>
                <w:rFonts w:ascii="Tahoma" w:hAnsi="Tahoma" w:cs="Tahoma"/>
              </w:rPr>
              <w:t>M</w:t>
            </w:r>
          </w:p>
        </w:tc>
      </w:tr>
      <w:tr w:rsidR="00B71FCE" w:rsidRPr="00E44561" w14:paraId="6137CA8E" w14:textId="77777777" w:rsidTr="00B71FCE">
        <w:tc>
          <w:tcPr>
            <w:tcW w:w="959" w:type="dxa"/>
            <w:shd w:val="clear" w:color="auto" w:fill="FFC000"/>
          </w:tcPr>
          <w:p w14:paraId="47D87069" w14:textId="77777777" w:rsidR="00B71FCE" w:rsidRPr="00E44561" w:rsidRDefault="00B71FCE" w:rsidP="00651B26">
            <w:pPr>
              <w:numPr>
                <w:ilvl w:val="0"/>
                <w:numId w:val="73"/>
              </w:numPr>
              <w:rPr>
                <w:rFonts w:ascii="Tahoma" w:hAnsi="Tahoma" w:cs="Tahoma"/>
                <w:b/>
              </w:rPr>
            </w:pPr>
          </w:p>
        </w:tc>
        <w:tc>
          <w:tcPr>
            <w:tcW w:w="2410" w:type="dxa"/>
          </w:tcPr>
          <w:p w14:paraId="555D3499" w14:textId="77777777" w:rsidR="00B71FCE" w:rsidRPr="007E23B5" w:rsidRDefault="00B71FCE" w:rsidP="00B71FCE">
            <w:pPr>
              <w:rPr>
                <w:rFonts w:ascii="Tahoma" w:hAnsi="Tahoma" w:cs="Tahoma"/>
              </w:rPr>
            </w:pPr>
            <w:r w:rsidRPr="007E23B5">
              <w:rPr>
                <w:rFonts w:ascii="Tahoma" w:hAnsi="Tahoma" w:cs="Tahoma"/>
              </w:rPr>
              <w:t>Permitted concurrent reportable events</w:t>
            </w:r>
          </w:p>
        </w:tc>
        <w:tc>
          <w:tcPr>
            <w:tcW w:w="5953" w:type="dxa"/>
          </w:tcPr>
          <w:p w14:paraId="73B7C438" w14:textId="77777777" w:rsidR="00B71FCE" w:rsidRPr="007E23B5" w:rsidRDefault="005D1BEA" w:rsidP="00940604">
            <w:pPr>
              <w:spacing w:before="60"/>
              <w:rPr>
                <w:rFonts w:ascii="Tahoma" w:hAnsi="Tahoma" w:cs="Tahoma"/>
              </w:rPr>
            </w:pPr>
            <w:r w:rsidRPr="007E23B5">
              <w:rPr>
                <w:rFonts w:ascii="Tahoma" w:hAnsi="Tahoma" w:cs="Tahoma"/>
              </w:rPr>
              <w:t xml:space="preserve">Refer to section 8.2 Reporting interactions permitted concurrently </w:t>
            </w:r>
          </w:p>
        </w:tc>
        <w:tc>
          <w:tcPr>
            <w:tcW w:w="420" w:type="dxa"/>
          </w:tcPr>
          <w:p w14:paraId="6BEF9519" w14:textId="77777777" w:rsidR="00B71FCE" w:rsidRPr="00E44561" w:rsidRDefault="00B71FCE" w:rsidP="00B71FCE">
            <w:pPr>
              <w:rPr>
                <w:rFonts w:ascii="Tahoma" w:hAnsi="Tahoma" w:cs="Tahoma"/>
              </w:rPr>
            </w:pPr>
            <w:r w:rsidRPr="00E44561">
              <w:rPr>
                <w:rFonts w:ascii="Tahoma" w:hAnsi="Tahoma" w:cs="Tahoma"/>
              </w:rPr>
              <w:t>O</w:t>
            </w:r>
          </w:p>
        </w:tc>
      </w:tr>
    </w:tbl>
    <w:p w14:paraId="346287C6" w14:textId="77777777" w:rsidR="008E029E" w:rsidRDefault="008E029E">
      <w:pPr>
        <w:spacing w:before="0" w:after="0"/>
        <w:rPr>
          <w:rFonts w:ascii="Tahoma" w:hAnsi="Tahoma" w:cs="Tahoma"/>
        </w:rPr>
      </w:pPr>
      <w:bookmarkStart w:id="136" w:name="_Toc300064568"/>
    </w:p>
    <w:p w14:paraId="42FF76C5" w14:textId="77777777" w:rsidR="008E029E" w:rsidRDefault="008E029E">
      <w:pPr>
        <w:spacing w:before="0" w:after="0"/>
        <w:rPr>
          <w:rFonts w:ascii="Tahoma" w:hAnsi="Tahoma" w:cs="Tahoma"/>
        </w:rPr>
      </w:pPr>
      <w:r>
        <w:rPr>
          <w:rFonts w:ascii="Tahoma" w:hAnsi="Tahoma" w:cs="Tahoma"/>
        </w:rPr>
        <w:br w:type="page"/>
      </w:r>
    </w:p>
    <w:p w14:paraId="5D7C341D" w14:textId="77777777" w:rsidR="00BD7AC0" w:rsidRPr="00E44561" w:rsidRDefault="00B71FCE" w:rsidP="005F48C1">
      <w:pPr>
        <w:numPr>
          <w:ilvl w:val="1"/>
          <w:numId w:val="68"/>
        </w:numPr>
        <w:ind w:left="357" w:hanging="357"/>
        <w:outlineLvl w:val="1"/>
        <w:rPr>
          <w:rFonts w:ascii="Tahoma" w:hAnsi="Tahoma" w:cs="Tahoma"/>
          <w:b/>
          <w:sz w:val="24"/>
          <w:szCs w:val="24"/>
        </w:rPr>
      </w:pPr>
      <w:bookmarkStart w:id="137" w:name="_Toc414528493"/>
      <w:bookmarkStart w:id="138" w:name="_Toc414613819"/>
      <w:bookmarkStart w:id="139" w:name="_Toc414614082"/>
      <w:bookmarkStart w:id="140" w:name="_Toc414614301"/>
      <w:bookmarkStart w:id="141" w:name="_Toc414614447"/>
      <w:bookmarkStart w:id="142" w:name="_Toc300064572"/>
      <w:bookmarkStart w:id="143" w:name="_Toc314829893"/>
      <w:bookmarkStart w:id="144" w:name="_Toc42178004"/>
      <w:bookmarkEnd w:id="136"/>
      <w:bookmarkEnd w:id="137"/>
      <w:bookmarkEnd w:id="138"/>
      <w:bookmarkEnd w:id="139"/>
      <w:bookmarkEnd w:id="140"/>
      <w:bookmarkEnd w:id="141"/>
      <w:r w:rsidRPr="00E44561">
        <w:rPr>
          <w:rFonts w:ascii="Tahoma" w:hAnsi="Tahoma" w:cs="Tahoma"/>
          <w:b/>
          <w:sz w:val="24"/>
          <w:szCs w:val="24"/>
        </w:rPr>
        <w:lastRenderedPageBreak/>
        <w:t>Report transfer of account ownership</w:t>
      </w:r>
      <w:bookmarkEnd w:id="142"/>
      <w:bookmarkEnd w:id="143"/>
      <w:bookmarkEnd w:id="144"/>
    </w:p>
    <w:p w14:paraId="00E8207E" w14:textId="77777777" w:rsidR="00BD7AC0" w:rsidRPr="00E44561" w:rsidRDefault="00BD7AC0" w:rsidP="0015100E">
      <w:pPr>
        <w:rPr>
          <w:rFonts w:ascii="Tahoma" w:hAnsi="Tahoma" w:cs="Tahoma"/>
        </w:rPr>
      </w:pPr>
      <w:r w:rsidRPr="00E44561">
        <w:rPr>
          <w:rFonts w:ascii="Tahoma" w:hAnsi="Tahoma" w:cs="Tahoma"/>
        </w:rPr>
        <w:t>It was agreed the reporting of transfer of account ownership was outside the scope of this document (at least initially). It was agreed this process would generally be managed on a case by case project basis with the CRA/s involved.</w:t>
      </w:r>
    </w:p>
    <w:p w14:paraId="64334116" w14:textId="77777777" w:rsidR="00B71FCE" w:rsidRPr="00E44561" w:rsidRDefault="00B71FCE" w:rsidP="005F48C1">
      <w:pPr>
        <w:numPr>
          <w:ilvl w:val="2"/>
          <w:numId w:val="68"/>
        </w:numPr>
        <w:ind w:left="539" w:hanging="539"/>
        <w:outlineLvl w:val="2"/>
        <w:rPr>
          <w:rFonts w:ascii="Tahoma" w:hAnsi="Tahoma" w:cs="Tahoma"/>
          <w:b/>
        </w:rPr>
      </w:pPr>
      <w:bookmarkStart w:id="145" w:name="_Toc300064573"/>
      <w:bookmarkStart w:id="146" w:name="_Toc314829894"/>
      <w:bookmarkStart w:id="147" w:name="_Toc42178005"/>
      <w:r w:rsidRPr="00E44561">
        <w:rPr>
          <w:rFonts w:ascii="Tahoma" w:hAnsi="Tahoma" w:cs="Tahoma"/>
          <w:b/>
        </w:rPr>
        <w:t>Transferrer</w:t>
      </w:r>
      <w:bookmarkEnd w:id="145"/>
      <w:bookmarkEnd w:id="146"/>
      <w:r w:rsidR="00BD7AC0" w:rsidRPr="00E44561">
        <w:rPr>
          <w:rFonts w:ascii="Tahoma" w:hAnsi="Tahoma" w:cs="Tahoma"/>
          <w:b/>
        </w:rPr>
        <w:t xml:space="preserve"> (out of scope)</w:t>
      </w:r>
      <w:bookmarkEnd w:id="147"/>
    </w:p>
    <w:p w14:paraId="1D54D57E" w14:textId="77777777" w:rsidR="00B71FCE" w:rsidRPr="00E44561" w:rsidRDefault="00B71FCE" w:rsidP="005F48C1">
      <w:pPr>
        <w:numPr>
          <w:ilvl w:val="2"/>
          <w:numId w:val="68"/>
        </w:numPr>
        <w:ind w:left="539" w:hanging="539"/>
        <w:outlineLvl w:val="2"/>
        <w:rPr>
          <w:rFonts w:ascii="Tahoma" w:hAnsi="Tahoma" w:cs="Tahoma"/>
          <w:b/>
        </w:rPr>
      </w:pPr>
      <w:bookmarkStart w:id="148" w:name="_Toc300064574"/>
      <w:bookmarkStart w:id="149" w:name="_Toc314829895"/>
      <w:bookmarkStart w:id="150" w:name="_Toc42178006"/>
      <w:r w:rsidRPr="00E44561">
        <w:rPr>
          <w:rFonts w:ascii="Tahoma" w:hAnsi="Tahoma" w:cs="Tahoma"/>
          <w:b/>
        </w:rPr>
        <w:t>Transferee</w:t>
      </w:r>
      <w:bookmarkEnd w:id="148"/>
      <w:bookmarkEnd w:id="149"/>
      <w:r w:rsidR="00BD7AC0" w:rsidRPr="00E44561">
        <w:rPr>
          <w:rFonts w:ascii="Tahoma" w:hAnsi="Tahoma" w:cs="Tahoma"/>
          <w:b/>
        </w:rPr>
        <w:t xml:space="preserve"> (out of scope)</w:t>
      </w:r>
      <w:bookmarkEnd w:id="150"/>
    </w:p>
    <w:p w14:paraId="5A8F0250" w14:textId="77777777" w:rsidR="00FB1D9F" w:rsidRPr="00E44561" w:rsidRDefault="00FB1D9F" w:rsidP="00BD6DCA">
      <w:pPr>
        <w:rPr>
          <w:rFonts w:ascii="Tahoma" w:hAnsi="Tahoma" w:cs="Tahoma"/>
        </w:rPr>
        <w:sectPr w:rsidR="00FB1D9F" w:rsidRPr="00E44561" w:rsidSect="009360E1">
          <w:pgSz w:w="11907" w:h="16840" w:code="9"/>
          <w:pgMar w:top="1440"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3B58921A" w14:textId="77777777" w:rsidR="001578EC" w:rsidRPr="00E44561" w:rsidRDefault="001578EC" w:rsidP="005F48C1">
      <w:pPr>
        <w:numPr>
          <w:ilvl w:val="0"/>
          <w:numId w:val="68"/>
        </w:numPr>
        <w:ind w:left="357" w:hanging="357"/>
        <w:outlineLvl w:val="0"/>
        <w:rPr>
          <w:rFonts w:ascii="Tahoma" w:hAnsi="Tahoma" w:cs="Tahoma"/>
          <w:b/>
          <w:sz w:val="28"/>
          <w:szCs w:val="28"/>
        </w:rPr>
      </w:pPr>
      <w:bookmarkStart w:id="151" w:name="_Toc314829896"/>
      <w:bookmarkStart w:id="152" w:name="_Toc42178007"/>
      <w:r w:rsidRPr="00E44561">
        <w:rPr>
          <w:rFonts w:ascii="Tahoma" w:hAnsi="Tahoma" w:cs="Tahoma"/>
          <w:b/>
          <w:sz w:val="28"/>
          <w:szCs w:val="28"/>
        </w:rPr>
        <w:lastRenderedPageBreak/>
        <w:t>Input file (batch) data set / elements</w:t>
      </w:r>
      <w:bookmarkEnd w:id="151"/>
      <w:bookmarkEnd w:id="152"/>
    </w:p>
    <w:p w14:paraId="4FE9BD85" w14:textId="77777777" w:rsidR="0016051B" w:rsidRPr="00E44561" w:rsidRDefault="0016051B" w:rsidP="0016051B">
      <w:pPr>
        <w:rPr>
          <w:rFonts w:ascii="Tahoma" w:hAnsi="Tahoma" w:cs="Tahoma"/>
        </w:rPr>
      </w:pPr>
      <w:r w:rsidRPr="00E44561">
        <w:rPr>
          <w:rFonts w:ascii="Tahoma" w:hAnsi="Tahoma" w:cs="Tahoma"/>
        </w:rPr>
        <w:t>When reporting a file (batch) of Accounts</w:t>
      </w:r>
      <w:r w:rsidR="002C2987">
        <w:rPr>
          <w:rFonts w:ascii="Tahoma" w:hAnsi="Tahoma" w:cs="Tahoma"/>
        </w:rPr>
        <w:t>,</w:t>
      </w:r>
      <w:r w:rsidRPr="00E44561">
        <w:rPr>
          <w:rFonts w:ascii="Tahoma" w:hAnsi="Tahoma" w:cs="Tahoma"/>
        </w:rPr>
        <w:t xml:space="preserve"> a set of Batch Header details are required for identification and management of the file to be processed. Details are as follows</w:t>
      </w:r>
      <w:r w:rsidR="002C2987">
        <w:rPr>
          <w:rFonts w:ascii="Tahoma" w:hAnsi="Tahoma" w:cs="Tahoma"/>
        </w:rPr>
        <w:t>:</w:t>
      </w:r>
    </w:p>
    <w:p w14:paraId="55187B7F" w14:textId="77777777" w:rsidR="006D2D96" w:rsidRPr="00E44561" w:rsidRDefault="006D2D96" w:rsidP="006D2D96">
      <w:pPr>
        <w:spacing w:before="60" w:after="40" w:line="240" w:lineRule="exact"/>
        <w:rPr>
          <w:rFonts w:ascii="Tahoma" w:hAnsi="Tahoma" w:cs="Tahoma"/>
        </w:rPr>
      </w:pPr>
      <w:r w:rsidRPr="00E44561">
        <w:rPr>
          <w:rFonts w:ascii="Tahoma" w:hAnsi="Tahoma" w:cs="Tahoma"/>
        </w:rPr>
        <w:t>Elements describing the batch. Mandatory. One occurrence per report batch.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16051B" w:rsidRPr="00E44561" w14:paraId="0329ED5E" w14:textId="77777777" w:rsidTr="00B71FCE">
        <w:tc>
          <w:tcPr>
            <w:tcW w:w="4786" w:type="dxa"/>
            <w:shd w:val="clear" w:color="auto" w:fill="FFC000"/>
          </w:tcPr>
          <w:p w14:paraId="27468B5C" w14:textId="77777777" w:rsidR="0016051B" w:rsidRPr="00E44561" w:rsidRDefault="0016051B" w:rsidP="00B71FCE">
            <w:pPr>
              <w:rPr>
                <w:rFonts w:ascii="Tahoma" w:hAnsi="Tahoma" w:cs="Tahoma"/>
                <w:b/>
              </w:rPr>
            </w:pPr>
            <w:r w:rsidRPr="00E44561">
              <w:rPr>
                <w:rFonts w:ascii="Tahoma" w:hAnsi="Tahoma" w:cs="Tahoma"/>
                <w:b/>
              </w:rPr>
              <w:t>Reportable events</w:t>
            </w:r>
          </w:p>
        </w:tc>
        <w:tc>
          <w:tcPr>
            <w:tcW w:w="4536" w:type="dxa"/>
            <w:shd w:val="clear" w:color="auto" w:fill="FFC000"/>
          </w:tcPr>
          <w:p w14:paraId="585D0231" w14:textId="77777777" w:rsidR="0016051B" w:rsidRPr="00E44561" w:rsidRDefault="009A7F02" w:rsidP="00B71FCE">
            <w:pPr>
              <w:adjustRightInd w:val="0"/>
              <w:rPr>
                <w:rFonts w:ascii="Tahoma" w:hAnsi="Tahoma" w:cs="Tahoma"/>
              </w:rPr>
            </w:pPr>
            <w:r w:rsidRPr="00E44561">
              <w:rPr>
                <w:rFonts w:ascii="Tahoma" w:hAnsi="Tahoma" w:cs="Tahoma"/>
                <w:b/>
              </w:rPr>
              <w:t>Signatory</w:t>
            </w:r>
          </w:p>
        </w:tc>
      </w:tr>
      <w:tr w:rsidR="0016051B" w:rsidRPr="00E44561" w14:paraId="5A1E418B" w14:textId="77777777" w:rsidTr="00B71FCE">
        <w:tc>
          <w:tcPr>
            <w:tcW w:w="4786" w:type="dxa"/>
          </w:tcPr>
          <w:p w14:paraId="7A83E146" w14:textId="77777777" w:rsidR="0016051B" w:rsidRPr="00E44561" w:rsidRDefault="0016051B" w:rsidP="00B71FCE">
            <w:pPr>
              <w:rPr>
                <w:rFonts w:ascii="Tahoma" w:hAnsi="Tahoma" w:cs="Tahoma"/>
              </w:rPr>
            </w:pPr>
            <w:r w:rsidRPr="00E44561">
              <w:rPr>
                <w:rFonts w:ascii="Tahoma" w:hAnsi="Tahoma" w:cs="Tahoma"/>
              </w:rPr>
              <w:t>ALL</w:t>
            </w:r>
          </w:p>
        </w:tc>
        <w:tc>
          <w:tcPr>
            <w:tcW w:w="4536" w:type="dxa"/>
          </w:tcPr>
          <w:p w14:paraId="30662821" w14:textId="77777777" w:rsidR="0016051B" w:rsidRPr="00E44561" w:rsidRDefault="0016051B" w:rsidP="00B71FCE">
            <w:pPr>
              <w:adjustRightInd w:val="0"/>
              <w:rPr>
                <w:rFonts w:ascii="Tahoma" w:hAnsi="Tahoma" w:cs="Tahoma"/>
              </w:rPr>
            </w:pPr>
            <w:r w:rsidRPr="00E44561">
              <w:rPr>
                <w:rFonts w:ascii="Tahoma" w:hAnsi="Tahoma" w:cs="Tahoma"/>
              </w:rPr>
              <w:t>ALL</w:t>
            </w:r>
          </w:p>
        </w:tc>
      </w:tr>
    </w:tbl>
    <w:p w14:paraId="55C55D3E" w14:textId="77777777" w:rsidR="0016051B" w:rsidRPr="00E44561" w:rsidRDefault="0016051B" w:rsidP="0016051B">
      <w:pPr>
        <w:rPr>
          <w:rFonts w:ascii="Tahoma" w:hAnsi="Tahoma" w:cs="Tahoma"/>
        </w:rPr>
      </w:pPr>
    </w:p>
    <w:tbl>
      <w:tblPr>
        <w:tblStyle w:val="TableGrid1"/>
        <w:tblW w:w="14144" w:type="dxa"/>
        <w:tblLayout w:type="fixed"/>
        <w:tblLook w:val="00A0" w:firstRow="1" w:lastRow="0" w:firstColumn="1" w:lastColumn="0" w:noHBand="0" w:noVBand="0"/>
      </w:tblPr>
      <w:tblGrid>
        <w:gridCol w:w="6"/>
        <w:gridCol w:w="1384"/>
        <w:gridCol w:w="6660"/>
        <w:gridCol w:w="1276"/>
        <w:gridCol w:w="2267"/>
        <w:gridCol w:w="2551"/>
      </w:tblGrid>
      <w:tr w:rsidR="00B840E0" w:rsidRPr="00E44561" w14:paraId="6D5AA88F" w14:textId="77777777" w:rsidTr="004F71D9">
        <w:trPr>
          <w:tblHeader/>
        </w:trPr>
        <w:tc>
          <w:tcPr>
            <w:tcW w:w="1390" w:type="dxa"/>
            <w:gridSpan w:val="2"/>
            <w:shd w:val="clear" w:color="auto" w:fill="FFC000"/>
          </w:tcPr>
          <w:p w14:paraId="0F96F502" w14:textId="77777777" w:rsidR="00B840E0" w:rsidRPr="00E44561" w:rsidRDefault="00B840E0" w:rsidP="00B71FCE">
            <w:pPr>
              <w:jc w:val="center"/>
              <w:rPr>
                <w:rFonts w:ascii="Tahoma" w:hAnsi="Tahoma" w:cs="Tahoma"/>
                <w:b/>
                <w:lang w:val="en-NZ"/>
              </w:rPr>
            </w:pPr>
            <w:r w:rsidRPr="00E44561">
              <w:rPr>
                <w:rFonts w:ascii="Tahoma" w:hAnsi="Tahoma" w:cs="Tahoma"/>
                <w:b/>
                <w:lang w:val="en-NZ"/>
              </w:rPr>
              <w:t>Element name</w:t>
            </w:r>
          </w:p>
        </w:tc>
        <w:tc>
          <w:tcPr>
            <w:tcW w:w="6660" w:type="dxa"/>
            <w:shd w:val="clear" w:color="auto" w:fill="FFC000"/>
          </w:tcPr>
          <w:p w14:paraId="2D420D44" w14:textId="77777777" w:rsidR="00B840E0" w:rsidRPr="00E44561" w:rsidRDefault="00B840E0" w:rsidP="00B71FCE">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5A03C4BD" w14:textId="77777777" w:rsidR="00B840E0" w:rsidRPr="00E44561" w:rsidRDefault="00B840E0" w:rsidP="00B71FCE">
            <w:pPr>
              <w:jc w:val="center"/>
              <w:rPr>
                <w:rFonts w:ascii="Tahoma" w:hAnsi="Tahoma" w:cs="Tahoma"/>
                <w:b/>
                <w:lang w:val="en-NZ"/>
              </w:rPr>
            </w:pPr>
            <w:r w:rsidRPr="00E44561">
              <w:rPr>
                <w:rFonts w:ascii="Tahoma" w:hAnsi="Tahoma" w:cs="Tahoma"/>
                <w:b/>
                <w:lang w:val="en-NZ"/>
              </w:rPr>
              <w:t>M/C/O</w:t>
            </w:r>
          </w:p>
        </w:tc>
        <w:tc>
          <w:tcPr>
            <w:tcW w:w="2267" w:type="dxa"/>
            <w:shd w:val="clear" w:color="auto" w:fill="FFC000"/>
          </w:tcPr>
          <w:p w14:paraId="5D9F7B19" w14:textId="77777777" w:rsidR="00B840E0" w:rsidRPr="00E44561" w:rsidRDefault="00B840E0" w:rsidP="00B71FCE">
            <w:pPr>
              <w:jc w:val="center"/>
              <w:rPr>
                <w:rFonts w:ascii="Tahoma" w:hAnsi="Tahoma" w:cs="Tahoma"/>
                <w:b/>
                <w:lang w:val="en-NZ"/>
              </w:rPr>
            </w:pPr>
            <w:r w:rsidRPr="00E44561">
              <w:rPr>
                <w:rFonts w:ascii="Tahoma" w:hAnsi="Tahoma" w:cs="Tahoma"/>
                <w:b/>
                <w:lang w:val="en-NZ"/>
              </w:rPr>
              <w:t>Data Type and Size</w:t>
            </w:r>
          </w:p>
        </w:tc>
        <w:tc>
          <w:tcPr>
            <w:tcW w:w="2551" w:type="dxa"/>
            <w:shd w:val="clear" w:color="auto" w:fill="FFC000"/>
          </w:tcPr>
          <w:p w14:paraId="4A425243" w14:textId="77777777" w:rsidR="00B840E0" w:rsidRPr="00E44561" w:rsidRDefault="00B840E0" w:rsidP="00B71FCE">
            <w:pPr>
              <w:jc w:val="center"/>
              <w:rPr>
                <w:rFonts w:ascii="Tahoma" w:hAnsi="Tahoma" w:cs="Tahoma"/>
                <w:b/>
                <w:lang w:val="en-NZ"/>
              </w:rPr>
            </w:pPr>
            <w:r w:rsidRPr="00E44561">
              <w:rPr>
                <w:rFonts w:ascii="Tahoma" w:hAnsi="Tahoma" w:cs="Tahoma"/>
                <w:b/>
                <w:lang w:val="en-NZ"/>
              </w:rPr>
              <w:t>Validation Rules</w:t>
            </w:r>
          </w:p>
        </w:tc>
      </w:tr>
      <w:tr w:rsidR="00B840E0" w:rsidRPr="00E44561" w14:paraId="24A5F686" w14:textId="77777777" w:rsidTr="00C07051">
        <w:tc>
          <w:tcPr>
            <w:tcW w:w="1390" w:type="dxa"/>
            <w:gridSpan w:val="2"/>
          </w:tcPr>
          <w:p w14:paraId="4A015615" w14:textId="77777777" w:rsidR="00B840E0" w:rsidRPr="00E44561" w:rsidRDefault="00B840E0" w:rsidP="00B71FCE">
            <w:pPr>
              <w:rPr>
                <w:rFonts w:ascii="Tahoma" w:hAnsi="Tahoma" w:cs="Tahoma"/>
              </w:rPr>
            </w:pPr>
            <w:r w:rsidRPr="00E44561">
              <w:rPr>
                <w:rFonts w:ascii="Tahoma" w:hAnsi="Tahoma" w:cs="Tahoma"/>
              </w:rPr>
              <w:t>Batch ID</w:t>
            </w:r>
          </w:p>
        </w:tc>
        <w:tc>
          <w:tcPr>
            <w:tcW w:w="6660" w:type="dxa"/>
          </w:tcPr>
          <w:p w14:paraId="30503F44" w14:textId="77777777" w:rsidR="00B840E0" w:rsidRPr="00E44561" w:rsidRDefault="00B840E0" w:rsidP="00B71FCE">
            <w:pPr>
              <w:adjustRightInd w:val="0"/>
              <w:rPr>
                <w:rFonts w:ascii="Tahoma" w:hAnsi="Tahoma" w:cs="Tahoma"/>
              </w:rPr>
            </w:pPr>
            <w:r w:rsidRPr="00E44561">
              <w:rPr>
                <w:rFonts w:ascii="Tahoma" w:hAnsi="Tahoma" w:cs="Tahoma"/>
              </w:rPr>
              <w:t>Unique Id for the set of records input by the Signatory</w:t>
            </w:r>
          </w:p>
        </w:tc>
        <w:tc>
          <w:tcPr>
            <w:tcW w:w="1276" w:type="dxa"/>
          </w:tcPr>
          <w:p w14:paraId="1197F32A" w14:textId="77777777" w:rsidR="00B840E0" w:rsidRPr="00E44561" w:rsidRDefault="00B840E0" w:rsidP="00B71FCE">
            <w:pPr>
              <w:adjustRightInd w:val="0"/>
              <w:jc w:val="center"/>
              <w:rPr>
                <w:rFonts w:ascii="Tahoma" w:hAnsi="Tahoma" w:cs="Tahoma"/>
              </w:rPr>
            </w:pPr>
            <w:r w:rsidRPr="00E44561">
              <w:rPr>
                <w:rFonts w:ascii="Tahoma" w:hAnsi="Tahoma" w:cs="Tahoma"/>
              </w:rPr>
              <w:t>Mandatory</w:t>
            </w:r>
          </w:p>
        </w:tc>
        <w:tc>
          <w:tcPr>
            <w:tcW w:w="2267" w:type="dxa"/>
          </w:tcPr>
          <w:p w14:paraId="0D585579" w14:textId="77777777" w:rsidR="00B840E0" w:rsidRPr="00E44561" w:rsidRDefault="00631CEC" w:rsidP="00BD6DCA">
            <w:pPr>
              <w:adjustRightInd w:val="0"/>
              <w:rPr>
                <w:rFonts w:ascii="Tahoma" w:hAnsi="Tahoma" w:cs="Tahoma"/>
              </w:rPr>
            </w:pPr>
            <w:r w:rsidRPr="00E44561">
              <w:rPr>
                <w:rFonts w:ascii="Tahoma" w:hAnsi="Tahoma" w:cs="Tahoma"/>
              </w:rPr>
              <w:t>Field length – VARIABLE, minimum 10, maximum 20 characters</w:t>
            </w:r>
          </w:p>
        </w:tc>
        <w:tc>
          <w:tcPr>
            <w:tcW w:w="2551" w:type="dxa"/>
          </w:tcPr>
          <w:p w14:paraId="10D3B3D0" w14:textId="77777777" w:rsidR="00B840E0" w:rsidRPr="00E44561" w:rsidRDefault="00B840E0" w:rsidP="00B71FCE">
            <w:pPr>
              <w:adjustRightInd w:val="0"/>
              <w:jc w:val="center"/>
              <w:rPr>
                <w:rFonts w:ascii="Tahoma" w:hAnsi="Tahoma" w:cs="Tahoma"/>
              </w:rPr>
            </w:pPr>
          </w:p>
        </w:tc>
      </w:tr>
      <w:tr w:rsidR="00631CEC" w:rsidRPr="00E44561" w14:paraId="2E01BD4F" w14:textId="77777777" w:rsidTr="00C07051">
        <w:tc>
          <w:tcPr>
            <w:tcW w:w="1390" w:type="dxa"/>
            <w:gridSpan w:val="2"/>
          </w:tcPr>
          <w:p w14:paraId="0DEF42DB" w14:textId="77777777" w:rsidR="00631CEC" w:rsidRPr="00E44561" w:rsidRDefault="00631CEC" w:rsidP="00B71FCE">
            <w:pPr>
              <w:rPr>
                <w:rFonts w:ascii="Tahoma" w:hAnsi="Tahoma" w:cs="Tahoma"/>
              </w:rPr>
            </w:pPr>
            <w:r w:rsidRPr="00E44561">
              <w:rPr>
                <w:rFonts w:ascii="Tahoma" w:hAnsi="Tahoma" w:cs="Tahoma"/>
              </w:rPr>
              <w:t xml:space="preserve">Extract Date </w:t>
            </w:r>
          </w:p>
        </w:tc>
        <w:tc>
          <w:tcPr>
            <w:tcW w:w="6660" w:type="dxa"/>
          </w:tcPr>
          <w:p w14:paraId="2EE48CAC" w14:textId="77777777" w:rsidR="00631CEC" w:rsidRPr="00E44561" w:rsidRDefault="001B46CA" w:rsidP="00B71FCE">
            <w:pPr>
              <w:adjustRightInd w:val="0"/>
              <w:rPr>
                <w:rFonts w:ascii="Tahoma" w:hAnsi="Tahoma" w:cs="Tahoma"/>
              </w:rPr>
            </w:pPr>
            <w:r w:rsidRPr="00E44561">
              <w:rPr>
                <w:rFonts w:ascii="Tahoma" w:hAnsi="Tahoma" w:cs="Tahoma"/>
              </w:rPr>
              <w:t xml:space="preserve">New Zealand </w:t>
            </w:r>
            <w:r w:rsidR="00631CEC" w:rsidRPr="00E44561">
              <w:rPr>
                <w:rFonts w:ascii="Tahoma" w:hAnsi="Tahoma" w:cs="Tahoma"/>
              </w:rPr>
              <w:t>Date the information was extracted from the providers system.</w:t>
            </w:r>
          </w:p>
        </w:tc>
        <w:tc>
          <w:tcPr>
            <w:tcW w:w="1276" w:type="dxa"/>
          </w:tcPr>
          <w:p w14:paraId="10F57668" w14:textId="77777777" w:rsidR="00631CEC" w:rsidRPr="00E44561" w:rsidRDefault="00631CEC"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33CC380B" w14:textId="77777777" w:rsidR="00631CEC" w:rsidRPr="00E44561" w:rsidRDefault="00C33F4A" w:rsidP="00BD6DCA">
            <w:pPr>
              <w:adjustRightInd w:val="0"/>
              <w:rPr>
                <w:rFonts w:ascii="Tahoma" w:hAnsi="Tahoma" w:cs="Tahoma"/>
              </w:rPr>
            </w:pPr>
            <w:r w:rsidRPr="00E44561">
              <w:rPr>
                <w:rFonts w:ascii="Tahoma" w:hAnsi="Tahoma" w:cs="Tahoma"/>
              </w:rPr>
              <w:t>Field length – FIXED, 10 date (ccyy-mm-dd)</w:t>
            </w:r>
          </w:p>
        </w:tc>
        <w:tc>
          <w:tcPr>
            <w:tcW w:w="2551" w:type="dxa"/>
          </w:tcPr>
          <w:p w14:paraId="3C8EC3AE" w14:textId="77777777" w:rsidR="00631CEC" w:rsidRPr="00E44561" w:rsidRDefault="00631CEC" w:rsidP="00631CEC">
            <w:pPr>
              <w:spacing w:before="60" w:after="40"/>
              <w:ind w:right="-20"/>
              <w:rPr>
                <w:rFonts w:ascii="Tahoma" w:hAnsi="Tahoma" w:cs="Tahoma"/>
              </w:rPr>
            </w:pPr>
            <w:r w:rsidRPr="00E44561">
              <w:rPr>
                <w:rFonts w:ascii="Tahoma" w:hAnsi="Tahoma" w:cs="Tahoma"/>
              </w:rPr>
              <w:t>Cannot be a date in the future</w:t>
            </w:r>
            <w:r w:rsidR="00E846AA">
              <w:rPr>
                <w:rFonts w:ascii="Tahoma" w:hAnsi="Tahoma" w:cs="Tahoma"/>
              </w:rPr>
              <w:t>. New Zealand date.</w:t>
            </w:r>
          </w:p>
          <w:p w14:paraId="4BF5C134" w14:textId="77777777" w:rsidR="00631CEC" w:rsidRPr="00E44561" w:rsidRDefault="00631CEC" w:rsidP="00B71FCE">
            <w:pPr>
              <w:pStyle w:val="ListParagraph"/>
              <w:adjustRightInd w:val="0"/>
              <w:ind w:left="0"/>
              <w:jc w:val="center"/>
              <w:rPr>
                <w:rFonts w:ascii="Tahoma" w:hAnsi="Tahoma" w:cs="Tahoma"/>
                <w:sz w:val="20"/>
                <w:szCs w:val="20"/>
              </w:rPr>
            </w:pPr>
          </w:p>
        </w:tc>
      </w:tr>
      <w:tr w:rsidR="00BD7AC0" w:rsidRPr="00E44561" w14:paraId="63C59A78" w14:textId="77777777" w:rsidTr="00C07051">
        <w:tc>
          <w:tcPr>
            <w:tcW w:w="1390" w:type="dxa"/>
            <w:gridSpan w:val="2"/>
          </w:tcPr>
          <w:p w14:paraId="13C85C3D" w14:textId="77777777" w:rsidR="00BD7AC0" w:rsidRPr="00E44561" w:rsidRDefault="00BD7AC0" w:rsidP="00B71FCE">
            <w:pPr>
              <w:rPr>
                <w:rFonts w:ascii="Tahoma" w:hAnsi="Tahoma" w:cs="Tahoma"/>
              </w:rPr>
            </w:pPr>
            <w:r w:rsidRPr="00E44561">
              <w:rPr>
                <w:rFonts w:ascii="Tahoma" w:hAnsi="Tahoma" w:cs="Tahoma"/>
              </w:rPr>
              <w:t>Extract time</w:t>
            </w:r>
          </w:p>
        </w:tc>
        <w:tc>
          <w:tcPr>
            <w:tcW w:w="6660" w:type="dxa"/>
          </w:tcPr>
          <w:p w14:paraId="08875027" w14:textId="77777777" w:rsidR="00BD7AC0" w:rsidRPr="00E44561" w:rsidRDefault="001B46CA" w:rsidP="00B71FCE">
            <w:pPr>
              <w:adjustRightInd w:val="0"/>
              <w:rPr>
                <w:rFonts w:ascii="Tahoma" w:hAnsi="Tahoma" w:cs="Tahoma"/>
              </w:rPr>
            </w:pPr>
            <w:r w:rsidRPr="00E44561">
              <w:rPr>
                <w:rFonts w:ascii="Tahoma" w:hAnsi="Tahoma" w:cs="Tahoma"/>
              </w:rPr>
              <w:t xml:space="preserve">New Zealand </w:t>
            </w:r>
            <w:r w:rsidR="00BD7AC0" w:rsidRPr="00E44561">
              <w:rPr>
                <w:rFonts w:ascii="Tahoma" w:hAnsi="Tahoma" w:cs="Tahoma"/>
              </w:rPr>
              <w:t>Time the information was extracted from the providers system.</w:t>
            </w:r>
          </w:p>
        </w:tc>
        <w:tc>
          <w:tcPr>
            <w:tcW w:w="1276" w:type="dxa"/>
          </w:tcPr>
          <w:p w14:paraId="4A1AA04A" w14:textId="77777777" w:rsidR="00BD7AC0" w:rsidRPr="00E44561" w:rsidRDefault="00BD7AC0"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7A841297" w14:textId="77777777" w:rsidR="00BD7AC0" w:rsidRPr="00E44561" w:rsidRDefault="00BD7AC0" w:rsidP="00944DA1">
            <w:pPr>
              <w:adjustRightInd w:val="0"/>
              <w:rPr>
                <w:rFonts w:ascii="Tahoma" w:hAnsi="Tahoma" w:cs="Tahoma"/>
              </w:rPr>
            </w:pPr>
            <w:r w:rsidRPr="00E44561">
              <w:rPr>
                <w:rFonts w:ascii="Tahoma" w:hAnsi="Tahoma" w:cs="Tahoma"/>
              </w:rPr>
              <w:t xml:space="preserve">Field length – FIXED, </w:t>
            </w:r>
            <w:r w:rsidR="00DD379E" w:rsidRPr="00E44561">
              <w:rPr>
                <w:rFonts w:ascii="Tahoma" w:hAnsi="Tahoma" w:cs="Tahoma"/>
              </w:rPr>
              <w:t xml:space="preserve">8 time </w:t>
            </w:r>
            <w:r w:rsidRPr="00E44561">
              <w:rPr>
                <w:rFonts w:ascii="Tahoma" w:hAnsi="Tahoma" w:cs="Tahoma"/>
              </w:rPr>
              <w:t>(hh:mm</w:t>
            </w:r>
            <w:r w:rsidR="00944DA1" w:rsidRPr="00E44561">
              <w:rPr>
                <w:rFonts w:ascii="Tahoma" w:hAnsi="Tahoma" w:cs="Tahoma"/>
              </w:rPr>
              <w:t>:</w:t>
            </w:r>
            <w:r w:rsidRPr="00E44561">
              <w:rPr>
                <w:rFonts w:ascii="Tahoma" w:hAnsi="Tahoma" w:cs="Tahoma"/>
              </w:rPr>
              <w:t>ss)</w:t>
            </w:r>
          </w:p>
        </w:tc>
        <w:tc>
          <w:tcPr>
            <w:tcW w:w="2551" w:type="dxa"/>
          </w:tcPr>
          <w:p w14:paraId="37CA37A6" w14:textId="77777777" w:rsidR="00BD7AC0" w:rsidRPr="00E44561" w:rsidRDefault="00BD7AC0" w:rsidP="00631CEC">
            <w:pPr>
              <w:spacing w:before="60" w:after="40"/>
              <w:ind w:right="-20"/>
              <w:rPr>
                <w:rFonts w:ascii="Tahoma" w:hAnsi="Tahoma" w:cs="Tahoma"/>
              </w:rPr>
            </w:pPr>
            <w:r w:rsidRPr="00E44561">
              <w:rPr>
                <w:rFonts w:ascii="Tahoma" w:hAnsi="Tahoma" w:cs="Tahoma"/>
              </w:rPr>
              <w:t>Cannot be a time in the future</w:t>
            </w:r>
            <w:r w:rsidR="00E846AA">
              <w:rPr>
                <w:rFonts w:ascii="Tahoma" w:hAnsi="Tahoma" w:cs="Tahoma"/>
              </w:rPr>
              <w:t>. New Zealand time</w:t>
            </w:r>
          </w:p>
        </w:tc>
      </w:tr>
      <w:tr w:rsidR="00631CEC" w:rsidRPr="00E44561" w14:paraId="29C1FBD1" w14:textId="77777777" w:rsidTr="00C07051">
        <w:tc>
          <w:tcPr>
            <w:tcW w:w="1390" w:type="dxa"/>
            <w:gridSpan w:val="2"/>
          </w:tcPr>
          <w:p w14:paraId="2EC3CC28" w14:textId="77777777" w:rsidR="00631CEC" w:rsidRPr="00E44561" w:rsidRDefault="00631CEC" w:rsidP="00B71FCE">
            <w:pPr>
              <w:rPr>
                <w:rFonts w:ascii="Tahoma" w:hAnsi="Tahoma" w:cs="Tahoma"/>
              </w:rPr>
            </w:pPr>
            <w:r w:rsidRPr="00E44561">
              <w:rPr>
                <w:rFonts w:ascii="Tahoma" w:hAnsi="Tahoma" w:cs="Tahoma"/>
              </w:rPr>
              <w:t>Provider Reference</w:t>
            </w:r>
          </w:p>
        </w:tc>
        <w:tc>
          <w:tcPr>
            <w:tcW w:w="6660" w:type="dxa"/>
          </w:tcPr>
          <w:p w14:paraId="287BD6DA" w14:textId="77777777" w:rsidR="00631CEC" w:rsidRPr="00E44561" w:rsidRDefault="00631CEC" w:rsidP="00B71FCE">
            <w:pPr>
              <w:pStyle w:val="TableText2"/>
              <w:widowControl w:val="0"/>
              <w:spacing w:before="120" w:after="120" w:line="240" w:lineRule="auto"/>
              <w:ind w:right="-20"/>
              <w:rPr>
                <w:rFonts w:ascii="Tahoma" w:hAnsi="Tahoma" w:cs="Tahoma"/>
              </w:rPr>
            </w:pPr>
            <w:r w:rsidRPr="00E44561">
              <w:rPr>
                <w:rFonts w:ascii="Tahoma" w:hAnsi="Tahoma" w:cs="Tahoma"/>
              </w:rPr>
              <w:t>Credit Provider Supplier provided control information – returned to Credit Providers on output i.e. Current NZ Bank Numbers</w:t>
            </w:r>
          </w:p>
          <w:p w14:paraId="31EE2524" w14:textId="77777777" w:rsidR="00631CEC" w:rsidRPr="00E44561" w:rsidRDefault="00631CEC" w:rsidP="00B71FCE">
            <w:pPr>
              <w:adjustRightInd w:val="0"/>
              <w:rPr>
                <w:rFonts w:ascii="Tahoma" w:hAnsi="Tahoma" w:cs="Tahoma"/>
              </w:rPr>
            </w:pPr>
            <w:r w:rsidRPr="00E44561">
              <w:rPr>
                <w:rFonts w:ascii="Tahoma" w:hAnsi="Tahoma" w:cs="Tahoma"/>
              </w:rPr>
              <w:t>This field is provided for use by Credit Providers to use internally to administer and manage the exchange of data with the Credit reporting businesses.</w:t>
            </w:r>
          </w:p>
        </w:tc>
        <w:tc>
          <w:tcPr>
            <w:tcW w:w="1276" w:type="dxa"/>
          </w:tcPr>
          <w:p w14:paraId="1813958C" w14:textId="77777777" w:rsidR="00631CEC" w:rsidRPr="00E44561" w:rsidRDefault="00631CEC"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425CC991" w14:textId="77777777" w:rsidR="00631CEC" w:rsidRPr="00E44561" w:rsidRDefault="00631CEC" w:rsidP="00BD6DCA">
            <w:pPr>
              <w:adjustRightInd w:val="0"/>
              <w:rPr>
                <w:rFonts w:ascii="Tahoma" w:hAnsi="Tahoma" w:cs="Tahoma"/>
              </w:rPr>
            </w:pPr>
            <w:r w:rsidRPr="00E44561">
              <w:rPr>
                <w:rFonts w:ascii="Tahoma" w:hAnsi="Tahoma" w:cs="Tahoma"/>
              </w:rPr>
              <w:t>Field length – VARIABLE, minimum 1, maximum 20 characters</w:t>
            </w:r>
          </w:p>
        </w:tc>
        <w:tc>
          <w:tcPr>
            <w:tcW w:w="2551" w:type="dxa"/>
          </w:tcPr>
          <w:p w14:paraId="7CAD91DE" w14:textId="77777777" w:rsidR="00631CEC" w:rsidRPr="00E44561" w:rsidRDefault="00631CEC" w:rsidP="00B71FCE">
            <w:pPr>
              <w:pStyle w:val="ListParagraph"/>
              <w:adjustRightInd w:val="0"/>
              <w:ind w:left="0"/>
              <w:jc w:val="center"/>
              <w:rPr>
                <w:rFonts w:ascii="Tahoma" w:hAnsi="Tahoma" w:cs="Tahoma"/>
                <w:sz w:val="20"/>
                <w:szCs w:val="20"/>
              </w:rPr>
            </w:pPr>
          </w:p>
        </w:tc>
      </w:tr>
      <w:tr w:rsidR="00944DA1" w:rsidRPr="00E44561" w14:paraId="244E9B14" w14:textId="77777777" w:rsidTr="00C07051">
        <w:trPr>
          <w:gridBefore w:val="1"/>
          <w:wBefore w:w="6" w:type="dxa"/>
        </w:trPr>
        <w:tc>
          <w:tcPr>
            <w:tcW w:w="1384" w:type="dxa"/>
          </w:tcPr>
          <w:p w14:paraId="11E658AC" w14:textId="77777777" w:rsidR="00944DA1" w:rsidRPr="00E44561" w:rsidRDefault="00944DA1" w:rsidP="00B71FCE">
            <w:pPr>
              <w:rPr>
                <w:rFonts w:ascii="Tahoma" w:hAnsi="Tahoma" w:cs="Tahoma"/>
              </w:rPr>
            </w:pPr>
            <w:r w:rsidRPr="00E44561">
              <w:rPr>
                <w:rFonts w:ascii="Tahoma" w:hAnsi="Tahoma" w:cs="Tahoma"/>
              </w:rPr>
              <w:lastRenderedPageBreak/>
              <w:t>Industry Type</w:t>
            </w:r>
          </w:p>
        </w:tc>
        <w:tc>
          <w:tcPr>
            <w:tcW w:w="6660" w:type="dxa"/>
          </w:tcPr>
          <w:p w14:paraId="4CE4667F" w14:textId="77777777" w:rsidR="00944DA1" w:rsidRPr="00E44561" w:rsidRDefault="00944DA1" w:rsidP="00B71FCE">
            <w:pPr>
              <w:adjustRightInd w:val="0"/>
              <w:rPr>
                <w:rFonts w:ascii="Tahoma" w:hAnsi="Tahoma" w:cs="Tahoma"/>
              </w:rPr>
            </w:pPr>
            <w:r w:rsidRPr="00E44561">
              <w:rPr>
                <w:rFonts w:ascii="Tahoma" w:hAnsi="Tahoma" w:cs="Tahoma"/>
              </w:rPr>
              <w:t>Industry associated with the Credit that has been provided</w:t>
            </w:r>
          </w:p>
        </w:tc>
        <w:tc>
          <w:tcPr>
            <w:tcW w:w="1276" w:type="dxa"/>
          </w:tcPr>
          <w:p w14:paraId="713CEFD3" w14:textId="77777777" w:rsidR="00944DA1" w:rsidRPr="00E44561" w:rsidRDefault="00FC2B3B"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49C95BC0" w14:textId="77777777" w:rsidR="00944DA1" w:rsidRPr="00E44561" w:rsidRDefault="00FC2B3B" w:rsidP="00BD6DCA">
            <w:pPr>
              <w:adjustRightInd w:val="0"/>
              <w:rPr>
                <w:rFonts w:ascii="Tahoma" w:hAnsi="Tahoma" w:cs="Tahoma"/>
              </w:rPr>
            </w:pPr>
            <w:r w:rsidRPr="00E44561">
              <w:rPr>
                <w:rFonts w:ascii="Tahoma" w:hAnsi="Tahoma" w:cs="Tahoma"/>
              </w:rPr>
              <w:t>Field length – Fixed, 1 character</w:t>
            </w:r>
          </w:p>
        </w:tc>
        <w:tc>
          <w:tcPr>
            <w:tcW w:w="2551" w:type="dxa"/>
          </w:tcPr>
          <w:p w14:paraId="4CD1B662" w14:textId="77777777" w:rsidR="00944DA1" w:rsidRPr="00E44561" w:rsidRDefault="00376696" w:rsidP="002252F2">
            <w:pPr>
              <w:spacing w:before="60" w:after="40"/>
              <w:ind w:right="-20"/>
              <w:rPr>
                <w:rFonts w:ascii="Tahoma" w:hAnsi="Tahoma" w:cs="Tahoma"/>
              </w:rPr>
            </w:pPr>
            <w:r>
              <w:rPr>
                <w:rFonts w:ascii="Tahoma" w:hAnsi="Tahoma" w:cs="Tahoma"/>
              </w:rPr>
              <w:t xml:space="preserve">Refer to </w:t>
            </w:r>
            <w:r w:rsidR="002252F2">
              <w:rPr>
                <w:rFonts w:ascii="Tahoma" w:hAnsi="Tahoma" w:cs="Tahoma"/>
              </w:rPr>
              <w:t xml:space="preserve">Industry Type table </w:t>
            </w:r>
            <w:r>
              <w:rPr>
                <w:rFonts w:ascii="Tahoma" w:hAnsi="Tahoma" w:cs="Tahoma"/>
              </w:rPr>
              <w:t>17.1</w:t>
            </w:r>
            <w:r w:rsidR="001E4AFE">
              <w:rPr>
                <w:rFonts w:ascii="Tahoma" w:hAnsi="Tahoma" w:cs="Tahoma"/>
              </w:rPr>
              <w:t>1</w:t>
            </w:r>
          </w:p>
        </w:tc>
      </w:tr>
      <w:tr w:rsidR="00A44CC1" w:rsidRPr="00E44561" w14:paraId="4328C2B0" w14:textId="77777777" w:rsidTr="00C07051">
        <w:trPr>
          <w:gridBefore w:val="1"/>
          <w:wBefore w:w="6" w:type="dxa"/>
        </w:trPr>
        <w:tc>
          <w:tcPr>
            <w:tcW w:w="1384" w:type="dxa"/>
          </w:tcPr>
          <w:p w14:paraId="76A0210F" w14:textId="77777777" w:rsidR="00A44CC1" w:rsidRPr="00E44561" w:rsidRDefault="00A44CC1" w:rsidP="00B71FCE">
            <w:pPr>
              <w:rPr>
                <w:rFonts w:ascii="Tahoma" w:hAnsi="Tahoma" w:cs="Tahoma"/>
              </w:rPr>
            </w:pPr>
            <w:r w:rsidRPr="00E44561">
              <w:rPr>
                <w:rFonts w:ascii="Tahoma" w:hAnsi="Tahoma" w:cs="Tahoma"/>
              </w:rPr>
              <w:t>Notification Email</w:t>
            </w:r>
          </w:p>
        </w:tc>
        <w:tc>
          <w:tcPr>
            <w:tcW w:w="6660" w:type="dxa"/>
          </w:tcPr>
          <w:p w14:paraId="782131A2" w14:textId="77777777" w:rsidR="00A44CC1" w:rsidRPr="00E44561" w:rsidRDefault="00A44CC1" w:rsidP="00B71FCE">
            <w:pPr>
              <w:adjustRightInd w:val="0"/>
              <w:rPr>
                <w:rFonts w:ascii="Tahoma" w:hAnsi="Tahoma" w:cs="Tahoma"/>
              </w:rPr>
            </w:pPr>
            <w:r w:rsidRPr="00E44561">
              <w:rPr>
                <w:rFonts w:ascii="Tahoma" w:hAnsi="Tahoma" w:cs="Tahoma"/>
              </w:rPr>
              <w:t>Email address to which batch file receipt and response file pick-up notifications will be sent</w:t>
            </w:r>
          </w:p>
        </w:tc>
        <w:tc>
          <w:tcPr>
            <w:tcW w:w="1276" w:type="dxa"/>
          </w:tcPr>
          <w:p w14:paraId="2C7A175A"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62DEA924" w14:textId="77777777" w:rsidR="00A44CC1" w:rsidRPr="00E44561" w:rsidRDefault="00A44CC1" w:rsidP="002252F2">
            <w:pPr>
              <w:adjustRightInd w:val="0"/>
              <w:rPr>
                <w:rFonts w:ascii="Tahoma" w:hAnsi="Tahoma" w:cs="Tahoma"/>
              </w:rPr>
            </w:pPr>
            <w:r w:rsidRPr="00E44561">
              <w:rPr>
                <w:rFonts w:ascii="Tahoma" w:hAnsi="Tahoma" w:cs="Tahoma"/>
              </w:rPr>
              <w:t>Fi</w:t>
            </w:r>
            <w:r w:rsidR="00376696">
              <w:rPr>
                <w:rFonts w:ascii="Tahoma" w:hAnsi="Tahoma" w:cs="Tahoma"/>
              </w:rPr>
              <w:t xml:space="preserve">eld length – VARIABLE, minimum </w:t>
            </w:r>
            <w:r w:rsidR="002252F2">
              <w:rPr>
                <w:rFonts w:ascii="Tahoma" w:hAnsi="Tahoma" w:cs="Tahoma"/>
              </w:rPr>
              <w:t>7</w:t>
            </w:r>
            <w:r w:rsidRPr="00E44561">
              <w:rPr>
                <w:rFonts w:ascii="Tahoma" w:hAnsi="Tahoma" w:cs="Tahoma"/>
              </w:rPr>
              <w:t>, maximum 60 characters</w:t>
            </w:r>
          </w:p>
        </w:tc>
        <w:tc>
          <w:tcPr>
            <w:tcW w:w="2551" w:type="dxa"/>
          </w:tcPr>
          <w:p w14:paraId="130BB4EE" w14:textId="77777777" w:rsidR="00A44CC1" w:rsidRPr="00E44561" w:rsidRDefault="00A44CC1" w:rsidP="00BD6DCA">
            <w:pPr>
              <w:spacing w:before="60" w:after="40"/>
              <w:ind w:right="-20"/>
              <w:rPr>
                <w:rFonts w:ascii="Tahoma" w:hAnsi="Tahoma" w:cs="Tahoma"/>
              </w:rPr>
            </w:pPr>
            <w:r w:rsidRPr="00E44561">
              <w:rPr>
                <w:rFonts w:ascii="Tahoma" w:hAnsi="Tahoma" w:cs="Tahoma"/>
              </w:rPr>
              <w:t>If provided, must contain a “@” symbol and a “.”</w:t>
            </w:r>
          </w:p>
        </w:tc>
      </w:tr>
      <w:tr w:rsidR="00A44CC1" w:rsidRPr="00E44561" w14:paraId="28E07A3B" w14:textId="77777777" w:rsidTr="00C07051">
        <w:trPr>
          <w:gridBefore w:val="1"/>
          <w:wBefore w:w="6" w:type="dxa"/>
        </w:trPr>
        <w:tc>
          <w:tcPr>
            <w:tcW w:w="1384" w:type="dxa"/>
          </w:tcPr>
          <w:p w14:paraId="0DC1A492" w14:textId="77777777" w:rsidR="00A44CC1" w:rsidRPr="00E44561" w:rsidRDefault="00A44CC1" w:rsidP="00B71FCE">
            <w:pPr>
              <w:rPr>
                <w:rFonts w:ascii="Tahoma" w:hAnsi="Tahoma" w:cs="Tahoma"/>
              </w:rPr>
            </w:pPr>
            <w:r w:rsidRPr="00E44561">
              <w:rPr>
                <w:rFonts w:ascii="Tahoma" w:hAnsi="Tahoma" w:cs="Tahoma"/>
              </w:rPr>
              <w:t>Version</w:t>
            </w:r>
          </w:p>
        </w:tc>
        <w:tc>
          <w:tcPr>
            <w:tcW w:w="6660" w:type="dxa"/>
          </w:tcPr>
          <w:p w14:paraId="58D32537" w14:textId="77777777" w:rsidR="00A44CC1" w:rsidRPr="00E44561" w:rsidRDefault="00A44CC1" w:rsidP="00B71FCE">
            <w:pPr>
              <w:pStyle w:val="TableText2"/>
              <w:widowControl w:val="0"/>
              <w:spacing w:before="120" w:after="120" w:line="240" w:lineRule="auto"/>
              <w:ind w:right="-20"/>
              <w:rPr>
                <w:rFonts w:ascii="Tahoma" w:hAnsi="Tahoma" w:cs="Tahoma"/>
              </w:rPr>
            </w:pPr>
            <w:r w:rsidRPr="00E44561">
              <w:rPr>
                <w:rFonts w:ascii="Tahoma" w:hAnsi="Tahoma" w:cs="Tahoma"/>
              </w:rPr>
              <w:t>Data Exchange Standard Version number</w:t>
            </w:r>
          </w:p>
        </w:tc>
        <w:tc>
          <w:tcPr>
            <w:tcW w:w="1276" w:type="dxa"/>
          </w:tcPr>
          <w:p w14:paraId="3747A751"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52EA9D53" w14:textId="77777777" w:rsidR="00A44CC1" w:rsidRPr="00E44561" w:rsidRDefault="00A44CC1" w:rsidP="003B5D0B">
            <w:pPr>
              <w:adjustRightInd w:val="0"/>
              <w:rPr>
                <w:rFonts w:ascii="Tahoma" w:hAnsi="Tahoma" w:cs="Tahoma"/>
              </w:rPr>
            </w:pPr>
            <w:r w:rsidRPr="00E44561">
              <w:rPr>
                <w:rFonts w:ascii="Tahoma" w:hAnsi="Tahoma" w:cs="Tahoma"/>
              </w:rPr>
              <w:t xml:space="preserve">Field length – FIXED, </w:t>
            </w:r>
            <w:r w:rsidR="003B5D0B" w:rsidRPr="00E44561">
              <w:rPr>
                <w:rFonts w:ascii="Tahoma" w:hAnsi="Tahoma" w:cs="Tahoma"/>
              </w:rPr>
              <w:t xml:space="preserve"> 4</w:t>
            </w:r>
            <w:r w:rsidRPr="00E44561">
              <w:rPr>
                <w:rFonts w:ascii="Tahoma" w:hAnsi="Tahoma" w:cs="Tahoma"/>
              </w:rPr>
              <w:t xml:space="preserve"> character</w:t>
            </w:r>
          </w:p>
        </w:tc>
        <w:tc>
          <w:tcPr>
            <w:tcW w:w="2551" w:type="dxa"/>
          </w:tcPr>
          <w:p w14:paraId="0DA25D43" w14:textId="77777777" w:rsidR="00A44CC1" w:rsidRPr="00E44561" w:rsidRDefault="00A44CC1" w:rsidP="003B5D0B">
            <w:pPr>
              <w:spacing w:before="60" w:after="40"/>
              <w:ind w:right="-20"/>
              <w:rPr>
                <w:rFonts w:ascii="Tahoma" w:hAnsi="Tahoma" w:cs="Tahoma"/>
              </w:rPr>
            </w:pPr>
            <w:r w:rsidRPr="00E44561">
              <w:rPr>
                <w:rFonts w:ascii="Tahoma" w:hAnsi="Tahoma" w:cs="Tahoma"/>
              </w:rPr>
              <w:t>Must be a valid and supported RCANZ Data Exchange Standard Version</w:t>
            </w:r>
            <w:r w:rsidR="003B5D0B" w:rsidRPr="00E44561">
              <w:rPr>
                <w:rFonts w:ascii="Tahoma" w:hAnsi="Tahoma" w:cs="Tahoma"/>
              </w:rPr>
              <w:t>.  Valid characters are numeric and .</w:t>
            </w:r>
          </w:p>
        </w:tc>
      </w:tr>
      <w:tr w:rsidR="00A44CC1" w:rsidRPr="00E44561" w14:paraId="6840E8B4" w14:textId="77777777" w:rsidTr="00C07051">
        <w:trPr>
          <w:gridBefore w:val="1"/>
          <w:wBefore w:w="6" w:type="dxa"/>
        </w:trPr>
        <w:tc>
          <w:tcPr>
            <w:tcW w:w="1384" w:type="dxa"/>
          </w:tcPr>
          <w:p w14:paraId="46BDE753" w14:textId="77777777" w:rsidR="00A44CC1" w:rsidRPr="00E44561" w:rsidRDefault="00A44CC1" w:rsidP="00B71FCE">
            <w:pPr>
              <w:rPr>
                <w:rFonts w:ascii="Tahoma" w:hAnsi="Tahoma" w:cs="Tahoma"/>
              </w:rPr>
            </w:pPr>
            <w:r w:rsidRPr="00E44561">
              <w:rPr>
                <w:rFonts w:ascii="Tahoma" w:hAnsi="Tahoma" w:cs="Tahoma"/>
              </w:rPr>
              <w:t>Mode</w:t>
            </w:r>
          </w:p>
        </w:tc>
        <w:tc>
          <w:tcPr>
            <w:tcW w:w="6660" w:type="dxa"/>
          </w:tcPr>
          <w:p w14:paraId="7E603656" w14:textId="77777777" w:rsidR="00A44CC1" w:rsidRPr="00E44561" w:rsidRDefault="00A44CC1" w:rsidP="00BD6DCA">
            <w:pPr>
              <w:pStyle w:val="TableText2"/>
              <w:rPr>
                <w:rFonts w:ascii="Tahoma" w:hAnsi="Tahoma" w:cs="Tahoma"/>
              </w:rPr>
            </w:pPr>
            <w:r w:rsidRPr="00E44561">
              <w:rPr>
                <w:rFonts w:ascii="Tahoma" w:hAnsi="Tahoma" w:cs="Tahoma"/>
              </w:rPr>
              <w:t>Processing Mode. Indicates whether use is in production or test systems.</w:t>
            </w:r>
          </w:p>
        </w:tc>
        <w:tc>
          <w:tcPr>
            <w:tcW w:w="1276" w:type="dxa"/>
          </w:tcPr>
          <w:p w14:paraId="4C11839E"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56F32056" w14:textId="77777777" w:rsidR="00A44CC1" w:rsidRPr="00E44561" w:rsidRDefault="00A44CC1" w:rsidP="00BD6DCA">
            <w:pPr>
              <w:adjustRightInd w:val="0"/>
              <w:rPr>
                <w:rFonts w:ascii="Tahoma" w:hAnsi="Tahoma" w:cs="Tahoma"/>
              </w:rPr>
            </w:pPr>
            <w:r w:rsidRPr="00E44561">
              <w:rPr>
                <w:rFonts w:ascii="Tahoma" w:hAnsi="Tahoma" w:cs="Tahoma"/>
              </w:rPr>
              <w:t>Field length – FIXED, 1 character</w:t>
            </w:r>
          </w:p>
        </w:tc>
        <w:tc>
          <w:tcPr>
            <w:tcW w:w="2551" w:type="dxa"/>
          </w:tcPr>
          <w:p w14:paraId="482C5836" w14:textId="77777777" w:rsidR="00A44CC1" w:rsidRPr="00E44561" w:rsidRDefault="00A44CC1" w:rsidP="001E4AFE">
            <w:pPr>
              <w:spacing w:before="60" w:after="40"/>
              <w:ind w:right="-20"/>
              <w:rPr>
                <w:rFonts w:ascii="Tahoma" w:hAnsi="Tahoma" w:cs="Tahoma"/>
              </w:rPr>
            </w:pPr>
            <w:r w:rsidRPr="00E44561">
              <w:rPr>
                <w:rFonts w:ascii="Tahoma" w:hAnsi="Tahoma" w:cs="Tahoma"/>
              </w:rPr>
              <w:t>Refer to</w:t>
            </w:r>
            <w:r w:rsidR="00C36D63" w:rsidRPr="00E44561">
              <w:rPr>
                <w:rFonts w:ascii="Tahoma" w:hAnsi="Tahoma" w:cs="Tahoma"/>
              </w:rPr>
              <w:t xml:space="preserve"> Mode</w:t>
            </w:r>
            <w:r w:rsidRPr="00E44561">
              <w:rPr>
                <w:rFonts w:ascii="Tahoma" w:hAnsi="Tahoma" w:cs="Tahoma"/>
              </w:rPr>
              <w:t xml:space="preserve"> Table in section </w:t>
            </w:r>
            <w:r w:rsidR="0014291D">
              <w:rPr>
                <w:rFonts w:ascii="Tahoma" w:hAnsi="Tahoma" w:cs="Tahoma"/>
              </w:rPr>
              <w:t>17</w:t>
            </w:r>
            <w:r w:rsidR="00F12F12" w:rsidRPr="00E44561">
              <w:rPr>
                <w:rFonts w:ascii="Tahoma" w:hAnsi="Tahoma" w:cs="Tahoma"/>
              </w:rPr>
              <w:t>.1</w:t>
            </w:r>
            <w:r w:rsidR="001E4AFE">
              <w:rPr>
                <w:rFonts w:ascii="Tahoma" w:hAnsi="Tahoma" w:cs="Tahoma"/>
              </w:rPr>
              <w:t>2</w:t>
            </w:r>
            <w:r w:rsidRPr="00E44561">
              <w:rPr>
                <w:rFonts w:ascii="Tahoma" w:hAnsi="Tahoma" w:cs="Tahoma"/>
              </w:rPr>
              <w:t xml:space="preserve"> for valid values.</w:t>
            </w:r>
          </w:p>
        </w:tc>
      </w:tr>
      <w:tr w:rsidR="00A44CC1" w:rsidRPr="00E44561" w14:paraId="4ED26320" w14:textId="77777777" w:rsidTr="00C07051">
        <w:trPr>
          <w:gridBefore w:val="1"/>
          <w:wBefore w:w="6" w:type="dxa"/>
        </w:trPr>
        <w:tc>
          <w:tcPr>
            <w:tcW w:w="1384" w:type="dxa"/>
          </w:tcPr>
          <w:p w14:paraId="1D2C4079" w14:textId="77777777" w:rsidR="00A44CC1" w:rsidRPr="00E44561" w:rsidRDefault="00A44CC1" w:rsidP="00B71FCE">
            <w:pPr>
              <w:rPr>
                <w:rFonts w:ascii="Tahoma" w:hAnsi="Tahoma" w:cs="Tahoma"/>
              </w:rPr>
            </w:pPr>
            <w:r w:rsidRPr="00E44561">
              <w:rPr>
                <w:rFonts w:ascii="Tahoma" w:hAnsi="Tahoma" w:cs="Tahoma"/>
              </w:rPr>
              <w:t>Batch type</w:t>
            </w:r>
          </w:p>
        </w:tc>
        <w:tc>
          <w:tcPr>
            <w:tcW w:w="6660" w:type="dxa"/>
          </w:tcPr>
          <w:p w14:paraId="45B217D5" w14:textId="77777777" w:rsidR="00A44CC1" w:rsidRPr="00E44561" w:rsidRDefault="00A44CC1" w:rsidP="00B71FCE">
            <w:pPr>
              <w:adjustRightInd w:val="0"/>
              <w:rPr>
                <w:rFonts w:ascii="Tahoma" w:hAnsi="Tahoma" w:cs="Tahoma"/>
              </w:rPr>
            </w:pPr>
            <w:r w:rsidRPr="00E44561">
              <w:rPr>
                <w:rFonts w:ascii="Tahoma" w:eastAsia="Times New Roman" w:hAnsi="Tahoma" w:cs="Tahoma"/>
              </w:rPr>
              <w:t>Indicates whether this file is an initial load, a transition load or a periodic load.</w:t>
            </w:r>
            <w:r w:rsidRPr="00E44561">
              <w:rPr>
                <w:rFonts w:ascii="Tahoma" w:hAnsi="Tahoma" w:cs="Tahoma"/>
              </w:rPr>
              <w:t xml:space="preserve"> </w:t>
            </w:r>
          </w:p>
        </w:tc>
        <w:tc>
          <w:tcPr>
            <w:tcW w:w="1276" w:type="dxa"/>
          </w:tcPr>
          <w:p w14:paraId="5C4910DB"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7A189086" w14:textId="77777777" w:rsidR="00A44CC1" w:rsidRPr="00E44561" w:rsidRDefault="00A44CC1" w:rsidP="00BD6DCA">
            <w:pPr>
              <w:adjustRightInd w:val="0"/>
              <w:rPr>
                <w:rFonts w:ascii="Tahoma" w:hAnsi="Tahoma" w:cs="Tahoma"/>
              </w:rPr>
            </w:pPr>
            <w:r w:rsidRPr="00E44561">
              <w:rPr>
                <w:rFonts w:ascii="Tahoma" w:hAnsi="Tahoma" w:cs="Tahoma"/>
              </w:rPr>
              <w:t>Field length – FIXED, 1 character</w:t>
            </w:r>
          </w:p>
        </w:tc>
        <w:tc>
          <w:tcPr>
            <w:tcW w:w="2551" w:type="dxa"/>
          </w:tcPr>
          <w:p w14:paraId="1B6D6542" w14:textId="1D114C85" w:rsidR="00A44CC1" w:rsidRPr="00E44561" w:rsidRDefault="00A44CC1" w:rsidP="00F12F12">
            <w:pPr>
              <w:spacing w:before="60" w:after="40"/>
              <w:ind w:right="-20"/>
              <w:rPr>
                <w:rFonts w:ascii="Tahoma" w:hAnsi="Tahoma" w:cs="Tahoma"/>
              </w:rPr>
            </w:pPr>
            <w:r w:rsidRPr="00E44561">
              <w:rPr>
                <w:rFonts w:ascii="Tahoma" w:hAnsi="Tahoma" w:cs="Tahoma"/>
              </w:rPr>
              <w:t xml:space="preserve">Refer to </w:t>
            </w:r>
            <w:r w:rsidR="00C36D63" w:rsidRPr="00E44561">
              <w:rPr>
                <w:rFonts w:ascii="Tahoma" w:hAnsi="Tahoma" w:cs="Tahoma"/>
              </w:rPr>
              <w:t xml:space="preserve">Batch Type </w:t>
            </w:r>
            <w:r w:rsidRPr="00E44561">
              <w:rPr>
                <w:rFonts w:ascii="Tahoma" w:hAnsi="Tahoma" w:cs="Tahoma"/>
              </w:rPr>
              <w:t xml:space="preserve">Table in section </w:t>
            </w:r>
            <w:r w:rsidR="006B6093">
              <w:fldChar w:fldCharType="begin"/>
            </w:r>
            <w:r w:rsidR="006B6093">
              <w:instrText xml:space="preserve"> REF _Ref302554634 \r \h  \* MERGEFORMAT </w:instrText>
            </w:r>
            <w:r w:rsidR="006B6093">
              <w:fldChar w:fldCharType="separate"/>
            </w:r>
            <w:r w:rsidR="005463E2" w:rsidRPr="005463E2">
              <w:rPr>
                <w:rFonts w:ascii="Tahoma" w:hAnsi="Tahoma" w:cs="Tahoma"/>
              </w:rPr>
              <w:t>17.6</w:t>
            </w:r>
            <w:r w:rsidR="006B6093">
              <w:fldChar w:fldCharType="end"/>
            </w:r>
            <w:r w:rsidRPr="00E44561">
              <w:rPr>
                <w:rFonts w:ascii="Tahoma" w:hAnsi="Tahoma" w:cs="Tahoma"/>
              </w:rPr>
              <w:t xml:space="preserve"> for valid values.</w:t>
            </w:r>
          </w:p>
        </w:tc>
      </w:tr>
      <w:tr w:rsidR="00A44CC1" w:rsidRPr="00E44561" w14:paraId="6BFC1AC9" w14:textId="77777777" w:rsidTr="00C07051">
        <w:trPr>
          <w:gridBefore w:val="1"/>
          <w:wBefore w:w="6" w:type="dxa"/>
        </w:trPr>
        <w:tc>
          <w:tcPr>
            <w:tcW w:w="1384" w:type="dxa"/>
          </w:tcPr>
          <w:p w14:paraId="7831ADC5" w14:textId="77777777" w:rsidR="00A44CC1" w:rsidRPr="00E44561" w:rsidRDefault="00A44CC1" w:rsidP="00B71FCE">
            <w:pPr>
              <w:rPr>
                <w:rFonts w:ascii="Tahoma" w:hAnsi="Tahoma" w:cs="Tahoma"/>
              </w:rPr>
            </w:pPr>
            <w:r w:rsidRPr="00E44561">
              <w:rPr>
                <w:rFonts w:ascii="Tahoma" w:hAnsi="Tahoma" w:cs="Tahoma"/>
              </w:rPr>
              <w:t>Name of the provider</w:t>
            </w:r>
          </w:p>
        </w:tc>
        <w:tc>
          <w:tcPr>
            <w:tcW w:w="6660" w:type="dxa"/>
          </w:tcPr>
          <w:p w14:paraId="24E45508" w14:textId="77777777" w:rsidR="00A44CC1" w:rsidRPr="00E44561" w:rsidRDefault="00A44CC1" w:rsidP="00B71FCE">
            <w:pPr>
              <w:adjustRightInd w:val="0"/>
              <w:rPr>
                <w:rFonts w:ascii="Tahoma" w:hAnsi="Tahoma" w:cs="Tahoma"/>
              </w:rPr>
            </w:pPr>
            <w:r w:rsidRPr="00E44561">
              <w:rPr>
                <w:rFonts w:ascii="Tahoma" w:hAnsi="Tahoma" w:cs="Tahoma"/>
              </w:rPr>
              <w:t>Name of the provider</w:t>
            </w:r>
          </w:p>
        </w:tc>
        <w:tc>
          <w:tcPr>
            <w:tcW w:w="1276" w:type="dxa"/>
          </w:tcPr>
          <w:p w14:paraId="669ECE20"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755680A2" w14:textId="77777777" w:rsidR="00A44CC1" w:rsidRPr="00E44561" w:rsidRDefault="00A44CC1" w:rsidP="00481CF1">
            <w:pPr>
              <w:adjustRightInd w:val="0"/>
              <w:rPr>
                <w:rFonts w:ascii="Tahoma" w:hAnsi="Tahoma" w:cs="Tahoma"/>
              </w:rPr>
            </w:pPr>
            <w:r w:rsidRPr="00E44561">
              <w:rPr>
                <w:rFonts w:ascii="Tahoma" w:hAnsi="Tahoma" w:cs="Tahoma"/>
              </w:rPr>
              <w:t xml:space="preserve">Field length – VARIABLE, minimum </w:t>
            </w:r>
            <w:r w:rsidR="00481CF1" w:rsidRPr="00E44561">
              <w:rPr>
                <w:rFonts w:ascii="Tahoma" w:hAnsi="Tahoma" w:cs="Tahoma"/>
              </w:rPr>
              <w:t xml:space="preserve"> 2</w:t>
            </w:r>
            <w:r w:rsidRPr="00E44561">
              <w:rPr>
                <w:rFonts w:ascii="Tahoma" w:hAnsi="Tahoma" w:cs="Tahoma"/>
              </w:rPr>
              <w:t>, maximum 50 characters</w:t>
            </w:r>
          </w:p>
        </w:tc>
        <w:tc>
          <w:tcPr>
            <w:tcW w:w="2551" w:type="dxa"/>
          </w:tcPr>
          <w:p w14:paraId="1291ACFB" w14:textId="77777777" w:rsidR="00A44CC1" w:rsidRDefault="00A44CC1" w:rsidP="00E55CF4">
            <w:pPr>
              <w:pStyle w:val="ListParagraph"/>
              <w:adjustRightInd w:val="0"/>
              <w:ind w:left="0"/>
              <w:rPr>
                <w:rFonts w:ascii="Tahoma" w:hAnsi="Tahoma" w:cs="Tahoma"/>
                <w:sz w:val="20"/>
                <w:szCs w:val="20"/>
              </w:rPr>
            </w:pPr>
          </w:p>
          <w:p w14:paraId="79A5E2D6" w14:textId="77777777" w:rsidR="0014291D" w:rsidRPr="00E44561" w:rsidRDefault="0014291D" w:rsidP="00E55CF4">
            <w:pPr>
              <w:pStyle w:val="ListParagraph"/>
              <w:adjustRightInd w:val="0"/>
              <w:ind w:left="0"/>
              <w:rPr>
                <w:rFonts w:ascii="Tahoma" w:hAnsi="Tahoma" w:cs="Tahoma"/>
                <w:sz w:val="20"/>
                <w:szCs w:val="20"/>
              </w:rPr>
            </w:pPr>
          </w:p>
        </w:tc>
      </w:tr>
      <w:tr w:rsidR="00A44CC1" w:rsidRPr="00E44561" w14:paraId="45C24CA3" w14:textId="77777777" w:rsidTr="00C07051">
        <w:trPr>
          <w:gridBefore w:val="1"/>
          <w:wBefore w:w="6" w:type="dxa"/>
        </w:trPr>
        <w:tc>
          <w:tcPr>
            <w:tcW w:w="1384" w:type="dxa"/>
          </w:tcPr>
          <w:p w14:paraId="419C725A" w14:textId="77777777" w:rsidR="00A44CC1" w:rsidRPr="00E44561" w:rsidRDefault="00A44CC1" w:rsidP="00B71FCE">
            <w:pPr>
              <w:rPr>
                <w:rFonts w:ascii="Tahoma" w:hAnsi="Tahoma" w:cs="Tahoma"/>
              </w:rPr>
            </w:pPr>
            <w:r w:rsidRPr="00E44561">
              <w:rPr>
                <w:rFonts w:ascii="Tahoma" w:hAnsi="Tahoma" w:cs="Tahoma"/>
              </w:rPr>
              <w:t>Signatory ID</w:t>
            </w:r>
          </w:p>
        </w:tc>
        <w:tc>
          <w:tcPr>
            <w:tcW w:w="6660" w:type="dxa"/>
          </w:tcPr>
          <w:p w14:paraId="29DBBEBD" w14:textId="77777777" w:rsidR="00A44CC1" w:rsidRPr="00E44561" w:rsidRDefault="00A44CC1" w:rsidP="00C14F4F">
            <w:pPr>
              <w:adjustRightInd w:val="0"/>
              <w:rPr>
                <w:rFonts w:ascii="Tahoma" w:hAnsi="Tahoma" w:cs="Tahoma"/>
              </w:rPr>
            </w:pPr>
            <w:r w:rsidRPr="00E44561">
              <w:rPr>
                <w:rFonts w:ascii="Tahoma" w:hAnsi="Tahoma" w:cs="Tahoma"/>
              </w:rPr>
              <w:t>Unique Id for the Credit Provider supplying data - as issued by the Bureau.</w:t>
            </w:r>
          </w:p>
        </w:tc>
        <w:tc>
          <w:tcPr>
            <w:tcW w:w="1276" w:type="dxa"/>
          </w:tcPr>
          <w:p w14:paraId="6E311C8B"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6D20F010" w14:textId="77777777" w:rsidR="00A44CC1" w:rsidRPr="00E44561" w:rsidRDefault="00A44CC1" w:rsidP="00BD6DCA">
            <w:pPr>
              <w:adjustRightInd w:val="0"/>
              <w:rPr>
                <w:rFonts w:ascii="Tahoma" w:hAnsi="Tahoma" w:cs="Tahoma"/>
              </w:rPr>
            </w:pPr>
            <w:r w:rsidRPr="00E44561">
              <w:rPr>
                <w:rFonts w:ascii="Tahoma" w:hAnsi="Tahoma" w:cs="Tahoma"/>
              </w:rPr>
              <w:t>Field length – FIXED, 12 characters</w:t>
            </w:r>
          </w:p>
        </w:tc>
        <w:tc>
          <w:tcPr>
            <w:tcW w:w="2551" w:type="dxa"/>
          </w:tcPr>
          <w:p w14:paraId="23A6817D" w14:textId="77777777" w:rsidR="00A44CC1" w:rsidRPr="00E44561" w:rsidRDefault="00A44CC1" w:rsidP="00BD6DCA">
            <w:pPr>
              <w:spacing w:before="60" w:after="40"/>
              <w:ind w:right="-20"/>
              <w:rPr>
                <w:rFonts w:ascii="Tahoma" w:hAnsi="Tahoma" w:cs="Tahoma"/>
              </w:rPr>
            </w:pPr>
            <w:r w:rsidRPr="00E44561">
              <w:rPr>
                <w:rFonts w:ascii="Tahoma" w:hAnsi="Tahoma" w:cs="Tahoma"/>
              </w:rPr>
              <w:t>Must be a valid Bureau Signatory Id</w:t>
            </w:r>
          </w:p>
        </w:tc>
      </w:tr>
      <w:tr w:rsidR="00A44CC1" w:rsidRPr="00E44561" w14:paraId="793362F4" w14:textId="77777777" w:rsidTr="00C07051">
        <w:trPr>
          <w:gridBefore w:val="1"/>
          <w:wBefore w:w="6" w:type="dxa"/>
        </w:trPr>
        <w:tc>
          <w:tcPr>
            <w:tcW w:w="1384" w:type="dxa"/>
          </w:tcPr>
          <w:p w14:paraId="4A02D3D8" w14:textId="77777777" w:rsidR="00A44CC1" w:rsidRPr="00E44561" w:rsidRDefault="00A44CC1" w:rsidP="00B71FCE">
            <w:pPr>
              <w:rPr>
                <w:rFonts w:ascii="Tahoma" w:hAnsi="Tahoma" w:cs="Tahoma"/>
              </w:rPr>
            </w:pPr>
            <w:r w:rsidRPr="00E44561">
              <w:rPr>
                <w:rFonts w:ascii="Tahoma" w:hAnsi="Tahoma" w:cs="Tahoma"/>
              </w:rPr>
              <w:t>Signatory SubId</w:t>
            </w:r>
          </w:p>
        </w:tc>
        <w:tc>
          <w:tcPr>
            <w:tcW w:w="6660" w:type="dxa"/>
          </w:tcPr>
          <w:p w14:paraId="6985DC02" w14:textId="77777777" w:rsidR="00A44CC1" w:rsidRPr="00E44561" w:rsidRDefault="00A44CC1" w:rsidP="00B71FCE">
            <w:pPr>
              <w:adjustRightInd w:val="0"/>
              <w:rPr>
                <w:rFonts w:ascii="Tahoma" w:hAnsi="Tahoma" w:cs="Tahoma"/>
              </w:rPr>
            </w:pPr>
            <w:r w:rsidRPr="00E44561">
              <w:rPr>
                <w:rFonts w:ascii="Tahoma" w:hAnsi="Tahoma" w:cs="Tahoma"/>
              </w:rPr>
              <w:t>Unique Sub Id for the Credit Provider supplying data - as issued by the Bureau.</w:t>
            </w:r>
          </w:p>
        </w:tc>
        <w:tc>
          <w:tcPr>
            <w:tcW w:w="1276" w:type="dxa"/>
          </w:tcPr>
          <w:p w14:paraId="4F563110"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38A501B6" w14:textId="77777777" w:rsidR="00A44CC1" w:rsidRPr="00E44561" w:rsidRDefault="00A44CC1" w:rsidP="00BD6DCA">
            <w:pPr>
              <w:adjustRightInd w:val="0"/>
              <w:rPr>
                <w:rFonts w:ascii="Tahoma" w:hAnsi="Tahoma" w:cs="Tahoma"/>
              </w:rPr>
            </w:pPr>
            <w:r w:rsidRPr="00E44561">
              <w:rPr>
                <w:rFonts w:ascii="Tahoma" w:hAnsi="Tahoma" w:cs="Tahoma"/>
              </w:rPr>
              <w:t>Field length – FIXED, 12 characters</w:t>
            </w:r>
          </w:p>
        </w:tc>
        <w:tc>
          <w:tcPr>
            <w:tcW w:w="2551" w:type="dxa"/>
          </w:tcPr>
          <w:p w14:paraId="2D3F8739" w14:textId="77777777" w:rsidR="00A44CC1" w:rsidRPr="00E44561" w:rsidRDefault="00A44CC1" w:rsidP="00BD6DCA">
            <w:pPr>
              <w:spacing w:before="60" w:after="40"/>
              <w:ind w:right="-20"/>
              <w:rPr>
                <w:rFonts w:ascii="Tahoma" w:hAnsi="Tahoma" w:cs="Tahoma"/>
              </w:rPr>
            </w:pPr>
            <w:r w:rsidRPr="00E44561">
              <w:rPr>
                <w:rFonts w:ascii="Tahoma" w:hAnsi="Tahoma" w:cs="Tahoma"/>
              </w:rPr>
              <w:t>Must be a valid Bureau Signatory Sub Id</w:t>
            </w:r>
          </w:p>
        </w:tc>
      </w:tr>
      <w:tr w:rsidR="00A44CC1" w:rsidRPr="00E44561" w14:paraId="17DA41B6" w14:textId="77777777" w:rsidTr="00C07051">
        <w:trPr>
          <w:gridBefore w:val="1"/>
          <w:wBefore w:w="6" w:type="dxa"/>
        </w:trPr>
        <w:tc>
          <w:tcPr>
            <w:tcW w:w="1384" w:type="dxa"/>
          </w:tcPr>
          <w:p w14:paraId="43683542" w14:textId="77777777" w:rsidR="00A44CC1" w:rsidRPr="00E44561" w:rsidRDefault="00A44CC1" w:rsidP="00B71FCE">
            <w:pPr>
              <w:rPr>
                <w:rFonts w:ascii="Tahoma" w:hAnsi="Tahoma" w:cs="Tahoma"/>
              </w:rPr>
            </w:pPr>
            <w:bookmarkStart w:id="153" w:name="Report_Header_Contact_Name"/>
            <w:r w:rsidRPr="00E44561">
              <w:rPr>
                <w:rFonts w:ascii="Tahoma" w:hAnsi="Tahoma" w:cs="Tahoma"/>
              </w:rPr>
              <w:lastRenderedPageBreak/>
              <w:t>Main Contact Name</w:t>
            </w:r>
            <w:bookmarkEnd w:id="153"/>
          </w:p>
        </w:tc>
        <w:tc>
          <w:tcPr>
            <w:tcW w:w="6660" w:type="dxa"/>
          </w:tcPr>
          <w:p w14:paraId="0FD00051" w14:textId="77777777" w:rsidR="00A44CC1" w:rsidRPr="00E44561" w:rsidRDefault="00A44CC1" w:rsidP="00B71FCE">
            <w:pPr>
              <w:adjustRightInd w:val="0"/>
              <w:rPr>
                <w:rFonts w:ascii="Tahoma" w:hAnsi="Tahoma" w:cs="Tahoma"/>
              </w:rPr>
            </w:pPr>
            <w:r w:rsidRPr="00E44561">
              <w:rPr>
                <w:rFonts w:ascii="Tahoma" w:hAnsi="Tahoma" w:cs="Tahoma"/>
              </w:rPr>
              <w:t>Name of person to contact if required in relation to this Batch of data</w:t>
            </w:r>
          </w:p>
        </w:tc>
        <w:tc>
          <w:tcPr>
            <w:tcW w:w="1276" w:type="dxa"/>
          </w:tcPr>
          <w:p w14:paraId="39A8E703"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1FB331C9" w14:textId="77777777" w:rsidR="00A44CC1" w:rsidRPr="00E44561" w:rsidRDefault="00A44CC1" w:rsidP="00BD6DCA">
            <w:pPr>
              <w:adjustRightInd w:val="0"/>
              <w:rPr>
                <w:rFonts w:ascii="Tahoma" w:hAnsi="Tahoma" w:cs="Tahoma"/>
              </w:rPr>
            </w:pPr>
            <w:r w:rsidRPr="00E44561">
              <w:rPr>
                <w:rFonts w:ascii="Tahoma" w:hAnsi="Tahoma" w:cs="Tahoma"/>
              </w:rPr>
              <w:t xml:space="preserve">Field length – VARIABLE, minimum </w:t>
            </w:r>
            <w:r w:rsidR="00B9123F" w:rsidRPr="00E44561">
              <w:rPr>
                <w:rFonts w:ascii="Tahoma" w:hAnsi="Tahoma" w:cs="Tahoma"/>
              </w:rPr>
              <w:t>2</w:t>
            </w:r>
            <w:r w:rsidRPr="00E44561">
              <w:rPr>
                <w:rFonts w:ascii="Tahoma" w:hAnsi="Tahoma" w:cs="Tahoma"/>
              </w:rPr>
              <w:t>, maximum 40 characters</w:t>
            </w:r>
          </w:p>
        </w:tc>
        <w:tc>
          <w:tcPr>
            <w:tcW w:w="2551" w:type="dxa"/>
          </w:tcPr>
          <w:p w14:paraId="3889C1BD" w14:textId="77777777" w:rsidR="00A44CC1" w:rsidRPr="00E44561" w:rsidRDefault="00A44CC1" w:rsidP="00436FD3">
            <w:pPr>
              <w:pStyle w:val="ListParagraph"/>
              <w:adjustRightInd w:val="0"/>
              <w:ind w:left="0"/>
              <w:rPr>
                <w:rFonts w:ascii="Tahoma" w:hAnsi="Tahoma" w:cs="Tahoma"/>
                <w:sz w:val="20"/>
                <w:szCs w:val="20"/>
              </w:rPr>
            </w:pPr>
          </w:p>
        </w:tc>
      </w:tr>
      <w:tr w:rsidR="00A44CC1" w:rsidRPr="00E44561" w14:paraId="0AEE25B0" w14:textId="77777777" w:rsidTr="00C07051">
        <w:trPr>
          <w:gridBefore w:val="1"/>
          <w:wBefore w:w="6" w:type="dxa"/>
        </w:trPr>
        <w:tc>
          <w:tcPr>
            <w:tcW w:w="1384" w:type="dxa"/>
          </w:tcPr>
          <w:p w14:paraId="2B1792A0" w14:textId="77777777" w:rsidR="00A44CC1" w:rsidRPr="00E44561" w:rsidRDefault="00A44CC1" w:rsidP="00B71FCE">
            <w:pPr>
              <w:rPr>
                <w:rFonts w:ascii="Tahoma" w:hAnsi="Tahoma" w:cs="Tahoma"/>
              </w:rPr>
            </w:pPr>
            <w:bookmarkStart w:id="154" w:name="Report_Header_Contact_Email"/>
            <w:r w:rsidRPr="00E44561">
              <w:rPr>
                <w:rFonts w:ascii="Tahoma" w:hAnsi="Tahoma" w:cs="Tahoma"/>
              </w:rPr>
              <w:t>Main Contact Email</w:t>
            </w:r>
            <w:bookmarkEnd w:id="154"/>
          </w:p>
        </w:tc>
        <w:tc>
          <w:tcPr>
            <w:tcW w:w="6660" w:type="dxa"/>
          </w:tcPr>
          <w:p w14:paraId="4260BDBF" w14:textId="77777777" w:rsidR="00A44CC1" w:rsidRPr="00E44561" w:rsidRDefault="00A44CC1" w:rsidP="00B71FCE">
            <w:pPr>
              <w:adjustRightInd w:val="0"/>
              <w:rPr>
                <w:rFonts w:ascii="Tahoma" w:hAnsi="Tahoma" w:cs="Tahoma"/>
              </w:rPr>
            </w:pPr>
            <w:r w:rsidRPr="00E44561">
              <w:rPr>
                <w:rFonts w:ascii="Tahoma" w:hAnsi="Tahoma" w:cs="Tahoma"/>
              </w:rPr>
              <w:t>Contact email of person</w:t>
            </w:r>
          </w:p>
        </w:tc>
        <w:tc>
          <w:tcPr>
            <w:tcW w:w="1276" w:type="dxa"/>
          </w:tcPr>
          <w:p w14:paraId="145C1604"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2BC551D3" w14:textId="77777777" w:rsidR="00A44CC1" w:rsidRPr="00E44561" w:rsidRDefault="00A44CC1" w:rsidP="00BD6DCA">
            <w:pPr>
              <w:adjustRightInd w:val="0"/>
              <w:rPr>
                <w:rFonts w:ascii="Tahoma" w:hAnsi="Tahoma" w:cs="Tahoma"/>
              </w:rPr>
            </w:pPr>
            <w:r w:rsidRPr="00E44561">
              <w:rPr>
                <w:rFonts w:ascii="Tahoma" w:hAnsi="Tahoma" w:cs="Tahoma"/>
              </w:rPr>
              <w:t>Field length – VARIABLE, minimum 7, maximum 60 characters</w:t>
            </w:r>
          </w:p>
        </w:tc>
        <w:tc>
          <w:tcPr>
            <w:tcW w:w="2551" w:type="dxa"/>
          </w:tcPr>
          <w:p w14:paraId="4BE0D23C" w14:textId="77777777" w:rsidR="00A44CC1" w:rsidRPr="00E44561" w:rsidRDefault="00A44CC1" w:rsidP="00BD6DCA">
            <w:pPr>
              <w:spacing w:before="60" w:after="40"/>
              <w:ind w:right="-20"/>
              <w:rPr>
                <w:rFonts w:ascii="Tahoma" w:hAnsi="Tahoma" w:cs="Tahoma"/>
              </w:rPr>
            </w:pPr>
            <w:r w:rsidRPr="00E44561">
              <w:rPr>
                <w:rFonts w:ascii="Tahoma" w:hAnsi="Tahoma" w:cs="Tahoma"/>
              </w:rPr>
              <w:t>Must contain a “@” symbol and a “.”</w:t>
            </w:r>
          </w:p>
        </w:tc>
      </w:tr>
      <w:tr w:rsidR="00A44CC1" w:rsidRPr="00E44561" w14:paraId="04498DFF" w14:textId="77777777" w:rsidTr="00C07051">
        <w:trPr>
          <w:gridBefore w:val="1"/>
          <w:wBefore w:w="6" w:type="dxa"/>
        </w:trPr>
        <w:tc>
          <w:tcPr>
            <w:tcW w:w="1384" w:type="dxa"/>
          </w:tcPr>
          <w:p w14:paraId="6D2874E7" w14:textId="77777777" w:rsidR="00A44CC1" w:rsidRPr="00E44561" w:rsidRDefault="00A44CC1" w:rsidP="00B71FCE">
            <w:pPr>
              <w:rPr>
                <w:rFonts w:ascii="Tahoma" w:hAnsi="Tahoma" w:cs="Tahoma"/>
              </w:rPr>
            </w:pPr>
            <w:bookmarkStart w:id="155" w:name="Report_Header_Contact_Phone"/>
            <w:r w:rsidRPr="00E44561">
              <w:rPr>
                <w:rFonts w:ascii="Tahoma" w:hAnsi="Tahoma" w:cs="Tahoma"/>
              </w:rPr>
              <w:t>Main Contact Phone</w:t>
            </w:r>
            <w:bookmarkEnd w:id="155"/>
          </w:p>
        </w:tc>
        <w:tc>
          <w:tcPr>
            <w:tcW w:w="6660" w:type="dxa"/>
          </w:tcPr>
          <w:p w14:paraId="4419A2F3" w14:textId="77777777" w:rsidR="00A44CC1" w:rsidRPr="00E44561" w:rsidRDefault="00A44CC1" w:rsidP="00B71FCE">
            <w:pPr>
              <w:adjustRightInd w:val="0"/>
              <w:rPr>
                <w:rFonts w:ascii="Tahoma" w:hAnsi="Tahoma" w:cs="Tahoma"/>
              </w:rPr>
            </w:pPr>
            <w:r w:rsidRPr="00E44561">
              <w:rPr>
                <w:rFonts w:ascii="Tahoma" w:hAnsi="Tahoma" w:cs="Tahoma"/>
              </w:rPr>
              <w:t>Contact phone number of person. Includes area code and country code if outside of New Zealand.</w:t>
            </w:r>
          </w:p>
        </w:tc>
        <w:tc>
          <w:tcPr>
            <w:tcW w:w="1276" w:type="dxa"/>
          </w:tcPr>
          <w:p w14:paraId="268D26CF"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1016A792" w14:textId="77777777" w:rsidR="00A44CC1" w:rsidRPr="00E44561" w:rsidRDefault="00A44CC1" w:rsidP="00C14F4F">
            <w:pPr>
              <w:spacing w:before="60" w:after="40"/>
              <w:rPr>
                <w:rFonts w:ascii="Tahoma" w:hAnsi="Tahoma" w:cs="Tahoma"/>
              </w:rPr>
            </w:pPr>
            <w:r w:rsidRPr="00E44561">
              <w:rPr>
                <w:rFonts w:ascii="Tahoma" w:hAnsi="Tahoma" w:cs="Tahoma"/>
              </w:rPr>
              <w:t>Field length – VARIABLE, minimum 8 characters, maximum 12</w:t>
            </w:r>
          </w:p>
          <w:p w14:paraId="502753BF" w14:textId="77777777" w:rsidR="00A44CC1" w:rsidRPr="00E44561" w:rsidRDefault="00A44CC1" w:rsidP="00BD6DCA">
            <w:pPr>
              <w:adjustRightInd w:val="0"/>
              <w:rPr>
                <w:rFonts w:ascii="Tahoma" w:hAnsi="Tahoma" w:cs="Tahoma"/>
              </w:rPr>
            </w:pPr>
          </w:p>
        </w:tc>
        <w:tc>
          <w:tcPr>
            <w:tcW w:w="2551" w:type="dxa"/>
          </w:tcPr>
          <w:p w14:paraId="0FC499B6" w14:textId="77777777" w:rsidR="00A44CC1" w:rsidRPr="00E44561" w:rsidRDefault="00A44CC1" w:rsidP="00BD6DCA">
            <w:pPr>
              <w:spacing w:before="60" w:after="40"/>
              <w:ind w:right="-20"/>
              <w:rPr>
                <w:rFonts w:ascii="Tahoma" w:hAnsi="Tahoma" w:cs="Tahoma"/>
              </w:rPr>
            </w:pPr>
            <w:r w:rsidRPr="00E44561">
              <w:rPr>
                <w:rFonts w:ascii="Tahoma" w:hAnsi="Tahoma" w:cs="Tahoma"/>
              </w:rPr>
              <w:t>Digits, spaces and the characters “(”, “)” and “+” are allowed.</w:t>
            </w:r>
          </w:p>
        </w:tc>
      </w:tr>
      <w:tr w:rsidR="00A44CC1" w:rsidRPr="00E44561" w14:paraId="373253BA" w14:textId="77777777" w:rsidTr="00C07051">
        <w:trPr>
          <w:gridBefore w:val="1"/>
          <w:wBefore w:w="6" w:type="dxa"/>
        </w:trPr>
        <w:tc>
          <w:tcPr>
            <w:tcW w:w="1384" w:type="dxa"/>
          </w:tcPr>
          <w:p w14:paraId="14D92FEE" w14:textId="77777777" w:rsidR="00A44CC1" w:rsidRPr="00E44561" w:rsidRDefault="00A44CC1" w:rsidP="00B71FCE">
            <w:pPr>
              <w:rPr>
                <w:rFonts w:ascii="Tahoma" w:hAnsi="Tahoma" w:cs="Tahoma"/>
              </w:rPr>
            </w:pPr>
            <w:r w:rsidRPr="00E44561">
              <w:rPr>
                <w:rFonts w:ascii="Tahoma" w:hAnsi="Tahoma" w:cs="Tahoma"/>
              </w:rPr>
              <w:t>Optional Contact Name</w:t>
            </w:r>
          </w:p>
        </w:tc>
        <w:tc>
          <w:tcPr>
            <w:tcW w:w="6660" w:type="dxa"/>
          </w:tcPr>
          <w:p w14:paraId="6B106B17" w14:textId="77777777" w:rsidR="00A44CC1" w:rsidRPr="00E44561" w:rsidRDefault="00A44CC1" w:rsidP="00B71FCE">
            <w:pPr>
              <w:adjustRightInd w:val="0"/>
              <w:rPr>
                <w:rFonts w:ascii="Tahoma" w:hAnsi="Tahoma" w:cs="Tahoma"/>
              </w:rPr>
            </w:pPr>
            <w:r w:rsidRPr="00E44561">
              <w:rPr>
                <w:rFonts w:ascii="Tahoma" w:hAnsi="Tahoma" w:cs="Tahoma"/>
              </w:rPr>
              <w:t>Alternative person to contact if required in relation to this Batch of data</w:t>
            </w:r>
          </w:p>
        </w:tc>
        <w:tc>
          <w:tcPr>
            <w:tcW w:w="1276" w:type="dxa"/>
          </w:tcPr>
          <w:p w14:paraId="6FE942F2"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62BA25D6" w14:textId="77777777" w:rsidR="00A44CC1" w:rsidRPr="00E44561" w:rsidRDefault="00A44CC1" w:rsidP="00C14F4F">
            <w:pPr>
              <w:spacing w:before="60" w:after="40"/>
              <w:rPr>
                <w:rFonts w:ascii="Tahoma" w:hAnsi="Tahoma" w:cs="Tahoma"/>
              </w:rPr>
            </w:pPr>
            <w:r w:rsidRPr="00E44561">
              <w:rPr>
                <w:rFonts w:ascii="Tahoma" w:hAnsi="Tahoma" w:cs="Tahoma"/>
              </w:rPr>
              <w:t xml:space="preserve">Field length – VARIABLE, minimum </w:t>
            </w:r>
            <w:r w:rsidR="00B9123F" w:rsidRPr="00E44561">
              <w:rPr>
                <w:rFonts w:ascii="Tahoma" w:hAnsi="Tahoma" w:cs="Tahoma"/>
              </w:rPr>
              <w:t>2</w:t>
            </w:r>
            <w:r w:rsidRPr="00E44561">
              <w:rPr>
                <w:rFonts w:ascii="Tahoma" w:hAnsi="Tahoma" w:cs="Tahoma"/>
              </w:rPr>
              <w:t>, maximum 40 characters</w:t>
            </w:r>
          </w:p>
        </w:tc>
        <w:tc>
          <w:tcPr>
            <w:tcW w:w="2551" w:type="dxa"/>
          </w:tcPr>
          <w:p w14:paraId="1A4A808D" w14:textId="77777777" w:rsidR="00A44CC1" w:rsidRPr="00E44561" w:rsidRDefault="00A44CC1" w:rsidP="00C14F4F">
            <w:pPr>
              <w:spacing w:before="60" w:after="40"/>
              <w:ind w:right="-20"/>
              <w:rPr>
                <w:rFonts w:ascii="Tahoma" w:hAnsi="Tahoma" w:cs="Tahoma"/>
              </w:rPr>
            </w:pPr>
          </w:p>
        </w:tc>
      </w:tr>
      <w:tr w:rsidR="00A44CC1" w:rsidRPr="00E44561" w14:paraId="47C6659C" w14:textId="77777777" w:rsidTr="00C07051">
        <w:trPr>
          <w:gridBefore w:val="1"/>
          <w:wBefore w:w="6" w:type="dxa"/>
        </w:trPr>
        <w:tc>
          <w:tcPr>
            <w:tcW w:w="1384" w:type="dxa"/>
          </w:tcPr>
          <w:p w14:paraId="20C2CA62" w14:textId="77777777" w:rsidR="00A44CC1" w:rsidRPr="00E44561" w:rsidRDefault="00A44CC1" w:rsidP="00B71FCE">
            <w:pPr>
              <w:rPr>
                <w:rFonts w:ascii="Tahoma" w:hAnsi="Tahoma" w:cs="Tahoma"/>
              </w:rPr>
            </w:pPr>
            <w:r w:rsidRPr="00E44561">
              <w:rPr>
                <w:rFonts w:ascii="Tahoma" w:hAnsi="Tahoma" w:cs="Tahoma"/>
              </w:rPr>
              <w:t>Optional Contact Email</w:t>
            </w:r>
          </w:p>
        </w:tc>
        <w:tc>
          <w:tcPr>
            <w:tcW w:w="6660" w:type="dxa"/>
          </w:tcPr>
          <w:p w14:paraId="6BDAD3D6" w14:textId="77777777" w:rsidR="00A44CC1" w:rsidRPr="00E44561" w:rsidRDefault="00A44CC1" w:rsidP="00B71FCE">
            <w:pPr>
              <w:adjustRightInd w:val="0"/>
              <w:rPr>
                <w:rFonts w:ascii="Tahoma" w:hAnsi="Tahoma" w:cs="Tahoma"/>
              </w:rPr>
            </w:pPr>
            <w:r w:rsidRPr="00E44561">
              <w:rPr>
                <w:rFonts w:ascii="Tahoma" w:hAnsi="Tahoma" w:cs="Tahoma"/>
              </w:rPr>
              <w:t>Contact email of alternative person</w:t>
            </w:r>
          </w:p>
        </w:tc>
        <w:tc>
          <w:tcPr>
            <w:tcW w:w="1276" w:type="dxa"/>
          </w:tcPr>
          <w:p w14:paraId="44FDA876"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52348A1D" w14:textId="77777777" w:rsidR="00A44CC1" w:rsidRPr="00E44561" w:rsidRDefault="00A44CC1" w:rsidP="00C14F4F">
            <w:pPr>
              <w:spacing w:before="60" w:after="40"/>
              <w:rPr>
                <w:rFonts w:ascii="Tahoma" w:hAnsi="Tahoma" w:cs="Tahoma"/>
              </w:rPr>
            </w:pPr>
            <w:r w:rsidRPr="00E44561">
              <w:rPr>
                <w:rFonts w:ascii="Tahoma" w:hAnsi="Tahoma" w:cs="Tahoma"/>
              </w:rPr>
              <w:t>Field length – VARIABLE, minimum 7, maximum 60 characters</w:t>
            </w:r>
          </w:p>
        </w:tc>
        <w:tc>
          <w:tcPr>
            <w:tcW w:w="2551" w:type="dxa"/>
          </w:tcPr>
          <w:p w14:paraId="44A34CCE" w14:textId="77777777" w:rsidR="00A44CC1" w:rsidRPr="00E44561" w:rsidRDefault="00A44CC1" w:rsidP="00C14F4F">
            <w:pPr>
              <w:spacing w:before="60" w:after="40"/>
              <w:ind w:right="-20"/>
              <w:rPr>
                <w:rFonts w:ascii="Tahoma" w:hAnsi="Tahoma" w:cs="Tahoma"/>
              </w:rPr>
            </w:pPr>
            <w:r w:rsidRPr="00E44561">
              <w:rPr>
                <w:rFonts w:ascii="Tahoma" w:hAnsi="Tahoma" w:cs="Tahoma"/>
              </w:rPr>
              <w:t>Must contain a “@” symbol and a “.”</w:t>
            </w:r>
          </w:p>
        </w:tc>
      </w:tr>
      <w:tr w:rsidR="00A44CC1" w:rsidRPr="00E44561" w14:paraId="2EF3951C" w14:textId="77777777" w:rsidTr="00C07051">
        <w:trPr>
          <w:gridBefore w:val="1"/>
          <w:wBefore w:w="6" w:type="dxa"/>
        </w:trPr>
        <w:tc>
          <w:tcPr>
            <w:tcW w:w="1384" w:type="dxa"/>
          </w:tcPr>
          <w:p w14:paraId="2134E54B" w14:textId="77777777" w:rsidR="00A44CC1" w:rsidRPr="00E44561" w:rsidRDefault="00A44CC1" w:rsidP="00B71FCE">
            <w:pPr>
              <w:rPr>
                <w:rFonts w:ascii="Tahoma" w:hAnsi="Tahoma" w:cs="Tahoma"/>
              </w:rPr>
            </w:pPr>
            <w:r w:rsidRPr="00E44561">
              <w:rPr>
                <w:rFonts w:ascii="Tahoma" w:hAnsi="Tahoma" w:cs="Tahoma"/>
              </w:rPr>
              <w:t>Optional Contact Phone</w:t>
            </w:r>
          </w:p>
        </w:tc>
        <w:tc>
          <w:tcPr>
            <w:tcW w:w="6660" w:type="dxa"/>
          </w:tcPr>
          <w:p w14:paraId="054D3D00" w14:textId="77777777" w:rsidR="00A44CC1" w:rsidRPr="00E44561" w:rsidRDefault="00A44CC1" w:rsidP="00B71FCE">
            <w:pPr>
              <w:adjustRightInd w:val="0"/>
              <w:rPr>
                <w:rFonts w:ascii="Tahoma" w:hAnsi="Tahoma" w:cs="Tahoma"/>
              </w:rPr>
            </w:pPr>
            <w:r w:rsidRPr="00E44561">
              <w:rPr>
                <w:rFonts w:ascii="Tahoma" w:hAnsi="Tahoma" w:cs="Tahoma"/>
              </w:rPr>
              <w:t>Contact phone number of alternative person. Includes area code and country code if outside of New Zealand.</w:t>
            </w:r>
          </w:p>
        </w:tc>
        <w:tc>
          <w:tcPr>
            <w:tcW w:w="1276" w:type="dxa"/>
          </w:tcPr>
          <w:p w14:paraId="7F29D8CD" w14:textId="77777777" w:rsidR="00A44CC1" w:rsidRPr="00E44561" w:rsidRDefault="00A44C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036F2C55" w14:textId="77777777" w:rsidR="00A44CC1" w:rsidRPr="00E44561" w:rsidRDefault="00A44CC1" w:rsidP="007A2E24">
            <w:pPr>
              <w:spacing w:before="60" w:after="40"/>
              <w:rPr>
                <w:rFonts w:ascii="Tahoma" w:hAnsi="Tahoma" w:cs="Tahoma"/>
              </w:rPr>
            </w:pPr>
            <w:r w:rsidRPr="00E44561">
              <w:rPr>
                <w:rFonts w:ascii="Tahoma" w:hAnsi="Tahoma" w:cs="Tahoma"/>
              </w:rPr>
              <w:t>Field length – VARIABLE, minimum 8 characters, maximum 12</w:t>
            </w:r>
          </w:p>
          <w:p w14:paraId="5B047618" w14:textId="77777777" w:rsidR="00A44CC1" w:rsidRPr="00E44561" w:rsidRDefault="00A44CC1" w:rsidP="00C14F4F">
            <w:pPr>
              <w:spacing w:before="60" w:after="40"/>
              <w:rPr>
                <w:rFonts w:ascii="Tahoma" w:hAnsi="Tahoma" w:cs="Tahoma"/>
              </w:rPr>
            </w:pPr>
          </w:p>
        </w:tc>
        <w:tc>
          <w:tcPr>
            <w:tcW w:w="2551" w:type="dxa"/>
          </w:tcPr>
          <w:p w14:paraId="55335FEB" w14:textId="77777777" w:rsidR="00A44CC1" w:rsidRPr="00E44561" w:rsidRDefault="00A44CC1" w:rsidP="00C14F4F">
            <w:pPr>
              <w:spacing w:before="60" w:after="40"/>
              <w:ind w:right="-20"/>
              <w:rPr>
                <w:rFonts w:ascii="Tahoma" w:hAnsi="Tahoma" w:cs="Tahoma"/>
              </w:rPr>
            </w:pPr>
            <w:r w:rsidRPr="00E44561">
              <w:rPr>
                <w:rFonts w:ascii="Tahoma" w:hAnsi="Tahoma" w:cs="Tahoma"/>
              </w:rPr>
              <w:t>Digits, spaces and the characters “(”, “)” and “+” are allowed.</w:t>
            </w:r>
          </w:p>
        </w:tc>
      </w:tr>
    </w:tbl>
    <w:p w14:paraId="51AC2BBD" w14:textId="77777777" w:rsidR="001578EC" w:rsidRPr="00E44561" w:rsidRDefault="001578EC" w:rsidP="005F48C1">
      <w:pPr>
        <w:numPr>
          <w:ilvl w:val="0"/>
          <w:numId w:val="68"/>
        </w:numPr>
        <w:ind w:left="357" w:hanging="357"/>
        <w:outlineLvl w:val="0"/>
        <w:rPr>
          <w:rFonts w:ascii="Tahoma" w:hAnsi="Tahoma" w:cs="Tahoma"/>
          <w:b/>
          <w:sz w:val="28"/>
          <w:szCs w:val="28"/>
        </w:rPr>
      </w:pPr>
      <w:r w:rsidRPr="00E44561">
        <w:rPr>
          <w:rFonts w:ascii="Tahoma" w:hAnsi="Tahoma" w:cs="Tahoma"/>
          <w:b/>
          <w:sz w:val="28"/>
          <w:szCs w:val="28"/>
        </w:rPr>
        <w:br w:type="page"/>
      </w:r>
      <w:bookmarkStart w:id="156" w:name="_Toc314829897"/>
      <w:bookmarkStart w:id="157" w:name="_Toc42178008"/>
      <w:r w:rsidRPr="00E44561">
        <w:rPr>
          <w:rFonts w:ascii="Tahoma" w:hAnsi="Tahoma" w:cs="Tahoma"/>
          <w:b/>
          <w:sz w:val="28"/>
          <w:szCs w:val="28"/>
        </w:rPr>
        <w:lastRenderedPageBreak/>
        <w:t xml:space="preserve">Input </w:t>
      </w:r>
      <w:r w:rsidR="00662DB4" w:rsidRPr="00E44561">
        <w:rPr>
          <w:rFonts w:ascii="Tahoma" w:hAnsi="Tahoma" w:cs="Tahoma"/>
          <w:b/>
          <w:sz w:val="28"/>
          <w:szCs w:val="28"/>
        </w:rPr>
        <w:t>Account Data Set / Elements</w:t>
      </w:r>
      <w:bookmarkEnd w:id="156"/>
      <w:bookmarkEnd w:id="157"/>
    </w:p>
    <w:p w14:paraId="5516BFF6" w14:textId="77777777" w:rsidR="0016051B" w:rsidRPr="00E44561" w:rsidRDefault="0016051B" w:rsidP="0016051B">
      <w:pPr>
        <w:rPr>
          <w:rFonts w:ascii="Tahoma" w:hAnsi="Tahoma" w:cs="Tahoma"/>
        </w:rPr>
      </w:pPr>
      <w:r w:rsidRPr="00E44561">
        <w:rPr>
          <w:rFonts w:ascii="Tahoma" w:hAnsi="Tahoma" w:cs="Tahoma"/>
        </w:rPr>
        <w:t>For each Account being reported there are sets of data elements required to be reported based on the events being reported.</w:t>
      </w:r>
    </w:p>
    <w:p w14:paraId="64CF1316" w14:textId="77777777" w:rsidR="00DD6193" w:rsidRPr="00E44561" w:rsidRDefault="00DD6193" w:rsidP="00DD6193">
      <w:pPr>
        <w:rPr>
          <w:rFonts w:ascii="Tahoma" w:hAnsi="Tahoma" w:cs="Tahoma"/>
        </w:rPr>
      </w:pPr>
      <w:r w:rsidRPr="00E44561">
        <w:rPr>
          <w:rFonts w:ascii="Tahoma" w:hAnsi="Tahoma" w:cs="Tahoma"/>
          <w:b/>
        </w:rPr>
        <w:t xml:space="preserve">All data supplied in the below elements </w:t>
      </w:r>
      <w:r w:rsidRPr="00E44561">
        <w:rPr>
          <w:rFonts w:ascii="Tahoma" w:hAnsi="Tahoma" w:cs="Tahoma"/>
          <w:b/>
          <w:lang w:val="en-NZ" w:eastAsia="zh-CN"/>
        </w:rPr>
        <w:t xml:space="preserve">must conform to the Extensible Markup Language (XML) 1.0 (Fifth Edition): </w:t>
      </w:r>
      <w:hyperlink r:id="rId19" w:history="1">
        <w:r w:rsidRPr="00E44561">
          <w:rPr>
            <w:rStyle w:val="Hyperlink"/>
            <w:rFonts w:ascii="Tahoma" w:hAnsi="Tahoma" w:cs="Tahoma"/>
            <w:b/>
            <w:color w:val="auto"/>
            <w:lang w:val="en-NZ" w:eastAsia="zh-CN"/>
          </w:rPr>
          <w:t>http://www.w3.org/TR/REC-xml/</w:t>
        </w:r>
      </w:hyperlink>
    </w:p>
    <w:p w14:paraId="771C2135" w14:textId="77777777" w:rsidR="0016051B" w:rsidRPr="00E44561" w:rsidRDefault="0016051B" w:rsidP="0016051B">
      <w:pPr>
        <w:rPr>
          <w:rFonts w:ascii="Tahoma" w:hAnsi="Tahoma" w:cs="Tahoma"/>
        </w:rPr>
      </w:pPr>
      <w:r w:rsidRPr="00E44561">
        <w:rPr>
          <w:rFonts w:ascii="Tahoma" w:hAnsi="Tahoma" w:cs="Tahoma"/>
        </w:rPr>
        <w:t xml:space="preserve">The section lists </w:t>
      </w:r>
    </w:p>
    <w:p w14:paraId="0D32F5E1" w14:textId="77777777" w:rsidR="0016051B" w:rsidRPr="00E44561" w:rsidRDefault="0016051B" w:rsidP="0016051B">
      <w:pPr>
        <w:pStyle w:val="ListParagraph"/>
        <w:numPr>
          <w:ilvl w:val="0"/>
          <w:numId w:val="5"/>
        </w:numPr>
        <w:ind w:left="851" w:hanging="284"/>
        <w:rPr>
          <w:rFonts w:ascii="Tahoma" w:hAnsi="Tahoma" w:cs="Tahoma"/>
          <w:sz w:val="20"/>
        </w:rPr>
      </w:pPr>
      <w:r w:rsidRPr="00E44561">
        <w:rPr>
          <w:rFonts w:ascii="Tahoma" w:hAnsi="Tahoma" w:cs="Tahoma"/>
          <w:sz w:val="20"/>
          <w:szCs w:val="20"/>
        </w:rPr>
        <w:t>each of the datasets and their elements</w:t>
      </w:r>
    </w:p>
    <w:p w14:paraId="770F6385" w14:textId="77777777" w:rsidR="0016051B" w:rsidRPr="00E44561" w:rsidRDefault="0016051B" w:rsidP="0016051B">
      <w:pPr>
        <w:pStyle w:val="ListParagraph"/>
        <w:numPr>
          <w:ilvl w:val="0"/>
          <w:numId w:val="5"/>
        </w:numPr>
        <w:ind w:left="851" w:hanging="284"/>
        <w:rPr>
          <w:rFonts w:ascii="Tahoma" w:hAnsi="Tahoma" w:cs="Tahoma"/>
          <w:sz w:val="20"/>
        </w:rPr>
      </w:pPr>
      <w:r w:rsidRPr="00E44561">
        <w:rPr>
          <w:rFonts w:ascii="Tahoma" w:hAnsi="Tahoma" w:cs="Tahoma"/>
          <w:sz w:val="20"/>
          <w:szCs w:val="20"/>
        </w:rPr>
        <w:t>what events the data set relates to</w:t>
      </w:r>
    </w:p>
    <w:p w14:paraId="2469DAA8" w14:textId="77777777" w:rsidR="0016051B" w:rsidRPr="00E44561" w:rsidRDefault="0016051B" w:rsidP="0016051B">
      <w:pPr>
        <w:pStyle w:val="ListParagraph"/>
        <w:numPr>
          <w:ilvl w:val="0"/>
          <w:numId w:val="5"/>
        </w:numPr>
        <w:ind w:left="851" w:hanging="284"/>
        <w:rPr>
          <w:rFonts w:ascii="Tahoma" w:hAnsi="Tahoma" w:cs="Tahoma"/>
          <w:sz w:val="20"/>
        </w:rPr>
      </w:pPr>
      <w:r w:rsidRPr="00E44561">
        <w:rPr>
          <w:rFonts w:ascii="Tahoma" w:hAnsi="Tahoma" w:cs="Tahoma"/>
          <w:sz w:val="20"/>
          <w:szCs w:val="20"/>
        </w:rPr>
        <w:t>if a data element is for the purposes</w:t>
      </w:r>
    </w:p>
    <w:p w14:paraId="0BF623E5" w14:textId="77777777" w:rsidR="0016051B" w:rsidRPr="00E44561" w:rsidRDefault="0016051B" w:rsidP="0016051B">
      <w:pPr>
        <w:pStyle w:val="ListParagraph"/>
        <w:numPr>
          <w:ilvl w:val="1"/>
          <w:numId w:val="5"/>
        </w:numPr>
        <w:ind w:left="1276"/>
        <w:rPr>
          <w:rFonts w:ascii="Tahoma" w:hAnsi="Tahoma" w:cs="Tahoma"/>
          <w:sz w:val="20"/>
        </w:rPr>
      </w:pPr>
      <w:r w:rsidRPr="00E44561">
        <w:rPr>
          <w:rFonts w:ascii="Tahoma" w:hAnsi="Tahoma" w:cs="Tahoma"/>
          <w:sz w:val="20"/>
          <w:szCs w:val="20"/>
        </w:rPr>
        <w:t xml:space="preserve">data reporting </w:t>
      </w:r>
      <w:r w:rsidRPr="00E44561">
        <w:rPr>
          <w:rFonts w:ascii="Tahoma" w:hAnsi="Tahoma" w:cs="Tahoma"/>
          <w:sz w:val="20"/>
          <w:szCs w:val="20"/>
          <w:u w:val="single"/>
        </w:rPr>
        <w:t>control</w:t>
      </w:r>
    </w:p>
    <w:p w14:paraId="7CCBB8E4" w14:textId="77777777" w:rsidR="0016051B" w:rsidRPr="00E44561" w:rsidRDefault="0016051B" w:rsidP="0016051B">
      <w:pPr>
        <w:pStyle w:val="ListParagraph"/>
        <w:numPr>
          <w:ilvl w:val="1"/>
          <w:numId w:val="5"/>
        </w:numPr>
        <w:ind w:left="1276"/>
        <w:rPr>
          <w:rFonts w:ascii="Tahoma" w:hAnsi="Tahoma" w:cs="Tahoma"/>
          <w:sz w:val="20"/>
        </w:rPr>
      </w:pPr>
      <w:r w:rsidRPr="00E44561">
        <w:rPr>
          <w:rFonts w:ascii="Tahoma" w:hAnsi="Tahoma" w:cs="Tahoma"/>
          <w:sz w:val="20"/>
          <w:szCs w:val="20"/>
        </w:rPr>
        <w:t xml:space="preserve">data </w:t>
      </w:r>
      <w:r w:rsidRPr="00E44561">
        <w:rPr>
          <w:rFonts w:ascii="Tahoma" w:hAnsi="Tahoma" w:cs="Tahoma"/>
          <w:sz w:val="20"/>
          <w:szCs w:val="20"/>
          <w:u w:val="single"/>
        </w:rPr>
        <w:t>management</w:t>
      </w:r>
      <w:r w:rsidRPr="00E44561">
        <w:rPr>
          <w:rFonts w:ascii="Tahoma" w:hAnsi="Tahoma" w:cs="Tahoma"/>
          <w:sz w:val="20"/>
          <w:szCs w:val="20"/>
        </w:rPr>
        <w:t xml:space="preserve"> by the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p>
    <w:p w14:paraId="2E810594" w14:textId="77777777" w:rsidR="0016051B" w:rsidRPr="00E44561" w:rsidRDefault="0016051B" w:rsidP="0016051B">
      <w:pPr>
        <w:pStyle w:val="ListParagraph"/>
        <w:numPr>
          <w:ilvl w:val="1"/>
          <w:numId w:val="5"/>
        </w:numPr>
        <w:ind w:left="1276"/>
        <w:rPr>
          <w:rFonts w:ascii="Tahoma" w:hAnsi="Tahoma" w:cs="Tahoma"/>
          <w:sz w:val="20"/>
        </w:rPr>
      </w:pPr>
      <w:r w:rsidRPr="00E44561">
        <w:rPr>
          <w:rFonts w:ascii="Tahoma" w:hAnsi="Tahoma" w:cs="Tahoma"/>
          <w:sz w:val="20"/>
          <w:szCs w:val="20"/>
        </w:rPr>
        <w:t xml:space="preserve">inclusion in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r w:rsidRPr="00E44561">
        <w:rPr>
          <w:rFonts w:ascii="Tahoma" w:hAnsi="Tahoma" w:cs="Tahoma"/>
          <w:sz w:val="20"/>
          <w:szCs w:val="20"/>
        </w:rPr>
        <w:t xml:space="preserve"> </w:t>
      </w:r>
      <w:r w:rsidRPr="00E44561">
        <w:rPr>
          <w:rFonts w:ascii="Tahoma" w:hAnsi="Tahoma" w:cs="Tahoma"/>
          <w:sz w:val="20"/>
          <w:szCs w:val="20"/>
          <w:u w:val="single"/>
        </w:rPr>
        <w:t>product</w:t>
      </w:r>
    </w:p>
    <w:p w14:paraId="26BFD742" w14:textId="77777777" w:rsidR="0016051B" w:rsidRPr="00E44561" w:rsidRDefault="0016051B" w:rsidP="0016051B">
      <w:pPr>
        <w:pStyle w:val="ListParagraph"/>
        <w:numPr>
          <w:ilvl w:val="0"/>
          <w:numId w:val="5"/>
        </w:numPr>
        <w:ind w:left="851" w:hanging="284"/>
        <w:rPr>
          <w:rFonts w:ascii="Tahoma" w:hAnsi="Tahoma" w:cs="Tahoma"/>
          <w:sz w:val="20"/>
        </w:rPr>
      </w:pPr>
      <w:r w:rsidRPr="00E44561">
        <w:rPr>
          <w:rFonts w:ascii="Tahoma" w:hAnsi="Tahoma" w:cs="Tahoma"/>
          <w:sz w:val="20"/>
          <w:szCs w:val="20"/>
        </w:rPr>
        <w:t>if the input of the data element is</w:t>
      </w:r>
    </w:p>
    <w:p w14:paraId="28B1C64F" w14:textId="77777777" w:rsidR="0016051B" w:rsidRPr="00E44561" w:rsidRDefault="0016051B" w:rsidP="0016051B">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M</w:t>
      </w:r>
      <w:r w:rsidRPr="00E44561">
        <w:rPr>
          <w:rFonts w:ascii="Tahoma" w:hAnsi="Tahoma" w:cs="Tahoma"/>
          <w:sz w:val="20"/>
          <w:szCs w:val="20"/>
        </w:rPr>
        <w:t>andatory</w:t>
      </w:r>
    </w:p>
    <w:p w14:paraId="47119B8A" w14:textId="77777777" w:rsidR="0016051B" w:rsidRPr="00E44561" w:rsidRDefault="0016051B" w:rsidP="0016051B">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C</w:t>
      </w:r>
      <w:r w:rsidRPr="00E44561">
        <w:rPr>
          <w:rFonts w:ascii="Tahoma" w:hAnsi="Tahoma" w:cs="Tahoma"/>
          <w:sz w:val="20"/>
          <w:szCs w:val="20"/>
        </w:rPr>
        <w:t>onditional</w:t>
      </w:r>
    </w:p>
    <w:p w14:paraId="0988EAFB" w14:textId="77777777" w:rsidR="0016051B" w:rsidRPr="00E44561" w:rsidRDefault="0016051B" w:rsidP="0016051B">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O</w:t>
      </w:r>
      <w:r w:rsidRPr="00E44561">
        <w:rPr>
          <w:rFonts w:ascii="Tahoma" w:hAnsi="Tahoma" w:cs="Tahoma"/>
          <w:sz w:val="20"/>
          <w:szCs w:val="20"/>
        </w:rPr>
        <w:t>ptional</w:t>
      </w:r>
    </w:p>
    <w:p w14:paraId="64AB5D99" w14:textId="77777777" w:rsidR="0016051B" w:rsidRPr="00E44561" w:rsidRDefault="0016051B" w:rsidP="0016051B">
      <w:pPr>
        <w:pStyle w:val="ListParagraph"/>
        <w:numPr>
          <w:ilvl w:val="0"/>
          <w:numId w:val="5"/>
        </w:numPr>
        <w:ind w:left="851" w:hanging="284"/>
        <w:rPr>
          <w:rFonts w:ascii="Tahoma" w:hAnsi="Tahoma" w:cs="Tahoma"/>
          <w:sz w:val="20"/>
        </w:rPr>
      </w:pPr>
      <w:r w:rsidRPr="00E44561">
        <w:rPr>
          <w:rFonts w:ascii="Tahoma" w:hAnsi="Tahoma" w:cs="Tahoma"/>
          <w:sz w:val="20"/>
          <w:szCs w:val="20"/>
        </w:rPr>
        <w:t>if the data element is</w:t>
      </w:r>
    </w:p>
    <w:p w14:paraId="1D329C30" w14:textId="77777777" w:rsidR="0016051B" w:rsidRPr="00E44561" w:rsidRDefault="0016051B" w:rsidP="0016051B">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Up</w:t>
      </w:r>
      <w:r w:rsidRPr="00E44561">
        <w:rPr>
          <w:rFonts w:ascii="Tahoma" w:hAnsi="Tahoma" w:cs="Tahoma"/>
          <w:sz w:val="20"/>
          <w:szCs w:val="20"/>
        </w:rPr>
        <w:t>dateable</w:t>
      </w:r>
    </w:p>
    <w:p w14:paraId="399E9C9A" w14:textId="77777777" w:rsidR="0016051B" w:rsidRPr="00E44561" w:rsidRDefault="0016051B" w:rsidP="0016051B">
      <w:pPr>
        <w:pStyle w:val="ListParagraph"/>
        <w:numPr>
          <w:ilvl w:val="1"/>
          <w:numId w:val="5"/>
        </w:numPr>
        <w:ind w:left="1134" w:hanging="284"/>
        <w:rPr>
          <w:rFonts w:ascii="Tahoma" w:hAnsi="Tahoma" w:cs="Tahoma"/>
          <w:sz w:val="20"/>
        </w:rPr>
      </w:pPr>
      <w:r w:rsidRPr="00E44561">
        <w:rPr>
          <w:rFonts w:ascii="Tahoma" w:hAnsi="Tahoma" w:cs="Tahoma"/>
          <w:sz w:val="20"/>
          <w:szCs w:val="20"/>
        </w:rPr>
        <w:t>n/a</w:t>
      </w:r>
    </w:p>
    <w:p w14:paraId="14EA9E82" w14:textId="77777777" w:rsidR="009C0A80" w:rsidRPr="00E44561" w:rsidRDefault="009C0A80">
      <w:pPr>
        <w:spacing w:before="0" w:after="0"/>
        <w:rPr>
          <w:rFonts w:ascii="Tahoma" w:eastAsia="Times New Roman" w:hAnsi="Tahoma" w:cs="Tahoma"/>
          <w:szCs w:val="22"/>
          <w:lang w:val="en-US"/>
        </w:rPr>
      </w:pPr>
      <w:r w:rsidRPr="00E44561">
        <w:rPr>
          <w:rFonts w:ascii="Tahoma" w:hAnsi="Tahoma" w:cs="Tahoma"/>
        </w:rPr>
        <w:br w:type="page"/>
      </w:r>
    </w:p>
    <w:p w14:paraId="07CF9D8C" w14:textId="77777777" w:rsidR="001578EC" w:rsidRPr="00E44561" w:rsidRDefault="001578EC" w:rsidP="005F48C1">
      <w:pPr>
        <w:numPr>
          <w:ilvl w:val="1"/>
          <w:numId w:val="68"/>
        </w:numPr>
        <w:ind w:left="357" w:hanging="357"/>
        <w:outlineLvl w:val="1"/>
        <w:rPr>
          <w:rFonts w:ascii="Tahoma" w:hAnsi="Tahoma" w:cs="Tahoma"/>
          <w:b/>
          <w:sz w:val="24"/>
          <w:szCs w:val="24"/>
        </w:rPr>
      </w:pPr>
      <w:bookmarkStart w:id="158" w:name="_Toc314829898"/>
      <w:bookmarkStart w:id="159" w:name="_Toc42178009"/>
      <w:r w:rsidRPr="00E44561">
        <w:rPr>
          <w:rFonts w:ascii="Tahoma" w:hAnsi="Tahoma" w:cs="Tahoma"/>
          <w:b/>
          <w:sz w:val="24"/>
          <w:szCs w:val="24"/>
        </w:rPr>
        <w:lastRenderedPageBreak/>
        <w:t>Account Header</w:t>
      </w:r>
      <w:bookmarkEnd w:id="158"/>
      <w:bookmarkEnd w:id="159"/>
    </w:p>
    <w:p w14:paraId="42DBBFCD" w14:textId="77777777" w:rsidR="006D2D96" w:rsidRPr="00E44561" w:rsidRDefault="006D2D96" w:rsidP="00BD6DCA">
      <w:pPr>
        <w:rPr>
          <w:rFonts w:ascii="Tahoma" w:hAnsi="Tahoma" w:cs="Tahoma"/>
        </w:rPr>
      </w:pPr>
      <w:r w:rsidRPr="00E44561">
        <w:rPr>
          <w:rFonts w:ascii="Tahoma" w:hAnsi="Tahoma" w:cs="Tahoma"/>
        </w:rPr>
        <w:t>Details of the accounts being reported. At least one account must be included in the batch.</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786"/>
      </w:tblGrid>
      <w:tr w:rsidR="00750244" w:rsidRPr="00E44561" w14:paraId="64446731" w14:textId="77777777" w:rsidTr="00750244">
        <w:tc>
          <w:tcPr>
            <w:tcW w:w="4786" w:type="dxa"/>
            <w:shd w:val="clear" w:color="auto" w:fill="FFC000"/>
          </w:tcPr>
          <w:p w14:paraId="035A014E" w14:textId="77777777" w:rsidR="00750244" w:rsidRPr="00E44561" w:rsidRDefault="00750244" w:rsidP="00750244">
            <w:pPr>
              <w:rPr>
                <w:rFonts w:ascii="Tahoma" w:hAnsi="Tahoma" w:cs="Tahoma"/>
                <w:b/>
              </w:rPr>
            </w:pPr>
            <w:r w:rsidRPr="00E44561">
              <w:rPr>
                <w:rFonts w:ascii="Tahoma" w:hAnsi="Tahoma" w:cs="Tahoma"/>
                <w:b/>
              </w:rPr>
              <w:t>Reportable events</w:t>
            </w:r>
          </w:p>
        </w:tc>
        <w:tc>
          <w:tcPr>
            <w:tcW w:w="4786" w:type="dxa"/>
            <w:shd w:val="clear" w:color="auto" w:fill="FFC000"/>
          </w:tcPr>
          <w:p w14:paraId="2EF0BB0B" w14:textId="77777777" w:rsidR="00750244" w:rsidRPr="00E44561" w:rsidRDefault="00750244" w:rsidP="00750244">
            <w:pPr>
              <w:rPr>
                <w:rFonts w:ascii="Tahoma" w:hAnsi="Tahoma" w:cs="Tahoma"/>
              </w:rPr>
            </w:pPr>
          </w:p>
        </w:tc>
      </w:tr>
      <w:tr w:rsidR="00750244" w:rsidRPr="00E44561" w14:paraId="5414A119" w14:textId="77777777" w:rsidTr="00750244">
        <w:tc>
          <w:tcPr>
            <w:tcW w:w="4786" w:type="dxa"/>
          </w:tcPr>
          <w:p w14:paraId="2F37A69B" w14:textId="77777777" w:rsidR="00750244" w:rsidRPr="00E44561" w:rsidRDefault="00750244" w:rsidP="00750244">
            <w:pPr>
              <w:rPr>
                <w:rFonts w:ascii="Tahoma" w:hAnsi="Tahoma" w:cs="Tahoma"/>
              </w:rPr>
            </w:pPr>
            <w:r w:rsidRPr="00E44561">
              <w:rPr>
                <w:rFonts w:ascii="Tahoma" w:hAnsi="Tahoma" w:cs="Tahoma"/>
              </w:rPr>
              <w:t>ALL</w:t>
            </w:r>
          </w:p>
        </w:tc>
        <w:tc>
          <w:tcPr>
            <w:tcW w:w="4786" w:type="dxa"/>
          </w:tcPr>
          <w:p w14:paraId="04FF600E" w14:textId="77777777" w:rsidR="00750244" w:rsidRPr="00E44561" w:rsidRDefault="00750244" w:rsidP="00750244">
            <w:pPr>
              <w:rPr>
                <w:rFonts w:ascii="Tahoma" w:hAnsi="Tahoma" w:cs="Tahoma"/>
              </w:rPr>
            </w:pPr>
          </w:p>
        </w:tc>
      </w:tr>
    </w:tbl>
    <w:p w14:paraId="367515C6" w14:textId="77777777" w:rsidR="0016051B" w:rsidRPr="00E44561" w:rsidRDefault="0016051B" w:rsidP="0016051B">
      <w:pPr>
        <w:rPr>
          <w:rFonts w:ascii="Tahoma" w:hAnsi="Tahoma" w:cs="Tahoma"/>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268"/>
      </w:tblGrid>
      <w:tr w:rsidR="006D2D96" w:rsidRPr="00E44561" w14:paraId="6C119C57" w14:textId="77777777" w:rsidTr="00D23CA5">
        <w:trPr>
          <w:tblHeader/>
        </w:trPr>
        <w:tc>
          <w:tcPr>
            <w:tcW w:w="1809" w:type="dxa"/>
            <w:shd w:val="clear" w:color="auto" w:fill="FFC000"/>
          </w:tcPr>
          <w:p w14:paraId="44D110AA" w14:textId="77777777" w:rsidR="006D2D96" w:rsidRPr="00E44561" w:rsidRDefault="006D2D96" w:rsidP="00B71FCE">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23792B64" w14:textId="77777777" w:rsidR="006D2D96" w:rsidRPr="00E44561" w:rsidRDefault="006D2D96" w:rsidP="00B71FCE">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7A8268CD" w14:textId="77777777" w:rsidR="006D2D96" w:rsidRPr="00E44561" w:rsidRDefault="006D2D96" w:rsidP="00B71FCE">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77FB79A1" w14:textId="77777777" w:rsidR="006D2D96" w:rsidRPr="00E44561" w:rsidRDefault="006D2D96" w:rsidP="00B71FCE">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05760AC1" w14:textId="77777777" w:rsidR="006D2D96" w:rsidRPr="00E44561" w:rsidRDefault="00A648F5" w:rsidP="00B71FCE">
            <w:pPr>
              <w:jc w:val="center"/>
              <w:rPr>
                <w:rFonts w:ascii="Tahoma" w:hAnsi="Tahoma" w:cs="Tahoma"/>
                <w:b/>
                <w:lang w:val="en-NZ"/>
              </w:rPr>
            </w:pPr>
            <w:r>
              <w:rPr>
                <w:rFonts w:ascii="Tahoma" w:hAnsi="Tahoma" w:cs="Tahoma"/>
                <w:b/>
                <w:lang w:val="en-NZ"/>
              </w:rPr>
              <w:t>Up</w:t>
            </w:r>
          </w:p>
        </w:tc>
        <w:tc>
          <w:tcPr>
            <w:tcW w:w="2268" w:type="dxa"/>
            <w:shd w:val="clear" w:color="auto" w:fill="FFC000"/>
          </w:tcPr>
          <w:p w14:paraId="1C874BEE" w14:textId="77777777" w:rsidR="006D2D96" w:rsidRPr="00E44561" w:rsidRDefault="006D2D96" w:rsidP="00B71FCE">
            <w:pPr>
              <w:jc w:val="center"/>
              <w:rPr>
                <w:rFonts w:ascii="Tahoma" w:hAnsi="Tahoma" w:cs="Tahoma"/>
                <w:b/>
                <w:lang w:val="en-NZ"/>
              </w:rPr>
            </w:pPr>
            <w:r w:rsidRPr="00E44561">
              <w:rPr>
                <w:rFonts w:ascii="Tahoma" w:hAnsi="Tahoma" w:cs="Tahoma"/>
                <w:b/>
                <w:lang w:val="en-NZ"/>
              </w:rPr>
              <w:t>Data Type and Size</w:t>
            </w:r>
          </w:p>
        </w:tc>
        <w:tc>
          <w:tcPr>
            <w:tcW w:w="2268" w:type="dxa"/>
            <w:shd w:val="clear" w:color="auto" w:fill="FFC000"/>
          </w:tcPr>
          <w:p w14:paraId="0D78BDAF" w14:textId="77777777" w:rsidR="006D2D96" w:rsidRPr="00E44561" w:rsidRDefault="006D2D96" w:rsidP="00B71FCE">
            <w:pPr>
              <w:jc w:val="center"/>
              <w:rPr>
                <w:rFonts w:ascii="Tahoma" w:hAnsi="Tahoma" w:cs="Tahoma"/>
                <w:b/>
                <w:lang w:val="en-NZ"/>
              </w:rPr>
            </w:pPr>
            <w:r w:rsidRPr="00E44561">
              <w:rPr>
                <w:rFonts w:ascii="Tahoma" w:hAnsi="Tahoma" w:cs="Tahoma"/>
                <w:b/>
                <w:lang w:val="en-NZ"/>
              </w:rPr>
              <w:t>Validation Rules</w:t>
            </w:r>
          </w:p>
        </w:tc>
      </w:tr>
      <w:tr w:rsidR="006D2D96" w:rsidRPr="00E44561" w14:paraId="248BAEBA" w14:textId="77777777" w:rsidTr="00D23CA5">
        <w:tc>
          <w:tcPr>
            <w:tcW w:w="1809" w:type="dxa"/>
          </w:tcPr>
          <w:p w14:paraId="7AA7B787" w14:textId="77777777" w:rsidR="006D2D96" w:rsidRPr="00E44561" w:rsidRDefault="006D2D96" w:rsidP="00B71FCE">
            <w:pPr>
              <w:rPr>
                <w:rFonts w:ascii="Tahoma" w:hAnsi="Tahoma" w:cs="Tahoma"/>
              </w:rPr>
            </w:pPr>
            <w:r w:rsidRPr="00E44561">
              <w:rPr>
                <w:rFonts w:ascii="Tahoma" w:hAnsi="Tahoma" w:cs="Tahoma"/>
              </w:rPr>
              <w:t>Record ID</w:t>
            </w:r>
          </w:p>
        </w:tc>
        <w:tc>
          <w:tcPr>
            <w:tcW w:w="3828" w:type="dxa"/>
          </w:tcPr>
          <w:p w14:paraId="0F38B50D" w14:textId="77777777" w:rsidR="006D2D96" w:rsidRPr="00E44561" w:rsidRDefault="006D2D96" w:rsidP="00B71FCE">
            <w:pPr>
              <w:adjustRightInd w:val="0"/>
              <w:rPr>
                <w:rFonts w:ascii="Tahoma" w:hAnsi="Tahoma" w:cs="Tahoma"/>
              </w:rPr>
            </w:pPr>
            <w:r w:rsidRPr="00E44561">
              <w:rPr>
                <w:rFonts w:ascii="Tahoma" w:hAnsi="Tahoma" w:cs="Tahoma"/>
              </w:rPr>
              <w:t>Unique identifier for record in current batch.</w:t>
            </w:r>
          </w:p>
        </w:tc>
        <w:tc>
          <w:tcPr>
            <w:tcW w:w="1559" w:type="dxa"/>
          </w:tcPr>
          <w:p w14:paraId="0D8662B5" w14:textId="77777777" w:rsidR="006D2D96" w:rsidRPr="00E44561" w:rsidRDefault="006D2D96" w:rsidP="00B71FCE">
            <w:pPr>
              <w:adjustRightInd w:val="0"/>
              <w:jc w:val="center"/>
              <w:rPr>
                <w:rFonts w:ascii="Tahoma" w:hAnsi="Tahoma" w:cs="Tahoma"/>
              </w:rPr>
            </w:pPr>
            <w:r w:rsidRPr="00E44561">
              <w:rPr>
                <w:rFonts w:ascii="Tahoma" w:hAnsi="Tahoma" w:cs="Tahoma"/>
              </w:rPr>
              <w:t>Control</w:t>
            </w:r>
          </w:p>
        </w:tc>
        <w:tc>
          <w:tcPr>
            <w:tcW w:w="1134" w:type="dxa"/>
          </w:tcPr>
          <w:p w14:paraId="778568F5" w14:textId="77777777" w:rsidR="006D2D96" w:rsidRPr="00E44561" w:rsidRDefault="006D2D96" w:rsidP="00B71FCE">
            <w:pPr>
              <w:adjustRightInd w:val="0"/>
              <w:jc w:val="center"/>
              <w:rPr>
                <w:rFonts w:ascii="Tahoma" w:hAnsi="Tahoma" w:cs="Tahoma"/>
              </w:rPr>
            </w:pPr>
            <w:r w:rsidRPr="00E44561">
              <w:rPr>
                <w:rFonts w:ascii="Tahoma" w:hAnsi="Tahoma" w:cs="Tahoma"/>
              </w:rPr>
              <w:t>M</w:t>
            </w:r>
          </w:p>
        </w:tc>
        <w:tc>
          <w:tcPr>
            <w:tcW w:w="992" w:type="dxa"/>
          </w:tcPr>
          <w:p w14:paraId="5418697A" w14:textId="77777777" w:rsidR="006D2D96" w:rsidRPr="00E44561" w:rsidRDefault="006D2D96" w:rsidP="00B71FCE">
            <w:pPr>
              <w:adjustRightInd w:val="0"/>
              <w:jc w:val="center"/>
              <w:rPr>
                <w:rFonts w:ascii="Tahoma" w:hAnsi="Tahoma" w:cs="Tahoma"/>
              </w:rPr>
            </w:pPr>
            <w:r w:rsidRPr="00E44561">
              <w:rPr>
                <w:rFonts w:ascii="Tahoma" w:hAnsi="Tahoma" w:cs="Tahoma"/>
              </w:rPr>
              <w:t>n/a</w:t>
            </w:r>
          </w:p>
        </w:tc>
        <w:tc>
          <w:tcPr>
            <w:tcW w:w="2268" w:type="dxa"/>
          </w:tcPr>
          <w:p w14:paraId="47934B81" w14:textId="77777777" w:rsidR="006D2D96" w:rsidRPr="00E44561" w:rsidRDefault="006D2D96" w:rsidP="00BD6DCA">
            <w:pPr>
              <w:adjustRightInd w:val="0"/>
              <w:rPr>
                <w:rFonts w:ascii="Tahoma" w:hAnsi="Tahoma" w:cs="Tahoma"/>
              </w:rPr>
            </w:pPr>
            <w:r w:rsidRPr="00E44561">
              <w:rPr>
                <w:rFonts w:ascii="Tahoma" w:hAnsi="Tahoma" w:cs="Tahoma"/>
              </w:rPr>
              <w:t>Numeric, positive integers. Field length – VARIABLE, minimum 1, maximum 8 characters</w:t>
            </w:r>
          </w:p>
        </w:tc>
        <w:tc>
          <w:tcPr>
            <w:tcW w:w="2268" w:type="dxa"/>
          </w:tcPr>
          <w:p w14:paraId="78C47A10" w14:textId="77777777" w:rsidR="006D2D96" w:rsidRPr="00E44561" w:rsidRDefault="006D2D96" w:rsidP="00BD6DCA">
            <w:pPr>
              <w:adjustRightInd w:val="0"/>
              <w:rPr>
                <w:rFonts w:ascii="Tahoma" w:hAnsi="Tahoma" w:cs="Tahoma"/>
              </w:rPr>
            </w:pPr>
            <w:r w:rsidRPr="00E44561">
              <w:rPr>
                <w:rFonts w:ascii="Tahoma" w:hAnsi="Tahoma" w:cs="Tahoma"/>
              </w:rPr>
              <w:t>Must be a unique Identifier for the input record generated by the Credit Provider (unique within batch)</w:t>
            </w:r>
          </w:p>
        </w:tc>
      </w:tr>
      <w:tr w:rsidR="00D23CA5" w:rsidRPr="00E44561" w14:paraId="78BA848A" w14:textId="77777777" w:rsidTr="00D23CA5">
        <w:tc>
          <w:tcPr>
            <w:tcW w:w="1809" w:type="dxa"/>
            <w:tcBorders>
              <w:bottom w:val="single" w:sz="4" w:space="0" w:color="000000"/>
            </w:tcBorders>
            <w:shd w:val="clear" w:color="auto" w:fill="auto"/>
          </w:tcPr>
          <w:p w14:paraId="1DBAD33D" w14:textId="77777777" w:rsidR="00D23CA5" w:rsidRPr="00E44561" w:rsidRDefault="00D23CA5" w:rsidP="00D23CA5">
            <w:pPr>
              <w:rPr>
                <w:rFonts w:ascii="Tahoma" w:hAnsi="Tahoma" w:cs="Tahoma"/>
              </w:rPr>
            </w:pPr>
            <w:r w:rsidRPr="00E44561">
              <w:rPr>
                <w:rFonts w:ascii="Tahoma" w:hAnsi="Tahoma" w:cs="Tahoma"/>
              </w:rPr>
              <w:t>Account Id</w:t>
            </w:r>
          </w:p>
        </w:tc>
        <w:tc>
          <w:tcPr>
            <w:tcW w:w="3828" w:type="dxa"/>
          </w:tcPr>
          <w:p w14:paraId="23469172" w14:textId="77777777" w:rsidR="00D23CA5" w:rsidRPr="00E44561" w:rsidRDefault="00D23CA5" w:rsidP="00D23CA5">
            <w:pPr>
              <w:adjustRightInd w:val="0"/>
              <w:spacing w:before="60" w:after="40"/>
              <w:rPr>
                <w:rFonts w:ascii="Tahoma" w:hAnsi="Tahoma" w:cs="Tahoma"/>
              </w:rPr>
            </w:pPr>
            <w:r w:rsidRPr="00E44561">
              <w:rPr>
                <w:rFonts w:ascii="Tahoma" w:hAnsi="Tahoma" w:cs="Tahoma"/>
              </w:rPr>
              <w:t>Credit Provider’s unique identifier for the Account.</w:t>
            </w:r>
          </w:p>
          <w:p w14:paraId="6546846D" w14:textId="77777777" w:rsidR="00D23CA5" w:rsidRPr="00E44561" w:rsidRDefault="00D23CA5" w:rsidP="00D23CA5">
            <w:pPr>
              <w:adjustRightInd w:val="0"/>
              <w:spacing w:before="60" w:after="40"/>
              <w:rPr>
                <w:rFonts w:ascii="Tahoma" w:hAnsi="Tahoma" w:cs="Tahoma"/>
              </w:rPr>
            </w:pPr>
            <w:r w:rsidRPr="00E44561">
              <w:rPr>
                <w:rFonts w:ascii="Tahoma" w:hAnsi="Tahoma" w:cs="Tahoma"/>
              </w:rPr>
              <w:t>Must be a unique Identifier for the Account.</w:t>
            </w:r>
          </w:p>
          <w:p w14:paraId="5D532469" w14:textId="77777777" w:rsidR="00D23CA5" w:rsidRPr="00E44561" w:rsidRDefault="00D23CA5" w:rsidP="00D23CA5">
            <w:pPr>
              <w:adjustRightInd w:val="0"/>
              <w:spacing w:before="60" w:after="40"/>
              <w:rPr>
                <w:rFonts w:ascii="Tahoma" w:hAnsi="Tahoma" w:cs="Tahoma"/>
              </w:rPr>
            </w:pPr>
            <w:r w:rsidRPr="00E44561">
              <w:rPr>
                <w:rFonts w:ascii="Tahoma" w:hAnsi="Tahoma" w:cs="Tahoma"/>
              </w:rPr>
              <w:t>Consists of at least:</w:t>
            </w:r>
          </w:p>
          <w:p w14:paraId="59A8AFAD" w14:textId="77777777" w:rsidR="00D23CA5" w:rsidRPr="00E44561" w:rsidRDefault="00D23CA5" w:rsidP="00D23CA5">
            <w:pPr>
              <w:numPr>
                <w:ilvl w:val="0"/>
                <w:numId w:val="8"/>
              </w:numPr>
              <w:adjustRightInd w:val="0"/>
              <w:spacing w:before="60" w:after="40"/>
              <w:rPr>
                <w:rFonts w:ascii="Tahoma" w:hAnsi="Tahoma" w:cs="Tahoma"/>
              </w:rPr>
            </w:pPr>
            <w:r w:rsidRPr="00E44561">
              <w:rPr>
                <w:rFonts w:ascii="Tahoma" w:hAnsi="Tahoma" w:cs="Tahoma"/>
              </w:rPr>
              <w:t>AccountNumber and, optionally,</w:t>
            </w:r>
          </w:p>
          <w:p w14:paraId="37687064" w14:textId="77777777" w:rsidR="00D23CA5" w:rsidRPr="00E44561" w:rsidRDefault="00D23CA5" w:rsidP="00D23CA5">
            <w:pPr>
              <w:numPr>
                <w:ilvl w:val="0"/>
                <w:numId w:val="8"/>
              </w:numPr>
              <w:adjustRightInd w:val="0"/>
              <w:spacing w:before="60" w:after="40"/>
              <w:rPr>
                <w:rFonts w:ascii="Tahoma" w:hAnsi="Tahoma" w:cs="Tahoma"/>
              </w:rPr>
            </w:pPr>
            <w:r w:rsidRPr="00E44561">
              <w:rPr>
                <w:rFonts w:ascii="Tahoma" w:hAnsi="Tahoma" w:cs="Tahoma"/>
              </w:rPr>
              <w:t>AccountSubId or Suffix(see below)</w:t>
            </w:r>
          </w:p>
          <w:p w14:paraId="3CAC7F6D" w14:textId="77777777" w:rsidR="00D23CA5" w:rsidRPr="00E44561" w:rsidRDefault="00D23CA5" w:rsidP="002E5E06">
            <w:pPr>
              <w:adjustRightInd w:val="0"/>
            </w:pPr>
            <w:r w:rsidRPr="00E44561">
              <w:rPr>
                <w:rFonts w:ascii="Tahoma" w:hAnsi="Tahoma" w:cs="Tahoma"/>
              </w:rPr>
              <w:t xml:space="preserve">AccountId is required on input for every reporting interaction with a Credit reporting business. </w:t>
            </w:r>
            <w:r>
              <w:rPr>
                <w:rFonts w:ascii="Tahoma" w:hAnsi="Tahoma" w:cs="Tahoma"/>
              </w:rPr>
              <w:t xml:space="preserve"> It enables Credit R</w:t>
            </w:r>
            <w:r w:rsidRPr="00E44561">
              <w:rPr>
                <w:rFonts w:ascii="Tahoma" w:hAnsi="Tahoma" w:cs="Tahoma"/>
              </w:rPr>
              <w:t>eporting businesses to identify and update the Account records for the Credit Provider and maintain the relationship between the Account and associated Customers.</w:t>
            </w:r>
          </w:p>
        </w:tc>
        <w:tc>
          <w:tcPr>
            <w:tcW w:w="1559" w:type="dxa"/>
          </w:tcPr>
          <w:p w14:paraId="40A13CEF"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04AB697B"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3EFA4031"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217D6D99"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See below</w:t>
            </w:r>
          </w:p>
        </w:tc>
        <w:tc>
          <w:tcPr>
            <w:tcW w:w="2268" w:type="dxa"/>
          </w:tcPr>
          <w:p w14:paraId="63E2393B"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See below</w:t>
            </w:r>
          </w:p>
        </w:tc>
      </w:tr>
      <w:tr w:rsidR="00D23CA5" w:rsidRPr="00E44561" w14:paraId="14712ED3" w14:textId="77777777" w:rsidTr="00D23CA5">
        <w:tc>
          <w:tcPr>
            <w:tcW w:w="1809" w:type="dxa"/>
            <w:tcBorders>
              <w:bottom w:val="single" w:sz="4" w:space="0" w:color="000000"/>
            </w:tcBorders>
            <w:shd w:val="clear" w:color="auto" w:fill="auto"/>
          </w:tcPr>
          <w:p w14:paraId="267BA8DB" w14:textId="77777777" w:rsidR="00D23CA5" w:rsidRPr="00E44561" w:rsidRDefault="00D23CA5" w:rsidP="00D23CA5">
            <w:pPr>
              <w:rPr>
                <w:rFonts w:ascii="Tahoma" w:hAnsi="Tahoma" w:cs="Tahoma"/>
              </w:rPr>
            </w:pPr>
            <w:r w:rsidRPr="00E44561">
              <w:rPr>
                <w:rFonts w:ascii="Tahoma" w:hAnsi="Tahoma" w:cs="Tahoma"/>
              </w:rPr>
              <w:lastRenderedPageBreak/>
              <w:t>Account Number</w:t>
            </w:r>
          </w:p>
        </w:tc>
        <w:tc>
          <w:tcPr>
            <w:tcW w:w="3828" w:type="dxa"/>
          </w:tcPr>
          <w:p w14:paraId="7109A3CF" w14:textId="77777777" w:rsidR="00D23CA5" w:rsidRPr="00E44561" w:rsidRDefault="00D23CA5" w:rsidP="00D23CA5">
            <w:pPr>
              <w:adjustRightInd w:val="0"/>
              <w:spacing w:before="60" w:after="40"/>
              <w:rPr>
                <w:rFonts w:ascii="Tahoma" w:hAnsi="Tahoma" w:cs="Tahoma"/>
                <w:szCs w:val="18"/>
              </w:rPr>
            </w:pPr>
            <w:r w:rsidRPr="00E44561">
              <w:rPr>
                <w:rFonts w:ascii="Tahoma" w:hAnsi="Tahoma" w:cs="Tahoma"/>
                <w:szCs w:val="18"/>
              </w:rPr>
              <w:t xml:space="preserve">If the Account Number is not unique to the Account within the Credit Provider, then the Account SubId </w:t>
            </w:r>
            <w:r w:rsidRPr="00E44561">
              <w:rPr>
                <w:rFonts w:ascii="Tahoma" w:hAnsi="Tahoma" w:cs="Tahoma"/>
                <w:szCs w:val="18"/>
                <w:u w:val="single"/>
              </w:rPr>
              <w:t>must</w:t>
            </w:r>
            <w:r w:rsidRPr="00E44561">
              <w:rPr>
                <w:rFonts w:ascii="Tahoma" w:hAnsi="Tahoma" w:cs="Tahoma"/>
                <w:szCs w:val="18"/>
              </w:rPr>
              <w:t xml:space="preserve"> be provided.</w:t>
            </w:r>
          </w:p>
          <w:p w14:paraId="19DE3CA1" w14:textId="77777777" w:rsidR="00D23CA5" w:rsidRPr="00E44561" w:rsidRDefault="00D23CA5" w:rsidP="00D23CA5">
            <w:pPr>
              <w:adjustRightInd w:val="0"/>
              <w:spacing w:before="60" w:after="40"/>
              <w:rPr>
                <w:rFonts w:ascii="Tahoma" w:hAnsi="Tahoma" w:cs="Tahoma"/>
              </w:rPr>
            </w:pPr>
          </w:p>
        </w:tc>
        <w:tc>
          <w:tcPr>
            <w:tcW w:w="1559" w:type="dxa"/>
          </w:tcPr>
          <w:p w14:paraId="7DC8ACD9"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169C0229"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7A0BA626"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2BF1F60B" w14:textId="704E1797" w:rsidR="00D23CA5" w:rsidRPr="00E44561" w:rsidRDefault="00D23CA5" w:rsidP="00D23CA5">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Field length – VARIABLE, minimum </w:t>
            </w:r>
            <w:r w:rsidR="00F5328A">
              <w:rPr>
                <w:rFonts w:ascii="Tahoma" w:hAnsi="Tahoma" w:cs="Tahoma"/>
                <w:sz w:val="20"/>
                <w:szCs w:val="20"/>
              </w:rPr>
              <w:t>2</w:t>
            </w:r>
            <w:r w:rsidR="00F5328A" w:rsidRPr="00E44561">
              <w:rPr>
                <w:rFonts w:ascii="Tahoma" w:hAnsi="Tahoma" w:cs="Tahoma"/>
                <w:sz w:val="20"/>
                <w:szCs w:val="20"/>
              </w:rPr>
              <w:t xml:space="preserve"> </w:t>
            </w:r>
            <w:r w:rsidRPr="00E44561">
              <w:rPr>
                <w:rFonts w:ascii="Tahoma" w:hAnsi="Tahoma" w:cs="Tahoma"/>
                <w:sz w:val="20"/>
                <w:szCs w:val="20"/>
              </w:rPr>
              <w:t>characters, maximum 24 characters</w:t>
            </w:r>
          </w:p>
          <w:p w14:paraId="7C78CFBF"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Alphanumeric.</w:t>
            </w:r>
          </w:p>
        </w:tc>
        <w:tc>
          <w:tcPr>
            <w:tcW w:w="2268" w:type="dxa"/>
          </w:tcPr>
          <w:p w14:paraId="55011F6B" w14:textId="47027F1D" w:rsidR="00F5328A" w:rsidRDefault="00F5328A" w:rsidP="00D23CA5">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Alpha, Numeric, Blanks, Hyphe</w:t>
            </w:r>
            <w:r w:rsidR="008C257C">
              <w:rPr>
                <w:rFonts w:ascii="Tahoma" w:hAnsi="Tahoma" w:cs="Tahoma"/>
                <w:sz w:val="20"/>
                <w:szCs w:val="20"/>
              </w:rPr>
              <w:t>n</w:t>
            </w:r>
            <w:r>
              <w:rPr>
                <w:rFonts w:ascii="Tahoma" w:hAnsi="Tahoma" w:cs="Tahoma"/>
                <w:sz w:val="20"/>
                <w:szCs w:val="20"/>
              </w:rPr>
              <w:t>s and Slashes are allowed.</w:t>
            </w:r>
          </w:p>
          <w:p w14:paraId="41C6C4BA" w14:textId="0F6F03A3" w:rsidR="00D23CA5" w:rsidRDefault="00D23CA5" w:rsidP="00D23CA5">
            <w:pPr>
              <w:pStyle w:val="tabletext20"/>
              <w:widowControl w:val="0"/>
              <w:spacing w:before="60" w:beforeAutospacing="0" w:after="40" w:afterAutospacing="0"/>
              <w:rPr>
                <w:rFonts w:ascii="Tahoma" w:hAnsi="Tahoma" w:cs="Tahoma"/>
                <w:sz w:val="20"/>
                <w:szCs w:val="20"/>
              </w:rPr>
            </w:pPr>
            <w:r w:rsidRPr="00F5328A">
              <w:rPr>
                <w:rFonts w:ascii="Tahoma" w:hAnsi="Tahoma" w:cs="Tahoma"/>
                <w:sz w:val="20"/>
                <w:szCs w:val="20"/>
              </w:rPr>
              <w:t>Can not be all zero’s</w:t>
            </w:r>
          </w:p>
          <w:p w14:paraId="3C80159E" w14:textId="77777777" w:rsidR="00F5328A" w:rsidRDefault="00F5328A" w:rsidP="00F5328A">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Must start with alpha or numeric.</w:t>
            </w:r>
          </w:p>
          <w:p w14:paraId="30EB5045" w14:textId="77777777" w:rsidR="00F5328A" w:rsidRPr="00F5328A" w:rsidRDefault="00F5328A" w:rsidP="00D23CA5">
            <w:pPr>
              <w:pStyle w:val="tabletext20"/>
              <w:widowControl w:val="0"/>
              <w:spacing w:before="60" w:beforeAutospacing="0" w:after="40" w:afterAutospacing="0"/>
              <w:rPr>
                <w:rFonts w:ascii="Tahoma" w:hAnsi="Tahoma" w:cs="Tahoma"/>
                <w:sz w:val="20"/>
                <w:szCs w:val="20"/>
              </w:rPr>
            </w:pPr>
          </w:p>
          <w:p w14:paraId="0175F49B" w14:textId="77777777" w:rsidR="00D23CA5" w:rsidRPr="00E44561" w:rsidRDefault="00D23CA5" w:rsidP="00D23CA5">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If the AccountNumber is a Credit Card Number then </w:t>
            </w:r>
            <w:r>
              <w:rPr>
                <w:rFonts w:ascii="Tahoma" w:hAnsi="Tahoma" w:cs="Tahoma"/>
                <w:sz w:val="20"/>
                <w:szCs w:val="20"/>
              </w:rPr>
              <w:t>this must be masked in accordance with PCI standards.</w:t>
            </w:r>
          </w:p>
          <w:p w14:paraId="25359A67"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 xml:space="preserve">If the AccountNumber is a Credit Card Number then AccountSubId </w:t>
            </w:r>
            <w:r w:rsidRPr="00E44561">
              <w:rPr>
                <w:rFonts w:ascii="Tahoma" w:hAnsi="Tahoma" w:cs="Tahoma"/>
                <w:sz w:val="20"/>
                <w:szCs w:val="20"/>
                <w:u w:val="single"/>
              </w:rPr>
              <w:t xml:space="preserve">must </w:t>
            </w:r>
            <w:r w:rsidRPr="00E44561">
              <w:rPr>
                <w:rFonts w:ascii="Tahoma" w:hAnsi="Tahoma" w:cs="Tahoma"/>
                <w:sz w:val="20"/>
                <w:szCs w:val="20"/>
              </w:rPr>
              <w:t>be provided to ensure uniqueness.</w:t>
            </w:r>
          </w:p>
        </w:tc>
      </w:tr>
      <w:tr w:rsidR="00D23CA5" w:rsidRPr="00E44561" w14:paraId="262B98D1" w14:textId="77777777" w:rsidTr="00D23CA5">
        <w:tc>
          <w:tcPr>
            <w:tcW w:w="1809" w:type="dxa"/>
            <w:tcBorders>
              <w:bottom w:val="single" w:sz="4" w:space="0" w:color="000000"/>
            </w:tcBorders>
            <w:shd w:val="clear" w:color="auto" w:fill="auto"/>
          </w:tcPr>
          <w:p w14:paraId="551E059E" w14:textId="77777777" w:rsidR="00D23CA5" w:rsidRPr="00E44561" w:rsidRDefault="00D23CA5" w:rsidP="00D23CA5">
            <w:pPr>
              <w:rPr>
                <w:rFonts w:ascii="Tahoma" w:hAnsi="Tahoma" w:cs="Tahoma"/>
              </w:rPr>
            </w:pPr>
            <w:r w:rsidRPr="00E44561">
              <w:rPr>
                <w:rFonts w:ascii="Tahoma" w:hAnsi="Tahoma" w:cs="Tahoma"/>
              </w:rPr>
              <w:t>AccountSubId or Suffix</w:t>
            </w:r>
          </w:p>
        </w:tc>
        <w:tc>
          <w:tcPr>
            <w:tcW w:w="3828" w:type="dxa"/>
          </w:tcPr>
          <w:p w14:paraId="7BCA5FFD" w14:textId="77777777" w:rsidR="00D23CA5" w:rsidRPr="00E44561" w:rsidRDefault="00D23CA5" w:rsidP="00D23CA5">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This AccountSubId or suffix may be comprised of a Portfolio Id OR Sub-Account Id OR a system-generated Id unique for the Account.</w:t>
            </w:r>
          </w:p>
          <w:p w14:paraId="1DD1707D" w14:textId="77777777" w:rsidR="00D23CA5" w:rsidRPr="00E44561" w:rsidRDefault="00D23CA5" w:rsidP="00D23CA5">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This is necessary when, for example, Account Ids are:</w:t>
            </w:r>
          </w:p>
          <w:p w14:paraId="06D51D64" w14:textId="77777777" w:rsidR="00D23CA5" w:rsidRPr="00E44561" w:rsidRDefault="00D23CA5" w:rsidP="00D23CA5">
            <w:pPr>
              <w:pStyle w:val="tabletext20"/>
              <w:widowControl w:val="0"/>
              <w:numPr>
                <w:ilvl w:val="0"/>
                <w:numId w:val="48"/>
              </w:numPr>
              <w:spacing w:before="60" w:beforeAutospacing="0" w:after="40" w:afterAutospacing="0"/>
              <w:ind w:left="175" w:hanging="175"/>
              <w:rPr>
                <w:rFonts w:ascii="Tahoma" w:hAnsi="Tahoma" w:cs="Tahoma"/>
                <w:sz w:val="20"/>
                <w:szCs w:val="20"/>
              </w:rPr>
            </w:pPr>
            <w:r w:rsidRPr="00E44561">
              <w:rPr>
                <w:rFonts w:ascii="Tahoma" w:hAnsi="Tahoma" w:cs="Tahoma"/>
                <w:sz w:val="20"/>
                <w:szCs w:val="20"/>
              </w:rPr>
              <w:t>only unique within a portfolio</w:t>
            </w:r>
          </w:p>
          <w:p w14:paraId="38D53EB9" w14:textId="77777777" w:rsidR="00D23CA5" w:rsidRPr="00E44561" w:rsidRDefault="00D23CA5" w:rsidP="00D23CA5">
            <w:pPr>
              <w:pStyle w:val="tabletext20"/>
              <w:widowControl w:val="0"/>
              <w:numPr>
                <w:ilvl w:val="0"/>
                <w:numId w:val="48"/>
              </w:numPr>
              <w:spacing w:before="60" w:beforeAutospacing="0" w:after="40" w:afterAutospacing="0"/>
              <w:ind w:left="175" w:hanging="175"/>
              <w:rPr>
                <w:rFonts w:ascii="Tahoma" w:hAnsi="Tahoma" w:cs="Tahoma"/>
                <w:sz w:val="20"/>
                <w:szCs w:val="20"/>
              </w:rPr>
            </w:pPr>
            <w:r w:rsidRPr="00E44561">
              <w:rPr>
                <w:rFonts w:ascii="Tahoma" w:hAnsi="Tahoma" w:cs="Tahoma"/>
                <w:sz w:val="20"/>
                <w:szCs w:val="20"/>
              </w:rPr>
              <w:t>re-used</w:t>
            </w:r>
          </w:p>
          <w:p w14:paraId="67D41E4A" w14:textId="77777777" w:rsidR="00D23CA5" w:rsidRPr="00E44561" w:rsidRDefault="00D23CA5" w:rsidP="00D23CA5">
            <w:pPr>
              <w:pStyle w:val="tabletext20"/>
              <w:widowControl w:val="0"/>
              <w:numPr>
                <w:ilvl w:val="0"/>
                <w:numId w:val="48"/>
              </w:numPr>
              <w:spacing w:before="60" w:beforeAutospacing="0" w:after="40" w:afterAutospacing="0"/>
              <w:ind w:left="175" w:hanging="175"/>
              <w:rPr>
                <w:rFonts w:ascii="Tahoma" w:hAnsi="Tahoma" w:cs="Tahoma"/>
                <w:sz w:val="20"/>
                <w:szCs w:val="20"/>
              </w:rPr>
            </w:pPr>
            <w:r w:rsidRPr="00E44561">
              <w:rPr>
                <w:rFonts w:ascii="Tahoma" w:hAnsi="Tahoma" w:cs="Tahoma"/>
                <w:sz w:val="20"/>
                <w:szCs w:val="20"/>
              </w:rPr>
              <w:t>the Credit Card Number</w:t>
            </w:r>
          </w:p>
        </w:tc>
        <w:tc>
          <w:tcPr>
            <w:tcW w:w="1559" w:type="dxa"/>
          </w:tcPr>
          <w:p w14:paraId="4F9AE9FA"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050F07A5"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2CA50708"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520B7953" w14:textId="02F2A1BC" w:rsidR="00D23CA5" w:rsidRPr="00E44561" w:rsidRDefault="00D23CA5" w:rsidP="00D23CA5">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Field length – VARIABLE, minimum </w:t>
            </w:r>
            <w:r w:rsidR="00F5328A">
              <w:rPr>
                <w:rFonts w:ascii="Tahoma" w:hAnsi="Tahoma" w:cs="Tahoma"/>
                <w:sz w:val="20"/>
                <w:szCs w:val="20"/>
              </w:rPr>
              <w:t>1</w:t>
            </w:r>
            <w:r w:rsidR="00F5328A" w:rsidRPr="00E44561">
              <w:rPr>
                <w:rFonts w:ascii="Tahoma" w:hAnsi="Tahoma" w:cs="Tahoma"/>
                <w:sz w:val="20"/>
                <w:szCs w:val="20"/>
              </w:rPr>
              <w:t xml:space="preserve"> </w:t>
            </w:r>
            <w:r w:rsidRPr="00E44561">
              <w:rPr>
                <w:rFonts w:ascii="Tahoma" w:hAnsi="Tahoma" w:cs="Tahoma"/>
                <w:sz w:val="20"/>
                <w:szCs w:val="20"/>
              </w:rPr>
              <w:t>character, maximum 12 characters</w:t>
            </w:r>
          </w:p>
          <w:p w14:paraId="1D3A4091"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Alphanumeric.</w:t>
            </w:r>
          </w:p>
        </w:tc>
        <w:tc>
          <w:tcPr>
            <w:tcW w:w="2268" w:type="dxa"/>
          </w:tcPr>
          <w:p w14:paraId="3FE367FB" w14:textId="77777777" w:rsidR="00F5328A" w:rsidRDefault="00F5328A" w:rsidP="00F5328A">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Alpha, Numeric, Blanks, Hyphes and Slashes are allowed.</w:t>
            </w:r>
          </w:p>
          <w:p w14:paraId="1218DA3C" w14:textId="77777777" w:rsidR="00F5328A" w:rsidRDefault="00F5328A" w:rsidP="00F5328A">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Must start with alpha or numeric.</w:t>
            </w:r>
          </w:p>
          <w:p w14:paraId="026390D9" w14:textId="77777777" w:rsidR="00F5328A" w:rsidRPr="00E44561" w:rsidRDefault="00F5328A" w:rsidP="00D23CA5">
            <w:pPr>
              <w:pStyle w:val="tabletext20"/>
              <w:widowControl w:val="0"/>
              <w:spacing w:before="60" w:beforeAutospacing="0" w:after="40" w:afterAutospacing="0"/>
              <w:rPr>
                <w:rFonts w:ascii="Tahoma" w:hAnsi="Tahoma" w:cs="Tahoma"/>
                <w:sz w:val="20"/>
                <w:szCs w:val="20"/>
              </w:rPr>
            </w:pPr>
          </w:p>
          <w:p w14:paraId="4A5A3802" w14:textId="77777777" w:rsidR="00D23CA5" w:rsidRPr="00E44561" w:rsidRDefault="00D23CA5" w:rsidP="00D23CA5">
            <w:pPr>
              <w:pStyle w:val="TableText2"/>
              <w:spacing w:before="60" w:after="40"/>
              <w:rPr>
                <w:rFonts w:ascii="Tahoma" w:hAnsi="Tahoma" w:cs="Tahoma"/>
                <w:b/>
                <w:u w:val="single"/>
              </w:rPr>
            </w:pPr>
            <w:r>
              <w:rPr>
                <w:rFonts w:ascii="Tahoma" w:hAnsi="Tahoma" w:cs="Tahoma"/>
                <w:b/>
                <w:u w:val="single"/>
              </w:rPr>
              <w:t>Condition</w:t>
            </w:r>
          </w:p>
          <w:p w14:paraId="02237AD3" w14:textId="77777777" w:rsidR="00D23CA5" w:rsidRPr="00E44561" w:rsidRDefault="00D23CA5" w:rsidP="00D23CA5">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If the AccountNumber does </w:t>
            </w:r>
            <w:r w:rsidRPr="00E44561">
              <w:rPr>
                <w:rFonts w:ascii="Tahoma" w:hAnsi="Tahoma" w:cs="Tahoma"/>
                <w:sz w:val="20"/>
                <w:szCs w:val="20"/>
                <w:u w:val="single"/>
              </w:rPr>
              <w:t>not</w:t>
            </w:r>
            <w:r w:rsidRPr="00E44561">
              <w:rPr>
                <w:rFonts w:ascii="Tahoma" w:hAnsi="Tahoma" w:cs="Tahoma"/>
                <w:sz w:val="20"/>
                <w:szCs w:val="20"/>
              </w:rPr>
              <w:t xml:space="preserve"> uniquely identify the Account or is a Credit Card </w:t>
            </w:r>
            <w:r w:rsidRPr="00E44561">
              <w:rPr>
                <w:rFonts w:ascii="Tahoma" w:hAnsi="Tahoma" w:cs="Tahoma"/>
                <w:sz w:val="20"/>
                <w:szCs w:val="20"/>
              </w:rPr>
              <w:lastRenderedPageBreak/>
              <w:t xml:space="preserve">number the Credit Provider must provide a persistent Id for the Account on input. </w:t>
            </w:r>
          </w:p>
        </w:tc>
      </w:tr>
      <w:tr w:rsidR="00D23CA5" w:rsidRPr="00E44561" w14:paraId="476DBEF8" w14:textId="77777777" w:rsidTr="00D23CA5">
        <w:tc>
          <w:tcPr>
            <w:tcW w:w="1809" w:type="dxa"/>
            <w:tcBorders>
              <w:bottom w:val="single" w:sz="4" w:space="0" w:color="000000"/>
            </w:tcBorders>
            <w:shd w:val="clear" w:color="auto" w:fill="auto"/>
          </w:tcPr>
          <w:p w14:paraId="71924B30" w14:textId="77777777" w:rsidR="00D23CA5" w:rsidRPr="00E44561" w:rsidRDefault="00D23CA5" w:rsidP="00D23CA5">
            <w:pPr>
              <w:rPr>
                <w:rFonts w:ascii="Tahoma" w:hAnsi="Tahoma" w:cs="Tahoma"/>
              </w:rPr>
            </w:pPr>
            <w:r w:rsidRPr="00E44561">
              <w:rPr>
                <w:rFonts w:ascii="Tahoma" w:hAnsi="Tahoma" w:cs="Tahoma"/>
              </w:rPr>
              <w:lastRenderedPageBreak/>
              <w:t>Previous Account Id</w:t>
            </w:r>
          </w:p>
        </w:tc>
        <w:tc>
          <w:tcPr>
            <w:tcW w:w="3828" w:type="dxa"/>
          </w:tcPr>
          <w:p w14:paraId="145B694D" w14:textId="77777777" w:rsidR="00D23CA5" w:rsidRPr="00E44561" w:rsidRDefault="00D23CA5" w:rsidP="00D23CA5">
            <w:pPr>
              <w:rPr>
                <w:rFonts w:ascii="Tahoma" w:hAnsi="Tahoma" w:cs="Tahoma"/>
              </w:rPr>
            </w:pPr>
            <w:r w:rsidRPr="00E44561">
              <w:rPr>
                <w:rFonts w:ascii="Tahoma" w:hAnsi="Tahoma" w:cs="Tahoma"/>
              </w:rPr>
              <w:t>Credit Provider’s previous unique identifier for the Account – provided if/when Account Id is changed by Credit Provider.</w:t>
            </w:r>
          </w:p>
          <w:p w14:paraId="11E36201" w14:textId="77777777" w:rsidR="00D23CA5" w:rsidRPr="00E44561" w:rsidRDefault="00D23CA5" w:rsidP="00D23CA5">
            <w:pPr>
              <w:rPr>
                <w:rFonts w:ascii="Tahoma" w:hAnsi="Tahoma" w:cs="Tahoma"/>
              </w:rPr>
            </w:pPr>
            <w:r w:rsidRPr="00E44561">
              <w:rPr>
                <w:rFonts w:ascii="Tahoma" w:hAnsi="Tahoma" w:cs="Tahoma"/>
              </w:rPr>
              <w:t>Change of this Account ID could be due to:</w:t>
            </w:r>
          </w:p>
          <w:p w14:paraId="5B336839" w14:textId="77777777" w:rsidR="00D23CA5" w:rsidRPr="00E44561" w:rsidRDefault="00D23CA5" w:rsidP="00D23CA5">
            <w:pPr>
              <w:pStyle w:val="ListParagraph"/>
              <w:numPr>
                <w:ilvl w:val="0"/>
                <w:numId w:val="10"/>
              </w:numPr>
              <w:ind w:left="357" w:hanging="357"/>
              <w:rPr>
                <w:rFonts w:ascii="Tahoma" w:hAnsi="Tahoma" w:cs="Tahoma"/>
                <w:sz w:val="20"/>
                <w:szCs w:val="20"/>
              </w:rPr>
            </w:pPr>
            <w:r w:rsidRPr="00E44561">
              <w:rPr>
                <w:rFonts w:ascii="Tahoma" w:hAnsi="Tahoma" w:cs="Tahoma"/>
                <w:sz w:val="20"/>
                <w:szCs w:val="20"/>
              </w:rPr>
              <w:t xml:space="preserve">an internal change of Account ID, </w:t>
            </w:r>
          </w:p>
          <w:p w14:paraId="5E3244D2" w14:textId="77777777" w:rsidR="00D23CA5" w:rsidRPr="00E44561" w:rsidRDefault="00D23CA5" w:rsidP="00D23CA5">
            <w:pPr>
              <w:pStyle w:val="ListParagraph"/>
              <w:numPr>
                <w:ilvl w:val="0"/>
                <w:numId w:val="10"/>
              </w:numPr>
              <w:adjustRightInd w:val="0"/>
              <w:rPr>
                <w:rFonts w:ascii="Tahoma" w:hAnsi="Tahoma" w:cs="Tahoma"/>
              </w:rPr>
            </w:pPr>
            <w:r w:rsidRPr="00E44561">
              <w:rPr>
                <w:rFonts w:ascii="Tahoma" w:hAnsi="Tahoma" w:cs="Tahoma"/>
                <w:sz w:val="20"/>
                <w:szCs w:val="20"/>
              </w:rPr>
              <w:t>correction</w:t>
            </w:r>
          </w:p>
        </w:tc>
        <w:tc>
          <w:tcPr>
            <w:tcW w:w="1559" w:type="dxa"/>
          </w:tcPr>
          <w:p w14:paraId="49871EA1"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5FAEE75E"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53EEFC08"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1247948D"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See below</w:t>
            </w:r>
          </w:p>
        </w:tc>
        <w:tc>
          <w:tcPr>
            <w:tcW w:w="2268" w:type="dxa"/>
          </w:tcPr>
          <w:p w14:paraId="5F1AB04D"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See below</w:t>
            </w:r>
          </w:p>
          <w:p w14:paraId="1DEA53F7" w14:textId="77777777" w:rsidR="00D23CA5" w:rsidRPr="00E44561" w:rsidRDefault="00D23CA5" w:rsidP="00D23CA5">
            <w:pPr>
              <w:pStyle w:val="ListParagraph"/>
              <w:adjustRightInd w:val="0"/>
              <w:ind w:left="0"/>
              <w:rPr>
                <w:rFonts w:ascii="Tahoma" w:hAnsi="Tahoma" w:cs="Tahoma"/>
                <w:b/>
                <w:sz w:val="20"/>
                <w:szCs w:val="20"/>
              </w:rPr>
            </w:pPr>
            <w:r>
              <w:rPr>
                <w:rFonts w:ascii="Tahoma" w:hAnsi="Tahoma" w:cs="Tahoma"/>
                <w:b/>
                <w:sz w:val="20"/>
                <w:szCs w:val="20"/>
              </w:rPr>
              <w:t>Condition</w:t>
            </w:r>
          </w:p>
          <w:p w14:paraId="41A3E3FA"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Provided if the Account Id for the Account has changed</w:t>
            </w:r>
          </w:p>
        </w:tc>
      </w:tr>
      <w:tr w:rsidR="00D23CA5" w:rsidRPr="00E44561" w14:paraId="5486DD2E" w14:textId="77777777" w:rsidTr="00D23CA5">
        <w:tc>
          <w:tcPr>
            <w:tcW w:w="1809" w:type="dxa"/>
            <w:tcBorders>
              <w:bottom w:val="single" w:sz="4" w:space="0" w:color="000000"/>
            </w:tcBorders>
            <w:shd w:val="clear" w:color="auto" w:fill="auto"/>
          </w:tcPr>
          <w:p w14:paraId="5843FF11" w14:textId="77777777" w:rsidR="00D23CA5" w:rsidRPr="00E44561" w:rsidRDefault="00D23CA5" w:rsidP="00D23CA5">
            <w:pPr>
              <w:rPr>
                <w:rFonts w:ascii="Tahoma" w:hAnsi="Tahoma" w:cs="Tahoma"/>
              </w:rPr>
            </w:pPr>
            <w:r w:rsidRPr="00E44561">
              <w:rPr>
                <w:rFonts w:ascii="Tahoma" w:hAnsi="Tahoma" w:cs="Tahoma"/>
              </w:rPr>
              <w:t>Previous AccountNumber</w:t>
            </w:r>
          </w:p>
        </w:tc>
        <w:tc>
          <w:tcPr>
            <w:tcW w:w="3828" w:type="dxa"/>
          </w:tcPr>
          <w:p w14:paraId="439D1A40" w14:textId="77777777" w:rsidR="00D23CA5" w:rsidRPr="00E44561" w:rsidRDefault="00D23CA5" w:rsidP="00D23CA5">
            <w:pPr>
              <w:rPr>
                <w:rFonts w:ascii="Tahoma" w:hAnsi="Tahoma" w:cs="Tahoma"/>
              </w:rPr>
            </w:pPr>
            <w:r w:rsidRPr="00E44561">
              <w:rPr>
                <w:rFonts w:ascii="Tahoma" w:hAnsi="Tahoma" w:cs="Tahoma"/>
              </w:rPr>
              <w:t>Refer to AccountNumber</w:t>
            </w:r>
          </w:p>
        </w:tc>
        <w:tc>
          <w:tcPr>
            <w:tcW w:w="1559" w:type="dxa"/>
          </w:tcPr>
          <w:p w14:paraId="7D04D260"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3D07B7DE"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6C259763"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792DA5B3"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Refer to AccountNumber</w:t>
            </w:r>
          </w:p>
        </w:tc>
        <w:tc>
          <w:tcPr>
            <w:tcW w:w="2268" w:type="dxa"/>
          </w:tcPr>
          <w:p w14:paraId="673AC43A"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Refer to AccountNumber</w:t>
            </w:r>
          </w:p>
        </w:tc>
      </w:tr>
      <w:tr w:rsidR="00D23CA5" w:rsidRPr="00E44561" w14:paraId="2D05E737" w14:textId="77777777" w:rsidTr="00D23CA5">
        <w:tc>
          <w:tcPr>
            <w:tcW w:w="1809" w:type="dxa"/>
            <w:tcBorders>
              <w:bottom w:val="single" w:sz="4" w:space="0" w:color="000000"/>
            </w:tcBorders>
            <w:shd w:val="clear" w:color="auto" w:fill="auto"/>
          </w:tcPr>
          <w:p w14:paraId="54E00E11" w14:textId="77777777" w:rsidR="00D23CA5" w:rsidRPr="00E44561" w:rsidRDefault="00D23CA5" w:rsidP="00D23CA5">
            <w:pPr>
              <w:rPr>
                <w:rFonts w:ascii="Tahoma" w:hAnsi="Tahoma" w:cs="Tahoma"/>
              </w:rPr>
            </w:pPr>
            <w:r w:rsidRPr="00E44561">
              <w:rPr>
                <w:rFonts w:ascii="Tahoma" w:hAnsi="Tahoma" w:cs="Tahoma"/>
              </w:rPr>
              <w:t>Previous AccountSubId or Suffix</w:t>
            </w:r>
          </w:p>
        </w:tc>
        <w:tc>
          <w:tcPr>
            <w:tcW w:w="3828" w:type="dxa"/>
          </w:tcPr>
          <w:p w14:paraId="328892A5" w14:textId="77777777" w:rsidR="00D23CA5" w:rsidRPr="00E44561" w:rsidRDefault="00D23CA5" w:rsidP="00D23CA5">
            <w:pPr>
              <w:rPr>
                <w:rFonts w:ascii="Tahoma" w:hAnsi="Tahoma" w:cs="Tahoma"/>
              </w:rPr>
            </w:pPr>
            <w:r w:rsidRPr="00E44561">
              <w:rPr>
                <w:rFonts w:ascii="Tahoma" w:hAnsi="Tahoma" w:cs="Tahoma"/>
              </w:rPr>
              <w:t>Refer to AccountSubId or Suffix</w:t>
            </w:r>
          </w:p>
        </w:tc>
        <w:tc>
          <w:tcPr>
            <w:tcW w:w="1559" w:type="dxa"/>
          </w:tcPr>
          <w:p w14:paraId="3C6E9012"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7899CAFE"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3F0D64EA"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7FE53B8C" w14:textId="77777777" w:rsidR="00D23CA5" w:rsidRPr="002C562F" w:rsidRDefault="00D23CA5" w:rsidP="00D23CA5">
            <w:pPr>
              <w:pStyle w:val="ListParagraph"/>
              <w:adjustRightInd w:val="0"/>
              <w:ind w:left="0"/>
              <w:rPr>
                <w:rFonts w:ascii="Tahoma" w:hAnsi="Tahoma" w:cs="Tahoma"/>
                <w:sz w:val="20"/>
                <w:szCs w:val="20"/>
              </w:rPr>
            </w:pPr>
            <w:r w:rsidRPr="002C562F">
              <w:rPr>
                <w:rFonts w:ascii="Tahoma" w:hAnsi="Tahoma" w:cs="Tahoma"/>
                <w:sz w:val="20"/>
                <w:szCs w:val="20"/>
              </w:rPr>
              <w:t>Refer to AccountSubId or Suffix</w:t>
            </w:r>
          </w:p>
        </w:tc>
        <w:tc>
          <w:tcPr>
            <w:tcW w:w="2268" w:type="dxa"/>
          </w:tcPr>
          <w:p w14:paraId="182A6232"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Refer to AccountSubId or Suffix</w:t>
            </w:r>
          </w:p>
        </w:tc>
      </w:tr>
      <w:tr w:rsidR="00D23CA5" w:rsidRPr="00E44561" w14:paraId="07DDEA2E" w14:textId="77777777" w:rsidTr="00D23CA5">
        <w:tc>
          <w:tcPr>
            <w:tcW w:w="1809" w:type="dxa"/>
            <w:tcBorders>
              <w:top w:val="single" w:sz="4" w:space="0" w:color="000000"/>
              <w:bottom w:val="single" w:sz="4" w:space="0" w:color="000000"/>
            </w:tcBorders>
            <w:shd w:val="clear" w:color="auto" w:fill="auto"/>
          </w:tcPr>
          <w:p w14:paraId="5683F4A8" w14:textId="77777777" w:rsidR="00D23CA5" w:rsidRPr="00E44561" w:rsidRDefault="00D23CA5" w:rsidP="00D23CA5">
            <w:pPr>
              <w:rPr>
                <w:rFonts w:ascii="Tahoma" w:hAnsi="Tahoma" w:cs="Tahoma"/>
              </w:rPr>
            </w:pPr>
            <w:r w:rsidRPr="00E44561">
              <w:rPr>
                <w:rFonts w:ascii="Tahoma" w:hAnsi="Tahoma" w:cs="Tahoma"/>
              </w:rPr>
              <w:t xml:space="preserve">Status </w:t>
            </w:r>
          </w:p>
        </w:tc>
        <w:tc>
          <w:tcPr>
            <w:tcW w:w="3828" w:type="dxa"/>
          </w:tcPr>
          <w:p w14:paraId="1F4DBC68" w14:textId="77777777" w:rsidR="00D23CA5" w:rsidRDefault="00D23CA5" w:rsidP="00D23CA5">
            <w:pPr>
              <w:rPr>
                <w:rFonts w:ascii="Tahoma" w:hAnsi="Tahoma" w:cs="Tahoma"/>
              </w:rPr>
            </w:pPr>
            <w:r w:rsidRPr="00E44561">
              <w:rPr>
                <w:rFonts w:ascii="Tahoma" w:hAnsi="Tahoma" w:cs="Tahoma"/>
              </w:rPr>
              <w:t>Status of the account</w:t>
            </w:r>
          </w:p>
          <w:p w14:paraId="0441A06D" w14:textId="77777777" w:rsidR="00D23CA5" w:rsidRPr="00E44561" w:rsidRDefault="00D23CA5" w:rsidP="00D23CA5">
            <w:pPr>
              <w:rPr>
                <w:rFonts w:ascii="Tahoma" w:hAnsi="Tahoma" w:cs="Tahoma"/>
              </w:rPr>
            </w:pPr>
            <w:r>
              <w:rPr>
                <w:rFonts w:ascii="Tahoma" w:hAnsi="Tahoma" w:cs="Tahoma"/>
              </w:rPr>
              <w:t>End states of an account are C, D, N &amp; X</w:t>
            </w:r>
          </w:p>
        </w:tc>
        <w:tc>
          <w:tcPr>
            <w:tcW w:w="1559" w:type="dxa"/>
          </w:tcPr>
          <w:p w14:paraId="64B42360"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6DBE1967"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0E1641A"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51CA11A3" w14:textId="77777777" w:rsidR="00D23CA5" w:rsidRPr="00E44561" w:rsidRDefault="00D23CA5" w:rsidP="00D23CA5">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0136C09"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268" w:type="dxa"/>
          </w:tcPr>
          <w:p w14:paraId="14247C99" w14:textId="77777777" w:rsidR="00D23CA5" w:rsidRPr="007375A0" w:rsidRDefault="00D23CA5" w:rsidP="00D23CA5">
            <w:pPr>
              <w:pStyle w:val="ListParagraph"/>
              <w:adjustRightInd w:val="0"/>
              <w:ind w:left="0"/>
              <w:rPr>
                <w:rFonts w:ascii="Tahoma" w:hAnsi="Tahoma" w:cs="Tahoma"/>
                <w:sz w:val="20"/>
                <w:szCs w:val="20"/>
              </w:rPr>
            </w:pPr>
            <w:r w:rsidRPr="007375A0">
              <w:rPr>
                <w:rFonts w:ascii="Tahoma" w:hAnsi="Tahoma" w:cs="Tahoma"/>
                <w:sz w:val="20"/>
                <w:szCs w:val="20"/>
              </w:rPr>
              <w:t xml:space="preserve">Refer to Account Status Table in section 17.2 for valid values.  </w:t>
            </w:r>
          </w:p>
          <w:p w14:paraId="56CCBF90" w14:textId="77777777" w:rsidR="00D23CA5" w:rsidRPr="007375A0" w:rsidRDefault="00D23CA5" w:rsidP="00D23CA5">
            <w:pPr>
              <w:pStyle w:val="ListParagraph"/>
              <w:adjustRightInd w:val="0"/>
              <w:ind w:left="0"/>
              <w:rPr>
                <w:rFonts w:ascii="Tahoma" w:hAnsi="Tahoma" w:cs="Tahoma"/>
                <w:sz w:val="20"/>
                <w:szCs w:val="20"/>
              </w:rPr>
            </w:pPr>
            <w:r w:rsidRPr="007375A0">
              <w:rPr>
                <w:rFonts w:ascii="Tahoma" w:hAnsi="Tahoma" w:cs="Tahoma"/>
                <w:sz w:val="20"/>
                <w:szCs w:val="20"/>
              </w:rPr>
              <w:t xml:space="preserve">Values correctable only, </w:t>
            </w:r>
            <w:r w:rsidRPr="00940604">
              <w:rPr>
                <w:rFonts w:ascii="Tahoma" w:hAnsi="Tahoma" w:cs="Tahoma"/>
                <w:b/>
                <w:sz w:val="20"/>
                <w:szCs w:val="20"/>
              </w:rPr>
              <w:t>NOT</w:t>
            </w:r>
            <w:r w:rsidRPr="007375A0">
              <w:rPr>
                <w:rFonts w:ascii="Tahoma" w:hAnsi="Tahoma" w:cs="Tahoma"/>
                <w:sz w:val="20"/>
                <w:szCs w:val="20"/>
              </w:rPr>
              <w:t xml:space="preserve"> updateable:</w:t>
            </w:r>
            <w:r>
              <w:rPr>
                <w:rFonts w:ascii="Tahoma" w:hAnsi="Tahoma" w:cs="Tahoma"/>
                <w:sz w:val="20"/>
                <w:szCs w:val="20"/>
              </w:rPr>
              <w:t xml:space="preserve"> C, D, N &amp; X.</w:t>
            </w:r>
          </w:p>
        </w:tc>
      </w:tr>
      <w:tr w:rsidR="00D23CA5" w:rsidRPr="00E44561" w14:paraId="57278138" w14:textId="77777777" w:rsidTr="00D23CA5">
        <w:tc>
          <w:tcPr>
            <w:tcW w:w="1809" w:type="dxa"/>
            <w:tcBorders>
              <w:top w:val="single" w:sz="4" w:space="0" w:color="000000"/>
            </w:tcBorders>
            <w:shd w:val="clear" w:color="auto" w:fill="auto"/>
          </w:tcPr>
          <w:p w14:paraId="676DABA5" w14:textId="77777777" w:rsidR="00D23CA5" w:rsidRPr="00E44561" w:rsidRDefault="00D23CA5" w:rsidP="00D23CA5">
            <w:pPr>
              <w:rPr>
                <w:rFonts w:ascii="Tahoma" w:hAnsi="Tahoma" w:cs="Tahoma"/>
              </w:rPr>
            </w:pPr>
            <w:r w:rsidRPr="00E44561">
              <w:rPr>
                <w:rFonts w:ascii="Tahoma" w:hAnsi="Tahoma" w:cs="Tahoma"/>
              </w:rPr>
              <w:t>Status Date</w:t>
            </w:r>
          </w:p>
        </w:tc>
        <w:tc>
          <w:tcPr>
            <w:tcW w:w="3828" w:type="dxa"/>
          </w:tcPr>
          <w:p w14:paraId="755EB6F9" w14:textId="77777777" w:rsidR="00D23CA5" w:rsidRDefault="00D23CA5" w:rsidP="00D23CA5">
            <w:pPr>
              <w:adjustRightInd w:val="0"/>
              <w:rPr>
                <w:rFonts w:ascii="Tahoma" w:hAnsi="Tahoma" w:cs="Tahoma"/>
              </w:rPr>
            </w:pPr>
            <w:r w:rsidRPr="00E44561">
              <w:rPr>
                <w:rFonts w:ascii="Tahoma" w:hAnsi="Tahoma" w:cs="Tahoma"/>
              </w:rPr>
              <w:t>Date on which change of account status occurs.</w:t>
            </w:r>
          </w:p>
          <w:p w14:paraId="4D9E6D16" w14:textId="77777777" w:rsidR="00D23CA5" w:rsidRPr="00E44561" w:rsidRDefault="00D23CA5" w:rsidP="00D23CA5">
            <w:pPr>
              <w:adjustRightInd w:val="0"/>
              <w:rPr>
                <w:rFonts w:ascii="Tahoma" w:hAnsi="Tahoma" w:cs="Tahoma"/>
              </w:rPr>
            </w:pPr>
            <w:r>
              <w:rPr>
                <w:rFonts w:ascii="Tahoma" w:hAnsi="Tahoma" w:cs="Tahoma"/>
              </w:rPr>
              <w:lastRenderedPageBreak/>
              <w:t>When Status is changed to an end state Closure status, Status Date is the closed date.</w:t>
            </w:r>
          </w:p>
        </w:tc>
        <w:tc>
          <w:tcPr>
            <w:tcW w:w="1559" w:type="dxa"/>
          </w:tcPr>
          <w:p w14:paraId="51CBBDEE"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lastRenderedPageBreak/>
              <w:t>Management</w:t>
            </w:r>
          </w:p>
          <w:p w14:paraId="1042449B"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594EAC6C"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3A399B54" w14:textId="77777777" w:rsidR="00D23CA5" w:rsidRPr="00E44561" w:rsidRDefault="00D23CA5" w:rsidP="00D23CA5">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F08B52A"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Field length – FIXED, 10 date (ccyy-mm-dd)</w:t>
            </w:r>
          </w:p>
        </w:tc>
        <w:tc>
          <w:tcPr>
            <w:tcW w:w="2268" w:type="dxa"/>
          </w:tcPr>
          <w:p w14:paraId="1C1AE952" w14:textId="77777777" w:rsidR="00D23CA5" w:rsidRPr="00E44561" w:rsidRDefault="00D23CA5" w:rsidP="00D23CA5">
            <w:pPr>
              <w:spacing w:before="60" w:after="40"/>
              <w:ind w:right="-20"/>
              <w:rPr>
                <w:rFonts w:ascii="Tahoma" w:hAnsi="Tahoma" w:cs="Tahoma"/>
              </w:rPr>
            </w:pPr>
            <w:r w:rsidRPr="00E44561">
              <w:rPr>
                <w:rFonts w:ascii="Tahoma" w:hAnsi="Tahoma" w:cs="Tahoma"/>
              </w:rPr>
              <w:t>Cannot occur after the Extract Date.</w:t>
            </w:r>
          </w:p>
          <w:p w14:paraId="4F75B931" w14:textId="77777777" w:rsidR="00D23CA5" w:rsidRPr="00E44561" w:rsidRDefault="00D23CA5" w:rsidP="00D23CA5">
            <w:pPr>
              <w:spacing w:before="60" w:after="40"/>
              <w:ind w:right="-20"/>
              <w:rPr>
                <w:rFonts w:ascii="Tahoma" w:hAnsi="Tahoma" w:cs="Tahoma"/>
              </w:rPr>
            </w:pPr>
            <w:r w:rsidRPr="00E44561">
              <w:rPr>
                <w:rFonts w:ascii="Tahoma" w:hAnsi="Tahoma" w:cs="Tahoma"/>
              </w:rPr>
              <w:lastRenderedPageBreak/>
              <w:t>Cannot precede Account Open date.</w:t>
            </w:r>
          </w:p>
          <w:p w14:paraId="724E74CC" w14:textId="77777777" w:rsidR="00D23CA5" w:rsidRPr="00E44561" w:rsidRDefault="00D23CA5" w:rsidP="00D23CA5">
            <w:pPr>
              <w:spacing w:before="60" w:after="40"/>
              <w:ind w:right="-20"/>
              <w:rPr>
                <w:rFonts w:ascii="Tahoma" w:hAnsi="Tahoma" w:cs="Tahoma"/>
                <w:lang w:val="en-NZ" w:eastAsia="en-NZ"/>
              </w:rPr>
            </w:pPr>
            <w:r w:rsidRPr="00E44561">
              <w:rPr>
                <w:rFonts w:ascii="Tahoma" w:hAnsi="Tahoma" w:cs="Tahoma"/>
                <w:lang w:val="en-NZ" w:eastAsia="en-NZ"/>
              </w:rPr>
              <w:t>Cannot precede the date associated with the last reported Account Status</w:t>
            </w:r>
          </w:p>
          <w:p w14:paraId="46E3BACF" w14:textId="77777777" w:rsidR="00D23CA5" w:rsidRDefault="00D23CA5" w:rsidP="00D23CA5">
            <w:pPr>
              <w:pStyle w:val="TableText2"/>
              <w:spacing w:before="60" w:after="40"/>
              <w:rPr>
                <w:rFonts w:ascii="Tahoma" w:hAnsi="Tahoma" w:cs="Tahoma"/>
                <w:b/>
                <w:u w:val="single"/>
              </w:rPr>
            </w:pPr>
            <w:r>
              <w:rPr>
                <w:rFonts w:ascii="Tahoma" w:hAnsi="Tahoma" w:cs="Tahoma"/>
                <w:b/>
                <w:u w:val="single"/>
              </w:rPr>
              <w:t>Condition</w:t>
            </w:r>
          </w:p>
          <w:p w14:paraId="2982650D" w14:textId="77777777" w:rsidR="00D23CA5" w:rsidRPr="00A8326C" w:rsidRDefault="00D23CA5" w:rsidP="00D23CA5">
            <w:pPr>
              <w:pStyle w:val="TableText2"/>
              <w:spacing w:before="60" w:after="40"/>
              <w:rPr>
                <w:rFonts w:ascii="Tahoma" w:hAnsi="Tahoma" w:cs="Tahoma"/>
              </w:rPr>
            </w:pPr>
            <w:r w:rsidRPr="00A8326C">
              <w:rPr>
                <w:rFonts w:ascii="Tahoma" w:hAnsi="Tahoma" w:cs="Tahoma"/>
                <w:b/>
              </w:rPr>
              <w:t>Initial Load:</w:t>
            </w:r>
            <w:r>
              <w:rPr>
                <w:rFonts w:ascii="Tahoma" w:hAnsi="Tahoma" w:cs="Tahoma"/>
                <w:b/>
              </w:rPr>
              <w:t xml:space="preserve"> </w:t>
            </w:r>
            <w:r w:rsidRPr="00A8326C">
              <w:rPr>
                <w:rFonts w:ascii="Tahoma" w:hAnsi="Tahoma" w:cs="Tahoma"/>
              </w:rPr>
              <w:t>Must be provided on Initial load.</w:t>
            </w:r>
          </w:p>
          <w:p w14:paraId="0A6B7300" w14:textId="77777777" w:rsidR="00D23CA5" w:rsidRPr="00E44561" w:rsidRDefault="00D23CA5" w:rsidP="00D23CA5">
            <w:pPr>
              <w:pStyle w:val="ListParagraph"/>
              <w:adjustRightInd w:val="0"/>
              <w:ind w:left="0"/>
              <w:rPr>
                <w:rFonts w:ascii="Tahoma" w:hAnsi="Tahoma" w:cs="Tahoma"/>
                <w:sz w:val="20"/>
                <w:szCs w:val="20"/>
              </w:rPr>
            </w:pPr>
            <w:r w:rsidRPr="00A8326C">
              <w:rPr>
                <w:rFonts w:ascii="Tahoma" w:hAnsi="Tahoma" w:cs="Tahoma"/>
                <w:b/>
                <w:sz w:val="20"/>
                <w:szCs w:val="20"/>
                <w:lang w:val="en-NZ" w:eastAsia="en-NZ"/>
              </w:rPr>
              <w:t>Periodic Load:</w:t>
            </w:r>
            <w:r>
              <w:rPr>
                <w:rFonts w:ascii="Tahoma" w:hAnsi="Tahoma" w:cs="Tahoma"/>
                <w:sz w:val="20"/>
                <w:szCs w:val="20"/>
                <w:lang w:val="en-NZ" w:eastAsia="en-NZ"/>
              </w:rPr>
              <w:t xml:space="preserve"> </w:t>
            </w:r>
            <w:r w:rsidRPr="00E44561">
              <w:rPr>
                <w:rFonts w:ascii="Tahoma" w:hAnsi="Tahoma" w:cs="Tahoma"/>
                <w:sz w:val="20"/>
                <w:szCs w:val="20"/>
                <w:lang w:val="en-NZ" w:eastAsia="en-NZ"/>
              </w:rPr>
              <w:t xml:space="preserve">Must be reported if Account Status differs </w:t>
            </w:r>
            <w:r>
              <w:rPr>
                <w:rFonts w:ascii="Tahoma" w:hAnsi="Tahoma" w:cs="Tahoma"/>
                <w:sz w:val="20"/>
                <w:szCs w:val="20"/>
                <w:lang w:val="en-NZ" w:eastAsia="en-NZ"/>
              </w:rPr>
              <w:t>from the</w:t>
            </w:r>
            <w:r w:rsidRPr="00E44561">
              <w:rPr>
                <w:rFonts w:ascii="Tahoma" w:hAnsi="Tahoma" w:cs="Tahoma"/>
                <w:sz w:val="20"/>
                <w:szCs w:val="20"/>
                <w:lang w:val="en-NZ" w:eastAsia="en-NZ"/>
              </w:rPr>
              <w:t xml:space="preserve"> last Account Status reported</w:t>
            </w:r>
          </w:p>
        </w:tc>
      </w:tr>
      <w:tr w:rsidR="00D23CA5" w:rsidRPr="00E44561" w14:paraId="28869B41" w14:textId="77777777" w:rsidTr="00D23CA5">
        <w:tc>
          <w:tcPr>
            <w:tcW w:w="1809" w:type="dxa"/>
          </w:tcPr>
          <w:p w14:paraId="2195205B" w14:textId="77777777" w:rsidR="00D23CA5" w:rsidRPr="00E44561" w:rsidRDefault="00D23CA5" w:rsidP="00D23CA5">
            <w:pPr>
              <w:rPr>
                <w:rFonts w:ascii="Tahoma" w:hAnsi="Tahoma" w:cs="Tahoma"/>
              </w:rPr>
            </w:pPr>
            <w:r w:rsidRPr="00E44561">
              <w:rPr>
                <w:rFonts w:ascii="Tahoma" w:hAnsi="Tahoma" w:cs="Tahoma"/>
              </w:rPr>
              <w:lastRenderedPageBreak/>
              <w:t>Credit Purpose</w:t>
            </w:r>
          </w:p>
        </w:tc>
        <w:tc>
          <w:tcPr>
            <w:tcW w:w="3828" w:type="dxa"/>
          </w:tcPr>
          <w:p w14:paraId="710702D2" w14:textId="77777777" w:rsidR="00D23CA5" w:rsidRDefault="00D23CA5" w:rsidP="00D23CA5">
            <w:pPr>
              <w:pStyle w:val="ListParagraph"/>
              <w:adjustRightInd w:val="0"/>
              <w:ind w:left="0"/>
              <w:rPr>
                <w:rFonts w:ascii="Tahoma" w:hAnsi="Tahoma" w:cs="Tahoma"/>
                <w:sz w:val="20"/>
                <w:szCs w:val="20"/>
                <w:lang w:val="en-AU"/>
              </w:rPr>
            </w:pPr>
            <w:r w:rsidRPr="00E44561">
              <w:rPr>
                <w:rFonts w:ascii="Tahoma" w:hAnsi="Tahoma" w:cs="Tahoma"/>
                <w:sz w:val="20"/>
                <w:szCs w:val="20"/>
                <w:lang w:val="en-AU"/>
              </w:rPr>
              <w:t xml:space="preserve">The purpose for which credit is being provided. </w:t>
            </w:r>
            <w:r>
              <w:rPr>
                <w:rFonts w:ascii="Tahoma" w:hAnsi="Tahoma" w:cs="Tahoma"/>
                <w:sz w:val="20"/>
                <w:szCs w:val="20"/>
                <w:lang w:val="en-AU"/>
              </w:rPr>
              <w:t xml:space="preserve">Only consumer credit can be reported on in NZ. </w:t>
            </w:r>
          </w:p>
          <w:p w14:paraId="3504223C" w14:textId="77777777" w:rsidR="00D23CA5" w:rsidRPr="00E44561" w:rsidRDefault="00D23CA5" w:rsidP="00D23CA5">
            <w:pPr>
              <w:pStyle w:val="ListParagraph"/>
              <w:adjustRightInd w:val="0"/>
              <w:ind w:left="0"/>
              <w:rPr>
                <w:rFonts w:ascii="Tahoma" w:hAnsi="Tahoma" w:cs="Tahoma"/>
              </w:rPr>
            </w:pPr>
            <w:r>
              <w:rPr>
                <w:rFonts w:ascii="Tahoma" w:hAnsi="Tahoma" w:cs="Tahoma"/>
                <w:sz w:val="20"/>
                <w:szCs w:val="20"/>
                <w:lang w:val="en-AU"/>
              </w:rPr>
              <w:t xml:space="preserve">Lending by a personal entity for  business purposes, such as a sole trader buying equipment, is considered Consumer lending. </w:t>
            </w:r>
          </w:p>
        </w:tc>
        <w:tc>
          <w:tcPr>
            <w:tcW w:w="1559" w:type="dxa"/>
          </w:tcPr>
          <w:p w14:paraId="7AA219A8"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7BF3546"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3D6B7FFE" w14:textId="77777777" w:rsidR="00D23CA5" w:rsidRPr="00E44561" w:rsidRDefault="00D23CA5" w:rsidP="00D23CA5">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01A0AA3"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268" w:type="dxa"/>
          </w:tcPr>
          <w:p w14:paraId="62170779"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Credit Purpose table </w:t>
            </w:r>
            <w:r>
              <w:rPr>
                <w:rFonts w:ascii="Tahoma" w:hAnsi="Tahoma" w:cs="Tahoma"/>
                <w:sz w:val="20"/>
                <w:szCs w:val="20"/>
                <w:lang w:val="en-NZ" w:eastAsia="en-NZ"/>
              </w:rPr>
              <w:t>17.</w:t>
            </w:r>
            <w:r w:rsidRPr="00E44561">
              <w:rPr>
                <w:rFonts w:ascii="Tahoma" w:hAnsi="Tahoma" w:cs="Tahoma"/>
                <w:sz w:val="20"/>
                <w:szCs w:val="20"/>
                <w:lang w:val="en-NZ" w:eastAsia="en-NZ"/>
              </w:rPr>
              <w:t>7 for valid types</w:t>
            </w:r>
          </w:p>
        </w:tc>
      </w:tr>
      <w:tr w:rsidR="00D23CA5" w:rsidRPr="00E44561" w14:paraId="785EB986" w14:textId="77777777" w:rsidTr="00D23CA5">
        <w:tc>
          <w:tcPr>
            <w:tcW w:w="1809" w:type="dxa"/>
          </w:tcPr>
          <w:p w14:paraId="4EFECE7A" w14:textId="77777777" w:rsidR="00D23CA5" w:rsidRPr="00E44561" w:rsidRDefault="00D23CA5" w:rsidP="00D23CA5">
            <w:pPr>
              <w:rPr>
                <w:rFonts w:ascii="Tahoma" w:hAnsi="Tahoma" w:cs="Tahoma"/>
              </w:rPr>
            </w:pPr>
            <w:r w:rsidRPr="00E44561">
              <w:rPr>
                <w:rFonts w:ascii="Tahoma" w:hAnsi="Tahoma" w:cs="Tahoma"/>
              </w:rPr>
              <w:t>Type of Account</w:t>
            </w:r>
          </w:p>
        </w:tc>
        <w:tc>
          <w:tcPr>
            <w:tcW w:w="3828" w:type="dxa"/>
          </w:tcPr>
          <w:p w14:paraId="2043EB33" w14:textId="77777777" w:rsidR="00D23CA5" w:rsidRPr="00E44561" w:rsidRDefault="00D23CA5" w:rsidP="00D23CA5">
            <w:pPr>
              <w:pStyle w:val="ListParagraph"/>
              <w:adjustRightInd w:val="0"/>
              <w:ind w:left="0"/>
              <w:rPr>
                <w:rFonts w:ascii="Tahoma" w:hAnsi="Tahoma" w:cs="Tahoma"/>
              </w:rPr>
            </w:pPr>
            <w:r w:rsidRPr="00E44561">
              <w:rPr>
                <w:rFonts w:ascii="Tahoma" w:hAnsi="Tahoma" w:cs="Tahoma"/>
                <w:sz w:val="20"/>
                <w:szCs w:val="20"/>
                <w:lang w:val="en-AU"/>
              </w:rPr>
              <w:t>Type of Account</w:t>
            </w:r>
          </w:p>
        </w:tc>
        <w:tc>
          <w:tcPr>
            <w:tcW w:w="1559" w:type="dxa"/>
          </w:tcPr>
          <w:p w14:paraId="68A2C4F0"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476A1AFB" w14:textId="77777777" w:rsidR="00D23CA5" w:rsidRPr="00E44561" w:rsidRDefault="00D23CA5" w:rsidP="00D23CA5">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4C99E952" w14:textId="77777777" w:rsidR="00D23CA5" w:rsidRPr="00E44561" w:rsidRDefault="00D23CA5" w:rsidP="00D23CA5">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798DC56" w14:textId="77777777"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rPr>
              <w:t>Field length – VARIABLE, minimum 1 characters, maximum 2 characters</w:t>
            </w:r>
          </w:p>
        </w:tc>
        <w:tc>
          <w:tcPr>
            <w:tcW w:w="2268" w:type="dxa"/>
          </w:tcPr>
          <w:p w14:paraId="4E499826" w14:textId="1DD255EC" w:rsidR="00D23CA5" w:rsidRPr="00E44561" w:rsidRDefault="00D23CA5" w:rsidP="00D23CA5">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Account Type Table </w:t>
            </w:r>
            <w:r w:rsidR="006B6093">
              <w:fldChar w:fldCharType="begin"/>
            </w:r>
            <w:r w:rsidR="006B6093">
              <w:instrText xml:space="preserve"> REF _Ref302559854 \r \h  \* MERGEFORMAT </w:instrText>
            </w:r>
            <w:r w:rsidR="006B6093">
              <w:fldChar w:fldCharType="separate"/>
            </w:r>
            <w:r w:rsidR="005463E2" w:rsidRPr="005463E2">
              <w:rPr>
                <w:rFonts w:ascii="Tahoma" w:hAnsi="Tahoma" w:cs="Tahoma"/>
                <w:sz w:val="20"/>
                <w:szCs w:val="20"/>
                <w:lang w:val="en-NZ" w:eastAsia="en-NZ"/>
              </w:rPr>
              <w:t>17.4</w:t>
            </w:r>
            <w:r w:rsidR="006B6093">
              <w:fldChar w:fldCharType="end"/>
            </w:r>
            <w:r w:rsidRPr="00E44561">
              <w:rPr>
                <w:rFonts w:ascii="Tahoma" w:hAnsi="Tahoma" w:cs="Tahoma"/>
                <w:sz w:val="20"/>
                <w:szCs w:val="20"/>
                <w:lang w:val="en-NZ" w:eastAsia="en-NZ"/>
              </w:rPr>
              <w:t xml:space="preserve"> for valid types</w:t>
            </w:r>
          </w:p>
        </w:tc>
      </w:tr>
    </w:tbl>
    <w:p w14:paraId="65005412" w14:textId="77777777" w:rsidR="005D4FA3" w:rsidRDefault="005D4FA3" w:rsidP="0016051B">
      <w:pPr>
        <w:pStyle w:val="ListParagraph"/>
        <w:rPr>
          <w:rFonts w:ascii="Tahoma" w:hAnsi="Tahoma" w:cs="Tahoma"/>
          <w:sz w:val="20"/>
        </w:rPr>
      </w:pPr>
    </w:p>
    <w:p w14:paraId="58A62342" w14:textId="77777777" w:rsidR="005D4FA3" w:rsidRDefault="005D4FA3">
      <w:pPr>
        <w:spacing w:before="0" w:after="0"/>
        <w:rPr>
          <w:rFonts w:ascii="Tahoma" w:eastAsia="Times New Roman" w:hAnsi="Tahoma" w:cs="Tahoma"/>
          <w:szCs w:val="22"/>
          <w:lang w:val="en-US"/>
        </w:rPr>
      </w:pPr>
      <w:r>
        <w:rPr>
          <w:rFonts w:ascii="Tahoma" w:hAnsi="Tahoma" w:cs="Tahoma"/>
        </w:rPr>
        <w:br w:type="page"/>
      </w:r>
    </w:p>
    <w:p w14:paraId="78A38A51" w14:textId="77777777" w:rsidR="001578EC" w:rsidRPr="00E44561" w:rsidRDefault="001578EC" w:rsidP="005F48C1">
      <w:pPr>
        <w:numPr>
          <w:ilvl w:val="1"/>
          <w:numId w:val="68"/>
        </w:numPr>
        <w:ind w:left="357" w:hanging="357"/>
        <w:outlineLvl w:val="1"/>
        <w:rPr>
          <w:rFonts w:ascii="Tahoma" w:hAnsi="Tahoma" w:cs="Tahoma"/>
          <w:b/>
          <w:sz w:val="24"/>
          <w:szCs w:val="24"/>
        </w:rPr>
      </w:pPr>
      <w:bookmarkStart w:id="160" w:name="_Toc314829899"/>
      <w:bookmarkStart w:id="161" w:name="_Toc42178010"/>
      <w:r w:rsidRPr="00E44561">
        <w:rPr>
          <w:rFonts w:ascii="Tahoma" w:hAnsi="Tahoma" w:cs="Tahoma"/>
          <w:b/>
          <w:sz w:val="24"/>
          <w:szCs w:val="24"/>
        </w:rPr>
        <w:lastRenderedPageBreak/>
        <w:t>Account Details</w:t>
      </w:r>
      <w:bookmarkEnd w:id="160"/>
      <w:bookmarkEnd w:id="161"/>
    </w:p>
    <w:p w14:paraId="34FE427B" w14:textId="77777777" w:rsidR="00BD35E6" w:rsidRPr="00E44561" w:rsidRDefault="00BD35E6" w:rsidP="00BD6DCA">
      <w:pPr>
        <w:rPr>
          <w:rFonts w:ascii="Tahoma" w:hAnsi="Tahoma" w:cs="Tahoma"/>
        </w:rPr>
      </w:pPr>
      <w:r w:rsidRPr="00E44561">
        <w:rPr>
          <w:rFonts w:ascii="Tahoma" w:hAnsi="Tahoma" w:cs="Tahoma"/>
        </w:rPr>
        <w:t>Information about the account. Zero or one occurrence per account.</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786"/>
      </w:tblGrid>
      <w:tr w:rsidR="00750244" w:rsidRPr="00E44561" w14:paraId="58FEA11E" w14:textId="77777777" w:rsidTr="00750244">
        <w:tc>
          <w:tcPr>
            <w:tcW w:w="4786" w:type="dxa"/>
            <w:shd w:val="clear" w:color="auto" w:fill="FFC000"/>
          </w:tcPr>
          <w:p w14:paraId="194948AB" w14:textId="77777777" w:rsidR="00750244" w:rsidRPr="00E44561" w:rsidRDefault="00750244" w:rsidP="00750244">
            <w:pPr>
              <w:rPr>
                <w:rFonts w:ascii="Tahoma" w:hAnsi="Tahoma" w:cs="Tahoma"/>
                <w:b/>
              </w:rPr>
            </w:pPr>
            <w:r w:rsidRPr="00E44561">
              <w:rPr>
                <w:rFonts w:ascii="Tahoma" w:hAnsi="Tahoma" w:cs="Tahoma"/>
                <w:b/>
              </w:rPr>
              <w:t>Reportable events</w:t>
            </w:r>
          </w:p>
        </w:tc>
        <w:tc>
          <w:tcPr>
            <w:tcW w:w="4786" w:type="dxa"/>
            <w:shd w:val="clear" w:color="auto" w:fill="FFC000"/>
          </w:tcPr>
          <w:p w14:paraId="2B7595C0" w14:textId="77777777" w:rsidR="00750244" w:rsidRPr="00E44561" w:rsidRDefault="00750244" w:rsidP="00750244">
            <w:pPr>
              <w:rPr>
                <w:rFonts w:ascii="Tahoma" w:hAnsi="Tahoma" w:cs="Tahoma"/>
              </w:rPr>
            </w:pPr>
          </w:p>
        </w:tc>
      </w:tr>
      <w:tr w:rsidR="00750244" w:rsidRPr="00E44561" w14:paraId="510884F2" w14:textId="77777777" w:rsidTr="00750244">
        <w:tc>
          <w:tcPr>
            <w:tcW w:w="4786" w:type="dxa"/>
          </w:tcPr>
          <w:p w14:paraId="3B77E8D8" w14:textId="77777777" w:rsidR="00750244" w:rsidRPr="00E44561" w:rsidRDefault="00750244" w:rsidP="00750244">
            <w:pPr>
              <w:pStyle w:val="ListParagraph"/>
              <w:ind w:left="0"/>
              <w:rPr>
                <w:rFonts w:ascii="Tahoma" w:hAnsi="Tahoma" w:cs="Tahoma"/>
              </w:rPr>
            </w:pPr>
            <w:r w:rsidRPr="00E44561">
              <w:rPr>
                <w:rFonts w:ascii="Tahoma" w:hAnsi="Tahoma" w:cs="Tahoma"/>
              </w:rPr>
              <w:t>Mandatory for:</w:t>
            </w:r>
          </w:p>
          <w:p w14:paraId="022C845C" w14:textId="77777777" w:rsidR="00750244" w:rsidRPr="00E44561" w:rsidRDefault="00750244" w:rsidP="00750244">
            <w:pPr>
              <w:pStyle w:val="ListParagraph"/>
              <w:numPr>
                <w:ilvl w:val="0"/>
                <w:numId w:val="11"/>
              </w:numPr>
              <w:rPr>
                <w:rFonts w:ascii="Tahoma" w:hAnsi="Tahoma" w:cs="Tahoma"/>
              </w:rPr>
            </w:pPr>
            <w:r w:rsidRPr="00E44561">
              <w:rPr>
                <w:rFonts w:ascii="Tahoma" w:hAnsi="Tahoma" w:cs="Tahoma"/>
                <w:sz w:val="20"/>
                <w:szCs w:val="20"/>
              </w:rPr>
              <w:t>Report new Account</w:t>
            </w:r>
          </w:p>
          <w:p w14:paraId="00DE6164" w14:textId="77777777" w:rsidR="00750244" w:rsidRPr="00E44561" w:rsidRDefault="00750244" w:rsidP="00750244">
            <w:pPr>
              <w:pStyle w:val="ListParagraph"/>
              <w:numPr>
                <w:ilvl w:val="0"/>
                <w:numId w:val="11"/>
              </w:numPr>
              <w:rPr>
                <w:rFonts w:ascii="Tahoma" w:hAnsi="Tahoma" w:cs="Tahoma"/>
              </w:rPr>
            </w:pPr>
            <w:r w:rsidRPr="00E44561">
              <w:rPr>
                <w:rFonts w:ascii="Tahoma" w:hAnsi="Tahoma" w:cs="Tahoma"/>
                <w:sz w:val="20"/>
                <w:szCs w:val="20"/>
              </w:rPr>
              <w:t>Report Account closed</w:t>
            </w:r>
          </w:p>
          <w:p w14:paraId="6E4AF3FF" w14:textId="77777777" w:rsidR="00750244" w:rsidRPr="00E44561" w:rsidRDefault="00750244" w:rsidP="00FD4F8C">
            <w:pPr>
              <w:pStyle w:val="ListParagraph"/>
              <w:numPr>
                <w:ilvl w:val="0"/>
                <w:numId w:val="11"/>
              </w:numPr>
              <w:rPr>
                <w:rFonts w:ascii="Tahoma" w:hAnsi="Tahoma" w:cs="Tahoma"/>
              </w:rPr>
            </w:pPr>
            <w:r w:rsidRPr="00E44561">
              <w:rPr>
                <w:rFonts w:ascii="Tahoma" w:hAnsi="Tahoma" w:cs="Tahoma"/>
                <w:sz w:val="20"/>
                <w:szCs w:val="20"/>
              </w:rPr>
              <w:t>Updating Account details</w:t>
            </w:r>
          </w:p>
        </w:tc>
        <w:tc>
          <w:tcPr>
            <w:tcW w:w="4786" w:type="dxa"/>
          </w:tcPr>
          <w:p w14:paraId="4C7F7717" w14:textId="77777777" w:rsidR="00750244" w:rsidRPr="00E44561" w:rsidRDefault="00750244" w:rsidP="00750244">
            <w:pPr>
              <w:rPr>
                <w:rFonts w:ascii="Tahoma" w:hAnsi="Tahoma" w:cs="Tahoma"/>
              </w:rPr>
            </w:pPr>
          </w:p>
        </w:tc>
      </w:tr>
    </w:tbl>
    <w:p w14:paraId="4EE11EB7" w14:textId="77777777" w:rsidR="0016051B" w:rsidRPr="00E44561" w:rsidRDefault="0016051B" w:rsidP="0016051B">
      <w:pPr>
        <w:rPr>
          <w:rFonts w:ascii="Tahoma" w:hAnsi="Tahoma" w:cs="Tahom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5C5253" w:rsidRPr="00E44561" w14:paraId="7912E932" w14:textId="77777777" w:rsidTr="00BD6DCA">
        <w:trPr>
          <w:tblHeader/>
        </w:trPr>
        <w:tc>
          <w:tcPr>
            <w:tcW w:w="1809" w:type="dxa"/>
            <w:shd w:val="clear" w:color="auto" w:fill="FFC000"/>
          </w:tcPr>
          <w:p w14:paraId="2D64346A" w14:textId="77777777" w:rsidR="005C5253" w:rsidRPr="00E44561" w:rsidRDefault="005C5253" w:rsidP="00B71FCE">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783B897E" w14:textId="77777777" w:rsidR="005C5253" w:rsidRPr="00E44561" w:rsidRDefault="005C5253" w:rsidP="00B71FCE">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1F168F73" w14:textId="77777777" w:rsidR="005C5253" w:rsidRPr="00E44561" w:rsidRDefault="005C5253" w:rsidP="00B71FCE">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3F89FF2D" w14:textId="77777777" w:rsidR="005C5253" w:rsidRPr="00E44561" w:rsidRDefault="005C5253" w:rsidP="00B71FCE">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2C0F375E" w14:textId="77777777" w:rsidR="005C5253" w:rsidRPr="00E44561" w:rsidRDefault="00A648F5" w:rsidP="00B71FCE">
            <w:pPr>
              <w:jc w:val="center"/>
              <w:rPr>
                <w:rFonts w:ascii="Tahoma" w:hAnsi="Tahoma" w:cs="Tahoma"/>
                <w:b/>
                <w:lang w:val="en-NZ"/>
              </w:rPr>
            </w:pPr>
            <w:r>
              <w:rPr>
                <w:rFonts w:ascii="Tahoma" w:hAnsi="Tahoma" w:cs="Tahoma"/>
                <w:b/>
                <w:lang w:val="en-NZ"/>
              </w:rPr>
              <w:t>Up</w:t>
            </w:r>
          </w:p>
        </w:tc>
        <w:tc>
          <w:tcPr>
            <w:tcW w:w="2268" w:type="dxa"/>
            <w:shd w:val="clear" w:color="auto" w:fill="FFC000"/>
          </w:tcPr>
          <w:p w14:paraId="5ECBD8B4" w14:textId="77777777" w:rsidR="005C5253" w:rsidRPr="00E44561" w:rsidRDefault="005C5253" w:rsidP="00B71FCE">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4D455D23" w14:textId="77777777" w:rsidR="005C5253" w:rsidRPr="00E44561" w:rsidRDefault="005C5253" w:rsidP="00B71FCE">
            <w:pPr>
              <w:jc w:val="center"/>
              <w:rPr>
                <w:rFonts w:ascii="Tahoma" w:hAnsi="Tahoma" w:cs="Tahoma"/>
                <w:b/>
                <w:lang w:val="en-NZ"/>
              </w:rPr>
            </w:pPr>
            <w:r w:rsidRPr="00E44561">
              <w:rPr>
                <w:rFonts w:ascii="Tahoma" w:hAnsi="Tahoma" w:cs="Tahoma"/>
                <w:b/>
                <w:lang w:val="en-NZ"/>
              </w:rPr>
              <w:t>Validation Rules</w:t>
            </w:r>
          </w:p>
        </w:tc>
      </w:tr>
      <w:tr w:rsidR="005C5253" w:rsidRPr="00E44561" w14:paraId="26BC6BC0" w14:textId="77777777" w:rsidTr="00BD6DCA">
        <w:tc>
          <w:tcPr>
            <w:tcW w:w="1809" w:type="dxa"/>
          </w:tcPr>
          <w:p w14:paraId="65890911" w14:textId="77777777" w:rsidR="005C5253" w:rsidRPr="00E44561" w:rsidRDefault="005C5253" w:rsidP="00B71FCE">
            <w:pPr>
              <w:rPr>
                <w:rFonts w:ascii="Tahoma" w:hAnsi="Tahoma" w:cs="Tahoma"/>
              </w:rPr>
            </w:pPr>
            <w:r w:rsidRPr="00E44561">
              <w:rPr>
                <w:rFonts w:ascii="Tahoma" w:hAnsi="Tahoma" w:cs="Tahoma"/>
              </w:rPr>
              <w:t>Open Date</w:t>
            </w:r>
          </w:p>
        </w:tc>
        <w:tc>
          <w:tcPr>
            <w:tcW w:w="3828" w:type="dxa"/>
          </w:tcPr>
          <w:p w14:paraId="552DAC36" w14:textId="77777777" w:rsidR="005C5253" w:rsidRPr="00E44561" w:rsidRDefault="005C5253" w:rsidP="00B71FCE">
            <w:pPr>
              <w:adjustRightInd w:val="0"/>
              <w:rPr>
                <w:rFonts w:ascii="Tahoma" w:hAnsi="Tahoma" w:cs="Tahoma"/>
              </w:rPr>
            </w:pPr>
            <w:r w:rsidRPr="00E44561">
              <w:rPr>
                <w:rFonts w:ascii="Tahoma" w:hAnsi="Tahoma" w:cs="Tahoma"/>
              </w:rPr>
              <w:t xml:space="preserve">The date the </w:t>
            </w:r>
            <w:r w:rsidRPr="00E44561">
              <w:rPr>
                <w:rFonts w:ascii="Tahoma" w:hAnsi="Tahoma" w:cs="Tahoma"/>
                <w:b/>
              </w:rPr>
              <w:t>facility</w:t>
            </w:r>
            <w:r w:rsidRPr="00E44561">
              <w:rPr>
                <w:rFonts w:ascii="Tahoma" w:hAnsi="Tahoma" w:cs="Tahoma"/>
              </w:rPr>
              <w:t xml:space="preserve"> is setup and available to the Customer (appears as a liability on the books). </w:t>
            </w:r>
            <w:r w:rsidR="00394CBD" w:rsidRPr="00E44561">
              <w:rPr>
                <w:rFonts w:ascii="Tahoma" w:hAnsi="Tahoma" w:cs="Tahoma"/>
              </w:rPr>
              <w:t>This field will be used by credit reporting businesses as an additional data quality check.</w:t>
            </w:r>
            <w:r w:rsidR="008360D4" w:rsidRPr="00E44561">
              <w:rPr>
                <w:rFonts w:ascii="Tahoma" w:hAnsi="Tahoma" w:cs="Tahoma"/>
              </w:rPr>
              <w:t xml:space="preserve"> </w:t>
            </w:r>
          </w:p>
          <w:p w14:paraId="5434880E" w14:textId="77777777" w:rsidR="002B4141" w:rsidRPr="00E44561" w:rsidRDefault="00BD79BF" w:rsidP="00BD79BF">
            <w:pPr>
              <w:adjustRightInd w:val="0"/>
              <w:rPr>
                <w:rFonts w:ascii="Tahoma" w:hAnsi="Tahoma" w:cs="Tahoma"/>
              </w:rPr>
            </w:pPr>
            <w:r w:rsidRPr="00E44561">
              <w:rPr>
                <w:rFonts w:ascii="Tahoma" w:hAnsi="Tahoma" w:cs="Tahoma"/>
              </w:rPr>
              <w:t>This field is “</w:t>
            </w:r>
            <w:r w:rsidRPr="00E44561">
              <w:rPr>
                <w:rFonts w:ascii="Tahoma" w:hAnsi="Tahoma" w:cs="Tahoma"/>
                <w:b/>
              </w:rPr>
              <w:t>conditionally updateable</w:t>
            </w:r>
            <w:r w:rsidRPr="00E44561">
              <w:rPr>
                <w:rFonts w:ascii="Tahoma" w:hAnsi="Tahoma" w:cs="Tahoma"/>
              </w:rPr>
              <w:t xml:space="preserve">” and can only be updated for the same account id, if it has a status of Closed. </w:t>
            </w:r>
          </w:p>
          <w:p w14:paraId="7E546543" w14:textId="77777777" w:rsidR="00DB7B34" w:rsidRPr="00E44561" w:rsidRDefault="002B4141" w:rsidP="00C731A9">
            <w:pPr>
              <w:adjustRightInd w:val="0"/>
              <w:rPr>
                <w:rFonts w:ascii="Tahoma" w:hAnsi="Tahoma" w:cs="Tahoma"/>
              </w:rPr>
            </w:pPr>
            <w:r w:rsidRPr="00E44561">
              <w:rPr>
                <w:rFonts w:ascii="Tahoma" w:hAnsi="Tahoma" w:cs="Tahoma"/>
              </w:rPr>
              <w:t>The n</w:t>
            </w:r>
            <w:r w:rsidR="00BD79BF" w:rsidRPr="00E44561">
              <w:rPr>
                <w:rFonts w:ascii="Tahoma" w:hAnsi="Tahoma" w:cs="Tahoma"/>
              </w:rPr>
              <w:t xml:space="preserve">ew Open Date must be AFTER the previous </w:t>
            </w:r>
            <w:r w:rsidR="00C731A9">
              <w:rPr>
                <w:rFonts w:ascii="Tahoma" w:hAnsi="Tahoma" w:cs="Tahoma"/>
              </w:rPr>
              <w:t>Closure Status</w:t>
            </w:r>
            <w:r w:rsidR="00BD79BF" w:rsidRPr="00E44561">
              <w:rPr>
                <w:rFonts w:ascii="Tahoma" w:hAnsi="Tahoma" w:cs="Tahoma"/>
              </w:rPr>
              <w:t xml:space="preserve"> Date</w:t>
            </w:r>
            <w:r w:rsidRPr="00E44561">
              <w:rPr>
                <w:rFonts w:ascii="Tahoma" w:hAnsi="Tahoma" w:cs="Tahoma"/>
              </w:rPr>
              <w:t>, and a</w:t>
            </w:r>
            <w:r w:rsidR="00DB7B34" w:rsidRPr="00E44561">
              <w:rPr>
                <w:rFonts w:ascii="Tahoma" w:hAnsi="Tahoma" w:cs="Tahoma"/>
              </w:rPr>
              <w:t>t least 1 customer must be the same as the last closed instance of the account.</w:t>
            </w:r>
          </w:p>
        </w:tc>
        <w:tc>
          <w:tcPr>
            <w:tcW w:w="1559" w:type="dxa"/>
          </w:tcPr>
          <w:p w14:paraId="06BDB5ED" w14:textId="77777777" w:rsidR="005C5253" w:rsidRPr="00E44561" w:rsidRDefault="005C5253" w:rsidP="00B71FCE">
            <w:pPr>
              <w:adjustRightInd w:val="0"/>
              <w:jc w:val="center"/>
              <w:rPr>
                <w:rFonts w:ascii="Tahoma" w:hAnsi="Tahoma" w:cs="Tahoma"/>
              </w:rPr>
            </w:pPr>
            <w:r w:rsidRPr="00E44561">
              <w:rPr>
                <w:rFonts w:ascii="Tahoma" w:hAnsi="Tahoma" w:cs="Tahoma"/>
              </w:rPr>
              <w:t>Product</w:t>
            </w:r>
          </w:p>
        </w:tc>
        <w:tc>
          <w:tcPr>
            <w:tcW w:w="1134" w:type="dxa"/>
          </w:tcPr>
          <w:p w14:paraId="36F8FEDE" w14:textId="77777777" w:rsidR="005C5253" w:rsidRPr="00E44561" w:rsidRDefault="005C5253" w:rsidP="00B71FCE">
            <w:pPr>
              <w:adjustRightInd w:val="0"/>
              <w:jc w:val="center"/>
              <w:rPr>
                <w:rFonts w:ascii="Tahoma" w:hAnsi="Tahoma" w:cs="Tahoma"/>
              </w:rPr>
            </w:pPr>
            <w:r w:rsidRPr="00E44561">
              <w:rPr>
                <w:rFonts w:ascii="Tahoma" w:hAnsi="Tahoma" w:cs="Tahoma"/>
              </w:rPr>
              <w:t>M</w:t>
            </w:r>
          </w:p>
        </w:tc>
        <w:tc>
          <w:tcPr>
            <w:tcW w:w="992" w:type="dxa"/>
          </w:tcPr>
          <w:p w14:paraId="09566637" w14:textId="77777777" w:rsidR="007C1C7D" w:rsidRPr="00E44561" w:rsidRDefault="00A648F5" w:rsidP="00B71FCE">
            <w:pPr>
              <w:adjustRightInd w:val="0"/>
              <w:jc w:val="center"/>
              <w:rPr>
                <w:rFonts w:ascii="Tahoma" w:hAnsi="Tahoma" w:cs="Tahoma"/>
              </w:rPr>
            </w:pPr>
            <w:r>
              <w:rPr>
                <w:rFonts w:ascii="Tahoma" w:hAnsi="Tahoma" w:cs="Tahoma"/>
              </w:rPr>
              <w:t>Y</w:t>
            </w:r>
          </w:p>
        </w:tc>
        <w:tc>
          <w:tcPr>
            <w:tcW w:w="2268" w:type="dxa"/>
          </w:tcPr>
          <w:p w14:paraId="529BFE1B" w14:textId="77777777" w:rsidR="005C5253" w:rsidRPr="00E44561" w:rsidRDefault="00C33F4A" w:rsidP="00FF02D1">
            <w:pPr>
              <w:adjustRightInd w:val="0"/>
              <w:rPr>
                <w:rFonts w:ascii="Tahoma" w:hAnsi="Tahoma" w:cs="Tahoma"/>
              </w:rPr>
            </w:pPr>
            <w:r w:rsidRPr="00E44561">
              <w:rPr>
                <w:rFonts w:ascii="Tahoma" w:hAnsi="Tahoma" w:cs="Tahoma"/>
              </w:rPr>
              <w:t>Field length – FIXED, 10 date (ccyy-mm-dd)</w:t>
            </w:r>
          </w:p>
        </w:tc>
        <w:tc>
          <w:tcPr>
            <w:tcW w:w="2410" w:type="dxa"/>
          </w:tcPr>
          <w:p w14:paraId="45703F81" w14:textId="77777777" w:rsidR="00394CBD" w:rsidRPr="00E44561" w:rsidRDefault="00394CBD" w:rsidP="00394CBD">
            <w:pPr>
              <w:spacing w:before="60" w:after="40"/>
              <w:ind w:right="-20"/>
              <w:rPr>
                <w:rFonts w:ascii="Tahoma" w:hAnsi="Tahoma" w:cs="Tahoma"/>
              </w:rPr>
            </w:pPr>
            <w:r w:rsidRPr="00E44561">
              <w:rPr>
                <w:rFonts w:ascii="Tahoma" w:hAnsi="Tahoma" w:cs="Tahoma"/>
              </w:rPr>
              <w:t xml:space="preserve">Cannot occur after the </w:t>
            </w:r>
            <w:r w:rsidR="00BD79BF" w:rsidRPr="00E44561">
              <w:rPr>
                <w:rFonts w:ascii="Tahoma" w:hAnsi="Tahoma" w:cs="Tahoma"/>
              </w:rPr>
              <w:t>E</w:t>
            </w:r>
            <w:r w:rsidRPr="00E44561">
              <w:rPr>
                <w:rFonts w:ascii="Tahoma" w:hAnsi="Tahoma" w:cs="Tahoma"/>
              </w:rPr>
              <w:t xml:space="preserve">xtract </w:t>
            </w:r>
            <w:r w:rsidR="00BD79BF" w:rsidRPr="00E44561">
              <w:rPr>
                <w:rFonts w:ascii="Tahoma" w:hAnsi="Tahoma" w:cs="Tahoma"/>
              </w:rPr>
              <w:t>D</w:t>
            </w:r>
            <w:r w:rsidRPr="00E44561">
              <w:rPr>
                <w:rFonts w:ascii="Tahoma" w:hAnsi="Tahoma" w:cs="Tahoma"/>
              </w:rPr>
              <w:t>ate.</w:t>
            </w:r>
          </w:p>
          <w:p w14:paraId="7E410EB4" w14:textId="77777777" w:rsidR="00BD79BF" w:rsidRPr="00E44561" w:rsidRDefault="00394CBD" w:rsidP="00394CBD">
            <w:pPr>
              <w:spacing w:before="60" w:after="40"/>
              <w:ind w:right="-20"/>
              <w:rPr>
                <w:rFonts w:ascii="Tahoma" w:hAnsi="Tahoma" w:cs="Tahoma"/>
              </w:rPr>
            </w:pPr>
            <w:r w:rsidRPr="00E44561">
              <w:rPr>
                <w:rFonts w:ascii="Tahoma" w:hAnsi="Tahoma" w:cs="Tahoma"/>
              </w:rPr>
              <w:t xml:space="preserve">Cannot occur after </w:t>
            </w:r>
            <w:r w:rsidR="00124777" w:rsidRPr="00E44561">
              <w:rPr>
                <w:rFonts w:ascii="Tahoma" w:hAnsi="Tahoma" w:cs="Tahoma"/>
              </w:rPr>
              <w:t>Customer</w:t>
            </w:r>
            <w:r w:rsidRPr="00E44561">
              <w:rPr>
                <w:rFonts w:ascii="Tahoma" w:hAnsi="Tahoma" w:cs="Tahoma"/>
              </w:rPr>
              <w:t xml:space="preserve"> </w:t>
            </w:r>
            <w:r w:rsidR="00BD79BF" w:rsidRPr="00E44561">
              <w:rPr>
                <w:rFonts w:ascii="Tahoma" w:hAnsi="Tahoma" w:cs="Tahoma"/>
              </w:rPr>
              <w:t>Start</w:t>
            </w:r>
            <w:r w:rsidRPr="00E44561">
              <w:rPr>
                <w:rFonts w:ascii="Tahoma" w:hAnsi="Tahoma" w:cs="Tahoma"/>
              </w:rPr>
              <w:t xml:space="preserve"> Date</w:t>
            </w:r>
          </w:p>
          <w:p w14:paraId="20DDFD3D" w14:textId="77777777" w:rsidR="00394CBD" w:rsidRPr="00E44561" w:rsidRDefault="00BD79BF" w:rsidP="00394CBD">
            <w:pPr>
              <w:spacing w:before="60" w:after="40"/>
              <w:rPr>
                <w:rFonts w:ascii="Tahoma" w:hAnsi="Tahoma" w:cs="Tahoma"/>
                <w:lang w:val="en-NZ"/>
              </w:rPr>
            </w:pPr>
            <w:r w:rsidRPr="00E44561">
              <w:rPr>
                <w:rFonts w:ascii="Tahoma" w:hAnsi="Tahoma" w:cs="Tahoma"/>
                <w:lang w:val="en-NZ"/>
              </w:rPr>
              <w:t xml:space="preserve">For an account Re-Opening, must be after the </w:t>
            </w:r>
            <w:r w:rsidR="00C731A9">
              <w:rPr>
                <w:rFonts w:ascii="Tahoma" w:hAnsi="Tahoma" w:cs="Tahoma"/>
                <w:lang w:val="en-NZ"/>
              </w:rPr>
              <w:t>Closure Status</w:t>
            </w:r>
            <w:r w:rsidRPr="00E44561">
              <w:rPr>
                <w:rFonts w:ascii="Tahoma" w:hAnsi="Tahoma" w:cs="Tahoma"/>
                <w:lang w:val="en-NZ"/>
              </w:rPr>
              <w:t xml:space="preserve"> Date</w:t>
            </w:r>
          </w:p>
          <w:p w14:paraId="7F48CBB9" w14:textId="77777777" w:rsidR="005C5253" w:rsidRPr="00E44561" w:rsidRDefault="005C5253" w:rsidP="00BD6DCA">
            <w:pPr>
              <w:adjustRightInd w:val="0"/>
              <w:rPr>
                <w:rFonts w:ascii="Tahoma" w:hAnsi="Tahoma" w:cs="Tahoma"/>
              </w:rPr>
            </w:pPr>
          </w:p>
        </w:tc>
      </w:tr>
      <w:tr w:rsidR="00A72E59" w:rsidRPr="00E44561" w14:paraId="157AEFF9" w14:textId="77777777" w:rsidTr="00BD6DCA">
        <w:tc>
          <w:tcPr>
            <w:tcW w:w="1809" w:type="dxa"/>
          </w:tcPr>
          <w:p w14:paraId="257E5BD3" w14:textId="77777777" w:rsidR="00A72E59" w:rsidRPr="00E44561" w:rsidRDefault="00A72E59" w:rsidP="00A36F37">
            <w:pPr>
              <w:rPr>
                <w:rFonts w:ascii="Tahoma" w:hAnsi="Tahoma" w:cs="Tahoma"/>
              </w:rPr>
            </w:pPr>
            <w:r w:rsidRPr="00E44561">
              <w:rPr>
                <w:rFonts w:ascii="Tahoma" w:hAnsi="Tahoma" w:cs="Tahoma"/>
              </w:rPr>
              <w:t xml:space="preserve">Payment </w:t>
            </w:r>
            <w:r w:rsidR="00A36F37">
              <w:rPr>
                <w:rFonts w:ascii="Tahoma" w:hAnsi="Tahoma" w:cs="Tahoma"/>
              </w:rPr>
              <w:t>T</w:t>
            </w:r>
            <w:r w:rsidRPr="00E44561">
              <w:rPr>
                <w:rFonts w:ascii="Tahoma" w:hAnsi="Tahoma" w:cs="Tahoma"/>
              </w:rPr>
              <w:t>ype</w:t>
            </w:r>
          </w:p>
        </w:tc>
        <w:tc>
          <w:tcPr>
            <w:tcW w:w="3828" w:type="dxa"/>
          </w:tcPr>
          <w:p w14:paraId="7B957488" w14:textId="77777777" w:rsidR="00AD339B" w:rsidRDefault="00A72E59" w:rsidP="00BD6DCA">
            <w:pPr>
              <w:pStyle w:val="ListParagraph"/>
              <w:adjustRightInd w:val="0"/>
              <w:ind w:left="0"/>
              <w:rPr>
                <w:rFonts w:ascii="Tahoma" w:hAnsi="Tahoma" w:cs="Tahoma"/>
                <w:sz w:val="20"/>
                <w:szCs w:val="20"/>
                <w:lang w:val="en-AU"/>
              </w:rPr>
            </w:pPr>
            <w:r w:rsidRPr="00E44561">
              <w:rPr>
                <w:rFonts w:ascii="Tahoma" w:hAnsi="Tahoma" w:cs="Tahoma"/>
                <w:sz w:val="20"/>
                <w:szCs w:val="20"/>
                <w:lang w:val="en-AU"/>
              </w:rPr>
              <w:t>Type of loan repayment arrangement</w:t>
            </w:r>
            <w:r w:rsidR="00047F26">
              <w:rPr>
                <w:rFonts w:ascii="Tahoma" w:hAnsi="Tahoma" w:cs="Tahoma"/>
                <w:sz w:val="20"/>
                <w:szCs w:val="20"/>
                <w:lang w:val="en-AU"/>
              </w:rPr>
              <w:t xml:space="preserve">. </w:t>
            </w:r>
          </w:p>
          <w:p w14:paraId="2FA47F2B" w14:textId="77777777" w:rsidR="00A72E59" w:rsidRPr="00E44561" w:rsidRDefault="00047F26" w:rsidP="00A36F37">
            <w:pPr>
              <w:pStyle w:val="ListParagraph"/>
              <w:adjustRightInd w:val="0"/>
              <w:ind w:left="0"/>
              <w:rPr>
                <w:rFonts w:ascii="Tahoma" w:hAnsi="Tahoma" w:cs="Tahoma"/>
              </w:rPr>
            </w:pPr>
            <w:r>
              <w:rPr>
                <w:rFonts w:ascii="Tahoma" w:hAnsi="Tahoma" w:cs="Tahoma"/>
                <w:sz w:val="20"/>
                <w:szCs w:val="20"/>
                <w:lang w:val="en-AU"/>
              </w:rPr>
              <w:t xml:space="preserve">If </w:t>
            </w:r>
            <w:r w:rsidR="00D95059">
              <w:rPr>
                <w:rFonts w:ascii="Tahoma" w:hAnsi="Tahoma" w:cs="Tahoma"/>
                <w:sz w:val="20"/>
                <w:szCs w:val="20"/>
                <w:lang w:val="en-AU"/>
              </w:rPr>
              <w:t>C</w:t>
            </w:r>
            <w:r>
              <w:rPr>
                <w:rFonts w:ascii="Tahoma" w:hAnsi="Tahoma" w:cs="Tahoma"/>
                <w:sz w:val="20"/>
                <w:szCs w:val="20"/>
                <w:lang w:val="en-AU"/>
              </w:rPr>
              <w:t xml:space="preserve">redit </w:t>
            </w:r>
            <w:r w:rsidR="00D95059">
              <w:rPr>
                <w:rFonts w:ascii="Tahoma" w:hAnsi="Tahoma" w:cs="Tahoma"/>
                <w:sz w:val="20"/>
                <w:szCs w:val="20"/>
                <w:lang w:val="en-AU"/>
              </w:rPr>
              <w:t>Type</w:t>
            </w:r>
            <w:r>
              <w:rPr>
                <w:rFonts w:ascii="Tahoma" w:hAnsi="Tahoma" w:cs="Tahoma"/>
                <w:sz w:val="20"/>
                <w:szCs w:val="20"/>
                <w:lang w:val="en-AU"/>
              </w:rPr>
              <w:t xml:space="preserve"> </w:t>
            </w:r>
            <w:r w:rsidR="00D95059">
              <w:rPr>
                <w:rFonts w:ascii="Tahoma" w:hAnsi="Tahoma" w:cs="Tahoma"/>
                <w:sz w:val="20"/>
                <w:szCs w:val="20"/>
                <w:lang w:val="en-AU"/>
              </w:rPr>
              <w:t xml:space="preserve">is </w:t>
            </w:r>
            <w:r>
              <w:rPr>
                <w:rFonts w:ascii="Tahoma" w:hAnsi="Tahoma" w:cs="Tahoma"/>
                <w:sz w:val="20"/>
                <w:szCs w:val="20"/>
                <w:lang w:val="en-AU"/>
              </w:rPr>
              <w:t>‘R’</w:t>
            </w:r>
            <w:r w:rsidR="00A36F37">
              <w:rPr>
                <w:rFonts w:ascii="Tahoma" w:hAnsi="Tahoma" w:cs="Tahoma"/>
                <w:sz w:val="20"/>
                <w:szCs w:val="20"/>
                <w:lang w:val="en-AU"/>
              </w:rPr>
              <w:t>, R</w:t>
            </w:r>
            <w:r w:rsidR="00D95059">
              <w:rPr>
                <w:rFonts w:ascii="Tahoma" w:hAnsi="Tahoma" w:cs="Tahoma"/>
                <w:sz w:val="20"/>
                <w:szCs w:val="20"/>
                <w:lang w:val="en-AU"/>
              </w:rPr>
              <w:t>evolving</w:t>
            </w:r>
            <w:r w:rsidR="00A36F37">
              <w:rPr>
                <w:rFonts w:ascii="Tahoma" w:hAnsi="Tahoma" w:cs="Tahoma"/>
                <w:sz w:val="20"/>
                <w:szCs w:val="20"/>
                <w:lang w:val="en-AU"/>
              </w:rPr>
              <w:t>,</w:t>
            </w:r>
            <w:r w:rsidR="00D95059">
              <w:rPr>
                <w:rFonts w:ascii="Tahoma" w:hAnsi="Tahoma" w:cs="Tahoma"/>
                <w:sz w:val="20"/>
                <w:szCs w:val="20"/>
                <w:lang w:val="en-AU"/>
              </w:rPr>
              <w:t xml:space="preserve"> or ‘U’ </w:t>
            </w:r>
            <w:r w:rsidR="00A36F37">
              <w:rPr>
                <w:rFonts w:ascii="Tahoma" w:hAnsi="Tahoma" w:cs="Tahoma"/>
                <w:sz w:val="20"/>
                <w:szCs w:val="20"/>
                <w:lang w:val="en-AU"/>
              </w:rPr>
              <w:t>, U</w:t>
            </w:r>
            <w:r w:rsidR="00D95059">
              <w:rPr>
                <w:rFonts w:ascii="Tahoma" w:hAnsi="Tahoma" w:cs="Tahoma"/>
                <w:sz w:val="20"/>
                <w:szCs w:val="20"/>
                <w:lang w:val="en-AU"/>
              </w:rPr>
              <w:t xml:space="preserve">nkown, </w:t>
            </w:r>
            <w:r>
              <w:rPr>
                <w:rFonts w:ascii="Tahoma" w:hAnsi="Tahoma" w:cs="Tahoma"/>
                <w:sz w:val="20"/>
                <w:szCs w:val="20"/>
                <w:lang w:val="en-AU"/>
              </w:rPr>
              <w:t xml:space="preserve">then use </w:t>
            </w:r>
            <w:r w:rsidR="00D95059">
              <w:rPr>
                <w:rFonts w:ascii="Tahoma" w:hAnsi="Tahoma" w:cs="Tahoma"/>
                <w:sz w:val="20"/>
                <w:szCs w:val="20"/>
                <w:lang w:val="en-AU"/>
              </w:rPr>
              <w:t xml:space="preserve">Payment Type </w:t>
            </w:r>
            <w:r>
              <w:rPr>
                <w:rFonts w:ascii="Tahoma" w:hAnsi="Tahoma" w:cs="Tahoma"/>
                <w:sz w:val="20"/>
                <w:szCs w:val="20"/>
                <w:lang w:val="en-AU"/>
              </w:rPr>
              <w:t>‘X’.</w:t>
            </w:r>
          </w:p>
        </w:tc>
        <w:tc>
          <w:tcPr>
            <w:tcW w:w="1559" w:type="dxa"/>
          </w:tcPr>
          <w:p w14:paraId="54AF4E8A" w14:textId="77777777" w:rsidR="00A72E59" w:rsidRPr="00E44561" w:rsidRDefault="00A72E59"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6464EDA1" w14:textId="77777777" w:rsidR="00A72E59" w:rsidRPr="00E44561" w:rsidRDefault="00A72E59"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0EFD301A" w14:textId="77777777" w:rsidR="00A72E59"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222B1D87" w14:textId="77777777" w:rsidR="00A72E59" w:rsidRPr="00E44561" w:rsidRDefault="00A72E59" w:rsidP="00BD6DCA">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410" w:type="dxa"/>
          </w:tcPr>
          <w:p w14:paraId="6B1893D7" w14:textId="77777777" w:rsidR="00A72E59" w:rsidRDefault="00A72E59" w:rsidP="00F12F12">
            <w:pPr>
              <w:pStyle w:val="ListParagraph"/>
              <w:adjustRightInd w:val="0"/>
              <w:ind w:left="0"/>
              <w:rPr>
                <w:rFonts w:ascii="Tahoma" w:hAnsi="Tahoma" w:cs="Tahoma"/>
                <w:sz w:val="20"/>
                <w:szCs w:val="20"/>
                <w:lang w:val="en-NZ" w:eastAsia="en-NZ"/>
              </w:rPr>
            </w:pPr>
            <w:r w:rsidRPr="00E44561">
              <w:rPr>
                <w:rFonts w:ascii="Tahoma" w:hAnsi="Tahoma" w:cs="Tahoma"/>
                <w:sz w:val="20"/>
                <w:szCs w:val="20"/>
                <w:lang w:val="en-NZ" w:eastAsia="en-NZ"/>
              </w:rPr>
              <w:t xml:space="preserve">Refer to Payment Type Table </w:t>
            </w:r>
            <w:r w:rsidR="0080102D">
              <w:rPr>
                <w:rFonts w:ascii="Tahoma" w:hAnsi="Tahoma" w:cs="Tahoma"/>
                <w:sz w:val="20"/>
                <w:szCs w:val="20"/>
              </w:rPr>
              <w:t>17</w:t>
            </w:r>
            <w:r w:rsidR="00F12F12" w:rsidRPr="00E44561">
              <w:rPr>
                <w:rFonts w:ascii="Tahoma" w:hAnsi="Tahoma" w:cs="Tahoma"/>
                <w:sz w:val="20"/>
                <w:szCs w:val="20"/>
              </w:rPr>
              <w:t>.1</w:t>
            </w:r>
            <w:r w:rsidR="001E4AFE">
              <w:rPr>
                <w:rFonts w:ascii="Tahoma" w:hAnsi="Tahoma" w:cs="Tahoma"/>
                <w:sz w:val="20"/>
                <w:szCs w:val="20"/>
              </w:rPr>
              <w:t>6</w:t>
            </w:r>
            <w:r w:rsidRPr="00E44561">
              <w:rPr>
                <w:rFonts w:ascii="Tahoma" w:hAnsi="Tahoma" w:cs="Tahoma"/>
                <w:sz w:val="20"/>
                <w:szCs w:val="20"/>
                <w:lang w:val="en-NZ" w:eastAsia="en-NZ"/>
              </w:rPr>
              <w:t xml:space="preserve"> for valid types</w:t>
            </w:r>
          </w:p>
          <w:p w14:paraId="28EC8A1B" w14:textId="77777777" w:rsidR="00673713" w:rsidRPr="00E44561" w:rsidRDefault="00673713" w:rsidP="00F12F12">
            <w:pPr>
              <w:pStyle w:val="ListParagraph"/>
              <w:adjustRightInd w:val="0"/>
              <w:ind w:left="0"/>
              <w:rPr>
                <w:rFonts w:ascii="Tahoma" w:hAnsi="Tahoma" w:cs="Tahoma"/>
                <w:sz w:val="20"/>
                <w:szCs w:val="20"/>
              </w:rPr>
            </w:pPr>
            <w:r w:rsidRPr="00793CD4">
              <w:rPr>
                <w:rFonts w:asciiTheme="minorHAnsi" w:hAnsiTheme="minorHAnsi" w:cstheme="minorHAnsi"/>
                <w:color w:val="000000"/>
                <w:szCs w:val="20"/>
                <w:lang w:eastAsia="en-NZ"/>
              </w:rPr>
              <w:lastRenderedPageBreak/>
              <w:t>Credit Type in ‘U’, ‘R’ then Payment Type must be ‘X’.</w:t>
            </w:r>
          </w:p>
        </w:tc>
      </w:tr>
      <w:tr w:rsidR="00803594" w:rsidRPr="00E44561" w14:paraId="6EE8FBB5" w14:textId="77777777" w:rsidTr="00BD6DCA">
        <w:tc>
          <w:tcPr>
            <w:tcW w:w="1809" w:type="dxa"/>
          </w:tcPr>
          <w:p w14:paraId="2854E5D8" w14:textId="77777777" w:rsidR="00803594" w:rsidRPr="00E44561" w:rsidRDefault="00803594" w:rsidP="00B71FCE">
            <w:pPr>
              <w:rPr>
                <w:rFonts w:ascii="Tahoma" w:hAnsi="Tahoma" w:cs="Tahoma"/>
              </w:rPr>
            </w:pPr>
            <w:r w:rsidRPr="00E44561">
              <w:rPr>
                <w:rFonts w:ascii="Tahoma" w:hAnsi="Tahoma" w:cs="Tahoma"/>
              </w:rPr>
              <w:lastRenderedPageBreak/>
              <w:t>Credit Type</w:t>
            </w:r>
          </w:p>
        </w:tc>
        <w:tc>
          <w:tcPr>
            <w:tcW w:w="3828" w:type="dxa"/>
          </w:tcPr>
          <w:p w14:paraId="5C0266C2" w14:textId="77777777" w:rsidR="00BD79BF" w:rsidRPr="00C731A9" w:rsidRDefault="00803594" w:rsidP="00BD6DCA">
            <w:pPr>
              <w:pStyle w:val="ListParagraph"/>
              <w:adjustRightInd w:val="0"/>
              <w:ind w:left="0"/>
              <w:rPr>
                <w:rFonts w:ascii="Tahoma" w:hAnsi="Tahoma" w:cs="Tahoma"/>
                <w:sz w:val="20"/>
                <w:szCs w:val="20"/>
                <w:lang w:val="en-AU"/>
              </w:rPr>
            </w:pPr>
            <w:r w:rsidRPr="00E44561">
              <w:rPr>
                <w:rFonts w:ascii="Tahoma" w:hAnsi="Tahoma" w:cs="Tahoma"/>
                <w:sz w:val="20"/>
                <w:szCs w:val="20"/>
                <w:lang w:val="en-AU"/>
              </w:rPr>
              <w:t>Credit arrangement type for the Account</w:t>
            </w:r>
          </w:p>
        </w:tc>
        <w:tc>
          <w:tcPr>
            <w:tcW w:w="1559" w:type="dxa"/>
          </w:tcPr>
          <w:p w14:paraId="632D11C4" w14:textId="77777777" w:rsidR="00803594" w:rsidRPr="00E44561" w:rsidRDefault="0080359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530F7E9E" w14:textId="77777777" w:rsidR="00803594" w:rsidRPr="00E44561" w:rsidRDefault="0080359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14795B41" w14:textId="77777777" w:rsidR="0080359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0EAE76A7" w14:textId="77777777" w:rsidR="00803594" w:rsidRPr="00E44561" w:rsidRDefault="00803594" w:rsidP="00BD6DCA">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410" w:type="dxa"/>
          </w:tcPr>
          <w:p w14:paraId="560A9452" w14:textId="77777777" w:rsidR="00803594" w:rsidRPr="00E44561" w:rsidRDefault="00803594" w:rsidP="00B639AD">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Credit Type Table </w:t>
            </w:r>
            <w:r w:rsidR="00B639AD">
              <w:rPr>
                <w:rFonts w:ascii="Tahoma" w:hAnsi="Tahoma" w:cs="Tahoma"/>
                <w:sz w:val="20"/>
                <w:szCs w:val="20"/>
              </w:rPr>
              <w:t>17</w:t>
            </w:r>
            <w:r w:rsidR="00F12F12" w:rsidRPr="00E44561">
              <w:rPr>
                <w:rFonts w:ascii="Tahoma" w:hAnsi="Tahoma" w:cs="Tahoma"/>
                <w:sz w:val="20"/>
                <w:szCs w:val="20"/>
              </w:rPr>
              <w:t>.8</w:t>
            </w:r>
            <w:r w:rsidRPr="00E44561">
              <w:rPr>
                <w:rFonts w:ascii="Tahoma" w:hAnsi="Tahoma" w:cs="Tahoma"/>
                <w:sz w:val="20"/>
                <w:szCs w:val="20"/>
                <w:lang w:val="en-NZ" w:eastAsia="en-NZ"/>
              </w:rPr>
              <w:t xml:space="preserve"> for valid types</w:t>
            </w:r>
          </w:p>
        </w:tc>
      </w:tr>
      <w:tr w:rsidR="00803594" w:rsidRPr="00E44561" w14:paraId="77BD9DB5" w14:textId="77777777" w:rsidTr="00BD6DCA">
        <w:tc>
          <w:tcPr>
            <w:tcW w:w="1809" w:type="dxa"/>
          </w:tcPr>
          <w:p w14:paraId="7B0D3A7F" w14:textId="77777777" w:rsidR="00803594" w:rsidRPr="00E44561" w:rsidRDefault="00803594" w:rsidP="00B71FCE">
            <w:pPr>
              <w:rPr>
                <w:rFonts w:ascii="Tahoma" w:hAnsi="Tahoma" w:cs="Tahoma"/>
              </w:rPr>
            </w:pPr>
            <w:r w:rsidRPr="00E44561">
              <w:rPr>
                <w:rFonts w:ascii="Tahoma" w:hAnsi="Tahoma" w:cs="Tahoma"/>
              </w:rPr>
              <w:t>Secured Credit</w:t>
            </w:r>
          </w:p>
        </w:tc>
        <w:tc>
          <w:tcPr>
            <w:tcW w:w="3828" w:type="dxa"/>
          </w:tcPr>
          <w:p w14:paraId="458A2222" w14:textId="77777777" w:rsidR="00803594" w:rsidRPr="00E44561" w:rsidRDefault="00803594" w:rsidP="00BD6DCA">
            <w:pPr>
              <w:adjustRightInd w:val="0"/>
              <w:rPr>
                <w:rFonts w:ascii="Tahoma" w:hAnsi="Tahoma" w:cs="Tahoma"/>
              </w:rPr>
            </w:pPr>
            <w:r w:rsidRPr="00E44561">
              <w:rPr>
                <w:rFonts w:ascii="Tahoma" w:hAnsi="Tahoma" w:cs="Tahoma"/>
              </w:rPr>
              <w:t>Indicates whether the loan is Secured or Unsecured</w:t>
            </w:r>
          </w:p>
        </w:tc>
        <w:tc>
          <w:tcPr>
            <w:tcW w:w="1559" w:type="dxa"/>
          </w:tcPr>
          <w:p w14:paraId="5F4C3FE7" w14:textId="77777777" w:rsidR="00803594" w:rsidRPr="00E44561" w:rsidRDefault="0080359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0B3C5AB0" w14:textId="77777777" w:rsidR="00803594" w:rsidRPr="00E44561" w:rsidRDefault="00373C63"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256FB648" w14:textId="77777777" w:rsidR="0080359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9B09F4E" w14:textId="77777777" w:rsidR="00803594" w:rsidRPr="00E44561" w:rsidRDefault="00803594" w:rsidP="00BD6DCA">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410" w:type="dxa"/>
          </w:tcPr>
          <w:p w14:paraId="17DC4130" w14:textId="77777777" w:rsidR="00803594" w:rsidRPr="00E44561" w:rsidRDefault="00803594" w:rsidP="001E4AFE">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Secured Credit Table </w:t>
            </w:r>
            <w:r w:rsidR="00B639AD">
              <w:rPr>
                <w:rFonts w:ascii="Tahoma" w:hAnsi="Tahoma" w:cs="Tahoma"/>
                <w:sz w:val="20"/>
                <w:szCs w:val="20"/>
                <w:lang w:val="en-NZ" w:eastAsia="en-NZ"/>
              </w:rPr>
              <w:t>17</w:t>
            </w:r>
            <w:r w:rsidR="00F12F12" w:rsidRPr="00E44561">
              <w:rPr>
                <w:rFonts w:ascii="Tahoma" w:hAnsi="Tahoma" w:cs="Tahoma"/>
                <w:sz w:val="20"/>
                <w:szCs w:val="20"/>
                <w:lang w:val="en-NZ" w:eastAsia="en-NZ"/>
              </w:rPr>
              <w:t>.1</w:t>
            </w:r>
            <w:r w:rsidR="001E4AFE">
              <w:rPr>
                <w:rFonts w:ascii="Tahoma" w:hAnsi="Tahoma" w:cs="Tahoma"/>
                <w:sz w:val="20"/>
                <w:szCs w:val="20"/>
                <w:lang w:val="en-NZ" w:eastAsia="en-NZ"/>
              </w:rPr>
              <w:t>7</w:t>
            </w:r>
            <w:r w:rsidRPr="00E44561">
              <w:rPr>
                <w:rFonts w:ascii="Tahoma" w:hAnsi="Tahoma" w:cs="Tahoma"/>
                <w:sz w:val="20"/>
                <w:szCs w:val="20"/>
                <w:lang w:val="en-NZ" w:eastAsia="en-NZ"/>
              </w:rPr>
              <w:t xml:space="preserve"> for valid types</w:t>
            </w:r>
          </w:p>
        </w:tc>
      </w:tr>
      <w:tr w:rsidR="00803594" w:rsidRPr="00E44561" w14:paraId="50137D18" w14:textId="77777777" w:rsidTr="00BD6DCA">
        <w:tc>
          <w:tcPr>
            <w:tcW w:w="1809" w:type="dxa"/>
          </w:tcPr>
          <w:p w14:paraId="40582FB3" w14:textId="77777777" w:rsidR="00803594" w:rsidRPr="00E44561" w:rsidRDefault="00803594" w:rsidP="00B71FCE">
            <w:pPr>
              <w:rPr>
                <w:rFonts w:ascii="Tahoma" w:hAnsi="Tahoma" w:cs="Tahoma"/>
              </w:rPr>
            </w:pPr>
            <w:r w:rsidRPr="00E44561">
              <w:rPr>
                <w:rFonts w:ascii="Tahoma" w:hAnsi="Tahoma" w:cs="Tahoma"/>
              </w:rPr>
              <w:t>Term Of Loan</w:t>
            </w:r>
          </w:p>
        </w:tc>
        <w:tc>
          <w:tcPr>
            <w:tcW w:w="3828" w:type="dxa"/>
          </w:tcPr>
          <w:p w14:paraId="122AC51D" w14:textId="77777777" w:rsidR="00803594" w:rsidRPr="00E44561" w:rsidRDefault="00803594" w:rsidP="00B71FCE">
            <w:pPr>
              <w:adjustRightInd w:val="0"/>
              <w:rPr>
                <w:rFonts w:ascii="Tahoma" w:hAnsi="Tahoma" w:cs="Tahoma"/>
              </w:rPr>
            </w:pPr>
            <w:r w:rsidRPr="00E44561">
              <w:rPr>
                <w:rFonts w:ascii="Tahoma" w:hAnsi="Tahoma" w:cs="Tahoma"/>
              </w:rPr>
              <w:t>The time period of the loan in months.</w:t>
            </w:r>
          </w:p>
        </w:tc>
        <w:tc>
          <w:tcPr>
            <w:tcW w:w="1559" w:type="dxa"/>
          </w:tcPr>
          <w:p w14:paraId="0DD8B045" w14:textId="77777777" w:rsidR="00803594" w:rsidRPr="00E44561" w:rsidRDefault="0080359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4CEF0C86" w14:textId="77777777" w:rsidR="00803594" w:rsidRPr="00E44561" w:rsidRDefault="00373C63"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09C05922" w14:textId="77777777" w:rsidR="0080359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32828C5" w14:textId="77777777" w:rsidR="00803594" w:rsidRPr="00E44561" w:rsidRDefault="00803594" w:rsidP="00803594">
            <w:pPr>
              <w:pStyle w:val="TableText2"/>
              <w:spacing w:before="60" w:after="40"/>
              <w:rPr>
                <w:rFonts w:ascii="Tahoma" w:hAnsi="Tahoma" w:cs="Tahoma"/>
              </w:rPr>
            </w:pPr>
            <w:r w:rsidRPr="00E44561">
              <w:rPr>
                <w:rFonts w:ascii="Tahoma" w:hAnsi="Tahoma" w:cs="Tahoma"/>
              </w:rPr>
              <w:t>Field length – FIXED, 3 character</w:t>
            </w:r>
          </w:p>
          <w:p w14:paraId="26B0E8FB" w14:textId="77777777" w:rsidR="00803594" w:rsidRPr="00E44561" w:rsidRDefault="00803594" w:rsidP="00803594">
            <w:pPr>
              <w:pStyle w:val="TableText2"/>
              <w:spacing w:before="60" w:after="40"/>
              <w:rPr>
                <w:rFonts w:ascii="Tahoma" w:hAnsi="Tahoma" w:cs="Tahoma"/>
              </w:rPr>
            </w:pPr>
            <w:r w:rsidRPr="00E44561">
              <w:rPr>
                <w:rFonts w:ascii="Tahoma" w:hAnsi="Tahoma" w:cs="Tahoma"/>
              </w:rPr>
              <w:t>Format MMM</w:t>
            </w:r>
          </w:p>
          <w:p w14:paraId="6BE6AFBC" w14:textId="77777777" w:rsidR="00803594" w:rsidRPr="00E44561" w:rsidRDefault="00803594" w:rsidP="00BD6DCA">
            <w:pPr>
              <w:pStyle w:val="ListParagraph"/>
              <w:adjustRightInd w:val="0"/>
              <w:ind w:left="0"/>
              <w:rPr>
                <w:rFonts w:ascii="Tahoma" w:hAnsi="Tahoma" w:cs="Tahoma"/>
                <w:sz w:val="20"/>
                <w:szCs w:val="20"/>
              </w:rPr>
            </w:pPr>
            <w:r w:rsidRPr="00E44561">
              <w:rPr>
                <w:rFonts w:ascii="Tahoma" w:hAnsi="Tahoma" w:cs="Tahoma"/>
                <w:sz w:val="20"/>
                <w:szCs w:val="20"/>
              </w:rPr>
              <w:t>Where MMM = Months (to a maximum of 999)</w:t>
            </w:r>
          </w:p>
        </w:tc>
        <w:tc>
          <w:tcPr>
            <w:tcW w:w="2410" w:type="dxa"/>
          </w:tcPr>
          <w:p w14:paraId="0BF0B53D" w14:textId="77777777" w:rsidR="00803594" w:rsidRPr="00E44561" w:rsidRDefault="00803594" w:rsidP="00BD6DCA">
            <w:pPr>
              <w:pStyle w:val="ListParagraph"/>
              <w:adjustRightInd w:val="0"/>
              <w:ind w:left="0"/>
              <w:rPr>
                <w:rFonts w:ascii="Tahoma" w:hAnsi="Tahoma" w:cs="Tahoma"/>
                <w:sz w:val="20"/>
                <w:szCs w:val="20"/>
              </w:rPr>
            </w:pPr>
            <w:r w:rsidRPr="00E44561">
              <w:rPr>
                <w:rFonts w:ascii="Tahoma" w:hAnsi="Tahoma" w:cs="Tahoma"/>
                <w:sz w:val="20"/>
                <w:szCs w:val="20"/>
              </w:rPr>
              <w:t>Must be between 001 and 999 or else ‘XXX’. 000 is invalid.</w:t>
            </w:r>
          </w:p>
          <w:p w14:paraId="2C65950A" w14:textId="77777777" w:rsidR="00BD79BF" w:rsidRPr="00E44561" w:rsidRDefault="00C731A9" w:rsidP="00C731A9">
            <w:pPr>
              <w:pStyle w:val="ListParagraph"/>
              <w:adjustRightInd w:val="0"/>
              <w:ind w:left="0"/>
              <w:rPr>
                <w:rFonts w:ascii="Tahoma" w:hAnsi="Tahoma" w:cs="Tahoma"/>
                <w:sz w:val="20"/>
                <w:szCs w:val="20"/>
              </w:rPr>
            </w:pPr>
            <w:r>
              <w:rPr>
                <w:rFonts w:ascii="Tahoma" w:hAnsi="Tahoma" w:cs="Tahoma"/>
                <w:sz w:val="20"/>
                <w:szCs w:val="20"/>
              </w:rPr>
              <w:t xml:space="preserve">Where no credit term exisits </w:t>
            </w:r>
            <w:r w:rsidR="00BD79BF" w:rsidRPr="00E44561">
              <w:rPr>
                <w:rFonts w:ascii="Tahoma" w:hAnsi="Tahoma" w:cs="Tahoma"/>
                <w:sz w:val="20"/>
                <w:szCs w:val="20"/>
              </w:rPr>
              <w:t>use ‘XXX’</w:t>
            </w:r>
            <w:r w:rsidR="00D14EA2">
              <w:rPr>
                <w:rFonts w:ascii="Tahoma" w:hAnsi="Tahoma" w:cs="Tahoma"/>
                <w:sz w:val="20"/>
                <w:szCs w:val="20"/>
              </w:rPr>
              <w:t xml:space="preserve"> not 999</w:t>
            </w:r>
          </w:p>
        </w:tc>
      </w:tr>
      <w:tr w:rsidR="00803594" w:rsidRPr="00E44561" w14:paraId="49654D72" w14:textId="77777777" w:rsidTr="00BD6DCA">
        <w:tc>
          <w:tcPr>
            <w:tcW w:w="1809" w:type="dxa"/>
          </w:tcPr>
          <w:p w14:paraId="16B2E11B" w14:textId="77777777" w:rsidR="00803594" w:rsidRPr="00E44561" w:rsidRDefault="00803594" w:rsidP="00B71FCE">
            <w:pPr>
              <w:rPr>
                <w:rFonts w:ascii="Tahoma" w:hAnsi="Tahoma" w:cs="Tahoma"/>
              </w:rPr>
            </w:pPr>
            <w:r w:rsidRPr="00E44561">
              <w:rPr>
                <w:rFonts w:ascii="Tahoma" w:hAnsi="Tahoma" w:cs="Tahoma"/>
              </w:rPr>
              <w:t>Payment Frequency</w:t>
            </w:r>
          </w:p>
        </w:tc>
        <w:tc>
          <w:tcPr>
            <w:tcW w:w="3828" w:type="dxa"/>
          </w:tcPr>
          <w:p w14:paraId="6772850D" w14:textId="77777777" w:rsidR="00803594" w:rsidRPr="00E44561" w:rsidRDefault="00803594" w:rsidP="00B71FCE">
            <w:pPr>
              <w:adjustRightInd w:val="0"/>
              <w:rPr>
                <w:rFonts w:ascii="Tahoma" w:hAnsi="Tahoma" w:cs="Tahoma"/>
              </w:rPr>
            </w:pPr>
            <w:r w:rsidRPr="00E44561">
              <w:rPr>
                <w:rFonts w:ascii="Tahoma" w:hAnsi="Tahoma" w:cs="Tahoma"/>
              </w:rPr>
              <w:t>Payment frequency</w:t>
            </w:r>
          </w:p>
        </w:tc>
        <w:tc>
          <w:tcPr>
            <w:tcW w:w="1559" w:type="dxa"/>
          </w:tcPr>
          <w:p w14:paraId="2F671F10" w14:textId="77777777" w:rsidR="00803594" w:rsidRPr="00E44561" w:rsidRDefault="0080359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221F6C66" w14:textId="77777777" w:rsidR="00803594" w:rsidRPr="00E44561" w:rsidRDefault="00373C63"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2A8E58C0" w14:textId="77777777" w:rsidR="0080359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1EF9378" w14:textId="77777777" w:rsidR="00803594" w:rsidRPr="00E44561" w:rsidRDefault="00803594" w:rsidP="00BD6DCA">
            <w:pPr>
              <w:adjustRightInd w:val="0"/>
              <w:rPr>
                <w:rFonts w:ascii="Tahoma" w:hAnsi="Tahoma" w:cs="Tahoma"/>
              </w:rPr>
            </w:pPr>
            <w:r w:rsidRPr="00E44561">
              <w:rPr>
                <w:rFonts w:ascii="Tahoma" w:hAnsi="Tahoma" w:cs="Tahoma"/>
              </w:rPr>
              <w:t>Field length – FIXED, 1 character</w:t>
            </w:r>
          </w:p>
        </w:tc>
        <w:tc>
          <w:tcPr>
            <w:tcW w:w="2410" w:type="dxa"/>
          </w:tcPr>
          <w:p w14:paraId="4EF934A4" w14:textId="77777777" w:rsidR="00803594" w:rsidRPr="00E44561" w:rsidRDefault="00803594" w:rsidP="00F12F12">
            <w:pPr>
              <w:adjustRightInd w:val="0"/>
              <w:rPr>
                <w:rFonts w:ascii="Tahoma" w:hAnsi="Tahoma" w:cs="Tahoma"/>
              </w:rPr>
            </w:pPr>
            <w:r w:rsidRPr="00E44561">
              <w:rPr>
                <w:rFonts w:ascii="Tahoma" w:hAnsi="Tahoma" w:cs="Tahoma"/>
              </w:rPr>
              <w:t>Refer to Payment Frequency table</w:t>
            </w:r>
            <w:r w:rsidR="00B639AD">
              <w:rPr>
                <w:rFonts w:ascii="Tahoma" w:hAnsi="Tahoma" w:cs="Tahoma"/>
              </w:rPr>
              <w:t xml:space="preserve"> 17</w:t>
            </w:r>
            <w:r w:rsidR="00F12F12" w:rsidRPr="00E44561">
              <w:rPr>
                <w:rFonts w:ascii="Tahoma" w:hAnsi="Tahoma" w:cs="Tahoma"/>
              </w:rPr>
              <w:t>.1</w:t>
            </w:r>
            <w:r w:rsidR="001E4AFE">
              <w:rPr>
                <w:rFonts w:ascii="Tahoma" w:hAnsi="Tahoma" w:cs="Tahoma"/>
              </w:rPr>
              <w:t>4</w:t>
            </w:r>
            <w:r w:rsidRPr="00E44561">
              <w:rPr>
                <w:rFonts w:ascii="Tahoma" w:hAnsi="Tahoma" w:cs="Tahoma"/>
              </w:rPr>
              <w:t xml:space="preserve"> for valid values</w:t>
            </w:r>
          </w:p>
        </w:tc>
      </w:tr>
      <w:tr w:rsidR="00A85360" w:rsidRPr="00E44561" w14:paraId="2439C379" w14:textId="77777777" w:rsidTr="00BD6DCA">
        <w:tc>
          <w:tcPr>
            <w:tcW w:w="1809" w:type="dxa"/>
          </w:tcPr>
          <w:p w14:paraId="4E58EE66" w14:textId="77777777" w:rsidR="00A85360" w:rsidRPr="00E44561" w:rsidRDefault="00F85868" w:rsidP="00B71FCE">
            <w:pPr>
              <w:rPr>
                <w:rFonts w:ascii="Tahoma" w:hAnsi="Tahoma" w:cs="Tahoma"/>
              </w:rPr>
            </w:pPr>
            <w:r w:rsidRPr="00E44561">
              <w:rPr>
                <w:rFonts w:ascii="Tahoma" w:hAnsi="Tahoma" w:cs="Tahoma"/>
              </w:rPr>
              <w:t>Credit Limit</w:t>
            </w:r>
          </w:p>
        </w:tc>
        <w:tc>
          <w:tcPr>
            <w:tcW w:w="3828" w:type="dxa"/>
          </w:tcPr>
          <w:p w14:paraId="44BE8CAE" w14:textId="77777777" w:rsidR="00A85360" w:rsidRDefault="00A85360" w:rsidP="00E07FD2">
            <w:pPr>
              <w:adjustRightInd w:val="0"/>
              <w:rPr>
                <w:rFonts w:ascii="Tahoma" w:hAnsi="Tahoma" w:cs="Tahoma"/>
              </w:rPr>
            </w:pPr>
            <w:r w:rsidRPr="00E44561">
              <w:rPr>
                <w:rFonts w:ascii="Tahoma" w:hAnsi="Tahoma" w:cs="Tahoma"/>
                <w:szCs w:val="18"/>
              </w:rPr>
              <w:t>Original loan amount</w:t>
            </w:r>
            <w:r w:rsidR="00F85868" w:rsidRPr="00E44561">
              <w:rPr>
                <w:rFonts w:ascii="Tahoma" w:hAnsi="Tahoma" w:cs="Tahoma"/>
                <w:szCs w:val="18"/>
              </w:rPr>
              <w:t xml:space="preserve"> and any loan amount changes agreed since (contractual changes)</w:t>
            </w:r>
            <w:r w:rsidRPr="00E44561">
              <w:rPr>
                <w:rFonts w:ascii="Tahoma" w:hAnsi="Tahoma" w:cs="Tahoma"/>
                <w:szCs w:val="18"/>
              </w:rPr>
              <w:t xml:space="preserve">. </w:t>
            </w:r>
            <w:r w:rsidRPr="00E44561">
              <w:rPr>
                <w:rFonts w:ascii="Tahoma" w:hAnsi="Tahoma" w:cs="Tahoma"/>
              </w:rPr>
              <w:t>C</w:t>
            </w:r>
            <w:r w:rsidR="00E07FD2" w:rsidRPr="00E44561">
              <w:rPr>
                <w:rFonts w:ascii="Tahoma" w:hAnsi="Tahoma" w:cs="Tahoma"/>
              </w:rPr>
              <w:t>urrent</w:t>
            </w:r>
            <w:r w:rsidRPr="00E44561">
              <w:rPr>
                <w:rFonts w:ascii="Tahoma" w:hAnsi="Tahoma" w:cs="Tahoma"/>
              </w:rPr>
              <w:t xml:space="preserve"> </w:t>
            </w:r>
            <w:r w:rsidR="00E07FD2" w:rsidRPr="00E44561">
              <w:rPr>
                <w:rFonts w:ascii="Tahoma" w:hAnsi="Tahoma" w:cs="Tahoma"/>
              </w:rPr>
              <w:t>l</w:t>
            </w:r>
            <w:r w:rsidRPr="00E44561">
              <w:rPr>
                <w:rFonts w:ascii="Tahoma" w:hAnsi="Tahoma" w:cs="Tahoma"/>
              </w:rPr>
              <w:t>imit applicable to revolving credit facility accounts e.g. Credit Cards and Overdrafts</w:t>
            </w:r>
          </w:p>
          <w:p w14:paraId="5D27CFF1" w14:textId="77777777" w:rsidR="00EC5C2C" w:rsidRPr="00E44561" w:rsidRDefault="00EC5C2C" w:rsidP="005D4FA3">
            <w:pPr>
              <w:adjustRightInd w:val="0"/>
              <w:rPr>
                <w:rFonts w:ascii="Tahoma" w:hAnsi="Tahoma" w:cs="Tahoma"/>
              </w:rPr>
            </w:pPr>
            <w:r>
              <w:rPr>
                <w:rFonts w:ascii="Tahoma" w:hAnsi="Tahoma" w:cs="Tahoma"/>
              </w:rPr>
              <w:t xml:space="preserve">For </w:t>
            </w:r>
            <w:r w:rsidR="000270F0">
              <w:rPr>
                <w:rFonts w:ascii="Tahoma" w:hAnsi="Tahoma" w:cs="Tahoma"/>
              </w:rPr>
              <w:t xml:space="preserve">Account Types where no </w:t>
            </w:r>
            <w:r>
              <w:rPr>
                <w:rFonts w:ascii="Tahoma" w:hAnsi="Tahoma" w:cs="Tahoma"/>
              </w:rPr>
              <w:t>Credit Limit</w:t>
            </w:r>
            <w:r w:rsidR="000270F0">
              <w:rPr>
                <w:rFonts w:ascii="Tahoma" w:hAnsi="Tahoma" w:cs="Tahoma"/>
              </w:rPr>
              <w:t xml:space="preserve"> exisits</w:t>
            </w:r>
            <w:r w:rsidR="005D4FA3">
              <w:rPr>
                <w:rFonts w:ascii="Tahoma" w:hAnsi="Tahoma" w:cs="Tahoma"/>
              </w:rPr>
              <w:t>,</w:t>
            </w:r>
            <w:r w:rsidR="000270F0">
              <w:rPr>
                <w:rFonts w:ascii="Tahoma" w:hAnsi="Tahoma" w:cs="Tahoma"/>
              </w:rPr>
              <w:t xml:space="preserve"> </w:t>
            </w:r>
            <w:r w:rsidR="005D4FA3">
              <w:rPr>
                <w:rFonts w:ascii="Tahoma" w:hAnsi="Tahoma" w:cs="Tahoma"/>
              </w:rPr>
              <w:t xml:space="preserve">this element </w:t>
            </w:r>
            <w:r w:rsidR="000270F0">
              <w:rPr>
                <w:rFonts w:ascii="Tahoma" w:hAnsi="Tahoma" w:cs="Tahoma"/>
              </w:rPr>
              <w:t>does not have to be supplied</w:t>
            </w:r>
          </w:p>
        </w:tc>
        <w:tc>
          <w:tcPr>
            <w:tcW w:w="1559" w:type="dxa"/>
          </w:tcPr>
          <w:p w14:paraId="5B613D7F" w14:textId="77777777" w:rsidR="00A85360" w:rsidRPr="00E44561" w:rsidRDefault="00A85360"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C810F06" w14:textId="77777777" w:rsidR="00A85360" w:rsidRPr="00E44561" w:rsidRDefault="00A85360" w:rsidP="00B71FCE">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3E2A2382" w14:textId="77777777" w:rsidR="00A85360"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71A11342" w14:textId="77777777" w:rsidR="00A85360" w:rsidRPr="00E44561" w:rsidRDefault="00A85360" w:rsidP="00BD6DCA">
            <w:pPr>
              <w:adjustRightInd w:val="0"/>
              <w:rPr>
                <w:rFonts w:ascii="Tahoma" w:hAnsi="Tahoma" w:cs="Tahoma"/>
              </w:rPr>
            </w:pPr>
            <w:r w:rsidRPr="00E44561">
              <w:rPr>
                <w:rFonts w:ascii="Tahoma" w:hAnsi="Tahoma" w:cs="Tahoma"/>
              </w:rPr>
              <w:t>Numeric, positive</w:t>
            </w:r>
          </w:p>
          <w:p w14:paraId="4B6CAD6F" w14:textId="77777777" w:rsidR="00A85360" w:rsidRPr="00E44561" w:rsidRDefault="00A85360" w:rsidP="00BD6DCA">
            <w:pPr>
              <w:adjustRightInd w:val="0"/>
              <w:rPr>
                <w:rFonts w:ascii="Tahoma" w:hAnsi="Tahoma" w:cs="Tahoma"/>
              </w:rPr>
            </w:pPr>
            <w:r w:rsidRPr="00E44561">
              <w:rPr>
                <w:rFonts w:ascii="Tahoma" w:hAnsi="Tahoma" w:cs="Tahoma"/>
              </w:rPr>
              <w:t>Field length – VARIABLE, minimum 1 character, maximum 9 characters</w:t>
            </w:r>
          </w:p>
        </w:tc>
        <w:tc>
          <w:tcPr>
            <w:tcW w:w="2410" w:type="dxa"/>
          </w:tcPr>
          <w:p w14:paraId="234648E1" w14:textId="77777777" w:rsidR="00A85360" w:rsidRPr="00E44561" w:rsidRDefault="00A85360" w:rsidP="00A85360">
            <w:pPr>
              <w:pStyle w:val="TableText2"/>
              <w:widowControl w:val="0"/>
              <w:spacing w:before="60" w:after="40"/>
              <w:rPr>
                <w:rFonts w:ascii="Tahoma" w:hAnsi="Tahoma" w:cs="Tahoma"/>
              </w:rPr>
            </w:pPr>
            <w:r w:rsidRPr="00E44561">
              <w:rPr>
                <w:rFonts w:ascii="Tahoma" w:hAnsi="Tahoma" w:cs="Tahoma"/>
              </w:rPr>
              <w:t>Must be a positive, whole-dollar value (currency – New Zealand)</w:t>
            </w:r>
          </w:p>
          <w:p w14:paraId="5A669323" w14:textId="77777777" w:rsidR="00A85360" w:rsidRDefault="00A85360" w:rsidP="00BD6DCA">
            <w:pPr>
              <w:pStyle w:val="TableText2"/>
              <w:widowControl w:val="0"/>
              <w:spacing w:before="60" w:after="40"/>
              <w:rPr>
                <w:rFonts w:ascii="Tahoma" w:hAnsi="Tahoma" w:cs="Tahoma"/>
              </w:rPr>
            </w:pPr>
            <w:r w:rsidRPr="00E44561">
              <w:rPr>
                <w:rFonts w:ascii="Tahoma" w:hAnsi="Tahoma" w:cs="Tahoma"/>
              </w:rPr>
              <w:t>Maximum value $999,999,999</w:t>
            </w:r>
          </w:p>
          <w:p w14:paraId="2C2796C8" w14:textId="77777777" w:rsidR="00EC5C2C" w:rsidRPr="00EC5C2C" w:rsidRDefault="009E5565" w:rsidP="00EC5C2C">
            <w:pPr>
              <w:pStyle w:val="TableText2"/>
              <w:widowControl w:val="0"/>
              <w:spacing w:before="60" w:after="40"/>
              <w:rPr>
                <w:rFonts w:ascii="Tahoma" w:hAnsi="Tahoma" w:cs="Tahoma"/>
                <w:b/>
                <w:u w:val="single"/>
              </w:rPr>
            </w:pPr>
            <w:r>
              <w:rPr>
                <w:rFonts w:ascii="Tahoma" w:hAnsi="Tahoma" w:cs="Tahoma"/>
                <w:b/>
                <w:u w:val="single"/>
              </w:rPr>
              <w:t>Condition</w:t>
            </w:r>
          </w:p>
          <w:p w14:paraId="05D0542C" w14:textId="77777777" w:rsidR="00EC5C2C" w:rsidRPr="00E44561" w:rsidRDefault="00EC5C2C" w:rsidP="005D4FA3">
            <w:pPr>
              <w:pStyle w:val="TableText2"/>
              <w:widowControl w:val="0"/>
              <w:spacing w:before="60" w:after="40"/>
              <w:rPr>
                <w:rFonts w:ascii="Tahoma" w:hAnsi="Tahoma" w:cs="Tahoma"/>
              </w:rPr>
            </w:pPr>
            <w:r>
              <w:rPr>
                <w:rFonts w:ascii="Tahoma" w:hAnsi="Tahoma" w:cs="Tahoma"/>
              </w:rPr>
              <w:t xml:space="preserve">If the Account </w:t>
            </w:r>
            <w:r w:rsidR="00D14EA2">
              <w:rPr>
                <w:rFonts w:ascii="Tahoma" w:hAnsi="Tahoma" w:cs="Tahoma"/>
              </w:rPr>
              <w:t>T</w:t>
            </w:r>
            <w:r>
              <w:rPr>
                <w:rFonts w:ascii="Tahoma" w:hAnsi="Tahoma" w:cs="Tahoma"/>
              </w:rPr>
              <w:t xml:space="preserve">ype is  TC or UA or </w:t>
            </w:r>
            <w:r w:rsidR="000270F0">
              <w:rPr>
                <w:rFonts w:ascii="Tahoma" w:hAnsi="Tahoma" w:cs="Tahoma"/>
              </w:rPr>
              <w:t>CA,</w:t>
            </w:r>
            <w:r>
              <w:rPr>
                <w:rFonts w:ascii="Tahoma" w:hAnsi="Tahoma" w:cs="Tahoma"/>
              </w:rPr>
              <w:t xml:space="preserve"> Credit Limit </w:t>
            </w:r>
            <w:r w:rsidR="005D4FA3">
              <w:rPr>
                <w:rFonts w:ascii="Tahoma" w:hAnsi="Tahoma" w:cs="Tahoma"/>
              </w:rPr>
              <w:t>do</w:t>
            </w:r>
            <w:r>
              <w:rPr>
                <w:rFonts w:ascii="Tahoma" w:hAnsi="Tahoma" w:cs="Tahoma"/>
              </w:rPr>
              <w:t xml:space="preserve"> </w:t>
            </w:r>
            <w:r w:rsidR="005D4FA3">
              <w:rPr>
                <w:rFonts w:ascii="Tahoma" w:hAnsi="Tahoma" w:cs="Tahoma"/>
              </w:rPr>
              <w:t>not supply</w:t>
            </w:r>
          </w:p>
        </w:tc>
      </w:tr>
      <w:tr w:rsidR="002158C1" w:rsidRPr="00E44561" w14:paraId="2D682DFC" w14:textId="77777777" w:rsidTr="005C5253">
        <w:tc>
          <w:tcPr>
            <w:tcW w:w="1809" w:type="dxa"/>
          </w:tcPr>
          <w:p w14:paraId="570CC83B" w14:textId="77777777" w:rsidR="002158C1" w:rsidRPr="00E44561" w:rsidRDefault="002158C1" w:rsidP="00B71FCE">
            <w:pPr>
              <w:rPr>
                <w:rFonts w:ascii="Tahoma" w:hAnsi="Tahoma" w:cs="Tahoma"/>
              </w:rPr>
            </w:pPr>
            <w:r w:rsidRPr="00E44561">
              <w:rPr>
                <w:rFonts w:ascii="Tahoma" w:hAnsi="Tahoma" w:cs="Tahoma"/>
              </w:rPr>
              <w:lastRenderedPageBreak/>
              <w:t>Account</w:t>
            </w:r>
            <w:r w:rsidR="00F85868" w:rsidRPr="00E44561">
              <w:rPr>
                <w:rFonts w:ascii="Tahoma" w:hAnsi="Tahoma" w:cs="Tahoma"/>
              </w:rPr>
              <w:t xml:space="preserve"> </w:t>
            </w:r>
            <w:r w:rsidRPr="00E44561">
              <w:rPr>
                <w:rFonts w:ascii="Tahoma" w:hAnsi="Tahoma" w:cs="Tahoma"/>
              </w:rPr>
              <w:t>Name</w:t>
            </w:r>
          </w:p>
        </w:tc>
        <w:tc>
          <w:tcPr>
            <w:tcW w:w="3828" w:type="dxa"/>
          </w:tcPr>
          <w:p w14:paraId="206A6005" w14:textId="77777777" w:rsidR="002158C1" w:rsidRPr="00E44561" w:rsidRDefault="002158C1" w:rsidP="00803594">
            <w:pPr>
              <w:adjustRightInd w:val="0"/>
              <w:rPr>
                <w:rFonts w:ascii="Tahoma" w:hAnsi="Tahoma" w:cs="Tahoma"/>
                <w:szCs w:val="18"/>
              </w:rPr>
            </w:pPr>
            <w:r w:rsidRPr="00E44561">
              <w:rPr>
                <w:rFonts w:ascii="Tahoma" w:hAnsi="Tahoma" w:cs="Tahoma"/>
              </w:rPr>
              <w:t>Name of the Account. Typically has some relevance/association to the Customers and used in communications with the Customers</w:t>
            </w:r>
          </w:p>
        </w:tc>
        <w:tc>
          <w:tcPr>
            <w:tcW w:w="1559" w:type="dxa"/>
          </w:tcPr>
          <w:p w14:paraId="2BF25877" w14:textId="77777777" w:rsidR="002158C1" w:rsidRPr="00E44561" w:rsidRDefault="00A414C0"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0B388CFF" w14:textId="77777777" w:rsidR="002158C1" w:rsidRPr="00E44561" w:rsidRDefault="002158C1"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1385DC38" w14:textId="77777777" w:rsidR="00A414C0"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115E120F" w14:textId="77777777" w:rsidR="002158C1" w:rsidRPr="00E44561" w:rsidRDefault="002158C1" w:rsidP="00A85360">
            <w:pPr>
              <w:adjustRightInd w:val="0"/>
              <w:rPr>
                <w:rFonts w:ascii="Tahoma" w:hAnsi="Tahoma" w:cs="Tahoma"/>
              </w:rPr>
            </w:pPr>
            <w:r w:rsidRPr="00E44561">
              <w:rPr>
                <w:rFonts w:ascii="Tahoma" w:hAnsi="Tahoma" w:cs="Tahoma"/>
              </w:rPr>
              <w:t>Field length – VARIABLE, minimum 1 character, maximum 40 characters</w:t>
            </w:r>
          </w:p>
        </w:tc>
        <w:tc>
          <w:tcPr>
            <w:tcW w:w="2410" w:type="dxa"/>
          </w:tcPr>
          <w:p w14:paraId="60E78863" w14:textId="77777777" w:rsidR="002158C1" w:rsidRPr="00E44561" w:rsidRDefault="002158C1" w:rsidP="009C0A80">
            <w:pPr>
              <w:autoSpaceDE w:val="0"/>
              <w:autoSpaceDN w:val="0"/>
              <w:adjustRightInd w:val="0"/>
              <w:spacing w:before="60" w:after="40"/>
              <w:rPr>
                <w:rFonts w:ascii="Tahoma" w:hAnsi="Tahoma" w:cs="Tahoma"/>
              </w:rPr>
            </w:pPr>
            <w:r w:rsidRPr="00E44561">
              <w:rPr>
                <w:rFonts w:ascii="Tahoma" w:hAnsi="Tahoma" w:cs="Tahoma"/>
              </w:rPr>
              <w:t>Valid characters are alpha</w:t>
            </w:r>
            <w:r w:rsidR="006C2F5A" w:rsidRPr="00E44561">
              <w:rPr>
                <w:rFonts w:ascii="Tahoma" w:hAnsi="Tahoma" w:cs="Tahoma"/>
              </w:rPr>
              <w:t xml:space="preserve">, </w:t>
            </w:r>
            <w:r w:rsidRPr="00E44561">
              <w:rPr>
                <w:rFonts w:ascii="Tahoma" w:hAnsi="Tahoma" w:cs="Tahoma"/>
              </w:rPr>
              <w:t>numeric, blanks, and the following characters,  - : . @ # $ % &amp; * ( ) _ + = ! \ } { “ ‘ ? / , ;</w:t>
            </w:r>
          </w:p>
        </w:tc>
      </w:tr>
    </w:tbl>
    <w:p w14:paraId="10B8E53B" w14:textId="77777777" w:rsidR="009215EC" w:rsidRDefault="009215EC" w:rsidP="009215EC">
      <w:pPr>
        <w:ind w:left="357"/>
        <w:outlineLvl w:val="1"/>
        <w:rPr>
          <w:rFonts w:ascii="Tahoma" w:hAnsi="Tahoma" w:cs="Tahoma"/>
          <w:b/>
          <w:sz w:val="24"/>
          <w:szCs w:val="24"/>
        </w:rPr>
      </w:pPr>
      <w:bookmarkStart w:id="162" w:name="_Toc314829900"/>
    </w:p>
    <w:p w14:paraId="203EC341" w14:textId="77777777" w:rsidR="00B62696" w:rsidRPr="00E44561" w:rsidRDefault="00B62696" w:rsidP="005F48C1">
      <w:pPr>
        <w:numPr>
          <w:ilvl w:val="1"/>
          <w:numId w:val="68"/>
        </w:numPr>
        <w:ind w:left="357" w:hanging="357"/>
        <w:outlineLvl w:val="1"/>
        <w:rPr>
          <w:rFonts w:ascii="Tahoma" w:hAnsi="Tahoma" w:cs="Tahoma"/>
          <w:b/>
          <w:sz w:val="24"/>
          <w:szCs w:val="24"/>
        </w:rPr>
      </w:pPr>
      <w:bookmarkStart w:id="163" w:name="_Toc42178011"/>
      <w:r w:rsidRPr="00E44561">
        <w:rPr>
          <w:rFonts w:ascii="Tahoma" w:hAnsi="Tahoma" w:cs="Tahoma"/>
          <w:b/>
          <w:sz w:val="24"/>
          <w:szCs w:val="24"/>
        </w:rPr>
        <w:t>Account Transfer Details</w:t>
      </w:r>
      <w:bookmarkEnd w:id="162"/>
      <w:r w:rsidR="00EE422B" w:rsidRPr="00E44561">
        <w:rPr>
          <w:rFonts w:ascii="Tahoma" w:hAnsi="Tahoma" w:cs="Tahoma"/>
          <w:b/>
          <w:sz w:val="24"/>
          <w:szCs w:val="24"/>
        </w:rPr>
        <w:t xml:space="preserve"> (Out of scope)</w:t>
      </w:r>
      <w:bookmarkEnd w:id="163"/>
    </w:p>
    <w:p w14:paraId="22D55EA5" w14:textId="77777777" w:rsidR="00EE422B" w:rsidRPr="00E44561" w:rsidRDefault="00EE422B" w:rsidP="0015100E">
      <w:pPr>
        <w:rPr>
          <w:rFonts w:ascii="Tahoma" w:hAnsi="Tahoma" w:cs="Tahoma"/>
        </w:rPr>
      </w:pPr>
      <w:r w:rsidRPr="00E44561">
        <w:rPr>
          <w:rFonts w:ascii="Tahoma" w:hAnsi="Tahoma" w:cs="Tahoma"/>
        </w:rPr>
        <w:t>It was agreed the reporting of transfer of account ownership was outside the scope of this document (at least initially). It was agreed this process would generally be managed on a case by case project basis with the CRA/s involved.</w:t>
      </w:r>
    </w:p>
    <w:p w14:paraId="6E9CA519" w14:textId="77777777" w:rsidR="00B62696" w:rsidRPr="00E44561" w:rsidRDefault="00B62696" w:rsidP="00BD6DCA">
      <w:pPr>
        <w:rPr>
          <w:rFonts w:ascii="Tahoma" w:hAnsi="Tahoma" w:cs="Tahoma"/>
          <w:b/>
          <w:sz w:val="14"/>
          <w:szCs w:val="24"/>
        </w:rPr>
      </w:pPr>
    </w:p>
    <w:p w14:paraId="0A76A307" w14:textId="77777777" w:rsidR="001578EC" w:rsidRPr="00E44561" w:rsidRDefault="001578EC" w:rsidP="005F48C1">
      <w:pPr>
        <w:numPr>
          <w:ilvl w:val="1"/>
          <w:numId w:val="68"/>
        </w:numPr>
        <w:ind w:left="357" w:hanging="357"/>
        <w:outlineLvl w:val="1"/>
        <w:rPr>
          <w:rFonts w:ascii="Tahoma" w:hAnsi="Tahoma" w:cs="Tahoma"/>
          <w:b/>
          <w:sz w:val="24"/>
          <w:szCs w:val="24"/>
        </w:rPr>
      </w:pPr>
      <w:bookmarkStart w:id="164" w:name="_Toc314829901"/>
      <w:bookmarkStart w:id="165" w:name="_Toc42178012"/>
      <w:r w:rsidRPr="00E44561">
        <w:rPr>
          <w:rFonts w:ascii="Tahoma" w:hAnsi="Tahoma" w:cs="Tahoma"/>
          <w:b/>
          <w:sz w:val="24"/>
          <w:szCs w:val="24"/>
        </w:rPr>
        <w:t>Payment Status</w:t>
      </w:r>
      <w:bookmarkEnd w:id="164"/>
      <w:bookmarkEnd w:id="165"/>
    </w:p>
    <w:p w14:paraId="0458E93C" w14:textId="77777777" w:rsidR="00E61AE3" w:rsidRPr="00E44561" w:rsidRDefault="00E61AE3" w:rsidP="00BD6DCA">
      <w:pPr>
        <w:rPr>
          <w:rFonts w:ascii="Tahoma" w:hAnsi="Tahoma" w:cs="Tahoma"/>
        </w:rPr>
      </w:pPr>
      <w:r w:rsidRPr="00E44561">
        <w:rPr>
          <w:rFonts w:ascii="Tahoma" w:hAnsi="Tahoma" w:cs="Tahoma"/>
        </w:rPr>
        <w:t>Detail</w:t>
      </w:r>
      <w:r w:rsidR="005D2600" w:rsidRPr="00E44561">
        <w:rPr>
          <w:rFonts w:ascii="Tahoma" w:hAnsi="Tahoma" w:cs="Tahoma"/>
        </w:rPr>
        <w:t>s of payments being reported</w:t>
      </w:r>
      <w:r w:rsidRPr="00E44561">
        <w:rPr>
          <w:rFonts w:ascii="Tahoma" w:hAnsi="Tahoma" w:cs="Tahoma"/>
        </w:rPr>
        <w:t xml:space="preserve">. </w:t>
      </w:r>
      <w:r w:rsidR="003F130A" w:rsidRPr="00E44561">
        <w:rPr>
          <w:rFonts w:ascii="Tahoma" w:hAnsi="Tahoma" w:cs="Tahoma"/>
        </w:rPr>
        <w:t xml:space="preserve">When being reported; </w:t>
      </w:r>
      <w:r w:rsidR="002D4E53" w:rsidRPr="00E44561">
        <w:rPr>
          <w:rFonts w:ascii="Tahoma" w:hAnsi="Tahoma" w:cs="Tahoma"/>
        </w:rPr>
        <w:t xml:space="preserve">1 or more </w:t>
      </w:r>
      <w:r w:rsidRPr="00E44561">
        <w:rPr>
          <w:rFonts w:ascii="Tahoma" w:hAnsi="Tahoma" w:cs="Tahoma"/>
        </w:rPr>
        <w:t>occurrences per account</w:t>
      </w:r>
      <w:r w:rsidR="002D4E53" w:rsidRPr="00E44561">
        <w:rPr>
          <w:rFonts w:ascii="Tahoma" w:hAnsi="Tahoma" w:cs="Tahoma"/>
        </w:rPr>
        <w:t xml:space="preserve"> (up to 24 max).</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B62696" w:rsidRPr="00E44561" w14:paraId="632B5163" w14:textId="77777777" w:rsidTr="00B71FCE">
        <w:tc>
          <w:tcPr>
            <w:tcW w:w="4786" w:type="dxa"/>
            <w:shd w:val="clear" w:color="auto" w:fill="FFC000"/>
          </w:tcPr>
          <w:p w14:paraId="61F86448" w14:textId="77777777" w:rsidR="00B62696" w:rsidRPr="00E44561" w:rsidRDefault="00B62696" w:rsidP="00B71FCE">
            <w:pPr>
              <w:rPr>
                <w:rFonts w:ascii="Tahoma" w:hAnsi="Tahoma" w:cs="Tahoma"/>
                <w:b/>
              </w:rPr>
            </w:pPr>
            <w:r w:rsidRPr="00E44561">
              <w:rPr>
                <w:rFonts w:ascii="Tahoma" w:hAnsi="Tahoma" w:cs="Tahoma"/>
                <w:b/>
              </w:rPr>
              <w:t>Reportable events</w:t>
            </w:r>
          </w:p>
        </w:tc>
        <w:tc>
          <w:tcPr>
            <w:tcW w:w="4536" w:type="dxa"/>
            <w:shd w:val="clear" w:color="auto" w:fill="FFC000"/>
          </w:tcPr>
          <w:p w14:paraId="112C14EC" w14:textId="77777777" w:rsidR="00B62696" w:rsidRPr="00E44561" w:rsidRDefault="00B62696" w:rsidP="00B71FCE">
            <w:pPr>
              <w:adjustRightInd w:val="0"/>
              <w:rPr>
                <w:rFonts w:ascii="Tahoma" w:hAnsi="Tahoma" w:cs="Tahoma"/>
              </w:rPr>
            </w:pPr>
            <w:r w:rsidRPr="00E44561">
              <w:rPr>
                <w:rFonts w:ascii="Tahoma" w:hAnsi="Tahoma" w:cs="Tahoma"/>
                <w:b/>
              </w:rPr>
              <w:t xml:space="preserve">Signatory </w:t>
            </w:r>
          </w:p>
        </w:tc>
      </w:tr>
      <w:tr w:rsidR="00B62696" w:rsidRPr="00E44561" w14:paraId="3BE61B50" w14:textId="77777777" w:rsidTr="00B71FCE">
        <w:tc>
          <w:tcPr>
            <w:tcW w:w="4786" w:type="dxa"/>
          </w:tcPr>
          <w:p w14:paraId="0FDE30E3" w14:textId="77777777" w:rsidR="00FD4F8C" w:rsidRPr="00E44561" w:rsidRDefault="00B62696" w:rsidP="005D2600">
            <w:pPr>
              <w:pStyle w:val="ListParagraph"/>
              <w:numPr>
                <w:ilvl w:val="0"/>
                <w:numId w:val="11"/>
              </w:numPr>
              <w:rPr>
                <w:rFonts w:ascii="Tahoma" w:hAnsi="Tahoma" w:cs="Tahoma"/>
                <w:sz w:val="20"/>
                <w:szCs w:val="20"/>
              </w:rPr>
            </w:pPr>
            <w:r w:rsidRPr="00E44561">
              <w:rPr>
                <w:rFonts w:ascii="Tahoma" w:hAnsi="Tahoma" w:cs="Tahoma"/>
                <w:sz w:val="20"/>
                <w:szCs w:val="20"/>
              </w:rPr>
              <w:t>Report Payment Status</w:t>
            </w:r>
          </w:p>
        </w:tc>
        <w:tc>
          <w:tcPr>
            <w:tcW w:w="4536" w:type="dxa"/>
          </w:tcPr>
          <w:p w14:paraId="5A0639D9" w14:textId="77777777" w:rsidR="00B62696" w:rsidRPr="00E44561" w:rsidRDefault="00B62696" w:rsidP="00B71FCE">
            <w:pPr>
              <w:pStyle w:val="ListParagraph"/>
              <w:numPr>
                <w:ilvl w:val="0"/>
                <w:numId w:val="11"/>
              </w:numPr>
              <w:adjustRightInd w:val="0"/>
              <w:rPr>
                <w:rFonts w:ascii="Tahoma" w:hAnsi="Tahoma" w:cs="Tahoma"/>
                <w:sz w:val="20"/>
                <w:szCs w:val="20"/>
              </w:rPr>
            </w:pPr>
            <w:r w:rsidRPr="00E44561">
              <w:rPr>
                <w:rFonts w:ascii="Tahoma" w:hAnsi="Tahoma" w:cs="Tahoma"/>
                <w:sz w:val="20"/>
                <w:szCs w:val="20"/>
              </w:rPr>
              <w:t>Comprehensive</w:t>
            </w:r>
          </w:p>
        </w:tc>
      </w:tr>
    </w:tbl>
    <w:p w14:paraId="05B2B1F8" w14:textId="77777777" w:rsidR="00B62696" w:rsidRPr="00E44561" w:rsidRDefault="00B62696" w:rsidP="00B62696">
      <w:pPr>
        <w:rPr>
          <w:rFonts w:ascii="Tahoma" w:hAnsi="Tahoma" w:cs="Tahoma"/>
          <w:sz w:val="1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E61AE3" w:rsidRPr="00E44561" w14:paraId="381B8827" w14:textId="77777777" w:rsidTr="009E08C7">
        <w:trPr>
          <w:tblHeader/>
        </w:trPr>
        <w:tc>
          <w:tcPr>
            <w:tcW w:w="1809" w:type="dxa"/>
            <w:tcBorders>
              <w:bottom w:val="single" w:sz="4" w:space="0" w:color="000000"/>
            </w:tcBorders>
            <w:shd w:val="clear" w:color="auto" w:fill="FFC000"/>
          </w:tcPr>
          <w:p w14:paraId="33622BC5" w14:textId="77777777" w:rsidR="00E61AE3" w:rsidRPr="00E44561" w:rsidRDefault="00E61AE3" w:rsidP="00B71FCE">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5835F2A4" w14:textId="77777777" w:rsidR="00E61AE3" w:rsidRPr="00E44561" w:rsidRDefault="00E61AE3" w:rsidP="00B71FCE">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28AA61C2" w14:textId="77777777" w:rsidR="00E61AE3" w:rsidRPr="00E44561" w:rsidRDefault="00E61AE3" w:rsidP="00B71FCE">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2B7523B3" w14:textId="77777777" w:rsidR="00E61AE3" w:rsidRPr="00E44561" w:rsidRDefault="00E61AE3" w:rsidP="00B71FCE">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47E743CC" w14:textId="77777777" w:rsidR="00E61AE3" w:rsidRPr="00E44561" w:rsidRDefault="00A648F5" w:rsidP="00A648F5">
            <w:pPr>
              <w:jc w:val="center"/>
              <w:rPr>
                <w:rFonts w:ascii="Tahoma" w:hAnsi="Tahoma" w:cs="Tahoma"/>
                <w:b/>
                <w:lang w:val="en-NZ"/>
              </w:rPr>
            </w:pPr>
            <w:r>
              <w:rPr>
                <w:rFonts w:ascii="Tahoma" w:hAnsi="Tahoma" w:cs="Tahoma"/>
                <w:b/>
                <w:lang w:val="en-NZ"/>
              </w:rPr>
              <w:t>Up</w:t>
            </w:r>
          </w:p>
        </w:tc>
        <w:tc>
          <w:tcPr>
            <w:tcW w:w="2268" w:type="dxa"/>
            <w:shd w:val="clear" w:color="auto" w:fill="FFC000"/>
          </w:tcPr>
          <w:p w14:paraId="0E20C4AD" w14:textId="77777777" w:rsidR="00E61AE3" w:rsidRPr="00E44561" w:rsidRDefault="00E61AE3" w:rsidP="00B71FCE">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1A25D2FA" w14:textId="77777777" w:rsidR="00E61AE3" w:rsidRPr="00E44561" w:rsidRDefault="00E61AE3" w:rsidP="00B71FCE">
            <w:pPr>
              <w:jc w:val="center"/>
              <w:rPr>
                <w:rFonts w:ascii="Tahoma" w:hAnsi="Tahoma" w:cs="Tahoma"/>
                <w:b/>
                <w:lang w:val="en-NZ"/>
              </w:rPr>
            </w:pPr>
            <w:r w:rsidRPr="00E44561">
              <w:rPr>
                <w:rFonts w:ascii="Tahoma" w:hAnsi="Tahoma" w:cs="Tahoma"/>
                <w:b/>
                <w:lang w:val="en-NZ"/>
              </w:rPr>
              <w:t>Validation Rules</w:t>
            </w:r>
          </w:p>
        </w:tc>
      </w:tr>
      <w:tr w:rsidR="00C40FD3" w:rsidRPr="00E44561" w14:paraId="3402F36A" w14:textId="77777777" w:rsidTr="009E08C7">
        <w:tc>
          <w:tcPr>
            <w:tcW w:w="1809" w:type="dxa"/>
            <w:tcBorders>
              <w:bottom w:val="single" w:sz="4" w:space="0" w:color="000000"/>
            </w:tcBorders>
            <w:shd w:val="clear" w:color="auto" w:fill="auto"/>
          </w:tcPr>
          <w:p w14:paraId="13431703" w14:textId="77777777" w:rsidR="00C40FD3" w:rsidRPr="00E44561" w:rsidRDefault="00C40FD3" w:rsidP="00B71FCE">
            <w:pPr>
              <w:rPr>
                <w:rFonts w:ascii="Tahoma" w:hAnsi="Tahoma" w:cs="Tahoma"/>
              </w:rPr>
            </w:pPr>
            <w:r w:rsidRPr="00E44561">
              <w:rPr>
                <w:rFonts w:ascii="Tahoma" w:hAnsi="Tahoma" w:cs="Tahoma"/>
              </w:rPr>
              <w:t>Period</w:t>
            </w:r>
          </w:p>
        </w:tc>
        <w:tc>
          <w:tcPr>
            <w:tcW w:w="3828" w:type="dxa"/>
          </w:tcPr>
          <w:p w14:paraId="0FD69593" w14:textId="77777777" w:rsidR="00C40FD3" w:rsidRPr="00E44561" w:rsidRDefault="00C40FD3" w:rsidP="00B71FCE">
            <w:pPr>
              <w:adjustRightInd w:val="0"/>
              <w:rPr>
                <w:rFonts w:ascii="Tahoma" w:hAnsi="Tahoma" w:cs="Tahoma"/>
              </w:rPr>
            </w:pPr>
            <w:r w:rsidRPr="00E44561">
              <w:rPr>
                <w:rFonts w:ascii="Tahoma" w:hAnsi="Tahoma" w:cs="Tahoma"/>
              </w:rPr>
              <w:t>Year and Month for which payment is being reported</w:t>
            </w:r>
          </w:p>
        </w:tc>
        <w:tc>
          <w:tcPr>
            <w:tcW w:w="1559" w:type="dxa"/>
          </w:tcPr>
          <w:p w14:paraId="3634E6D2" w14:textId="77777777" w:rsidR="00C40FD3" w:rsidRPr="00E44561" w:rsidRDefault="00C40FD3" w:rsidP="00B71FCE">
            <w:pPr>
              <w:adjustRightInd w:val="0"/>
              <w:jc w:val="center"/>
              <w:rPr>
                <w:rFonts w:ascii="Tahoma" w:hAnsi="Tahoma" w:cs="Tahoma"/>
              </w:rPr>
            </w:pPr>
            <w:r w:rsidRPr="00E44561">
              <w:rPr>
                <w:rFonts w:ascii="Tahoma" w:hAnsi="Tahoma" w:cs="Tahoma"/>
              </w:rPr>
              <w:t>Product</w:t>
            </w:r>
          </w:p>
        </w:tc>
        <w:tc>
          <w:tcPr>
            <w:tcW w:w="1134" w:type="dxa"/>
          </w:tcPr>
          <w:p w14:paraId="2687C588" w14:textId="77777777" w:rsidR="00C40FD3" w:rsidRPr="00E44561" w:rsidRDefault="00C40FD3" w:rsidP="00B71FCE">
            <w:pPr>
              <w:adjustRightInd w:val="0"/>
              <w:jc w:val="center"/>
              <w:rPr>
                <w:rFonts w:ascii="Tahoma" w:hAnsi="Tahoma" w:cs="Tahoma"/>
              </w:rPr>
            </w:pPr>
            <w:r w:rsidRPr="00E44561">
              <w:rPr>
                <w:rFonts w:ascii="Tahoma" w:hAnsi="Tahoma" w:cs="Tahoma"/>
              </w:rPr>
              <w:t>M</w:t>
            </w:r>
          </w:p>
        </w:tc>
        <w:tc>
          <w:tcPr>
            <w:tcW w:w="992" w:type="dxa"/>
          </w:tcPr>
          <w:p w14:paraId="41B1B192" w14:textId="77777777" w:rsidR="00C40FD3" w:rsidRPr="00E44561" w:rsidRDefault="00C40FD3" w:rsidP="00B71FCE">
            <w:pPr>
              <w:adjustRightInd w:val="0"/>
              <w:jc w:val="center"/>
              <w:rPr>
                <w:rFonts w:ascii="Tahoma" w:hAnsi="Tahoma" w:cs="Tahoma"/>
              </w:rPr>
            </w:pPr>
            <w:r w:rsidRPr="00E44561">
              <w:rPr>
                <w:rFonts w:ascii="Tahoma" w:hAnsi="Tahoma" w:cs="Tahoma"/>
              </w:rPr>
              <w:t>n/a</w:t>
            </w:r>
          </w:p>
        </w:tc>
        <w:tc>
          <w:tcPr>
            <w:tcW w:w="2268" w:type="dxa"/>
          </w:tcPr>
          <w:p w14:paraId="58F60C99" w14:textId="77777777" w:rsidR="00C40FD3" w:rsidRPr="00E44561" w:rsidRDefault="00C40FD3" w:rsidP="00C40FD3">
            <w:pPr>
              <w:pStyle w:val="TableText2"/>
              <w:widowControl w:val="0"/>
              <w:spacing w:before="60" w:after="40"/>
              <w:rPr>
                <w:rFonts w:ascii="Tahoma" w:hAnsi="Tahoma" w:cs="Tahoma"/>
              </w:rPr>
            </w:pPr>
            <w:r w:rsidRPr="00E44561">
              <w:rPr>
                <w:rFonts w:ascii="Tahoma" w:hAnsi="Tahoma" w:cs="Tahoma"/>
              </w:rPr>
              <w:t xml:space="preserve">Field length – FIXED, </w:t>
            </w:r>
            <w:r w:rsidR="00C33F4A" w:rsidRPr="00E44561">
              <w:rPr>
                <w:rFonts w:ascii="Tahoma" w:hAnsi="Tahoma" w:cs="Tahoma"/>
              </w:rPr>
              <w:t xml:space="preserve">7 date </w:t>
            </w:r>
            <w:r w:rsidRPr="00E44561">
              <w:rPr>
                <w:rFonts w:ascii="Tahoma" w:hAnsi="Tahoma" w:cs="Tahoma"/>
              </w:rPr>
              <w:t>(ccyy</w:t>
            </w:r>
            <w:r w:rsidR="00C33F4A" w:rsidRPr="00E44561">
              <w:rPr>
                <w:rFonts w:ascii="Tahoma" w:hAnsi="Tahoma" w:cs="Tahoma"/>
              </w:rPr>
              <w:t>-</w:t>
            </w:r>
            <w:r w:rsidRPr="00E44561">
              <w:rPr>
                <w:rFonts w:ascii="Tahoma" w:hAnsi="Tahoma" w:cs="Tahoma"/>
              </w:rPr>
              <w:t>mm)</w:t>
            </w:r>
          </w:p>
          <w:p w14:paraId="724E2C43" w14:textId="77777777" w:rsidR="00C40FD3" w:rsidRPr="00E44561" w:rsidRDefault="00C40FD3" w:rsidP="00C40FD3">
            <w:pPr>
              <w:pStyle w:val="TableText2"/>
              <w:widowControl w:val="0"/>
              <w:spacing w:before="60" w:after="40"/>
              <w:rPr>
                <w:rFonts w:ascii="Tahoma" w:hAnsi="Tahoma" w:cs="Tahoma"/>
              </w:rPr>
            </w:pPr>
            <w:r w:rsidRPr="00E44561">
              <w:rPr>
                <w:rFonts w:ascii="Tahoma" w:hAnsi="Tahoma" w:cs="Tahoma"/>
              </w:rPr>
              <w:t>Where</w:t>
            </w:r>
          </w:p>
          <w:p w14:paraId="3C04E8A5" w14:textId="77777777" w:rsidR="00C40FD3" w:rsidRPr="00E44561" w:rsidRDefault="00C40FD3" w:rsidP="00C40FD3">
            <w:pPr>
              <w:pStyle w:val="TableText2"/>
              <w:widowControl w:val="0"/>
              <w:numPr>
                <w:ilvl w:val="0"/>
                <w:numId w:val="49"/>
              </w:numPr>
              <w:tabs>
                <w:tab w:val="clear" w:pos="720"/>
                <w:tab w:val="num" w:pos="317"/>
              </w:tabs>
              <w:spacing w:before="60" w:after="40" w:line="240" w:lineRule="auto"/>
              <w:ind w:left="317" w:hanging="317"/>
              <w:rPr>
                <w:rFonts w:ascii="Tahoma" w:hAnsi="Tahoma" w:cs="Tahoma"/>
              </w:rPr>
            </w:pPr>
            <w:r w:rsidRPr="00E44561">
              <w:rPr>
                <w:rFonts w:ascii="Tahoma" w:hAnsi="Tahoma" w:cs="Tahoma"/>
              </w:rPr>
              <w:t>ccyy = Year</w:t>
            </w:r>
          </w:p>
          <w:p w14:paraId="235DE7C5" w14:textId="77777777" w:rsidR="00C40FD3" w:rsidRPr="00E44561" w:rsidRDefault="00C40FD3" w:rsidP="00BD6DCA">
            <w:pPr>
              <w:pStyle w:val="TableText2"/>
              <w:widowControl w:val="0"/>
              <w:numPr>
                <w:ilvl w:val="0"/>
                <w:numId w:val="49"/>
              </w:numPr>
              <w:tabs>
                <w:tab w:val="clear" w:pos="720"/>
                <w:tab w:val="num" w:pos="317"/>
              </w:tabs>
              <w:spacing w:before="60" w:after="40" w:line="240" w:lineRule="auto"/>
              <w:ind w:left="317" w:hanging="317"/>
              <w:rPr>
                <w:rFonts w:ascii="Tahoma" w:hAnsi="Tahoma" w:cs="Tahoma"/>
              </w:rPr>
            </w:pPr>
            <w:r w:rsidRPr="00E44561">
              <w:rPr>
                <w:rFonts w:ascii="Tahoma" w:hAnsi="Tahoma" w:cs="Tahoma"/>
              </w:rPr>
              <w:t>mm = Month in year</w:t>
            </w:r>
          </w:p>
        </w:tc>
        <w:tc>
          <w:tcPr>
            <w:tcW w:w="2410" w:type="dxa"/>
          </w:tcPr>
          <w:p w14:paraId="649144A2" w14:textId="77777777" w:rsidR="00C40FD3" w:rsidRPr="00E44561" w:rsidRDefault="00C40FD3" w:rsidP="00BD6DCA">
            <w:pPr>
              <w:adjustRightInd w:val="0"/>
              <w:rPr>
                <w:rFonts w:ascii="Tahoma" w:hAnsi="Tahoma" w:cs="Tahoma"/>
              </w:rPr>
            </w:pPr>
            <w:r w:rsidRPr="00E44561">
              <w:rPr>
                <w:rFonts w:ascii="Tahoma" w:hAnsi="Tahoma" w:cs="Tahoma"/>
              </w:rPr>
              <w:t>Cannot be for a period more than two years in the past</w:t>
            </w:r>
          </w:p>
        </w:tc>
      </w:tr>
      <w:tr w:rsidR="00C40FD3" w:rsidRPr="00E44561" w14:paraId="4C1674DB" w14:textId="77777777" w:rsidTr="009E08C7">
        <w:tc>
          <w:tcPr>
            <w:tcW w:w="1809" w:type="dxa"/>
            <w:shd w:val="clear" w:color="auto" w:fill="auto"/>
          </w:tcPr>
          <w:p w14:paraId="7040E6F2" w14:textId="77777777" w:rsidR="00C40FD3" w:rsidRPr="00E44561" w:rsidRDefault="00C40FD3" w:rsidP="00B71FCE">
            <w:pPr>
              <w:rPr>
                <w:rFonts w:ascii="Tahoma" w:hAnsi="Tahoma" w:cs="Tahoma"/>
              </w:rPr>
            </w:pPr>
            <w:r w:rsidRPr="00E44561">
              <w:rPr>
                <w:rFonts w:ascii="Tahoma" w:hAnsi="Tahoma" w:cs="Tahoma"/>
              </w:rPr>
              <w:lastRenderedPageBreak/>
              <w:t>Payment Status</w:t>
            </w:r>
          </w:p>
        </w:tc>
        <w:tc>
          <w:tcPr>
            <w:tcW w:w="3828" w:type="dxa"/>
          </w:tcPr>
          <w:p w14:paraId="04E8D006" w14:textId="77777777" w:rsidR="00C40FD3" w:rsidRPr="00E44561" w:rsidRDefault="00C40FD3" w:rsidP="00B71FCE">
            <w:pPr>
              <w:adjustRightInd w:val="0"/>
              <w:rPr>
                <w:rFonts w:ascii="Tahoma" w:hAnsi="Tahoma" w:cs="Tahoma"/>
              </w:rPr>
            </w:pPr>
            <w:r w:rsidRPr="00E44561">
              <w:rPr>
                <w:rFonts w:ascii="Tahoma" w:hAnsi="Tahoma" w:cs="Tahoma"/>
              </w:rPr>
              <w:t>The Payment status of the Account for the specified monthly period</w:t>
            </w:r>
          </w:p>
          <w:p w14:paraId="72811E43" w14:textId="77777777" w:rsidR="00C40FD3" w:rsidRPr="00E44561" w:rsidRDefault="00C40FD3" w:rsidP="00B71FCE">
            <w:pPr>
              <w:adjustRightInd w:val="0"/>
              <w:rPr>
                <w:rFonts w:ascii="Tahoma" w:hAnsi="Tahoma" w:cs="Tahoma"/>
              </w:rPr>
            </w:pPr>
          </w:p>
        </w:tc>
        <w:tc>
          <w:tcPr>
            <w:tcW w:w="1559" w:type="dxa"/>
          </w:tcPr>
          <w:p w14:paraId="5E72F75C" w14:textId="77777777" w:rsidR="00C40FD3" w:rsidRPr="00E44561" w:rsidRDefault="00C40FD3"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B886A8C" w14:textId="77777777" w:rsidR="00C40FD3" w:rsidRPr="00E44561" w:rsidRDefault="00C40FD3"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3B6C6CCE" w14:textId="77777777" w:rsidR="00C40FD3" w:rsidRPr="00E44561" w:rsidRDefault="00732A63" w:rsidP="00B71FCE">
            <w:pPr>
              <w:pStyle w:val="ListParagraph"/>
              <w:adjustRightInd w:val="0"/>
              <w:ind w:left="0"/>
              <w:jc w:val="center"/>
              <w:rPr>
                <w:rFonts w:ascii="Tahoma" w:hAnsi="Tahoma" w:cs="Tahoma"/>
                <w:sz w:val="20"/>
                <w:szCs w:val="20"/>
              </w:rPr>
            </w:pPr>
            <w:r>
              <w:rPr>
                <w:rFonts w:ascii="Tahoma" w:hAnsi="Tahoma" w:cs="Tahoma"/>
                <w:sz w:val="20"/>
                <w:szCs w:val="20"/>
              </w:rPr>
              <w:t>N</w:t>
            </w:r>
          </w:p>
        </w:tc>
        <w:tc>
          <w:tcPr>
            <w:tcW w:w="2268" w:type="dxa"/>
          </w:tcPr>
          <w:p w14:paraId="4996DCB3" w14:textId="77777777" w:rsidR="00C40FD3" w:rsidRPr="00E44561" w:rsidRDefault="00C40FD3" w:rsidP="00BD6DCA">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Field length – FIXED, 1 character</w:t>
            </w:r>
          </w:p>
        </w:tc>
        <w:tc>
          <w:tcPr>
            <w:tcW w:w="2410" w:type="dxa"/>
          </w:tcPr>
          <w:p w14:paraId="3B9D8BE8" w14:textId="77777777" w:rsidR="00475634" w:rsidRPr="00E44561" w:rsidRDefault="00C40FD3" w:rsidP="00C40FD3">
            <w:pPr>
              <w:pStyle w:val="TableText2"/>
              <w:widowControl w:val="0"/>
              <w:spacing w:before="60" w:after="40"/>
              <w:rPr>
                <w:rFonts w:ascii="Tahoma" w:hAnsi="Tahoma" w:cs="Tahoma"/>
              </w:rPr>
            </w:pPr>
            <w:r w:rsidRPr="00E44561">
              <w:rPr>
                <w:rFonts w:ascii="Tahoma" w:hAnsi="Tahoma" w:cs="Tahoma"/>
              </w:rPr>
              <w:t>Refer to Payment Status table</w:t>
            </w:r>
            <w:r w:rsidR="003E73ED" w:rsidRPr="00E44561">
              <w:rPr>
                <w:rFonts w:ascii="Tahoma" w:hAnsi="Tahoma" w:cs="Tahoma"/>
              </w:rPr>
              <w:t xml:space="preserve"> </w:t>
            </w:r>
            <w:r w:rsidR="00B639AD">
              <w:rPr>
                <w:rFonts w:ascii="Tahoma" w:hAnsi="Tahoma" w:cs="Tahoma"/>
              </w:rPr>
              <w:t>17.</w:t>
            </w:r>
            <w:r w:rsidR="003E73ED" w:rsidRPr="00E44561">
              <w:rPr>
                <w:rFonts w:ascii="Tahoma" w:hAnsi="Tahoma" w:cs="Tahoma"/>
              </w:rPr>
              <w:t>1</w:t>
            </w:r>
            <w:r w:rsidR="001E4AFE">
              <w:rPr>
                <w:rFonts w:ascii="Tahoma" w:hAnsi="Tahoma" w:cs="Tahoma"/>
              </w:rPr>
              <w:t>5</w:t>
            </w:r>
            <w:r w:rsidR="003E73ED" w:rsidRPr="00E44561">
              <w:rPr>
                <w:rFonts w:ascii="Tahoma" w:hAnsi="Tahoma" w:cs="Tahoma"/>
              </w:rPr>
              <w:t xml:space="preserve"> </w:t>
            </w:r>
            <w:r w:rsidRPr="00E44561">
              <w:rPr>
                <w:rFonts w:ascii="Tahoma" w:hAnsi="Tahoma" w:cs="Tahoma"/>
              </w:rPr>
              <w:t>for valid values</w:t>
            </w:r>
          </w:p>
          <w:p w14:paraId="260D04B2" w14:textId="77777777" w:rsidR="00C40FD3" w:rsidRPr="00E44561" w:rsidRDefault="00935D3F" w:rsidP="00C40FD3">
            <w:pPr>
              <w:pStyle w:val="TableText2"/>
              <w:widowControl w:val="0"/>
              <w:spacing w:before="60" w:after="40"/>
              <w:rPr>
                <w:rFonts w:ascii="Tahoma" w:hAnsi="Tahoma" w:cs="Tahoma"/>
              </w:rPr>
            </w:pPr>
            <w:r w:rsidRPr="00E44561">
              <w:rPr>
                <w:rFonts w:ascii="Tahoma" w:hAnsi="Tahoma" w:cs="Tahoma"/>
              </w:rPr>
              <w:t>There is no validation on what payment status can be reported for an account from one reporting period to another</w:t>
            </w:r>
            <w:r w:rsidR="004964BA" w:rsidRPr="00E44561">
              <w:rPr>
                <w:rFonts w:ascii="Tahoma" w:hAnsi="Tahoma" w:cs="Tahoma"/>
              </w:rPr>
              <w:t>, b</w:t>
            </w:r>
            <w:r w:rsidR="0094518D" w:rsidRPr="00E44561">
              <w:rPr>
                <w:rFonts w:ascii="Tahoma" w:hAnsi="Tahoma" w:cs="Tahoma"/>
              </w:rPr>
              <w:t xml:space="preserve">ut it is recommended that Credit Providers perform their own validation to ensure corrupted files aren’t processed. </w:t>
            </w:r>
            <w:r w:rsidRPr="00E44561">
              <w:rPr>
                <w:rFonts w:ascii="Tahoma" w:hAnsi="Tahoma" w:cs="Tahoma"/>
              </w:rPr>
              <w:t xml:space="preserve"> </w:t>
            </w:r>
          </w:p>
          <w:p w14:paraId="5C79EA18" w14:textId="77777777" w:rsidR="00C40FD3" w:rsidRPr="00E44561" w:rsidRDefault="00C40FD3" w:rsidP="00622536">
            <w:pPr>
              <w:pStyle w:val="TableText2"/>
              <w:widowControl w:val="0"/>
              <w:spacing w:before="60" w:after="40"/>
              <w:rPr>
                <w:rFonts w:ascii="Tahoma" w:hAnsi="Tahoma" w:cs="Tahoma"/>
                <w:lang w:val="en-GB"/>
              </w:rPr>
            </w:pPr>
            <w:r w:rsidRPr="00E44561">
              <w:rPr>
                <w:rFonts w:ascii="Tahoma" w:hAnsi="Tahoma" w:cs="Tahoma"/>
              </w:rPr>
              <w:t xml:space="preserve">A payment status can be reported for the same period </w:t>
            </w:r>
            <w:r w:rsidR="004A117C" w:rsidRPr="00E44561">
              <w:rPr>
                <w:rFonts w:ascii="Tahoma" w:hAnsi="Tahoma" w:cs="Tahoma"/>
              </w:rPr>
              <w:t>in which the Account was closed</w:t>
            </w:r>
            <w:r w:rsidR="00622536">
              <w:rPr>
                <w:rFonts w:ascii="Tahoma" w:hAnsi="Tahoma" w:cs="Tahoma"/>
              </w:rPr>
              <w:t>.</w:t>
            </w:r>
            <w:r w:rsidR="004A117C" w:rsidRPr="00E44561">
              <w:rPr>
                <w:rFonts w:ascii="Tahoma" w:hAnsi="Tahoma" w:cs="Tahoma"/>
                <w:lang w:val="en-GB"/>
              </w:rPr>
              <w:t xml:space="preserve"> </w:t>
            </w:r>
          </w:p>
        </w:tc>
      </w:tr>
    </w:tbl>
    <w:p w14:paraId="148DE31B" w14:textId="77777777" w:rsidR="00472DB7" w:rsidRDefault="00472DB7">
      <w:pPr>
        <w:spacing w:before="0" w:after="0"/>
        <w:rPr>
          <w:rFonts w:ascii="Tahoma" w:hAnsi="Tahoma" w:cs="Tahoma"/>
          <w:b/>
          <w:sz w:val="24"/>
          <w:szCs w:val="24"/>
        </w:rPr>
      </w:pPr>
      <w:bookmarkStart w:id="166" w:name="_Toc314829902"/>
    </w:p>
    <w:p w14:paraId="224E4BB7" w14:textId="77777777" w:rsidR="00472DB7" w:rsidRDefault="00472DB7">
      <w:pPr>
        <w:spacing w:before="0" w:after="0"/>
        <w:rPr>
          <w:rFonts w:ascii="Tahoma" w:hAnsi="Tahoma" w:cs="Tahoma"/>
          <w:b/>
          <w:sz w:val="24"/>
          <w:szCs w:val="24"/>
        </w:rPr>
      </w:pPr>
      <w:r>
        <w:rPr>
          <w:rFonts w:ascii="Tahoma" w:hAnsi="Tahoma" w:cs="Tahoma"/>
          <w:b/>
          <w:sz w:val="24"/>
          <w:szCs w:val="24"/>
        </w:rPr>
        <w:br w:type="page"/>
      </w:r>
    </w:p>
    <w:p w14:paraId="30BB7B35" w14:textId="77777777" w:rsidR="00B62696" w:rsidRPr="00E44561" w:rsidRDefault="00B62696" w:rsidP="005F48C1">
      <w:pPr>
        <w:numPr>
          <w:ilvl w:val="1"/>
          <w:numId w:val="68"/>
        </w:numPr>
        <w:ind w:left="357" w:hanging="357"/>
        <w:outlineLvl w:val="1"/>
        <w:rPr>
          <w:rFonts w:ascii="Tahoma" w:hAnsi="Tahoma" w:cs="Tahoma"/>
          <w:b/>
          <w:sz w:val="24"/>
          <w:szCs w:val="24"/>
        </w:rPr>
      </w:pPr>
      <w:bookmarkStart w:id="167" w:name="_Toc42178013"/>
      <w:r w:rsidRPr="00E44561">
        <w:rPr>
          <w:rFonts w:ascii="Tahoma" w:hAnsi="Tahoma" w:cs="Tahoma"/>
          <w:b/>
          <w:sz w:val="24"/>
          <w:szCs w:val="24"/>
        </w:rPr>
        <w:lastRenderedPageBreak/>
        <w:t>Default Details</w:t>
      </w:r>
      <w:bookmarkEnd w:id="166"/>
      <w:bookmarkEnd w:id="167"/>
    </w:p>
    <w:p w14:paraId="23725DEC" w14:textId="77777777" w:rsidR="00C40FD3" w:rsidRPr="00E44561" w:rsidRDefault="00C40FD3" w:rsidP="00BD6DCA">
      <w:pPr>
        <w:rPr>
          <w:rFonts w:ascii="Tahoma" w:hAnsi="Tahoma" w:cs="Tahoma"/>
        </w:rPr>
      </w:pPr>
      <w:r w:rsidRPr="00E44561">
        <w:rPr>
          <w:rFonts w:ascii="Tahoma" w:hAnsi="Tahoma" w:cs="Tahoma"/>
        </w:rPr>
        <w:t>Details of the de</w:t>
      </w:r>
      <w:r w:rsidR="00E447DC">
        <w:rPr>
          <w:rFonts w:ascii="Tahoma" w:hAnsi="Tahoma" w:cs="Tahoma"/>
        </w:rPr>
        <w:t xml:space="preserve">fault being reported </w:t>
      </w:r>
      <w:r w:rsidR="00F95AD9">
        <w:rPr>
          <w:rFonts w:ascii="Tahoma" w:hAnsi="Tahoma" w:cs="Tahoma"/>
        </w:rPr>
        <w:t>or</w:t>
      </w:r>
      <w:r w:rsidR="00E447DC">
        <w:rPr>
          <w:rFonts w:ascii="Tahoma" w:hAnsi="Tahoma" w:cs="Tahoma"/>
        </w:rPr>
        <w:t xml:space="preserve"> updated</w:t>
      </w:r>
      <w:r w:rsidRPr="00E44561">
        <w:rPr>
          <w:rFonts w:ascii="Tahoma" w:hAnsi="Tahoma" w:cs="Tahoma"/>
        </w:rPr>
        <w:t xml:space="preserve">. </w:t>
      </w:r>
      <w:r w:rsidR="003F130A" w:rsidRPr="00E44561">
        <w:rPr>
          <w:rFonts w:ascii="Tahoma" w:hAnsi="Tahoma" w:cs="Tahoma"/>
        </w:rPr>
        <w:t xml:space="preserve">When being reported; </w:t>
      </w:r>
      <w:r w:rsidRPr="00E44561">
        <w:rPr>
          <w:rFonts w:ascii="Tahoma" w:hAnsi="Tahoma" w:cs="Tahoma"/>
        </w:rPr>
        <w:t>one occurrence per account.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B62696" w:rsidRPr="00E44561" w14:paraId="607E91E7" w14:textId="77777777" w:rsidTr="00B71FCE">
        <w:tc>
          <w:tcPr>
            <w:tcW w:w="4786" w:type="dxa"/>
            <w:shd w:val="clear" w:color="auto" w:fill="FFC000"/>
          </w:tcPr>
          <w:p w14:paraId="7589ED04" w14:textId="77777777" w:rsidR="00B62696" w:rsidRPr="00E44561" w:rsidRDefault="00B62696" w:rsidP="00B71FCE">
            <w:pPr>
              <w:rPr>
                <w:rFonts w:ascii="Tahoma" w:hAnsi="Tahoma" w:cs="Tahoma"/>
                <w:b/>
              </w:rPr>
            </w:pPr>
            <w:r w:rsidRPr="00E44561">
              <w:rPr>
                <w:rFonts w:ascii="Tahoma" w:hAnsi="Tahoma" w:cs="Tahoma"/>
                <w:b/>
              </w:rPr>
              <w:t>Reportable events</w:t>
            </w:r>
          </w:p>
        </w:tc>
        <w:tc>
          <w:tcPr>
            <w:tcW w:w="4536" w:type="dxa"/>
            <w:shd w:val="clear" w:color="auto" w:fill="FFC000"/>
          </w:tcPr>
          <w:p w14:paraId="47569AD4" w14:textId="77777777" w:rsidR="00B62696" w:rsidRPr="00E44561" w:rsidRDefault="00B62696" w:rsidP="00B71FCE">
            <w:pPr>
              <w:adjustRightInd w:val="0"/>
              <w:rPr>
                <w:rFonts w:ascii="Tahoma" w:hAnsi="Tahoma" w:cs="Tahoma"/>
              </w:rPr>
            </w:pPr>
            <w:r w:rsidRPr="00E44561">
              <w:rPr>
                <w:rFonts w:ascii="Tahoma" w:hAnsi="Tahoma" w:cs="Tahoma"/>
                <w:b/>
              </w:rPr>
              <w:t xml:space="preserve">Signatory </w:t>
            </w:r>
          </w:p>
        </w:tc>
      </w:tr>
      <w:tr w:rsidR="00B62696" w:rsidRPr="00E44561" w14:paraId="419F559A" w14:textId="77777777" w:rsidTr="00B71FCE">
        <w:tc>
          <w:tcPr>
            <w:tcW w:w="4786" w:type="dxa"/>
          </w:tcPr>
          <w:p w14:paraId="72B0316B" w14:textId="77777777" w:rsidR="00B62696" w:rsidRPr="00E44561" w:rsidRDefault="00B62696" w:rsidP="00B71FCE">
            <w:pPr>
              <w:pStyle w:val="ListParagraph"/>
              <w:numPr>
                <w:ilvl w:val="0"/>
                <w:numId w:val="11"/>
              </w:numPr>
              <w:rPr>
                <w:rFonts w:ascii="Tahoma" w:hAnsi="Tahoma" w:cs="Tahoma"/>
                <w:sz w:val="20"/>
                <w:szCs w:val="20"/>
              </w:rPr>
            </w:pPr>
            <w:r w:rsidRPr="00E44561">
              <w:rPr>
                <w:rFonts w:ascii="Tahoma" w:hAnsi="Tahoma" w:cs="Tahoma"/>
                <w:sz w:val="20"/>
                <w:szCs w:val="20"/>
              </w:rPr>
              <w:t>Report Account in Default</w:t>
            </w:r>
          </w:p>
          <w:p w14:paraId="6C64C24A" w14:textId="77777777" w:rsidR="00B62696" w:rsidRPr="00E44561" w:rsidRDefault="00B62696" w:rsidP="00FD4F8C">
            <w:pPr>
              <w:pStyle w:val="ListParagraph"/>
              <w:numPr>
                <w:ilvl w:val="0"/>
                <w:numId w:val="11"/>
              </w:numPr>
              <w:rPr>
                <w:rFonts w:ascii="Tahoma" w:hAnsi="Tahoma" w:cs="Tahoma"/>
                <w:sz w:val="20"/>
                <w:szCs w:val="20"/>
              </w:rPr>
            </w:pPr>
            <w:r w:rsidRPr="00E44561">
              <w:rPr>
                <w:rFonts w:ascii="Tahoma" w:hAnsi="Tahoma" w:cs="Tahoma"/>
                <w:sz w:val="20"/>
                <w:szCs w:val="20"/>
              </w:rPr>
              <w:t>Update Default Details</w:t>
            </w:r>
          </w:p>
        </w:tc>
        <w:tc>
          <w:tcPr>
            <w:tcW w:w="4536" w:type="dxa"/>
          </w:tcPr>
          <w:p w14:paraId="707E8ACA" w14:textId="77777777" w:rsidR="00B62696" w:rsidRPr="00E44561" w:rsidRDefault="00B62696" w:rsidP="00B71FCE">
            <w:pPr>
              <w:adjustRightInd w:val="0"/>
              <w:rPr>
                <w:rFonts w:ascii="Tahoma" w:hAnsi="Tahoma" w:cs="Tahoma"/>
              </w:rPr>
            </w:pPr>
            <w:r w:rsidRPr="00E44561">
              <w:rPr>
                <w:rFonts w:ascii="Tahoma" w:hAnsi="Tahoma" w:cs="Tahoma"/>
              </w:rPr>
              <w:t>ALL</w:t>
            </w:r>
          </w:p>
        </w:tc>
      </w:tr>
    </w:tbl>
    <w:p w14:paraId="18A3D648" w14:textId="77777777" w:rsidR="00B62696" w:rsidRPr="00E44561" w:rsidRDefault="00B62696" w:rsidP="00B62696">
      <w:pPr>
        <w:rPr>
          <w:rFonts w:ascii="Tahoma" w:hAnsi="Tahoma" w:cs="Tahoma"/>
          <w:sz w:val="10"/>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C40FD3" w:rsidRPr="00E44561" w14:paraId="66007CD1" w14:textId="77777777" w:rsidTr="003F130A">
        <w:trPr>
          <w:tblHeader/>
        </w:trPr>
        <w:tc>
          <w:tcPr>
            <w:tcW w:w="1809" w:type="dxa"/>
            <w:tcBorders>
              <w:bottom w:val="single" w:sz="4" w:space="0" w:color="000000"/>
            </w:tcBorders>
            <w:shd w:val="clear" w:color="auto" w:fill="FFC000"/>
          </w:tcPr>
          <w:p w14:paraId="606039C2" w14:textId="77777777" w:rsidR="00C40FD3" w:rsidRPr="00E44561" w:rsidRDefault="00C40FD3" w:rsidP="00B71FCE">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6694AAC1" w14:textId="77777777" w:rsidR="00C40FD3" w:rsidRPr="00E44561" w:rsidRDefault="00C40FD3" w:rsidP="00B71FCE">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7067A1CD" w14:textId="77777777" w:rsidR="00C40FD3" w:rsidRPr="00E44561" w:rsidRDefault="00C40FD3" w:rsidP="00B71FCE">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52B720B2" w14:textId="77777777" w:rsidR="00C40FD3" w:rsidRPr="00E44561" w:rsidRDefault="00C40FD3" w:rsidP="00B71FCE">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566E23CE" w14:textId="77777777" w:rsidR="00C40FD3" w:rsidRPr="00E44561" w:rsidRDefault="00A648F5" w:rsidP="00B71FCE">
            <w:pPr>
              <w:jc w:val="center"/>
              <w:rPr>
                <w:rFonts w:ascii="Tahoma" w:hAnsi="Tahoma" w:cs="Tahoma"/>
                <w:b/>
                <w:lang w:val="en-NZ"/>
              </w:rPr>
            </w:pPr>
            <w:r>
              <w:rPr>
                <w:rFonts w:ascii="Tahoma" w:hAnsi="Tahoma" w:cs="Tahoma"/>
                <w:b/>
                <w:lang w:val="en-NZ"/>
              </w:rPr>
              <w:t>Up</w:t>
            </w:r>
          </w:p>
        </w:tc>
        <w:tc>
          <w:tcPr>
            <w:tcW w:w="2268" w:type="dxa"/>
            <w:shd w:val="clear" w:color="auto" w:fill="FFC000"/>
          </w:tcPr>
          <w:p w14:paraId="5A607931" w14:textId="77777777" w:rsidR="00C40FD3" w:rsidRPr="00E44561" w:rsidRDefault="00C40FD3" w:rsidP="00B71FCE">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42162118" w14:textId="77777777" w:rsidR="00C40FD3" w:rsidRPr="00E44561" w:rsidRDefault="00C40FD3" w:rsidP="00B71FCE">
            <w:pPr>
              <w:jc w:val="center"/>
              <w:rPr>
                <w:rFonts w:ascii="Tahoma" w:hAnsi="Tahoma" w:cs="Tahoma"/>
                <w:b/>
                <w:lang w:val="en-NZ"/>
              </w:rPr>
            </w:pPr>
            <w:r w:rsidRPr="00E44561">
              <w:rPr>
                <w:rFonts w:ascii="Tahoma" w:hAnsi="Tahoma" w:cs="Tahoma"/>
                <w:b/>
                <w:lang w:val="en-NZ"/>
              </w:rPr>
              <w:t>Validation Rules</w:t>
            </w:r>
          </w:p>
        </w:tc>
      </w:tr>
      <w:tr w:rsidR="00C40FD3" w:rsidRPr="00E44561" w14:paraId="5672329A" w14:textId="77777777" w:rsidTr="003F130A">
        <w:tc>
          <w:tcPr>
            <w:tcW w:w="1809" w:type="dxa"/>
            <w:shd w:val="clear" w:color="auto" w:fill="auto"/>
          </w:tcPr>
          <w:p w14:paraId="3BC15BBB" w14:textId="77777777" w:rsidR="00C40FD3" w:rsidRPr="00E44561" w:rsidRDefault="00C40FD3" w:rsidP="00B71FCE">
            <w:pPr>
              <w:rPr>
                <w:rFonts w:ascii="Tahoma" w:hAnsi="Tahoma" w:cs="Tahoma"/>
              </w:rPr>
            </w:pPr>
            <w:r w:rsidRPr="00E44561">
              <w:rPr>
                <w:rFonts w:ascii="Tahoma" w:hAnsi="Tahoma" w:cs="Tahoma"/>
              </w:rPr>
              <w:t>Original Default Date</w:t>
            </w:r>
          </w:p>
        </w:tc>
        <w:tc>
          <w:tcPr>
            <w:tcW w:w="3828" w:type="dxa"/>
          </w:tcPr>
          <w:p w14:paraId="03E8EDCD" w14:textId="77777777" w:rsidR="00C40FD3" w:rsidRPr="00E44561" w:rsidRDefault="005D3234" w:rsidP="005D3234">
            <w:pPr>
              <w:adjustRightInd w:val="0"/>
              <w:rPr>
                <w:rFonts w:ascii="Tahoma" w:hAnsi="Tahoma" w:cs="Tahoma"/>
              </w:rPr>
            </w:pPr>
            <w:r w:rsidRPr="00E44561">
              <w:rPr>
                <w:rFonts w:ascii="Tahoma" w:hAnsi="Tahoma" w:cs="Tahoma"/>
              </w:rPr>
              <w:t>The</w:t>
            </w:r>
            <w:r w:rsidR="00C40FD3" w:rsidRPr="00E44561">
              <w:rPr>
                <w:rFonts w:ascii="Tahoma" w:hAnsi="Tahoma" w:cs="Tahoma"/>
              </w:rPr>
              <w:t xml:space="preserve"> date </w:t>
            </w:r>
            <w:r w:rsidRPr="00E44561">
              <w:rPr>
                <w:rFonts w:ascii="Tahoma" w:hAnsi="Tahoma" w:cs="Tahoma"/>
              </w:rPr>
              <w:t xml:space="preserve">an </w:t>
            </w:r>
            <w:r w:rsidR="00C40FD3" w:rsidRPr="00E44561">
              <w:rPr>
                <w:rFonts w:ascii="Tahoma" w:hAnsi="Tahoma" w:cs="Tahoma"/>
              </w:rPr>
              <w:t xml:space="preserve">Account </w:t>
            </w:r>
            <w:r w:rsidRPr="00E44561">
              <w:rPr>
                <w:rFonts w:ascii="Tahoma" w:hAnsi="Tahoma" w:cs="Tahoma"/>
              </w:rPr>
              <w:t xml:space="preserve">can be put </w:t>
            </w:r>
            <w:r w:rsidR="00C40FD3" w:rsidRPr="00E44561">
              <w:rPr>
                <w:rFonts w:ascii="Tahoma" w:hAnsi="Tahoma" w:cs="Tahoma"/>
              </w:rPr>
              <w:t xml:space="preserve">in </w:t>
            </w:r>
            <w:r w:rsidRPr="00E44561">
              <w:rPr>
                <w:rFonts w:ascii="Tahoma" w:hAnsi="Tahoma" w:cs="Tahoma"/>
              </w:rPr>
              <w:t xml:space="preserve">to </w:t>
            </w:r>
            <w:r w:rsidR="00C40FD3" w:rsidRPr="00E44561">
              <w:rPr>
                <w:rFonts w:ascii="Tahoma" w:hAnsi="Tahoma" w:cs="Tahoma"/>
              </w:rPr>
              <w:t xml:space="preserve">default </w:t>
            </w:r>
            <w:r w:rsidRPr="00E44561">
              <w:rPr>
                <w:rFonts w:ascii="Tahoma" w:hAnsi="Tahoma" w:cs="Tahoma"/>
              </w:rPr>
              <w:t>is defined by the Credit Reporting Privacy Code 2004.</w:t>
            </w:r>
          </w:p>
          <w:p w14:paraId="19F79549" w14:textId="77777777" w:rsidR="005D3234" w:rsidRPr="00E44561" w:rsidRDefault="00677179" w:rsidP="005D3234">
            <w:pPr>
              <w:adjustRightInd w:val="0"/>
              <w:rPr>
                <w:rFonts w:ascii="Tahoma" w:hAnsi="Tahoma" w:cs="Tahoma"/>
              </w:rPr>
            </w:pPr>
            <w:hyperlink r:id="rId20" w:history="1">
              <w:r w:rsidR="005D3234" w:rsidRPr="00E44561">
                <w:rPr>
                  <w:rStyle w:val="Hyperlink"/>
                  <w:rFonts w:ascii="Tahoma" w:hAnsi="Tahoma" w:cs="Tahoma"/>
                  <w:color w:val="auto"/>
                </w:rPr>
                <w:t>https://www.privacy.org.nz/the-privacy-act-and-codes/codes-of-practice/credit-reporting-privacy-code/credit-reporting-the-law/</w:t>
              </w:r>
            </w:hyperlink>
          </w:p>
          <w:p w14:paraId="4A26D3C1" w14:textId="77777777" w:rsidR="005D3234" w:rsidRDefault="005D3234" w:rsidP="001A3DF1">
            <w:pPr>
              <w:adjustRightInd w:val="0"/>
              <w:rPr>
                <w:rFonts w:ascii="Tahoma" w:hAnsi="Tahoma" w:cs="Tahoma"/>
              </w:rPr>
            </w:pPr>
            <w:r w:rsidRPr="00E44561">
              <w:rPr>
                <w:rFonts w:ascii="Tahoma" w:hAnsi="Tahoma" w:cs="Tahoma"/>
              </w:rPr>
              <w:t>Credit Providers must meet their obligations under this code, and their subscriber agreement with the Credit</w:t>
            </w:r>
            <w:r w:rsidR="006F7196">
              <w:rPr>
                <w:rFonts w:ascii="Tahoma" w:hAnsi="Tahoma" w:cs="Tahoma"/>
              </w:rPr>
              <w:t xml:space="preserve"> </w:t>
            </w:r>
            <w:r w:rsidRPr="00E44561">
              <w:rPr>
                <w:rFonts w:ascii="Tahoma" w:hAnsi="Tahoma" w:cs="Tahoma"/>
              </w:rPr>
              <w:t xml:space="preserve">Reporter/s, when calculating the </w:t>
            </w:r>
            <w:r w:rsidR="001A3DF1" w:rsidRPr="00E44561">
              <w:rPr>
                <w:rFonts w:ascii="Tahoma" w:hAnsi="Tahoma" w:cs="Tahoma"/>
              </w:rPr>
              <w:t>Default Date.</w:t>
            </w:r>
          </w:p>
          <w:p w14:paraId="4E9682D5" w14:textId="77777777" w:rsidR="006F7196" w:rsidRDefault="006F7196" w:rsidP="006F7196">
            <w:pPr>
              <w:adjustRightInd w:val="0"/>
              <w:rPr>
                <w:rFonts w:ascii="Tahoma" w:hAnsi="Tahoma" w:cs="Tahoma"/>
              </w:rPr>
            </w:pPr>
            <w:r>
              <w:rPr>
                <w:rFonts w:ascii="Tahoma" w:hAnsi="Tahoma" w:cs="Tahoma"/>
              </w:rPr>
              <w:t>To allow for the loading of historic defaults into CCR, defaults that are not more than 5 years older than the reporting date can be loaded without a Payment Status.</w:t>
            </w:r>
          </w:p>
          <w:p w14:paraId="7F25F88C" w14:textId="77777777" w:rsidR="00EE3E30" w:rsidRDefault="00EE3E30" w:rsidP="006F7196">
            <w:pPr>
              <w:adjustRightInd w:val="0"/>
              <w:rPr>
                <w:rFonts w:ascii="Tahoma" w:hAnsi="Tahoma" w:cs="Tahoma"/>
              </w:rPr>
            </w:pPr>
          </w:p>
          <w:p w14:paraId="6EBD0486" w14:textId="77777777" w:rsidR="00EE3E30" w:rsidRPr="00E44561" w:rsidRDefault="00EE3E30" w:rsidP="006F7196">
            <w:pPr>
              <w:adjustRightInd w:val="0"/>
              <w:rPr>
                <w:rFonts w:ascii="Tahoma" w:hAnsi="Tahoma" w:cs="Tahoma"/>
              </w:rPr>
            </w:pPr>
            <w:r>
              <w:rPr>
                <w:rFonts w:ascii="Tahoma" w:hAnsi="Tahoma" w:cs="Tahoma"/>
              </w:rPr>
              <w:t xml:space="preserve">New </w:t>
            </w:r>
            <w:r w:rsidRPr="00EE3E30">
              <w:rPr>
                <w:rFonts w:ascii="Tahoma" w:hAnsi="Tahoma" w:cs="Tahoma"/>
              </w:rPr>
              <w:t>Defa</w:t>
            </w:r>
            <w:r>
              <w:rPr>
                <w:rFonts w:ascii="Tahoma" w:hAnsi="Tahoma" w:cs="Tahoma"/>
              </w:rPr>
              <w:t>ults can be added for the same account i</w:t>
            </w:r>
            <w:r w:rsidRPr="00EE3E30">
              <w:rPr>
                <w:rFonts w:ascii="Tahoma" w:hAnsi="Tahoma" w:cs="Tahoma"/>
              </w:rPr>
              <w:t xml:space="preserve">d as long as the Default Status </w:t>
            </w:r>
            <w:r w:rsidRPr="00EE3E30">
              <w:rPr>
                <w:rFonts w:ascii="Tahoma" w:hAnsi="Tahoma" w:cs="Tahoma"/>
              </w:rPr>
              <w:lastRenderedPageBreak/>
              <w:t>is NOT Outstanding, and the new Original Default Date is AFTER the previous Default Status Date.</w:t>
            </w:r>
          </w:p>
        </w:tc>
        <w:tc>
          <w:tcPr>
            <w:tcW w:w="1559" w:type="dxa"/>
          </w:tcPr>
          <w:p w14:paraId="646377A6" w14:textId="77777777" w:rsidR="00C40FD3" w:rsidRPr="00E44561" w:rsidRDefault="00C40FD3" w:rsidP="00B71FCE">
            <w:pPr>
              <w:adjustRightInd w:val="0"/>
              <w:jc w:val="center"/>
              <w:rPr>
                <w:rFonts w:ascii="Tahoma" w:hAnsi="Tahoma" w:cs="Tahoma"/>
              </w:rPr>
            </w:pPr>
            <w:r w:rsidRPr="00E44561">
              <w:rPr>
                <w:rFonts w:ascii="Tahoma" w:hAnsi="Tahoma" w:cs="Tahoma"/>
              </w:rPr>
              <w:lastRenderedPageBreak/>
              <w:t>Product</w:t>
            </w:r>
          </w:p>
        </w:tc>
        <w:tc>
          <w:tcPr>
            <w:tcW w:w="1134" w:type="dxa"/>
          </w:tcPr>
          <w:p w14:paraId="56F1F598" w14:textId="77777777" w:rsidR="00C40FD3" w:rsidRPr="00E44561" w:rsidRDefault="00C40FD3" w:rsidP="00B71FCE">
            <w:pPr>
              <w:adjustRightInd w:val="0"/>
              <w:jc w:val="center"/>
              <w:rPr>
                <w:rFonts w:ascii="Tahoma" w:hAnsi="Tahoma" w:cs="Tahoma"/>
              </w:rPr>
            </w:pPr>
            <w:r w:rsidRPr="00E44561">
              <w:rPr>
                <w:rFonts w:ascii="Tahoma" w:hAnsi="Tahoma" w:cs="Tahoma"/>
              </w:rPr>
              <w:t>M</w:t>
            </w:r>
          </w:p>
        </w:tc>
        <w:tc>
          <w:tcPr>
            <w:tcW w:w="992" w:type="dxa"/>
          </w:tcPr>
          <w:p w14:paraId="1B679D57" w14:textId="77777777" w:rsidR="00F23704" w:rsidRPr="00E44561" w:rsidRDefault="00A648F5" w:rsidP="00EE0D2F">
            <w:pPr>
              <w:adjustRightInd w:val="0"/>
              <w:jc w:val="center"/>
              <w:rPr>
                <w:rFonts w:ascii="Tahoma" w:hAnsi="Tahoma" w:cs="Tahoma"/>
              </w:rPr>
            </w:pPr>
            <w:r>
              <w:rPr>
                <w:rFonts w:ascii="Tahoma" w:hAnsi="Tahoma" w:cs="Tahoma"/>
              </w:rPr>
              <w:t>N</w:t>
            </w:r>
          </w:p>
        </w:tc>
        <w:tc>
          <w:tcPr>
            <w:tcW w:w="2268" w:type="dxa"/>
          </w:tcPr>
          <w:p w14:paraId="710BD344" w14:textId="77777777" w:rsidR="00C40FD3" w:rsidRPr="00E44561" w:rsidRDefault="00C33F4A" w:rsidP="00FF02D1">
            <w:pPr>
              <w:pStyle w:val="TableText2"/>
              <w:widowControl w:val="0"/>
              <w:spacing w:before="60" w:after="40" w:line="240" w:lineRule="auto"/>
              <w:rPr>
                <w:rFonts w:ascii="Tahoma" w:hAnsi="Tahoma" w:cs="Tahoma"/>
              </w:rPr>
            </w:pPr>
            <w:r w:rsidRPr="00E44561">
              <w:rPr>
                <w:rFonts w:ascii="Tahoma" w:hAnsi="Tahoma" w:cs="Tahoma"/>
              </w:rPr>
              <w:t>Field length – FIXED, 10 date (ccyy-mm-dd)</w:t>
            </w:r>
          </w:p>
        </w:tc>
        <w:tc>
          <w:tcPr>
            <w:tcW w:w="2410" w:type="dxa"/>
          </w:tcPr>
          <w:p w14:paraId="6DB4CE89" w14:textId="77777777" w:rsidR="00C40FD3" w:rsidRPr="00E44561" w:rsidRDefault="005D3234" w:rsidP="00C40FD3">
            <w:pPr>
              <w:spacing w:before="60" w:after="40"/>
              <w:ind w:right="-20"/>
              <w:rPr>
                <w:rFonts w:ascii="Tahoma" w:hAnsi="Tahoma" w:cs="Tahoma"/>
                <w:szCs w:val="16"/>
              </w:rPr>
            </w:pPr>
            <w:r w:rsidRPr="00E44561">
              <w:rPr>
                <w:rFonts w:ascii="Tahoma" w:hAnsi="Tahoma" w:cs="Tahoma"/>
                <w:szCs w:val="16"/>
              </w:rPr>
              <w:t>Cannot occur after the E</w:t>
            </w:r>
            <w:r w:rsidR="00C40FD3" w:rsidRPr="00E44561">
              <w:rPr>
                <w:rFonts w:ascii="Tahoma" w:hAnsi="Tahoma" w:cs="Tahoma"/>
                <w:szCs w:val="16"/>
              </w:rPr>
              <w:t xml:space="preserve">xtract </w:t>
            </w:r>
            <w:r w:rsidRPr="00E44561">
              <w:rPr>
                <w:rFonts w:ascii="Tahoma" w:hAnsi="Tahoma" w:cs="Tahoma"/>
                <w:szCs w:val="16"/>
              </w:rPr>
              <w:t>D</w:t>
            </w:r>
            <w:r w:rsidR="00C40FD3" w:rsidRPr="00E44561">
              <w:rPr>
                <w:rFonts w:ascii="Tahoma" w:hAnsi="Tahoma" w:cs="Tahoma"/>
                <w:szCs w:val="16"/>
              </w:rPr>
              <w:t>ate.</w:t>
            </w:r>
          </w:p>
          <w:p w14:paraId="4C646145" w14:textId="77777777" w:rsidR="00C40FD3" w:rsidRPr="00E44561" w:rsidRDefault="00C40FD3" w:rsidP="00C40FD3">
            <w:pPr>
              <w:spacing w:before="60" w:after="40"/>
              <w:ind w:right="-20"/>
              <w:rPr>
                <w:rFonts w:ascii="Tahoma" w:hAnsi="Tahoma" w:cs="Tahoma"/>
                <w:szCs w:val="16"/>
              </w:rPr>
            </w:pPr>
            <w:r w:rsidRPr="00E44561">
              <w:rPr>
                <w:rFonts w:ascii="Tahoma" w:hAnsi="Tahoma" w:cs="Tahoma"/>
                <w:szCs w:val="16"/>
              </w:rPr>
              <w:t>Cannot precede</w:t>
            </w:r>
            <w:r w:rsidR="005D3234" w:rsidRPr="00E44561">
              <w:rPr>
                <w:rFonts w:ascii="Tahoma" w:hAnsi="Tahoma" w:cs="Tahoma"/>
                <w:szCs w:val="16"/>
              </w:rPr>
              <w:t xml:space="preserve"> Account Open D</w:t>
            </w:r>
            <w:r w:rsidRPr="00E44561">
              <w:rPr>
                <w:rFonts w:ascii="Tahoma" w:hAnsi="Tahoma" w:cs="Tahoma"/>
                <w:szCs w:val="16"/>
              </w:rPr>
              <w:t>ate</w:t>
            </w:r>
          </w:p>
          <w:p w14:paraId="41F46583" w14:textId="77777777" w:rsidR="00C40FD3" w:rsidRPr="00E44561" w:rsidRDefault="00C40FD3" w:rsidP="00C40FD3">
            <w:pPr>
              <w:spacing w:before="60" w:after="40"/>
              <w:ind w:right="-20"/>
              <w:rPr>
                <w:rFonts w:ascii="Tahoma" w:hAnsi="Tahoma" w:cs="Tahoma"/>
                <w:szCs w:val="16"/>
              </w:rPr>
            </w:pPr>
            <w:r w:rsidRPr="00E44561">
              <w:rPr>
                <w:rFonts w:ascii="Tahoma" w:hAnsi="Tahoma" w:cs="Tahoma"/>
                <w:szCs w:val="16"/>
              </w:rPr>
              <w:t>Cannot be less than 30 days after the Account Open Date</w:t>
            </w:r>
          </w:p>
          <w:p w14:paraId="57E73D70" w14:textId="77777777" w:rsidR="00C40FD3" w:rsidRPr="006F7196" w:rsidRDefault="00C40FD3" w:rsidP="00C40FD3">
            <w:pPr>
              <w:spacing w:before="60" w:after="40"/>
              <w:ind w:right="-20"/>
              <w:rPr>
                <w:rStyle w:val="Strong"/>
                <w:rFonts w:ascii="Tahoma" w:hAnsi="Tahoma" w:cs="Tahoma"/>
                <w:b w:val="0"/>
              </w:rPr>
            </w:pPr>
            <w:r w:rsidRPr="006F7196">
              <w:rPr>
                <w:rStyle w:val="Strong"/>
                <w:rFonts w:ascii="Tahoma" w:hAnsi="Tahoma" w:cs="Tahoma"/>
                <w:b w:val="0"/>
                <w:szCs w:val="16"/>
              </w:rPr>
              <w:t>Cannot be more than 5 years before the extract date</w:t>
            </w:r>
          </w:p>
          <w:p w14:paraId="5D2CCC46" w14:textId="77777777" w:rsidR="006F7196" w:rsidRDefault="006F7196" w:rsidP="00BD6DCA">
            <w:pPr>
              <w:adjustRightInd w:val="0"/>
              <w:rPr>
                <w:rFonts w:ascii="Tahoma" w:hAnsi="Tahoma" w:cs="Tahoma"/>
                <w:b/>
              </w:rPr>
            </w:pPr>
            <w:r w:rsidRPr="006F7196">
              <w:rPr>
                <w:rFonts w:ascii="Tahoma" w:hAnsi="Tahoma" w:cs="Tahoma"/>
                <w:b/>
                <w:u w:val="single"/>
              </w:rPr>
              <w:t>CONDITION</w:t>
            </w:r>
          </w:p>
          <w:p w14:paraId="1AA58A6D" w14:textId="77777777" w:rsidR="0049158E" w:rsidRDefault="006F7196" w:rsidP="00BD6DCA">
            <w:pPr>
              <w:adjustRightInd w:val="0"/>
              <w:rPr>
                <w:rFonts w:ascii="Tahoma" w:hAnsi="Tahoma" w:cs="Tahoma"/>
              </w:rPr>
            </w:pPr>
            <w:r w:rsidRPr="006F7196">
              <w:rPr>
                <w:rFonts w:ascii="Tahoma" w:hAnsi="Tahoma" w:cs="Tahoma"/>
                <w:b/>
              </w:rPr>
              <w:t>Current Default</w:t>
            </w:r>
            <w:r>
              <w:rPr>
                <w:rFonts w:ascii="Tahoma" w:hAnsi="Tahoma" w:cs="Tahoma"/>
              </w:rPr>
              <w:t>:</w:t>
            </w:r>
            <w:r w:rsidR="00C3410C" w:rsidRPr="006F7196">
              <w:rPr>
                <w:rFonts w:ascii="Tahoma" w:hAnsi="Tahoma" w:cs="Tahoma"/>
              </w:rPr>
              <w:t>T</w:t>
            </w:r>
            <w:r w:rsidR="00C40FD3" w:rsidRPr="006F7196">
              <w:rPr>
                <w:rFonts w:ascii="Tahoma" w:hAnsi="Tahoma" w:cs="Tahoma"/>
              </w:rPr>
              <w:t>he</w:t>
            </w:r>
            <w:r w:rsidR="00C40FD3" w:rsidRPr="00E44561">
              <w:rPr>
                <w:rFonts w:ascii="Tahoma" w:hAnsi="Tahoma" w:cs="Tahoma"/>
              </w:rPr>
              <w:t xml:space="preserve"> Payment status for the </w:t>
            </w:r>
            <w:r w:rsidR="00C3410C" w:rsidRPr="00E44561">
              <w:rPr>
                <w:rFonts w:ascii="Tahoma" w:hAnsi="Tahoma" w:cs="Tahoma"/>
              </w:rPr>
              <w:t xml:space="preserve">period in which the </w:t>
            </w:r>
            <w:r w:rsidR="00BF4799">
              <w:rPr>
                <w:rFonts w:ascii="Tahoma" w:hAnsi="Tahoma" w:cs="Tahoma"/>
              </w:rPr>
              <w:t>Original Default Date</w:t>
            </w:r>
            <w:r w:rsidR="00C40FD3" w:rsidRPr="00E44561">
              <w:rPr>
                <w:rFonts w:ascii="Tahoma" w:hAnsi="Tahoma" w:cs="Tahoma"/>
              </w:rPr>
              <w:t xml:space="preserve"> occurs </w:t>
            </w:r>
            <w:r w:rsidR="00C3410C" w:rsidRPr="00E44561">
              <w:rPr>
                <w:rFonts w:ascii="Tahoma" w:hAnsi="Tahoma" w:cs="Tahoma"/>
              </w:rPr>
              <w:t xml:space="preserve">can </w:t>
            </w:r>
            <w:r w:rsidR="00C3410C" w:rsidRPr="00E44561">
              <w:rPr>
                <w:rFonts w:ascii="Tahoma" w:hAnsi="Tahoma" w:cs="Tahoma"/>
                <w:b/>
                <w:i/>
              </w:rPr>
              <w:t>NOT</w:t>
            </w:r>
            <w:r w:rsidR="00C3410C" w:rsidRPr="00E44561">
              <w:rPr>
                <w:rFonts w:ascii="Tahoma" w:hAnsi="Tahoma" w:cs="Tahoma"/>
              </w:rPr>
              <w:t xml:space="preserve"> be a </w:t>
            </w:r>
            <w:r w:rsidR="00C40FD3" w:rsidRPr="00E44561">
              <w:rPr>
                <w:rFonts w:ascii="Tahoma" w:hAnsi="Tahoma" w:cs="Tahoma"/>
              </w:rPr>
              <w:t>Payment</w:t>
            </w:r>
            <w:r w:rsidR="005D3234" w:rsidRPr="00E44561">
              <w:rPr>
                <w:rFonts w:ascii="Tahoma" w:hAnsi="Tahoma" w:cs="Tahoma"/>
              </w:rPr>
              <w:t xml:space="preserve"> </w:t>
            </w:r>
            <w:r w:rsidR="00C40FD3" w:rsidRPr="00E44561">
              <w:rPr>
                <w:rFonts w:ascii="Tahoma" w:hAnsi="Tahoma" w:cs="Tahoma"/>
              </w:rPr>
              <w:t xml:space="preserve">Status </w:t>
            </w:r>
            <w:r w:rsidR="00C3410C" w:rsidRPr="00E44561">
              <w:rPr>
                <w:rFonts w:ascii="Tahoma" w:hAnsi="Tahoma" w:cs="Tahoma"/>
              </w:rPr>
              <w:t xml:space="preserve">of </w:t>
            </w:r>
            <w:r w:rsidR="005D3234" w:rsidRPr="00E44561">
              <w:rPr>
                <w:rFonts w:ascii="Tahoma" w:hAnsi="Tahoma" w:cs="Tahoma"/>
              </w:rPr>
              <w:t xml:space="preserve"> ‘U’, ‘0’ or ‘1’</w:t>
            </w:r>
            <w:r w:rsidR="0049158E" w:rsidRPr="00E44561">
              <w:rPr>
                <w:rFonts w:ascii="Tahoma" w:hAnsi="Tahoma" w:cs="Tahoma"/>
              </w:rPr>
              <w:t>.</w:t>
            </w:r>
            <w:r w:rsidR="00C3410C" w:rsidRPr="00E44561">
              <w:rPr>
                <w:rFonts w:ascii="Tahoma" w:hAnsi="Tahoma" w:cs="Tahoma"/>
              </w:rPr>
              <w:t xml:space="preserve"> </w:t>
            </w:r>
          </w:p>
          <w:p w14:paraId="5BBC27C6" w14:textId="77777777" w:rsidR="006F7196" w:rsidRDefault="00B639AD" w:rsidP="00BD6DCA">
            <w:pPr>
              <w:adjustRightInd w:val="0"/>
              <w:rPr>
                <w:rFonts w:ascii="Tahoma" w:hAnsi="Tahoma" w:cs="Tahoma"/>
              </w:rPr>
            </w:pPr>
            <w:r>
              <w:rPr>
                <w:rFonts w:ascii="Tahoma" w:hAnsi="Tahoma" w:cs="Tahoma"/>
                <w:sz w:val="18"/>
              </w:rPr>
              <w:t>(refer to Section 17</w:t>
            </w:r>
            <w:r w:rsidR="006F7196" w:rsidRPr="006F7196">
              <w:rPr>
                <w:rFonts w:ascii="Tahoma" w:hAnsi="Tahoma" w:cs="Tahoma"/>
                <w:sz w:val="18"/>
              </w:rPr>
              <w:t>.1</w:t>
            </w:r>
            <w:r w:rsidR="001E4AFE">
              <w:rPr>
                <w:rFonts w:ascii="Tahoma" w:hAnsi="Tahoma" w:cs="Tahoma"/>
                <w:sz w:val="18"/>
              </w:rPr>
              <w:t>5</w:t>
            </w:r>
            <w:r w:rsidR="006F7196" w:rsidRPr="006F7196">
              <w:rPr>
                <w:rFonts w:ascii="Tahoma" w:hAnsi="Tahoma" w:cs="Tahoma"/>
                <w:sz w:val="18"/>
              </w:rPr>
              <w:t xml:space="preserve"> Payment Status Table for </w:t>
            </w:r>
            <w:r w:rsidR="006F7196" w:rsidRPr="006F7196">
              <w:rPr>
                <w:rFonts w:ascii="Tahoma" w:hAnsi="Tahoma" w:cs="Tahoma"/>
                <w:sz w:val="18"/>
              </w:rPr>
              <w:lastRenderedPageBreak/>
              <w:t>valid Payment status codes)</w:t>
            </w:r>
          </w:p>
          <w:p w14:paraId="5C4ECF43" w14:textId="77777777" w:rsidR="00F23704" w:rsidRPr="006F7196" w:rsidRDefault="006F7196" w:rsidP="00622536">
            <w:pPr>
              <w:adjustRightInd w:val="0"/>
              <w:rPr>
                <w:rFonts w:ascii="Tahoma" w:hAnsi="Tahoma" w:cs="Tahoma"/>
                <w:b/>
              </w:rPr>
            </w:pPr>
            <w:r w:rsidRPr="006F7196">
              <w:rPr>
                <w:rFonts w:ascii="Tahoma" w:hAnsi="Tahoma" w:cs="Tahoma"/>
                <w:b/>
              </w:rPr>
              <w:t>Historic Defaults:</w:t>
            </w:r>
            <w:r>
              <w:rPr>
                <w:rFonts w:ascii="Tahoma" w:hAnsi="Tahoma" w:cs="Tahoma"/>
                <w:b/>
              </w:rPr>
              <w:t xml:space="preserve"> </w:t>
            </w:r>
            <w:r w:rsidRPr="006F7196">
              <w:rPr>
                <w:rFonts w:ascii="Tahoma" w:hAnsi="Tahoma" w:cs="Tahoma"/>
              </w:rPr>
              <w:t>Can be</w:t>
            </w:r>
            <w:r>
              <w:rPr>
                <w:rFonts w:ascii="Tahoma" w:hAnsi="Tahoma" w:cs="Tahoma"/>
                <w:b/>
              </w:rPr>
              <w:t xml:space="preserve"> </w:t>
            </w:r>
            <w:r w:rsidRPr="006F7196">
              <w:rPr>
                <w:rFonts w:ascii="Tahoma" w:hAnsi="Tahoma" w:cs="Tahoma"/>
              </w:rPr>
              <w:t>loaded with</w:t>
            </w:r>
            <w:r>
              <w:rPr>
                <w:rFonts w:ascii="Tahoma" w:hAnsi="Tahoma" w:cs="Tahoma"/>
              </w:rPr>
              <w:t>out a Payment Status, as long as the Original Defa</w:t>
            </w:r>
            <w:r w:rsidR="00622536">
              <w:rPr>
                <w:rFonts w:ascii="Tahoma" w:hAnsi="Tahoma" w:cs="Tahoma"/>
              </w:rPr>
              <w:t>u</w:t>
            </w:r>
            <w:r>
              <w:rPr>
                <w:rFonts w:ascii="Tahoma" w:hAnsi="Tahoma" w:cs="Tahoma"/>
              </w:rPr>
              <w:t>lt date preceeds customer disclosure, and is less than 5 years before the extract date.</w:t>
            </w:r>
          </w:p>
        </w:tc>
      </w:tr>
      <w:tr w:rsidR="006E3AD4" w:rsidRPr="00E44561" w14:paraId="339F654B" w14:textId="77777777" w:rsidTr="003F130A">
        <w:tc>
          <w:tcPr>
            <w:tcW w:w="1809" w:type="dxa"/>
            <w:shd w:val="clear" w:color="auto" w:fill="auto"/>
          </w:tcPr>
          <w:p w14:paraId="760C220C" w14:textId="77777777" w:rsidR="006E3AD4" w:rsidRPr="00E44561" w:rsidRDefault="006E3AD4" w:rsidP="00B71FCE">
            <w:pPr>
              <w:rPr>
                <w:rFonts w:ascii="Tahoma" w:hAnsi="Tahoma" w:cs="Tahoma"/>
              </w:rPr>
            </w:pPr>
            <w:r w:rsidRPr="00E44561">
              <w:rPr>
                <w:rFonts w:ascii="Tahoma" w:hAnsi="Tahoma" w:cs="Tahoma"/>
              </w:rPr>
              <w:lastRenderedPageBreak/>
              <w:t>Original Due Date</w:t>
            </w:r>
          </w:p>
        </w:tc>
        <w:tc>
          <w:tcPr>
            <w:tcW w:w="3828" w:type="dxa"/>
          </w:tcPr>
          <w:p w14:paraId="4A8319F9" w14:textId="77777777" w:rsidR="006E3AD4" w:rsidRPr="00E44561" w:rsidRDefault="006E3AD4" w:rsidP="00CD045E">
            <w:pPr>
              <w:rPr>
                <w:rFonts w:ascii="Tahoma" w:hAnsi="Tahoma" w:cs="Tahoma"/>
              </w:rPr>
            </w:pPr>
            <w:r w:rsidRPr="00E44561">
              <w:rPr>
                <w:rFonts w:ascii="Tahoma" w:hAnsi="Tahoma" w:cs="Tahoma"/>
              </w:rPr>
              <w:t>Date payment was due</w:t>
            </w:r>
          </w:p>
          <w:p w14:paraId="228849CA" w14:textId="77777777" w:rsidR="006E3AD4" w:rsidRPr="00E44561" w:rsidRDefault="006E3AD4" w:rsidP="006E3AD4">
            <w:pPr>
              <w:adjustRightInd w:val="0"/>
              <w:rPr>
                <w:rFonts w:ascii="Tahoma" w:hAnsi="Tahoma" w:cs="Tahoma"/>
              </w:rPr>
            </w:pPr>
          </w:p>
        </w:tc>
        <w:tc>
          <w:tcPr>
            <w:tcW w:w="1559" w:type="dxa"/>
          </w:tcPr>
          <w:p w14:paraId="6183862D" w14:textId="77777777" w:rsidR="006E3AD4" w:rsidRPr="00E44561" w:rsidRDefault="006E3AD4" w:rsidP="00B71FCE">
            <w:pPr>
              <w:adjustRightInd w:val="0"/>
              <w:jc w:val="center"/>
              <w:rPr>
                <w:rFonts w:ascii="Tahoma" w:hAnsi="Tahoma" w:cs="Tahoma"/>
              </w:rPr>
            </w:pPr>
            <w:r w:rsidRPr="00E44561">
              <w:rPr>
                <w:rFonts w:ascii="Tahoma" w:hAnsi="Tahoma" w:cs="Tahoma"/>
              </w:rPr>
              <w:t>Product</w:t>
            </w:r>
          </w:p>
        </w:tc>
        <w:tc>
          <w:tcPr>
            <w:tcW w:w="1134" w:type="dxa"/>
          </w:tcPr>
          <w:p w14:paraId="0DBF443E" w14:textId="77777777" w:rsidR="006E3AD4" w:rsidRPr="00E44561" w:rsidRDefault="00373C63" w:rsidP="00B71FCE">
            <w:pPr>
              <w:adjustRightInd w:val="0"/>
              <w:jc w:val="center"/>
              <w:rPr>
                <w:rFonts w:ascii="Tahoma" w:hAnsi="Tahoma" w:cs="Tahoma"/>
              </w:rPr>
            </w:pPr>
            <w:r w:rsidRPr="00E44561">
              <w:rPr>
                <w:rFonts w:ascii="Tahoma" w:hAnsi="Tahoma" w:cs="Tahoma"/>
              </w:rPr>
              <w:t>M</w:t>
            </w:r>
          </w:p>
        </w:tc>
        <w:tc>
          <w:tcPr>
            <w:tcW w:w="992" w:type="dxa"/>
          </w:tcPr>
          <w:p w14:paraId="7DA9B478" w14:textId="77777777" w:rsidR="006E3AD4" w:rsidRPr="00E44561" w:rsidRDefault="00A648F5" w:rsidP="00B71FCE">
            <w:pPr>
              <w:adjustRightInd w:val="0"/>
              <w:jc w:val="center"/>
              <w:rPr>
                <w:rFonts w:ascii="Tahoma" w:hAnsi="Tahoma" w:cs="Tahoma"/>
              </w:rPr>
            </w:pPr>
            <w:r>
              <w:rPr>
                <w:rFonts w:ascii="Tahoma" w:hAnsi="Tahoma" w:cs="Tahoma"/>
              </w:rPr>
              <w:t>Y</w:t>
            </w:r>
          </w:p>
          <w:p w14:paraId="727D5767" w14:textId="77777777" w:rsidR="006329ED" w:rsidRPr="00E44561" w:rsidRDefault="006329ED" w:rsidP="00B71FCE">
            <w:pPr>
              <w:adjustRightInd w:val="0"/>
              <w:jc w:val="center"/>
              <w:rPr>
                <w:rFonts w:ascii="Tahoma" w:hAnsi="Tahoma" w:cs="Tahoma"/>
              </w:rPr>
            </w:pPr>
          </w:p>
        </w:tc>
        <w:tc>
          <w:tcPr>
            <w:tcW w:w="2268" w:type="dxa"/>
          </w:tcPr>
          <w:p w14:paraId="4D8EF557" w14:textId="77777777" w:rsidR="006E3AD4" w:rsidRPr="00E44561" w:rsidRDefault="00C33F4A" w:rsidP="00FF02D1">
            <w:pPr>
              <w:pStyle w:val="TableText2"/>
              <w:widowControl w:val="0"/>
              <w:spacing w:before="60" w:after="40" w:line="240" w:lineRule="auto"/>
              <w:rPr>
                <w:rFonts w:ascii="Tahoma" w:hAnsi="Tahoma" w:cs="Tahoma"/>
              </w:rPr>
            </w:pPr>
            <w:r w:rsidRPr="00E44561">
              <w:rPr>
                <w:rFonts w:ascii="Tahoma" w:hAnsi="Tahoma" w:cs="Tahoma"/>
              </w:rPr>
              <w:t>Field length – FIXED, 10 date (ccyy-mm-dd)</w:t>
            </w:r>
          </w:p>
        </w:tc>
        <w:tc>
          <w:tcPr>
            <w:tcW w:w="2410" w:type="dxa"/>
          </w:tcPr>
          <w:p w14:paraId="0066EC3E" w14:textId="77777777" w:rsidR="006E3AD4" w:rsidRPr="00E44561" w:rsidRDefault="006E3AD4" w:rsidP="006E3AD4">
            <w:pPr>
              <w:spacing w:before="60" w:after="40"/>
              <w:ind w:right="-20"/>
              <w:rPr>
                <w:rFonts w:ascii="Tahoma" w:hAnsi="Tahoma" w:cs="Tahoma"/>
              </w:rPr>
            </w:pPr>
            <w:r w:rsidRPr="00E44561">
              <w:rPr>
                <w:rFonts w:ascii="Tahoma" w:hAnsi="Tahoma" w:cs="Tahoma"/>
              </w:rPr>
              <w:t>Cannot occur after the extract date</w:t>
            </w:r>
          </w:p>
          <w:p w14:paraId="0781ADA4" w14:textId="77777777" w:rsidR="006E3AD4" w:rsidRPr="00E44561" w:rsidRDefault="006E3AD4" w:rsidP="006E3AD4">
            <w:pPr>
              <w:spacing w:before="60" w:after="40"/>
              <w:ind w:right="-20"/>
              <w:rPr>
                <w:rFonts w:ascii="Tahoma" w:hAnsi="Tahoma" w:cs="Tahoma"/>
              </w:rPr>
            </w:pPr>
            <w:r w:rsidRPr="00E44561">
              <w:rPr>
                <w:rFonts w:ascii="Tahoma" w:hAnsi="Tahoma" w:cs="Tahoma"/>
              </w:rPr>
              <w:t>Cannot precede 30 days after Account Open date</w:t>
            </w:r>
          </w:p>
          <w:p w14:paraId="14EF1904" w14:textId="77777777" w:rsidR="006E3AD4" w:rsidRPr="00E44561" w:rsidRDefault="006E3AD4" w:rsidP="006E3AD4">
            <w:pPr>
              <w:spacing w:before="60" w:after="40"/>
              <w:ind w:right="-20"/>
              <w:rPr>
                <w:rFonts w:ascii="Tahoma" w:hAnsi="Tahoma" w:cs="Tahoma"/>
                <w:szCs w:val="16"/>
              </w:rPr>
            </w:pPr>
            <w:r w:rsidRPr="00E44561">
              <w:rPr>
                <w:rFonts w:ascii="Tahoma" w:hAnsi="Tahoma" w:cs="Tahoma"/>
              </w:rPr>
              <w:t>Cannot occur after the Last Payment date</w:t>
            </w:r>
          </w:p>
        </w:tc>
      </w:tr>
      <w:tr w:rsidR="006E3AD4" w:rsidRPr="00E44561" w14:paraId="27021A83" w14:textId="77777777" w:rsidTr="00BD6DCA">
        <w:tc>
          <w:tcPr>
            <w:tcW w:w="1809" w:type="dxa"/>
          </w:tcPr>
          <w:p w14:paraId="04FDB758" w14:textId="77777777" w:rsidR="006E3AD4" w:rsidRPr="00E44561" w:rsidRDefault="006E3AD4" w:rsidP="00B71FCE">
            <w:pPr>
              <w:rPr>
                <w:rFonts w:ascii="Tahoma" w:hAnsi="Tahoma" w:cs="Tahoma"/>
              </w:rPr>
            </w:pPr>
            <w:r w:rsidRPr="00E44561">
              <w:rPr>
                <w:rFonts w:ascii="Tahoma" w:hAnsi="Tahoma" w:cs="Tahoma"/>
              </w:rPr>
              <w:t>Default Status</w:t>
            </w:r>
          </w:p>
        </w:tc>
        <w:tc>
          <w:tcPr>
            <w:tcW w:w="3828" w:type="dxa"/>
          </w:tcPr>
          <w:p w14:paraId="146F5292" w14:textId="77777777" w:rsidR="006E3AD4" w:rsidRPr="00E44561" w:rsidRDefault="006E3AD4" w:rsidP="00BD6DCA">
            <w:pPr>
              <w:adjustRightInd w:val="0"/>
              <w:rPr>
                <w:rFonts w:ascii="Tahoma" w:hAnsi="Tahoma" w:cs="Tahoma"/>
              </w:rPr>
            </w:pPr>
            <w:r w:rsidRPr="00E44561">
              <w:rPr>
                <w:rFonts w:ascii="Tahoma" w:hAnsi="Tahoma" w:cs="Tahoma"/>
              </w:rPr>
              <w:t>The payment status of the debt</w:t>
            </w:r>
          </w:p>
        </w:tc>
        <w:tc>
          <w:tcPr>
            <w:tcW w:w="1559" w:type="dxa"/>
          </w:tcPr>
          <w:p w14:paraId="0DBF7196"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04754EB7"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23597BB1" w14:textId="77777777" w:rsidR="006E3AD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AEAEFC8" w14:textId="77777777" w:rsidR="006E3AD4" w:rsidRPr="00E44561" w:rsidRDefault="006E3AD4" w:rsidP="00BD6DCA">
            <w:pPr>
              <w:adjustRightInd w:val="0"/>
              <w:rPr>
                <w:rFonts w:ascii="Tahoma" w:hAnsi="Tahoma" w:cs="Tahoma"/>
              </w:rPr>
            </w:pPr>
            <w:r w:rsidRPr="00E44561">
              <w:rPr>
                <w:rFonts w:ascii="Tahoma" w:hAnsi="Tahoma" w:cs="Tahoma"/>
              </w:rPr>
              <w:t>Field length – FIXED, 1 character</w:t>
            </w:r>
          </w:p>
        </w:tc>
        <w:tc>
          <w:tcPr>
            <w:tcW w:w="2410" w:type="dxa"/>
          </w:tcPr>
          <w:p w14:paraId="61FDAFDF" w14:textId="77777777" w:rsidR="006E3AD4" w:rsidRPr="00E44561" w:rsidRDefault="006E3AD4" w:rsidP="00BD6DCA">
            <w:pPr>
              <w:adjustRightInd w:val="0"/>
              <w:rPr>
                <w:rFonts w:ascii="Tahoma" w:hAnsi="Tahoma" w:cs="Tahoma"/>
              </w:rPr>
            </w:pPr>
            <w:r w:rsidRPr="00E44561">
              <w:rPr>
                <w:rFonts w:ascii="Tahoma" w:hAnsi="Tahoma" w:cs="Tahoma"/>
              </w:rPr>
              <w:t xml:space="preserve">Refer to Default Status Table </w:t>
            </w:r>
            <w:r w:rsidR="00B639AD">
              <w:rPr>
                <w:rFonts w:ascii="Tahoma" w:hAnsi="Tahoma" w:cs="Tahoma"/>
              </w:rPr>
              <w:t>17</w:t>
            </w:r>
            <w:r w:rsidR="00F12F12" w:rsidRPr="00E44561">
              <w:rPr>
                <w:rFonts w:ascii="Tahoma" w:hAnsi="Tahoma" w:cs="Tahoma"/>
              </w:rPr>
              <w:t>.</w:t>
            </w:r>
            <w:r w:rsidR="001E4AFE">
              <w:rPr>
                <w:rFonts w:ascii="Tahoma" w:hAnsi="Tahoma" w:cs="Tahoma"/>
              </w:rPr>
              <w:t>9</w:t>
            </w:r>
            <w:r w:rsidRPr="00E44561">
              <w:rPr>
                <w:rFonts w:ascii="Tahoma" w:hAnsi="Tahoma" w:cs="Tahoma"/>
              </w:rPr>
              <w:t xml:space="preserve"> for valid values</w:t>
            </w:r>
          </w:p>
          <w:p w14:paraId="5C50E8DC" w14:textId="77777777" w:rsidR="006E3AD4" w:rsidRPr="00E44561" w:rsidRDefault="006E3AD4">
            <w:pPr>
              <w:adjustRightInd w:val="0"/>
              <w:rPr>
                <w:rFonts w:ascii="Tahoma" w:hAnsi="Tahoma" w:cs="Tahoma"/>
              </w:rPr>
            </w:pPr>
            <w:r w:rsidRPr="00E44561">
              <w:rPr>
                <w:rFonts w:ascii="Tahoma" w:hAnsi="Tahoma" w:cs="Tahoma"/>
              </w:rPr>
              <w:t>Once the status of a default has been updated to Paid, Current or Settled</w:t>
            </w:r>
            <w:r w:rsidR="00F23704" w:rsidRPr="00E44561">
              <w:rPr>
                <w:rFonts w:ascii="Tahoma" w:hAnsi="Tahoma" w:cs="Tahoma"/>
              </w:rPr>
              <w:t>,</w:t>
            </w:r>
            <w:r w:rsidRPr="00E44561">
              <w:rPr>
                <w:rFonts w:ascii="Tahoma" w:hAnsi="Tahoma" w:cs="Tahoma"/>
              </w:rPr>
              <w:t xml:space="preserve"> Default details can </w:t>
            </w:r>
            <w:r w:rsidR="00F23704" w:rsidRPr="00E44561">
              <w:rPr>
                <w:rFonts w:ascii="Tahoma" w:hAnsi="Tahoma" w:cs="Tahoma"/>
              </w:rPr>
              <w:t xml:space="preserve">only be </w:t>
            </w:r>
            <w:r w:rsidRPr="00E44561">
              <w:rPr>
                <w:rFonts w:ascii="Tahoma" w:hAnsi="Tahoma" w:cs="Tahoma"/>
              </w:rPr>
              <w:t>corrected.</w:t>
            </w:r>
          </w:p>
        </w:tc>
      </w:tr>
      <w:tr w:rsidR="006E3AD4" w:rsidRPr="00E44561" w14:paraId="13BD6EE2" w14:textId="77777777" w:rsidTr="00BD6DCA">
        <w:tc>
          <w:tcPr>
            <w:tcW w:w="1809" w:type="dxa"/>
          </w:tcPr>
          <w:p w14:paraId="16BFDE39" w14:textId="77777777" w:rsidR="006E3AD4" w:rsidRPr="00E44561" w:rsidRDefault="006E3AD4" w:rsidP="00B71FCE">
            <w:pPr>
              <w:rPr>
                <w:rFonts w:ascii="Tahoma" w:hAnsi="Tahoma" w:cs="Tahoma"/>
              </w:rPr>
            </w:pPr>
            <w:r w:rsidRPr="00E44561">
              <w:rPr>
                <w:rFonts w:ascii="Tahoma" w:hAnsi="Tahoma" w:cs="Tahoma"/>
              </w:rPr>
              <w:t>Default Status Date</w:t>
            </w:r>
          </w:p>
        </w:tc>
        <w:tc>
          <w:tcPr>
            <w:tcW w:w="3828" w:type="dxa"/>
          </w:tcPr>
          <w:p w14:paraId="59BCE0E2" w14:textId="77777777" w:rsidR="006E3AD4" w:rsidRPr="00E44561" w:rsidRDefault="006E3AD4" w:rsidP="00B71FCE">
            <w:pPr>
              <w:adjustRightInd w:val="0"/>
              <w:rPr>
                <w:rFonts w:ascii="Tahoma" w:hAnsi="Tahoma" w:cs="Tahoma"/>
              </w:rPr>
            </w:pPr>
            <w:r w:rsidRPr="00E44561">
              <w:rPr>
                <w:rFonts w:ascii="Tahoma" w:hAnsi="Tahoma" w:cs="Tahoma"/>
              </w:rPr>
              <w:t>Date of last status update on default</w:t>
            </w:r>
          </w:p>
        </w:tc>
        <w:tc>
          <w:tcPr>
            <w:tcW w:w="1559" w:type="dxa"/>
          </w:tcPr>
          <w:p w14:paraId="3E0C3670"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5913596"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5EC19F98" w14:textId="77777777" w:rsidR="006E3AD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5147DD5" w14:textId="77777777" w:rsidR="006E3AD4" w:rsidRPr="00E44561" w:rsidRDefault="00C33F4A" w:rsidP="00FF02D1">
            <w:pPr>
              <w:adjustRightInd w:val="0"/>
              <w:rPr>
                <w:rFonts w:ascii="Tahoma" w:hAnsi="Tahoma" w:cs="Tahoma"/>
              </w:rPr>
            </w:pPr>
            <w:r w:rsidRPr="00E44561">
              <w:rPr>
                <w:rFonts w:ascii="Tahoma" w:hAnsi="Tahoma" w:cs="Tahoma"/>
              </w:rPr>
              <w:t>Field length – FIXED, 10 date (ccyy-mm-dd)</w:t>
            </w:r>
          </w:p>
        </w:tc>
        <w:tc>
          <w:tcPr>
            <w:tcW w:w="2410" w:type="dxa"/>
          </w:tcPr>
          <w:p w14:paraId="3E2C38A2" w14:textId="77777777" w:rsidR="006E3AD4" w:rsidRPr="00E44561" w:rsidRDefault="006E3AD4" w:rsidP="00BD6DCA">
            <w:pPr>
              <w:adjustRightInd w:val="0"/>
              <w:rPr>
                <w:rFonts w:ascii="Tahoma" w:hAnsi="Tahoma" w:cs="Tahoma"/>
              </w:rPr>
            </w:pPr>
            <w:r w:rsidRPr="00E44561">
              <w:rPr>
                <w:rFonts w:ascii="Tahoma" w:hAnsi="Tahoma" w:cs="Tahoma"/>
              </w:rPr>
              <w:t>Cannot occur after the extract date.</w:t>
            </w:r>
          </w:p>
          <w:p w14:paraId="41857A0A" w14:textId="77777777" w:rsidR="006E3AD4" w:rsidRPr="00E44561" w:rsidRDefault="006E3AD4" w:rsidP="00BD6DCA">
            <w:pPr>
              <w:adjustRightInd w:val="0"/>
              <w:rPr>
                <w:rFonts w:ascii="Tahoma" w:hAnsi="Tahoma" w:cs="Tahoma"/>
              </w:rPr>
            </w:pPr>
            <w:r w:rsidRPr="00E44561">
              <w:rPr>
                <w:rFonts w:ascii="Tahoma" w:hAnsi="Tahoma" w:cs="Tahoma"/>
              </w:rPr>
              <w:lastRenderedPageBreak/>
              <w:t xml:space="preserve">Cannot precede </w:t>
            </w:r>
            <w:r w:rsidR="00352B89" w:rsidRPr="00E44561">
              <w:rPr>
                <w:rFonts w:ascii="Tahoma" w:hAnsi="Tahoma" w:cs="Tahoma"/>
              </w:rPr>
              <w:t xml:space="preserve">Original </w:t>
            </w:r>
            <w:r w:rsidRPr="00E44561">
              <w:rPr>
                <w:rFonts w:ascii="Tahoma" w:hAnsi="Tahoma" w:cs="Tahoma"/>
              </w:rPr>
              <w:t>Default date</w:t>
            </w:r>
          </w:p>
          <w:p w14:paraId="38A7ADA5" w14:textId="77777777" w:rsidR="006E3AD4" w:rsidRPr="00E44561" w:rsidRDefault="006E3AD4" w:rsidP="00BD6DCA">
            <w:pPr>
              <w:adjustRightInd w:val="0"/>
              <w:rPr>
                <w:rFonts w:ascii="Tahoma" w:hAnsi="Tahoma" w:cs="Tahoma"/>
              </w:rPr>
            </w:pPr>
            <w:r w:rsidRPr="00E44561">
              <w:rPr>
                <w:rFonts w:ascii="Tahoma" w:hAnsi="Tahoma" w:cs="Tahoma"/>
              </w:rPr>
              <w:t>Cannot precede Account Open date</w:t>
            </w:r>
          </w:p>
        </w:tc>
      </w:tr>
      <w:tr w:rsidR="006E3AD4" w:rsidRPr="00E44561" w14:paraId="1E3A4EF5" w14:textId="77777777" w:rsidTr="003F130A">
        <w:tc>
          <w:tcPr>
            <w:tcW w:w="1809" w:type="dxa"/>
            <w:tcBorders>
              <w:bottom w:val="single" w:sz="4" w:space="0" w:color="000000"/>
            </w:tcBorders>
          </w:tcPr>
          <w:p w14:paraId="655382B4" w14:textId="77777777" w:rsidR="006E3AD4" w:rsidRPr="00E44561" w:rsidDel="00C40FD3" w:rsidRDefault="006E3AD4" w:rsidP="00B71FCE">
            <w:pPr>
              <w:rPr>
                <w:rFonts w:ascii="Tahoma" w:hAnsi="Tahoma" w:cs="Tahoma"/>
              </w:rPr>
            </w:pPr>
            <w:r w:rsidRPr="00E44561">
              <w:rPr>
                <w:rFonts w:ascii="Tahoma" w:hAnsi="Tahoma" w:cs="Tahoma"/>
              </w:rPr>
              <w:lastRenderedPageBreak/>
              <w:t>Default Balance</w:t>
            </w:r>
          </w:p>
        </w:tc>
        <w:tc>
          <w:tcPr>
            <w:tcW w:w="3828" w:type="dxa"/>
          </w:tcPr>
          <w:p w14:paraId="4FCA32D8" w14:textId="77777777" w:rsidR="006E3AD4" w:rsidRPr="00E44561" w:rsidRDefault="006E3AD4" w:rsidP="004C56AB">
            <w:pPr>
              <w:adjustRightInd w:val="0"/>
              <w:rPr>
                <w:rFonts w:ascii="Tahoma" w:hAnsi="Tahoma" w:cs="Tahoma"/>
              </w:rPr>
            </w:pPr>
            <w:r w:rsidRPr="00E44561">
              <w:rPr>
                <w:rFonts w:ascii="Tahoma" w:hAnsi="Tahoma" w:cs="Tahoma"/>
              </w:rPr>
              <w:t xml:space="preserve">Total amount </w:t>
            </w:r>
            <w:r w:rsidR="00820C35">
              <w:rPr>
                <w:rFonts w:ascii="Tahoma" w:hAnsi="Tahoma" w:cs="Tahoma"/>
              </w:rPr>
              <w:t>currently outstanding</w:t>
            </w:r>
            <w:r w:rsidR="004C56AB">
              <w:rPr>
                <w:rFonts w:ascii="Tahoma" w:hAnsi="Tahoma" w:cs="Tahoma"/>
              </w:rPr>
              <w:t xml:space="preserve">, </w:t>
            </w:r>
            <w:r w:rsidR="004C56AB" w:rsidRPr="00E44561">
              <w:rPr>
                <w:rFonts w:ascii="Tahoma" w:hAnsi="Tahoma" w:cs="Tahoma"/>
              </w:rPr>
              <w:t>(including default amount + admin and other costs)</w:t>
            </w:r>
            <w:r w:rsidR="004C56AB">
              <w:rPr>
                <w:rFonts w:ascii="Tahoma" w:hAnsi="Tahoma" w:cs="Tahoma"/>
              </w:rPr>
              <w:t>.</w:t>
            </w:r>
          </w:p>
        </w:tc>
        <w:tc>
          <w:tcPr>
            <w:tcW w:w="1559" w:type="dxa"/>
          </w:tcPr>
          <w:p w14:paraId="1B0D6130"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6B56244F"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62BBDB8A" w14:textId="77777777" w:rsidR="006E3AD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BE22C40" w14:textId="77777777" w:rsidR="006E3AD4" w:rsidRPr="00E44561" w:rsidRDefault="006E3AD4" w:rsidP="00BA48F1">
            <w:pPr>
              <w:pStyle w:val="TableText2"/>
              <w:widowControl w:val="0"/>
              <w:spacing w:before="60" w:after="40"/>
              <w:rPr>
                <w:rFonts w:ascii="Tahoma" w:hAnsi="Tahoma" w:cs="Tahoma"/>
              </w:rPr>
            </w:pPr>
            <w:r w:rsidRPr="00E44561">
              <w:rPr>
                <w:rFonts w:ascii="Tahoma" w:hAnsi="Tahoma" w:cs="Tahoma"/>
              </w:rPr>
              <w:t>Numeric, positive</w:t>
            </w:r>
          </w:p>
          <w:p w14:paraId="0EC87B67" w14:textId="77777777" w:rsidR="006E3AD4" w:rsidRPr="00E44561" w:rsidRDefault="006E3AD4" w:rsidP="00BA48F1">
            <w:pPr>
              <w:adjustRightInd w:val="0"/>
              <w:rPr>
                <w:rFonts w:ascii="Tahoma" w:hAnsi="Tahoma" w:cs="Tahoma"/>
              </w:rPr>
            </w:pPr>
            <w:r w:rsidRPr="00E44561">
              <w:rPr>
                <w:rFonts w:ascii="Tahoma" w:hAnsi="Tahoma" w:cs="Tahoma"/>
              </w:rPr>
              <w:t>Field length – VARIABLE, minimum 1 character, maximum 9 characters</w:t>
            </w:r>
          </w:p>
        </w:tc>
        <w:tc>
          <w:tcPr>
            <w:tcW w:w="2410" w:type="dxa"/>
          </w:tcPr>
          <w:p w14:paraId="3C32E454" w14:textId="77777777" w:rsidR="006E3AD4" w:rsidRDefault="006E3AD4" w:rsidP="00BA48F1">
            <w:pPr>
              <w:pStyle w:val="TableText2"/>
              <w:widowControl w:val="0"/>
              <w:spacing w:before="60" w:after="40"/>
              <w:rPr>
                <w:rFonts w:ascii="Tahoma" w:hAnsi="Tahoma" w:cs="Tahoma"/>
              </w:rPr>
            </w:pPr>
            <w:r w:rsidRPr="00E44561">
              <w:rPr>
                <w:rFonts w:ascii="Tahoma" w:hAnsi="Tahoma" w:cs="Tahoma"/>
              </w:rPr>
              <w:t xml:space="preserve">Must be a positive, whole-dollar value </w:t>
            </w:r>
            <w:r w:rsidR="00FA5546">
              <w:rPr>
                <w:rFonts w:ascii="Tahoma" w:hAnsi="Tahoma" w:cs="Tahoma"/>
              </w:rPr>
              <w:t xml:space="preserve">greater than 0 </w:t>
            </w:r>
            <w:r w:rsidRPr="00E44561">
              <w:rPr>
                <w:rFonts w:ascii="Tahoma" w:hAnsi="Tahoma" w:cs="Tahoma"/>
              </w:rPr>
              <w:t>(currency – New Zealand)</w:t>
            </w:r>
          </w:p>
          <w:p w14:paraId="076E300E" w14:textId="77777777" w:rsidR="004C56AB" w:rsidRPr="00E44561" w:rsidRDefault="004C56AB" w:rsidP="00BA48F1">
            <w:pPr>
              <w:pStyle w:val="TableText2"/>
              <w:widowControl w:val="0"/>
              <w:spacing w:before="60" w:after="40"/>
              <w:rPr>
                <w:rFonts w:ascii="Tahoma" w:hAnsi="Tahoma" w:cs="Tahoma"/>
              </w:rPr>
            </w:pPr>
            <w:r>
              <w:rPr>
                <w:rFonts w:ascii="Tahoma" w:hAnsi="Tahoma" w:cs="Tahoma"/>
              </w:rPr>
              <w:t xml:space="preserve">Can be updated to 0 only if status </w:t>
            </w:r>
            <w:r w:rsidR="004869F1">
              <w:rPr>
                <w:rFonts w:ascii="Tahoma" w:hAnsi="Tahoma" w:cs="Tahoma"/>
              </w:rPr>
              <w:t>is current,</w:t>
            </w:r>
            <w:r>
              <w:rPr>
                <w:rFonts w:ascii="Tahoma" w:hAnsi="Tahoma" w:cs="Tahoma"/>
              </w:rPr>
              <w:t xml:space="preserve"> paid or settled</w:t>
            </w:r>
          </w:p>
          <w:p w14:paraId="29362BC8" w14:textId="77777777" w:rsidR="006E3AD4" w:rsidRPr="00E44561" w:rsidRDefault="006E3AD4" w:rsidP="00BA48F1">
            <w:pPr>
              <w:adjustRightInd w:val="0"/>
              <w:rPr>
                <w:rFonts w:ascii="Tahoma" w:hAnsi="Tahoma" w:cs="Tahoma"/>
              </w:rPr>
            </w:pPr>
            <w:r w:rsidRPr="00E44561">
              <w:rPr>
                <w:rFonts w:ascii="Tahoma" w:hAnsi="Tahoma" w:cs="Tahoma"/>
              </w:rPr>
              <w:t>Maximum value $999,999,999</w:t>
            </w:r>
          </w:p>
        </w:tc>
      </w:tr>
      <w:tr w:rsidR="006E3AD4" w:rsidRPr="00E44561" w14:paraId="56910872" w14:textId="77777777" w:rsidTr="003F130A">
        <w:tc>
          <w:tcPr>
            <w:tcW w:w="1809" w:type="dxa"/>
            <w:shd w:val="clear" w:color="auto" w:fill="auto"/>
          </w:tcPr>
          <w:p w14:paraId="3DF3C26E" w14:textId="77777777" w:rsidR="006E3AD4" w:rsidRPr="00E44561" w:rsidRDefault="006E3AD4" w:rsidP="00B71FCE">
            <w:pPr>
              <w:rPr>
                <w:rFonts w:ascii="Tahoma" w:hAnsi="Tahoma" w:cs="Tahoma"/>
              </w:rPr>
            </w:pPr>
            <w:r w:rsidRPr="00E44561">
              <w:rPr>
                <w:rFonts w:ascii="Tahoma" w:hAnsi="Tahoma" w:cs="Tahoma"/>
              </w:rPr>
              <w:t>Original Default Amount</w:t>
            </w:r>
          </w:p>
        </w:tc>
        <w:tc>
          <w:tcPr>
            <w:tcW w:w="3828" w:type="dxa"/>
          </w:tcPr>
          <w:p w14:paraId="4B76BCFE" w14:textId="77777777" w:rsidR="006E3AD4" w:rsidRPr="00E44561" w:rsidRDefault="006E3AD4" w:rsidP="00180A8C">
            <w:pPr>
              <w:adjustRightInd w:val="0"/>
              <w:rPr>
                <w:rFonts w:ascii="Tahoma" w:hAnsi="Tahoma" w:cs="Tahoma"/>
              </w:rPr>
            </w:pPr>
            <w:r w:rsidRPr="00E44561">
              <w:rPr>
                <w:rFonts w:ascii="Tahoma" w:hAnsi="Tahoma" w:cs="Tahoma"/>
              </w:rPr>
              <w:t xml:space="preserve">The amount of the debt </w:t>
            </w:r>
            <w:r w:rsidR="00820C35">
              <w:rPr>
                <w:rFonts w:ascii="Tahoma" w:hAnsi="Tahoma" w:cs="Tahoma"/>
              </w:rPr>
              <w:t xml:space="preserve">as it was at the time </w:t>
            </w:r>
            <w:r w:rsidR="00180A8C">
              <w:rPr>
                <w:rFonts w:ascii="Tahoma" w:hAnsi="Tahoma" w:cs="Tahoma"/>
              </w:rPr>
              <w:t>of loading.</w:t>
            </w:r>
          </w:p>
        </w:tc>
        <w:tc>
          <w:tcPr>
            <w:tcW w:w="1559" w:type="dxa"/>
          </w:tcPr>
          <w:p w14:paraId="253D3D9B"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9713B46"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47FBCFB6" w14:textId="77777777" w:rsidR="006E3AD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N</w:t>
            </w:r>
          </w:p>
        </w:tc>
        <w:tc>
          <w:tcPr>
            <w:tcW w:w="2268" w:type="dxa"/>
          </w:tcPr>
          <w:p w14:paraId="225C4672" w14:textId="77777777" w:rsidR="006E3AD4" w:rsidRPr="00E44561" w:rsidRDefault="006E3AD4" w:rsidP="00BA48F1">
            <w:pPr>
              <w:pStyle w:val="TableText2"/>
              <w:widowControl w:val="0"/>
              <w:spacing w:before="60" w:after="40"/>
              <w:rPr>
                <w:rFonts w:ascii="Tahoma" w:hAnsi="Tahoma" w:cs="Tahoma"/>
              </w:rPr>
            </w:pPr>
            <w:r w:rsidRPr="00E44561">
              <w:rPr>
                <w:rFonts w:ascii="Tahoma" w:hAnsi="Tahoma" w:cs="Tahoma"/>
              </w:rPr>
              <w:t>Numeric, positive</w:t>
            </w:r>
          </w:p>
          <w:p w14:paraId="49074846" w14:textId="77777777" w:rsidR="006E3AD4" w:rsidRPr="00E44561" w:rsidRDefault="006E3AD4" w:rsidP="00BD6DCA">
            <w:pPr>
              <w:pStyle w:val="TableText2"/>
              <w:widowControl w:val="0"/>
              <w:spacing w:before="60" w:after="40"/>
              <w:rPr>
                <w:rFonts w:ascii="Tahoma" w:hAnsi="Tahoma" w:cs="Tahoma"/>
              </w:rPr>
            </w:pPr>
            <w:r w:rsidRPr="00E44561">
              <w:rPr>
                <w:rFonts w:ascii="Tahoma" w:hAnsi="Tahoma" w:cs="Tahoma"/>
              </w:rPr>
              <w:t>Field length – VARIABLE, minimum 1 character, maximum 9 characters</w:t>
            </w:r>
          </w:p>
        </w:tc>
        <w:tc>
          <w:tcPr>
            <w:tcW w:w="2410" w:type="dxa"/>
          </w:tcPr>
          <w:p w14:paraId="376C7C7F" w14:textId="77777777" w:rsidR="006E3AD4" w:rsidRPr="00E44561" w:rsidRDefault="006E3AD4" w:rsidP="00BD6DCA">
            <w:pPr>
              <w:adjustRightInd w:val="0"/>
              <w:rPr>
                <w:rFonts w:ascii="Tahoma" w:hAnsi="Tahoma" w:cs="Tahoma"/>
              </w:rPr>
            </w:pPr>
            <w:r w:rsidRPr="00E44561">
              <w:rPr>
                <w:rFonts w:ascii="Tahoma" w:hAnsi="Tahoma" w:cs="Tahoma"/>
              </w:rPr>
              <w:t>Must be a positive, whole-dollar value (currency – New Zealand)</w:t>
            </w:r>
          </w:p>
          <w:p w14:paraId="57F0F086" w14:textId="77777777" w:rsidR="006E3AD4" w:rsidRPr="00E44561" w:rsidRDefault="006E3AD4" w:rsidP="00BD6DCA">
            <w:pPr>
              <w:adjustRightInd w:val="0"/>
              <w:rPr>
                <w:rFonts w:ascii="Tahoma" w:hAnsi="Tahoma" w:cs="Tahoma"/>
              </w:rPr>
            </w:pPr>
            <w:r w:rsidRPr="00E44561">
              <w:rPr>
                <w:rFonts w:ascii="Tahoma" w:hAnsi="Tahoma" w:cs="Tahoma"/>
              </w:rPr>
              <w:t>Maximum value $999,999,999</w:t>
            </w:r>
          </w:p>
          <w:p w14:paraId="51481D18" w14:textId="28934483" w:rsidR="006E3AD4" w:rsidRPr="00E44561" w:rsidRDefault="006E3AD4" w:rsidP="00B54272">
            <w:pPr>
              <w:adjustRightInd w:val="0"/>
              <w:rPr>
                <w:rFonts w:ascii="Tahoma" w:hAnsi="Tahoma" w:cs="Tahoma"/>
              </w:rPr>
            </w:pPr>
            <w:r w:rsidRPr="00E44561">
              <w:rPr>
                <w:rFonts w:ascii="Tahoma" w:hAnsi="Tahoma" w:cs="Tahoma"/>
              </w:rPr>
              <w:t>Minimum value $1</w:t>
            </w:r>
            <w:r w:rsidR="00B54272">
              <w:rPr>
                <w:rFonts w:ascii="Tahoma" w:hAnsi="Tahoma" w:cs="Tahoma"/>
              </w:rPr>
              <w:t>25</w:t>
            </w:r>
            <w:r w:rsidRPr="00E44561">
              <w:rPr>
                <w:rFonts w:ascii="Tahoma" w:hAnsi="Tahoma" w:cs="Tahoma"/>
              </w:rPr>
              <w:t>.</w:t>
            </w:r>
          </w:p>
        </w:tc>
      </w:tr>
      <w:tr w:rsidR="006E3AD4" w:rsidRPr="00E44561" w14:paraId="71587345" w14:textId="77777777" w:rsidTr="003F130A">
        <w:tc>
          <w:tcPr>
            <w:tcW w:w="1809" w:type="dxa"/>
            <w:shd w:val="clear" w:color="auto" w:fill="auto"/>
          </w:tcPr>
          <w:p w14:paraId="14FDD861" w14:textId="77777777" w:rsidR="006E3AD4" w:rsidRPr="00E44561" w:rsidRDefault="006E3AD4" w:rsidP="00B71FCE">
            <w:pPr>
              <w:rPr>
                <w:rFonts w:ascii="Tahoma" w:hAnsi="Tahoma" w:cs="Tahoma"/>
              </w:rPr>
            </w:pPr>
            <w:r w:rsidRPr="00E44561">
              <w:rPr>
                <w:rFonts w:ascii="Tahoma" w:hAnsi="Tahoma" w:cs="Tahoma"/>
              </w:rPr>
              <w:t>Last Payment Date</w:t>
            </w:r>
          </w:p>
        </w:tc>
        <w:tc>
          <w:tcPr>
            <w:tcW w:w="3828" w:type="dxa"/>
          </w:tcPr>
          <w:p w14:paraId="6962C858" w14:textId="77777777" w:rsidR="006E3AD4" w:rsidRPr="00E44561" w:rsidRDefault="006E3AD4" w:rsidP="009360E1">
            <w:pPr>
              <w:adjustRightInd w:val="0"/>
              <w:rPr>
                <w:rFonts w:ascii="Tahoma" w:hAnsi="Tahoma" w:cs="Tahoma"/>
              </w:rPr>
            </w:pPr>
            <w:r w:rsidRPr="00E44561">
              <w:rPr>
                <w:rFonts w:ascii="Tahoma" w:hAnsi="Tahoma" w:cs="Tahoma"/>
              </w:rPr>
              <w:t>Date last payment was made post default listing</w:t>
            </w:r>
          </w:p>
        </w:tc>
        <w:tc>
          <w:tcPr>
            <w:tcW w:w="1559" w:type="dxa"/>
          </w:tcPr>
          <w:p w14:paraId="0DACC046" w14:textId="77777777" w:rsidR="006E3AD4" w:rsidRPr="00E44561" w:rsidRDefault="006E3AD4"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758EAE9" w14:textId="77777777" w:rsidR="006E3AD4" w:rsidRPr="00E44561" w:rsidRDefault="003F130A" w:rsidP="00B71FCE">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6938D04C" w14:textId="77777777" w:rsidR="006E3AD4"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39BE3C7" w14:textId="77777777" w:rsidR="006E3AD4" w:rsidRPr="00E44561" w:rsidRDefault="00C33F4A" w:rsidP="00FF02D1">
            <w:pPr>
              <w:adjustRightInd w:val="0"/>
              <w:rPr>
                <w:rFonts w:ascii="Tahoma" w:hAnsi="Tahoma" w:cs="Tahoma"/>
              </w:rPr>
            </w:pPr>
            <w:r w:rsidRPr="00E44561">
              <w:rPr>
                <w:rFonts w:ascii="Tahoma" w:hAnsi="Tahoma" w:cs="Tahoma"/>
              </w:rPr>
              <w:t>Field length – FIXED, 10 date (ccyy-mm-dd)</w:t>
            </w:r>
          </w:p>
        </w:tc>
        <w:tc>
          <w:tcPr>
            <w:tcW w:w="2410" w:type="dxa"/>
          </w:tcPr>
          <w:p w14:paraId="4E7E1FE9" w14:textId="77777777" w:rsidR="006E3AD4" w:rsidRPr="00E44561" w:rsidRDefault="006E3AD4" w:rsidP="00BD6DCA">
            <w:pPr>
              <w:adjustRightInd w:val="0"/>
              <w:rPr>
                <w:rFonts w:ascii="Tahoma" w:hAnsi="Tahoma" w:cs="Tahoma"/>
              </w:rPr>
            </w:pPr>
            <w:r w:rsidRPr="00E44561">
              <w:rPr>
                <w:rFonts w:ascii="Tahoma" w:hAnsi="Tahoma" w:cs="Tahoma"/>
              </w:rPr>
              <w:t>Cannot occur after the extract date</w:t>
            </w:r>
          </w:p>
          <w:p w14:paraId="579B0695" w14:textId="77777777" w:rsidR="006E3AD4" w:rsidRPr="00E44561" w:rsidRDefault="006E3AD4">
            <w:pPr>
              <w:adjustRightInd w:val="0"/>
              <w:rPr>
                <w:rFonts w:ascii="Tahoma" w:hAnsi="Tahoma" w:cs="Tahoma"/>
              </w:rPr>
            </w:pPr>
            <w:r w:rsidRPr="00E44561">
              <w:rPr>
                <w:rFonts w:ascii="Tahoma" w:hAnsi="Tahoma" w:cs="Tahoma"/>
              </w:rPr>
              <w:t>Cannot precede 30 days after Account Open date</w:t>
            </w:r>
          </w:p>
        </w:tc>
      </w:tr>
    </w:tbl>
    <w:p w14:paraId="694B028B" w14:textId="77777777" w:rsidR="00DE0CA9" w:rsidRDefault="00DE0CA9">
      <w:pPr>
        <w:spacing w:before="0" w:after="0"/>
        <w:rPr>
          <w:rFonts w:ascii="Tahoma" w:hAnsi="Tahoma" w:cs="Tahoma"/>
        </w:rPr>
      </w:pPr>
      <w:bookmarkStart w:id="168" w:name="_Toc401738294"/>
      <w:bookmarkStart w:id="169" w:name="_Toc401141013"/>
      <w:bookmarkStart w:id="170" w:name="_Toc401738307"/>
      <w:bookmarkStart w:id="171" w:name="_Toc401141031"/>
      <w:bookmarkStart w:id="172" w:name="_Toc401738325"/>
      <w:bookmarkEnd w:id="168"/>
      <w:bookmarkEnd w:id="169"/>
      <w:bookmarkEnd w:id="170"/>
      <w:bookmarkEnd w:id="171"/>
      <w:bookmarkEnd w:id="172"/>
    </w:p>
    <w:p w14:paraId="7DAD7EA9" w14:textId="77777777" w:rsidR="00DE0CA9" w:rsidRDefault="00DE0CA9">
      <w:pPr>
        <w:spacing w:before="0" w:after="0"/>
        <w:rPr>
          <w:rFonts w:ascii="Tahoma" w:hAnsi="Tahoma" w:cs="Tahoma"/>
        </w:rPr>
      </w:pPr>
      <w:r>
        <w:rPr>
          <w:rFonts w:ascii="Tahoma" w:hAnsi="Tahoma" w:cs="Tahoma"/>
        </w:rPr>
        <w:br w:type="page"/>
      </w:r>
    </w:p>
    <w:p w14:paraId="03E11661" w14:textId="77777777" w:rsidR="001578EC" w:rsidRPr="00E44561" w:rsidRDefault="001578EC" w:rsidP="005F48C1">
      <w:pPr>
        <w:numPr>
          <w:ilvl w:val="1"/>
          <w:numId w:val="68"/>
        </w:numPr>
        <w:ind w:left="357" w:hanging="357"/>
        <w:outlineLvl w:val="1"/>
        <w:rPr>
          <w:rFonts w:ascii="Tahoma" w:hAnsi="Tahoma" w:cs="Tahoma"/>
          <w:b/>
          <w:sz w:val="24"/>
          <w:szCs w:val="24"/>
        </w:rPr>
      </w:pPr>
      <w:bookmarkStart w:id="173" w:name="_Toc402959173"/>
      <w:bookmarkStart w:id="174" w:name="_Toc403986939"/>
      <w:bookmarkStart w:id="175" w:name="_Toc403993503"/>
      <w:bookmarkStart w:id="176" w:name="_Toc403993631"/>
      <w:bookmarkStart w:id="177" w:name="_Toc404592115"/>
      <w:bookmarkStart w:id="178" w:name="_Toc404601747"/>
      <w:bookmarkStart w:id="179" w:name="_Toc405206180"/>
      <w:bookmarkStart w:id="180" w:name="_Toc405206323"/>
      <w:bookmarkStart w:id="181" w:name="_Toc405207054"/>
      <w:bookmarkStart w:id="182" w:name="_Toc406664727"/>
      <w:bookmarkStart w:id="183" w:name="_Toc408562546"/>
      <w:bookmarkStart w:id="184" w:name="_Toc409168381"/>
      <w:bookmarkStart w:id="185" w:name="_Toc409168593"/>
      <w:bookmarkStart w:id="186" w:name="_Toc412401429"/>
      <w:bookmarkStart w:id="187" w:name="_Toc412708217"/>
      <w:bookmarkStart w:id="188" w:name="_Toc412708385"/>
      <w:bookmarkStart w:id="189" w:name="_Toc412708526"/>
      <w:bookmarkStart w:id="190" w:name="_Toc412708668"/>
      <w:bookmarkStart w:id="191" w:name="_Toc412708810"/>
      <w:bookmarkStart w:id="192" w:name="_Toc412708951"/>
      <w:bookmarkStart w:id="193" w:name="_Toc412709092"/>
      <w:bookmarkStart w:id="194" w:name="_Toc412709342"/>
      <w:bookmarkStart w:id="195" w:name="_Toc413053748"/>
      <w:bookmarkStart w:id="196" w:name="_Toc413053888"/>
      <w:bookmarkStart w:id="197" w:name="_Toc414528504"/>
      <w:bookmarkStart w:id="198" w:name="_Toc414613830"/>
      <w:bookmarkStart w:id="199" w:name="_Toc414614093"/>
      <w:bookmarkStart w:id="200" w:name="_Toc414614312"/>
      <w:bookmarkStart w:id="201" w:name="_Toc414614458"/>
      <w:bookmarkStart w:id="202" w:name="_Toc390849689"/>
      <w:bookmarkStart w:id="203" w:name="_Toc395521775"/>
      <w:bookmarkStart w:id="204" w:name="_Toc395522014"/>
      <w:bookmarkStart w:id="205" w:name="_Toc396299756"/>
      <w:bookmarkStart w:id="206" w:name="_Toc398540217"/>
      <w:bookmarkStart w:id="207" w:name="_Toc399684327"/>
      <w:bookmarkStart w:id="208" w:name="_Toc399922380"/>
      <w:bookmarkStart w:id="209" w:name="_Toc400095688"/>
      <w:bookmarkStart w:id="210" w:name="_Toc400095837"/>
      <w:bookmarkStart w:id="211" w:name="_Toc400095988"/>
      <w:bookmarkStart w:id="212" w:name="_Toc401140006"/>
      <w:bookmarkStart w:id="213" w:name="_Toc401141032"/>
      <w:bookmarkStart w:id="214" w:name="_Toc401738326"/>
      <w:bookmarkStart w:id="215" w:name="_Toc402959174"/>
      <w:bookmarkStart w:id="216" w:name="_Toc403986940"/>
      <w:bookmarkStart w:id="217" w:name="_Toc403993504"/>
      <w:bookmarkStart w:id="218" w:name="_Toc403993632"/>
      <w:bookmarkStart w:id="219" w:name="_Toc404592116"/>
      <w:bookmarkStart w:id="220" w:name="_Toc404601748"/>
      <w:bookmarkStart w:id="221" w:name="_Toc405206181"/>
      <w:bookmarkStart w:id="222" w:name="_Toc405206324"/>
      <w:bookmarkStart w:id="223" w:name="_Toc405207055"/>
      <w:bookmarkStart w:id="224" w:name="_Toc406664728"/>
      <w:bookmarkStart w:id="225" w:name="_Toc408562547"/>
      <w:bookmarkStart w:id="226" w:name="_Toc409168382"/>
      <w:bookmarkStart w:id="227" w:name="_Toc409168594"/>
      <w:bookmarkStart w:id="228" w:name="_Toc412401430"/>
      <w:bookmarkStart w:id="229" w:name="_Toc412708218"/>
      <w:bookmarkStart w:id="230" w:name="_Toc412708386"/>
      <w:bookmarkStart w:id="231" w:name="_Toc412708527"/>
      <w:bookmarkStart w:id="232" w:name="_Toc412708669"/>
      <w:bookmarkStart w:id="233" w:name="_Toc412708811"/>
      <w:bookmarkStart w:id="234" w:name="_Toc412708952"/>
      <w:bookmarkStart w:id="235" w:name="_Toc412709093"/>
      <w:bookmarkStart w:id="236" w:name="_Toc412709343"/>
      <w:bookmarkStart w:id="237" w:name="_Toc413053749"/>
      <w:bookmarkStart w:id="238" w:name="_Toc413053889"/>
      <w:bookmarkStart w:id="239" w:name="_Toc414528505"/>
      <w:bookmarkStart w:id="240" w:name="_Toc414613831"/>
      <w:bookmarkStart w:id="241" w:name="_Toc414614094"/>
      <w:bookmarkStart w:id="242" w:name="_Toc414614313"/>
      <w:bookmarkStart w:id="243" w:name="_Toc414614459"/>
      <w:bookmarkStart w:id="244" w:name="_Toc314829904"/>
      <w:bookmarkStart w:id="245" w:name="_Toc42178014"/>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E44561">
        <w:rPr>
          <w:rFonts w:ascii="Tahoma" w:hAnsi="Tahoma" w:cs="Tahoma"/>
          <w:b/>
          <w:sz w:val="24"/>
          <w:szCs w:val="24"/>
        </w:rPr>
        <w:lastRenderedPageBreak/>
        <w:t>Customer Header</w:t>
      </w:r>
      <w:bookmarkEnd w:id="244"/>
      <w:bookmarkEnd w:id="245"/>
    </w:p>
    <w:p w14:paraId="6D2439D0" w14:textId="77777777" w:rsidR="00352B89" w:rsidRPr="00E44561" w:rsidRDefault="003A47CC" w:rsidP="00BD6DCA">
      <w:pPr>
        <w:rPr>
          <w:rFonts w:ascii="Tahoma" w:hAnsi="Tahoma" w:cs="Tahoma"/>
        </w:rPr>
      </w:pPr>
      <w:r w:rsidRPr="00E44561">
        <w:rPr>
          <w:rFonts w:ascii="Tahoma" w:hAnsi="Tahoma" w:cs="Tahoma"/>
        </w:rPr>
        <w:t>Details for a single customer. One o</w:t>
      </w:r>
      <w:r w:rsidR="00352B89" w:rsidRPr="00E44561">
        <w:rPr>
          <w:rFonts w:ascii="Tahoma" w:hAnsi="Tahoma" w:cs="Tahoma"/>
        </w:rPr>
        <w:t>r more occurrences per account.</w:t>
      </w:r>
    </w:p>
    <w:p w14:paraId="21CAD1B5" w14:textId="77777777" w:rsidR="003A47CC" w:rsidRDefault="003A47CC" w:rsidP="00BD6DCA">
      <w:pPr>
        <w:rPr>
          <w:rFonts w:ascii="Tahoma" w:hAnsi="Tahoma" w:cs="Tahoma"/>
        </w:rPr>
      </w:pPr>
      <w:r w:rsidRPr="00E44561">
        <w:rPr>
          <w:rFonts w:ascii="Tahoma" w:hAnsi="Tahoma" w:cs="Tahoma"/>
        </w:rPr>
        <w:t xml:space="preserve">A set of </w:t>
      </w:r>
      <w:r w:rsidR="00EF1C03" w:rsidRPr="00E44561">
        <w:rPr>
          <w:rFonts w:ascii="Tahoma" w:hAnsi="Tahoma" w:cs="Tahoma"/>
        </w:rPr>
        <w:t>customer’s</w:t>
      </w:r>
      <w:r w:rsidRPr="00E44561">
        <w:rPr>
          <w:rFonts w:ascii="Tahoma" w:hAnsi="Tahoma" w:cs="Tahoma"/>
        </w:rPr>
        <w:t xml:space="preserve"> information is required for every reporting interaction for each Customer associated with the Account. Every customer associated with an account must be reported in consecutive reporting periods, except for periods after they cease to be a customer.</w:t>
      </w:r>
    </w:p>
    <w:p w14:paraId="7CDBCB04" w14:textId="77777777" w:rsidR="00E3384D" w:rsidRDefault="00E3384D" w:rsidP="00BD6DCA">
      <w:pPr>
        <w:rPr>
          <w:rFonts w:ascii="Tahoma" w:hAnsi="Tahoma" w:cs="Tahom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88"/>
        <w:gridCol w:w="6812"/>
      </w:tblGrid>
      <w:tr w:rsidR="00E3384D" w:rsidRPr="00E44561" w14:paraId="0439F1B2" w14:textId="77777777" w:rsidTr="00E3384D">
        <w:tc>
          <w:tcPr>
            <w:tcW w:w="4786" w:type="dxa"/>
            <w:shd w:val="clear" w:color="auto" w:fill="FFC000"/>
          </w:tcPr>
          <w:p w14:paraId="1708567C" w14:textId="77777777" w:rsidR="00E3384D" w:rsidRPr="00E44561" w:rsidRDefault="00E3384D" w:rsidP="00E3384D">
            <w:pPr>
              <w:rPr>
                <w:rFonts w:ascii="Tahoma" w:hAnsi="Tahoma" w:cs="Tahoma"/>
                <w:b/>
              </w:rPr>
            </w:pPr>
            <w:r w:rsidRPr="00E44561">
              <w:rPr>
                <w:rFonts w:ascii="Tahoma" w:hAnsi="Tahoma" w:cs="Tahoma"/>
                <w:b/>
              </w:rPr>
              <w:t>Reportable events</w:t>
            </w:r>
          </w:p>
        </w:tc>
        <w:tc>
          <w:tcPr>
            <w:tcW w:w="4536" w:type="dxa"/>
            <w:shd w:val="clear" w:color="auto" w:fill="FFC000"/>
          </w:tcPr>
          <w:p w14:paraId="35EA9A9B" w14:textId="77777777" w:rsidR="00E3384D" w:rsidRPr="00E44561" w:rsidRDefault="00E3384D" w:rsidP="00E3384D">
            <w:pPr>
              <w:adjustRightInd w:val="0"/>
              <w:rPr>
                <w:rFonts w:ascii="Tahoma" w:hAnsi="Tahoma" w:cs="Tahoma"/>
              </w:rPr>
            </w:pPr>
            <w:r w:rsidRPr="00E44561">
              <w:rPr>
                <w:rFonts w:ascii="Tahoma" w:hAnsi="Tahoma" w:cs="Tahoma"/>
                <w:b/>
              </w:rPr>
              <w:t xml:space="preserve">Signatory </w:t>
            </w:r>
          </w:p>
        </w:tc>
      </w:tr>
      <w:tr w:rsidR="00E3384D" w:rsidRPr="00E44561" w14:paraId="4DDDBA85" w14:textId="77777777" w:rsidTr="00E3384D">
        <w:tc>
          <w:tcPr>
            <w:tcW w:w="4786" w:type="dxa"/>
          </w:tcPr>
          <w:p w14:paraId="3DF9F4C8" w14:textId="77777777" w:rsidR="00E3384D" w:rsidRPr="00E44561" w:rsidRDefault="00E3384D" w:rsidP="00E3384D">
            <w:pPr>
              <w:pStyle w:val="ListParagraph"/>
              <w:numPr>
                <w:ilvl w:val="0"/>
                <w:numId w:val="11"/>
              </w:numPr>
              <w:rPr>
                <w:rFonts w:ascii="Tahoma" w:hAnsi="Tahoma" w:cs="Tahoma"/>
                <w:sz w:val="20"/>
                <w:szCs w:val="20"/>
              </w:rPr>
            </w:pPr>
            <w:r w:rsidRPr="00E44561">
              <w:rPr>
                <w:rFonts w:ascii="Tahoma" w:hAnsi="Tahoma" w:cs="Tahoma"/>
                <w:sz w:val="20"/>
                <w:szCs w:val="20"/>
              </w:rPr>
              <w:t>Report New Account</w:t>
            </w:r>
          </w:p>
          <w:p w14:paraId="3930828F" w14:textId="77777777" w:rsidR="00E3384D" w:rsidRPr="00E44561" w:rsidRDefault="00E3384D" w:rsidP="00E3384D">
            <w:pPr>
              <w:pStyle w:val="ListParagraph"/>
              <w:numPr>
                <w:ilvl w:val="0"/>
                <w:numId w:val="11"/>
              </w:numPr>
              <w:rPr>
                <w:rFonts w:ascii="Tahoma" w:hAnsi="Tahoma" w:cs="Tahoma"/>
                <w:sz w:val="20"/>
                <w:szCs w:val="20"/>
              </w:rPr>
            </w:pPr>
            <w:r w:rsidRPr="00E44561">
              <w:rPr>
                <w:rFonts w:ascii="Tahoma" w:hAnsi="Tahoma" w:cs="Tahoma"/>
                <w:sz w:val="20"/>
                <w:szCs w:val="20"/>
              </w:rPr>
              <w:t xml:space="preserve">Report Account in Default  </w:t>
            </w:r>
          </w:p>
          <w:p w14:paraId="150D82FD" w14:textId="77777777" w:rsidR="00E3384D" w:rsidRPr="00E44561" w:rsidRDefault="00E3384D" w:rsidP="00E3384D">
            <w:pPr>
              <w:pStyle w:val="ListParagraph"/>
              <w:numPr>
                <w:ilvl w:val="0"/>
                <w:numId w:val="11"/>
              </w:numPr>
              <w:rPr>
                <w:rFonts w:ascii="Tahoma" w:hAnsi="Tahoma" w:cs="Tahoma"/>
                <w:sz w:val="20"/>
                <w:szCs w:val="20"/>
              </w:rPr>
            </w:pPr>
            <w:r w:rsidRPr="00E44561">
              <w:rPr>
                <w:rFonts w:ascii="Tahoma" w:hAnsi="Tahoma" w:cs="Tahoma"/>
                <w:sz w:val="20"/>
                <w:szCs w:val="20"/>
              </w:rPr>
              <w:t>Report New Customer</w:t>
            </w:r>
          </w:p>
          <w:p w14:paraId="4266F1FC" w14:textId="77777777" w:rsidR="00E3384D" w:rsidRPr="00E44561" w:rsidRDefault="00E3384D" w:rsidP="00E3384D">
            <w:pPr>
              <w:pStyle w:val="ListParagraph"/>
              <w:numPr>
                <w:ilvl w:val="0"/>
                <w:numId w:val="11"/>
              </w:numPr>
              <w:rPr>
                <w:rFonts w:ascii="Tahoma" w:hAnsi="Tahoma" w:cs="Tahoma"/>
                <w:sz w:val="20"/>
                <w:szCs w:val="20"/>
              </w:rPr>
            </w:pPr>
            <w:r w:rsidRPr="00E44561">
              <w:rPr>
                <w:rFonts w:ascii="Tahoma" w:hAnsi="Tahoma" w:cs="Tahoma"/>
                <w:sz w:val="20"/>
                <w:szCs w:val="20"/>
              </w:rPr>
              <w:t>Report Ceased Customer</w:t>
            </w:r>
          </w:p>
          <w:p w14:paraId="025E34BB" w14:textId="77777777" w:rsidR="00E3384D" w:rsidRPr="00E44561" w:rsidRDefault="00E3384D" w:rsidP="00E3384D">
            <w:pPr>
              <w:pStyle w:val="ListParagraph"/>
              <w:numPr>
                <w:ilvl w:val="0"/>
                <w:numId w:val="11"/>
              </w:numPr>
              <w:rPr>
                <w:rFonts w:ascii="Tahoma" w:hAnsi="Tahoma" w:cs="Tahoma"/>
                <w:sz w:val="20"/>
                <w:szCs w:val="20"/>
              </w:rPr>
            </w:pPr>
            <w:r w:rsidRPr="00E44561">
              <w:rPr>
                <w:rFonts w:ascii="Tahoma" w:hAnsi="Tahoma" w:cs="Tahoma"/>
                <w:sz w:val="20"/>
                <w:szCs w:val="20"/>
              </w:rPr>
              <w:t>Report change of Customer Id</w:t>
            </w:r>
          </w:p>
          <w:p w14:paraId="731997C9" w14:textId="77777777" w:rsidR="00E3384D" w:rsidRPr="00E44561" w:rsidRDefault="00E3384D" w:rsidP="00E3384D">
            <w:pPr>
              <w:pStyle w:val="ListParagraph"/>
              <w:numPr>
                <w:ilvl w:val="0"/>
                <w:numId w:val="11"/>
              </w:numPr>
              <w:rPr>
                <w:rFonts w:ascii="Tahoma" w:hAnsi="Tahoma" w:cs="Tahoma"/>
                <w:sz w:val="20"/>
                <w:szCs w:val="20"/>
              </w:rPr>
            </w:pPr>
            <w:r w:rsidRPr="00E44561">
              <w:rPr>
                <w:rFonts w:ascii="Tahoma" w:hAnsi="Tahoma" w:cs="Tahoma"/>
                <w:sz w:val="20"/>
                <w:szCs w:val="20"/>
              </w:rPr>
              <w:t>Update Customer Details</w:t>
            </w:r>
          </w:p>
        </w:tc>
        <w:tc>
          <w:tcPr>
            <w:tcW w:w="4536" w:type="dxa"/>
          </w:tcPr>
          <w:p w14:paraId="37E10085" w14:textId="77777777" w:rsidR="00E3384D" w:rsidRPr="00E44561" w:rsidRDefault="00E3384D" w:rsidP="00E3384D">
            <w:pPr>
              <w:adjustRightInd w:val="0"/>
              <w:rPr>
                <w:rFonts w:ascii="Tahoma" w:hAnsi="Tahoma" w:cs="Tahoma"/>
              </w:rPr>
            </w:pPr>
            <w:r w:rsidRPr="00E44561">
              <w:rPr>
                <w:rFonts w:ascii="Tahoma" w:hAnsi="Tahoma" w:cs="Tahoma"/>
              </w:rPr>
              <w:t>ALL</w:t>
            </w:r>
          </w:p>
        </w:tc>
      </w:tr>
    </w:tbl>
    <w:p w14:paraId="4E494FBD" w14:textId="77777777" w:rsidR="003A47CC" w:rsidRPr="00E44561" w:rsidRDefault="003A47CC" w:rsidP="00BD6DCA">
      <w:pPr>
        <w:rPr>
          <w:rFonts w:ascii="Tahoma" w:hAnsi="Tahoma" w:cs="Tahom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577BC2" w:rsidRPr="00E44561" w14:paraId="1481F780" w14:textId="77777777" w:rsidTr="002B4141">
        <w:trPr>
          <w:tblHeader/>
        </w:trPr>
        <w:tc>
          <w:tcPr>
            <w:tcW w:w="1809" w:type="dxa"/>
            <w:shd w:val="clear" w:color="auto" w:fill="FFC000"/>
          </w:tcPr>
          <w:p w14:paraId="6D84F42D" w14:textId="77777777" w:rsidR="00577BC2" w:rsidRPr="00E44561" w:rsidRDefault="00577BC2" w:rsidP="00B71FCE">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20985F7B" w14:textId="77777777" w:rsidR="00577BC2" w:rsidRPr="00E44561" w:rsidRDefault="00577BC2" w:rsidP="00B71FCE">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1093B25A" w14:textId="77777777" w:rsidR="00577BC2" w:rsidRPr="00E44561" w:rsidRDefault="00577BC2" w:rsidP="00B71FCE">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0D2DD0CF" w14:textId="77777777" w:rsidR="00577BC2" w:rsidRPr="00E44561" w:rsidRDefault="00577BC2" w:rsidP="00B71FCE">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31B04BD3" w14:textId="77777777" w:rsidR="00577BC2" w:rsidRPr="00E44561" w:rsidRDefault="00A648F5" w:rsidP="00B71FCE">
            <w:pPr>
              <w:jc w:val="center"/>
              <w:rPr>
                <w:rFonts w:ascii="Tahoma" w:hAnsi="Tahoma" w:cs="Tahoma"/>
                <w:b/>
                <w:lang w:val="en-NZ"/>
              </w:rPr>
            </w:pPr>
            <w:r>
              <w:rPr>
                <w:rFonts w:ascii="Tahoma" w:hAnsi="Tahoma" w:cs="Tahoma"/>
                <w:b/>
                <w:lang w:val="en-NZ"/>
              </w:rPr>
              <w:t>UP</w:t>
            </w:r>
          </w:p>
        </w:tc>
        <w:tc>
          <w:tcPr>
            <w:tcW w:w="2268" w:type="dxa"/>
            <w:shd w:val="clear" w:color="auto" w:fill="FFC000"/>
          </w:tcPr>
          <w:p w14:paraId="5359A116" w14:textId="77777777" w:rsidR="00577BC2" w:rsidRPr="00E44561" w:rsidRDefault="00577BC2" w:rsidP="00B71FCE">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3085B51D" w14:textId="77777777" w:rsidR="00577BC2" w:rsidRPr="00E44561" w:rsidRDefault="00577BC2" w:rsidP="00B71FCE">
            <w:pPr>
              <w:jc w:val="center"/>
              <w:rPr>
                <w:rFonts w:ascii="Tahoma" w:hAnsi="Tahoma" w:cs="Tahoma"/>
                <w:b/>
                <w:lang w:val="en-NZ"/>
              </w:rPr>
            </w:pPr>
            <w:r w:rsidRPr="00E44561">
              <w:rPr>
                <w:rFonts w:ascii="Tahoma" w:hAnsi="Tahoma" w:cs="Tahoma"/>
                <w:b/>
                <w:lang w:val="en-NZ"/>
              </w:rPr>
              <w:t>Validation Rules</w:t>
            </w:r>
          </w:p>
        </w:tc>
      </w:tr>
      <w:tr w:rsidR="00577BC2" w:rsidRPr="00E44561" w14:paraId="2CFC5CA0" w14:textId="77777777" w:rsidTr="002B4141">
        <w:tc>
          <w:tcPr>
            <w:tcW w:w="1809" w:type="dxa"/>
          </w:tcPr>
          <w:p w14:paraId="5900946F" w14:textId="77777777" w:rsidR="00577BC2" w:rsidRPr="00E44561" w:rsidRDefault="00577BC2" w:rsidP="00B71FCE">
            <w:pPr>
              <w:rPr>
                <w:rFonts w:ascii="Tahoma" w:hAnsi="Tahoma" w:cs="Tahoma"/>
              </w:rPr>
            </w:pPr>
            <w:r w:rsidRPr="00E44561">
              <w:rPr>
                <w:rFonts w:ascii="Tahoma" w:hAnsi="Tahoma" w:cs="Tahoma"/>
              </w:rPr>
              <w:t>Customer ID</w:t>
            </w:r>
          </w:p>
        </w:tc>
        <w:tc>
          <w:tcPr>
            <w:tcW w:w="3828" w:type="dxa"/>
          </w:tcPr>
          <w:p w14:paraId="064B433D" w14:textId="77777777" w:rsidR="00577BC2" w:rsidRPr="00E44561" w:rsidRDefault="00BF51EB" w:rsidP="00B71FCE">
            <w:pPr>
              <w:rPr>
                <w:rFonts w:ascii="Tahoma" w:hAnsi="Tahoma" w:cs="Tahoma"/>
                <w:lang w:val="en-NZ" w:eastAsia="en-NZ"/>
              </w:rPr>
            </w:pPr>
            <w:r w:rsidRPr="00E44561">
              <w:rPr>
                <w:rFonts w:ascii="Tahoma" w:hAnsi="Tahoma" w:cs="Tahoma"/>
              </w:rPr>
              <w:t>The unique number the Credit Provider has allocated and uses to identify the customer.</w:t>
            </w:r>
          </w:p>
        </w:tc>
        <w:tc>
          <w:tcPr>
            <w:tcW w:w="1559" w:type="dxa"/>
          </w:tcPr>
          <w:p w14:paraId="105F37A1" w14:textId="77777777" w:rsidR="00577BC2" w:rsidRPr="00E44561" w:rsidRDefault="00577BC2" w:rsidP="00B71FCE">
            <w:pPr>
              <w:adjustRightInd w:val="0"/>
              <w:jc w:val="center"/>
              <w:rPr>
                <w:rFonts w:ascii="Tahoma" w:hAnsi="Tahoma" w:cs="Tahoma"/>
              </w:rPr>
            </w:pPr>
            <w:r w:rsidRPr="00E44561">
              <w:rPr>
                <w:rFonts w:ascii="Tahoma" w:hAnsi="Tahoma" w:cs="Tahoma"/>
              </w:rPr>
              <w:t>Control</w:t>
            </w:r>
          </w:p>
        </w:tc>
        <w:tc>
          <w:tcPr>
            <w:tcW w:w="1134" w:type="dxa"/>
          </w:tcPr>
          <w:p w14:paraId="2FE5E55E" w14:textId="77777777" w:rsidR="00577BC2" w:rsidRPr="00E44561" w:rsidRDefault="00577BC2" w:rsidP="00B71FCE">
            <w:pPr>
              <w:adjustRightInd w:val="0"/>
              <w:jc w:val="center"/>
              <w:rPr>
                <w:rFonts w:ascii="Tahoma" w:hAnsi="Tahoma" w:cs="Tahoma"/>
              </w:rPr>
            </w:pPr>
            <w:r w:rsidRPr="00E44561">
              <w:rPr>
                <w:rFonts w:ascii="Tahoma" w:hAnsi="Tahoma" w:cs="Tahoma"/>
              </w:rPr>
              <w:t>M</w:t>
            </w:r>
          </w:p>
        </w:tc>
        <w:tc>
          <w:tcPr>
            <w:tcW w:w="992" w:type="dxa"/>
          </w:tcPr>
          <w:p w14:paraId="219D24BC" w14:textId="77777777" w:rsidR="00577BC2" w:rsidRPr="00E44561" w:rsidRDefault="00577BC2" w:rsidP="00B71FCE">
            <w:pPr>
              <w:adjustRightInd w:val="0"/>
              <w:jc w:val="center"/>
              <w:rPr>
                <w:rFonts w:ascii="Tahoma" w:hAnsi="Tahoma" w:cs="Tahoma"/>
              </w:rPr>
            </w:pPr>
            <w:r w:rsidRPr="00E44561">
              <w:rPr>
                <w:rFonts w:ascii="Tahoma" w:hAnsi="Tahoma" w:cs="Tahoma"/>
              </w:rPr>
              <w:t>n/a</w:t>
            </w:r>
          </w:p>
        </w:tc>
        <w:tc>
          <w:tcPr>
            <w:tcW w:w="2268" w:type="dxa"/>
          </w:tcPr>
          <w:p w14:paraId="2497151E" w14:textId="3A7DC349" w:rsidR="00577BC2" w:rsidRPr="00E44561" w:rsidRDefault="00BF51EB" w:rsidP="00F5328A">
            <w:pPr>
              <w:adjustRightInd w:val="0"/>
              <w:rPr>
                <w:rFonts w:ascii="Tahoma" w:hAnsi="Tahoma" w:cs="Tahoma"/>
              </w:rPr>
            </w:pPr>
            <w:r w:rsidRPr="00E44561">
              <w:rPr>
                <w:rFonts w:ascii="Tahoma" w:hAnsi="Tahoma" w:cs="Tahoma"/>
              </w:rPr>
              <w:t xml:space="preserve">Field length – VARIABLE, minimum </w:t>
            </w:r>
            <w:r w:rsidR="00F5328A">
              <w:rPr>
                <w:rFonts w:ascii="Tahoma" w:hAnsi="Tahoma" w:cs="Tahoma"/>
              </w:rPr>
              <w:t>2</w:t>
            </w:r>
            <w:r w:rsidRPr="00E44561">
              <w:rPr>
                <w:rFonts w:ascii="Tahoma" w:hAnsi="Tahoma" w:cs="Tahoma"/>
              </w:rPr>
              <w:t>, maximum 24 characters</w:t>
            </w:r>
          </w:p>
        </w:tc>
        <w:tc>
          <w:tcPr>
            <w:tcW w:w="2410" w:type="dxa"/>
          </w:tcPr>
          <w:p w14:paraId="7D24586E" w14:textId="2CC17D42" w:rsidR="00F5328A" w:rsidRDefault="00BF51EB" w:rsidP="00BD6DCA">
            <w:pPr>
              <w:adjustRightInd w:val="0"/>
              <w:rPr>
                <w:rFonts w:ascii="Tahoma" w:hAnsi="Tahoma" w:cs="Tahoma"/>
              </w:rPr>
            </w:pPr>
            <w:r w:rsidRPr="00E44561">
              <w:rPr>
                <w:rFonts w:ascii="Tahoma" w:hAnsi="Tahoma" w:cs="Tahoma"/>
              </w:rPr>
              <w:t>Must be a unique Identifier for the Customer</w:t>
            </w:r>
            <w:r w:rsidR="00F5328A">
              <w:rPr>
                <w:rFonts w:ascii="Tahoma" w:hAnsi="Tahoma" w:cs="Tahoma"/>
              </w:rPr>
              <w:t>.</w:t>
            </w:r>
          </w:p>
          <w:p w14:paraId="5311EB0D" w14:textId="595232F4" w:rsidR="00527AA3" w:rsidRPr="00E44561" w:rsidRDefault="00BF51EB" w:rsidP="00BD6DCA">
            <w:pPr>
              <w:adjustRightInd w:val="0"/>
              <w:rPr>
                <w:rFonts w:ascii="Tahoma" w:hAnsi="Tahoma" w:cs="Tahoma"/>
              </w:rPr>
            </w:pPr>
            <w:r w:rsidRPr="00E44561">
              <w:rPr>
                <w:rFonts w:ascii="Tahoma" w:hAnsi="Tahoma" w:cs="Tahoma"/>
              </w:rPr>
              <w:t xml:space="preserve">Alpha, Numeric, Blanks, Hyphens and Slashes are allowed. </w:t>
            </w:r>
          </w:p>
          <w:p w14:paraId="03C8366C" w14:textId="71FEACF9" w:rsidR="00535C4C" w:rsidRDefault="00535C4C" w:rsidP="00BD6DCA">
            <w:pPr>
              <w:adjustRightInd w:val="0"/>
              <w:rPr>
                <w:rFonts w:ascii="Tahoma" w:hAnsi="Tahoma" w:cs="Tahoma"/>
              </w:rPr>
            </w:pPr>
            <w:r>
              <w:rPr>
                <w:rFonts w:ascii="Tahoma" w:hAnsi="Tahoma" w:cs="Tahoma"/>
              </w:rPr>
              <w:t>Must start with Alpha or Numeric</w:t>
            </w:r>
          </w:p>
          <w:p w14:paraId="523ECDA2" w14:textId="14AFC104" w:rsidR="00535C4C" w:rsidRDefault="00535C4C" w:rsidP="00BD6DCA">
            <w:pPr>
              <w:adjustRightInd w:val="0"/>
              <w:rPr>
                <w:rFonts w:ascii="Tahoma" w:hAnsi="Tahoma" w:cs="Tahoma"/>
              </w:rPr>
            </w:pPr>
            <w:r>
              <w:rPr>
                <w:rFonts w:ascii="Tahoma" w:hAnsi="Tahoma" w:cs="Tahoma"/>
              </w:rPr>
              <w:t>Cannot be zero.</w:t>
            </w:r>
          </w:p>
          <w:p w14:paraId="6B6C18B2" w14:textId="244EF2E0" w:rsidR="00BF51EB" w:rsidRPr="00E44561" w:rsidRDefault="00BF51EB" w:rsidP="00BD6DCA">
            <w:pPr>
              <w:adjustRightInd w:val="0"/>
              <w:rPr>
                <w:rFonts w:ascii="Tahoma" w:hAnsi="Tahoma" w:cs="Tahoma"/>
              </w:rPr>
            </w:pPr>
            <w:r w:rsidRPr="00E44561">
              <w:rPr>
                <w:rFonts w:ascii="Tahoma" w:hAnsi="Tahoma" w:cs="Tahoma"/>
              </w:rPr>
              <w:lastRenderedPageBreak/>
              <w:t xml:space="preserve">Must be a persistent identifier for the </w:t>
            </w:r>
            <w:r w:rsidR="00124777" w:rsidRPr="00E44561">
              <w:rPr>
                <w:rFonts w:ascii="Tahoma" w:hAnsi="Tahoma" w:cs="Tahoma"/>
              </w:rPr>
              <w:t>Customer</w:t>
            </w:r>
            <w:r w:rsidRPr="00E44561">
              <w:rPr>
                <w:rFonts w:ascii="Tahoma" w:hAnsi="Tahoma" w:cs="Tahoma"/>
              </w:rPr>
              <w:t xml:space="preserve"> from one reporting batch to the next unless it is being corrected or updated.</w:t>
            </w:r>
          </w:p>
        </w:tc>
      </w:tr>
      <w:tr w:rsidR="00577BC2" w:rsidRPr="00E44561" w14:paraId="2E776C65" w14:textId="77777777" w:rsidTr="002B4141">
        <w:tc>
          <w:tcPr>
            <w:tcW w:w="1809" w:type="dxa"/>
          </w:tcPr>
          <w:p w14:paraId="687A389E" w14:textId="77777777" w:rsidR="00577BC2" w:rsidRPr="00E44561" w:rsidRDefault="00577BC2" w:rsidP="00B71FCE">
            <w:pPr>
              <w:rPr>
                <w:rFonts w:ascii="Tahoma" w:hAnsi="Tahoma" w:cs="Tahoma"/>
              </w:rPr>
            </w:pPr>
            <w:r w:rsidRPr="00E44561">
              <w:rPr>
                <w:rFonts w:ascii="Tahoma" w:hAnsi="Tahoma" w:cs="Tahoma"/>
              </w:rPr>
              <w:lastRenderedPageBreak/>
              <w:t>Previous Customer ID</w:t>
            </w:r>
          </w:p>
        </w:tc>
        <w:tc>
          <w:tcPr>
            <w:tcW w:w="3828" w:type="dxa"/>
          </w:tcPr>
          <w:p w14:paraId="33DB0514" w14:textId="77777777" w:rsidR="00577BC2" w:rsidRPr="00E44561" w:rsidRDefault="00426AE7" w:rsidP="00426AE7">
            <w:pPr>
              <w:adjustRightInd w:val="0"/>
              <w:rPr>
                <w:rFonts w:ascii="Tahoma" w:hAnsi="Tahoma" w:cs="Tahoma"/>
              </w:rPr>
            </w:pPr>
            <w:r>
              <w:rPr>
                <w:rFonts w:ascii="Tahoma" w:hAnsi="Tahoma" w:cs="Tahoma"/>
              </w:rPr>
              <w:t>F</w:t>
            </w:r>
            <w:r w:rsidR="00577BC2" w:rsidRPr="00E44561">
              <w:rPr>
                <w:rFonts w:ascii="Tahoma" w:hAnsi="Tahoma" w:cs="Tahoma"/>
              </w:rPr>
              <w:t>or cases where the previously provided</w:t>
            </w:r>
            <w:r>
              <w:rPr>
                <w:rFonts w:ascii="Tahoma" w:hAnsi="Tahoma" w:cs="Tahoma"/>
              </w:rPr>
              <w:t xml:space="preserve"> and loaded customer</w:t>
            </w:r>
            <w:r w:rsidR="00577BC2" w:rsidRPr="00E44561">
              <w:rPr>
                <w:rFonts w:ascii="Tahoma" w:hAnsi="Tahoma" w:cs="Tahoma"/>
              </w:rPr>
              <w:t xml:space="preserve"> identifier </w:t>
            </w:r>
            <w:r>
              <w:rPr>
                <w:rFonts w:ascii="Tahoma" w:hAnsi="Tahoma" w:cs="Tahoma"/>
              </w:rPr>
              <w:t xml:space="preserve">(Customer ID) has changed  </w:t>
            </w:r>
          </w:p>
        </w:tc>
        <w:tc>
          <w:tcPr>
            <w:tcW w:w="1559" w:type="dxa"/>
          </w:tcPr>
          <w:p w14:paraId="745E9785" w14:textId="77777777" w:rsidR="00577BC2" w:rsidRPr="00E44561" w:rsidRDefault="00577BC2" w:rsidP="00B71FCE">
            <w:pPr>
              <w:pStyle w:val="ListParagraph"/>
              <w:adjustRightInd w:val="0"/>
              <w:ind w:left="0"/>
              <w:rPr>
                <w:rFonts w:ascii="Tahoma" w:hAnsi="Tahoma" w:cs="Tahoma"/>
                <w:sz w:val="20"/>
                <w:szCs w:val="20"/>
              </w:rPr>
            </w:pPr>
            <w:r w:rsidRPr="00E44561">
              <w:rPr>
                <w:rFonts w:ascii="Tahoma" w:hAnsi="Tahoma" w:cs="Tahoma"/>
                <w:sz w:val="20"/>
                <w:szCs w:val="20"/>
              </w:rPr>
              <w:t>Management</w:t>
            </w:r>
          </w:p>
        </w:tc>
        <w:tc>
          <w:tcPr>
            <w:tcW w:w="1134" w:type="dxa"/>
          </w:tcPr>
          <w:p w14:paraId="6BE7BF8D" w14:textId="77777777" w:rsidR="00577BC2" w:rsidRPr="00E44561" w:rsidRDefault="00577BC2" w:rsidP="00B71FCE">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34AC7657" w14:textId="77777777" w:rsidR="00577BC2" w:rsidRPr="00E44561" w:rsidRDefault="00577BC2" w:rsidP="00B71FCE">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5744B3A8" w14:textId="62A6C573" w:rsidR="00577BC2" w:rsidRPr="00E44561" w:rsidRDefault="0006067C" w:rsidP="00F5328A">
            <w:pPr>
              <w:adjustRightInd w:val="0"/>
              <w:rPr>
                <w:rFonts w:ascii="Tahoma" w:hAnsi="Tahoma" w:cs="Tahoma"/>
              </w:rPr>
            </w:pPr>
            <w:r w:rsidRPr="00E44561">
              <w:rPr>
                <w:rFonts w:ascii="Tahoma" w:hAnsi="Tahoma" w:cs="Tahoma"/>
              </w:rPr>
              <w:t xml:space="preserve">Field length – VARIABLE, minimum </w:t>
            </w:r>
            <w:r w:rsidR="00F5328A">
              <w:rPr>
                <w:rFonts w:ascii="Tahoma" w:hAnsi="Tahoma" w:cs="Tahoma"/>
              </w:rPr>
              <w:t>2</w:t>
            </w:r>
            <w:r w:rsidRPr="00E44561">
              <w:rPr>
                <w:rFonts w:ascii="Tahoma" w:hAnsi="Tahoma" w:cs="Tahoma"/>
              </w:rPr>
              <w:t>, maximum 24 characters</w:t>
            </w:r>
          </w:p>
        </w:tc>
        <w:tc>
          <w:tcPr>
            <w:tcW w:w="2410" w:type="dxa"/>
          </w:tcPr>
          <w:p w14:paraId="01AD1BE3" w14:textId="77777777" w:rsidR="0006067C" w:rsidRPr="00E44561" w:rsidRDefault="0006067C" w:rsidP="0006067C">
            <w:pPr>
              <w:spacing w:before="60" w:after="40"/>
              <w:rPr>
                <w:rFonts w:ascii="Tahoma" w:hAnsi="Tahoma" w:cs="Tahoma"/>
              </w:rPr>
            </w:pPr>
            <w:r w:rsidRPr="00E44561">
              <w:rPr>
                <w:rFonts w:ascii="Tahoma" w:hAnsi="Tahoma" w:cs="Tahoma"/>
              </w:rPr>
              <w:t>Can only be input if Customer ID has been input.</w:t>
            </w:r>
          </w:p>
          <w:p w14:paraId="00CB3949" w14:textId="7BAA2F89" w:rsidR="00535C4C" w:rsidRDefault="00535C4C" w:rsidP="0006067C">
            <w:pPr>
              <w:spacing w:before="60" w:after="40"/>
              <w:rPr>
                <w:rFonts w:ascii="Tahoma" w:hAnsi="Tahoma" w:cs="Tahoma"/>
              </w:rPr>
            </w:pPr>
          </w:p>
          <w:p w14:paraId="5A26A224" w14:textId="44610C5E" w:rsidR="00535C4C" w:rsidRDefault="00535C4C" w:rsidP="0006067C">
            <w:pPr>
              <w:spacing w:before="60" w:after="40"/>
              <w:rPr>
                <w:rFonts w:ascii="Tahoma" w:hAnsi="Tahoma" w:cs="Tahoma"/>
              </w:rPr>
            </w:pPr>
            <w:r>
              <w:rPr>
                <w:rFonts w:ascii="Tahoma" w:hAnsi="Tahoma" w:cs="Tahoma"/>
              </w:rPr>
              <w:t>Refer Customer ID for validation rules.</w:t>
            </w:r>
          </w:p>
          <w:p w14:paraId="5A24598C" w14:textId="77777777" w:rsidR="00535C4C" w:rsidRPr="00E44561" w:rsidRDefault="00535C4C" w:rsidP="0006067C">
            <w:pPr>
              <w:spacing w:before="60" w:after="40"/>
              <w:rPr>
                <w:rFonts w:ascii="Tahoma" w:hAnsi="Tahoma" w:cs="Tahoma"/>
              </w:rPr>
            </w:pPr>
          </w:p>
          <w:p w14:paraId="5CF065E0" w14:textId="77777777" w:rsidR="0006067C" w:rsidRPr="00E44561" w:rsidRDefault="009E5565" w:rsidP="0006067C">
            <w:pPr>
              <w:pStyle w:val="TableText2"/>
              <w:spacing w:before="60" w:after="40"/>
              <w:rPr>
                <w:rFonts w:ascii="Tahoma" w:hAnsi="Tahoma" w:cs="Tahoma"/>
                <w:b/>
                <w:u w:val="single"/>
              </w:rPr>
            </w:pPr>
            <w:r>
              <w:rPr>
                <w:rFonts w:ascii="Tahoma" w:hAnsi="Tahoma" w:cs="Tahoma"/>
                <w:b/>
                <w:u w:val="single"/>
              </w:rPr>
              <w:t>Condition</w:t>
            </w:r>
          </w:p>
          <w:p w14:paraId="0D81250F" w14:textId="77777777" w:rsidR="00577BC2" w:rsidRPr="00426AE7" w:rsidRDefault="0006067C" w:rsidP="0008401C">
            <w:pPr>
              <w:adjustRightInd w:val="0"/>
              <w:rPr>
                <w:rFonts w:ascii="Tahoma" w:hAnsi="Tahoma" w:cs="Tahoma"/>
              </w:rPr>
            </w:pPr>
            <w:r w:rsidRPr="00426AE7">
              <w:rPr>
                <w:rFonts w:ascii="Tahoma" w:hAnsi="Tahoma" w:cs="Tahoma"/>
              </w:rPr>
              <w:t>Only provide if the Customer Number has changed</w:t>
            </w:r>
            <w:r w:rsidR="00426AE7" w:rsidRPr="00426AE7">
              <w:rPr>
                <w:rFonts w:ascii="Tahoma" w:hAnsi="Tahoma" w:cs="Tahoma"/>
              </w:rPr>
              <w:t xml:space="preserve"> since the last successful bureau load</w:t>
            </w:r>
          </w:p>
        </w:tc>
      </w:tr>
      <w:tr w:rsidR="00577BC2" w:rsidRPr="00E44561" w14:paraId="6B55BEA6" w14:textId="77777777" w:rsidTr="002B4141">
        <w:tc>
          <w:tcPr>
            <w:tcW w:w="1809" w:type="dxa"/>
          </w:tcPr>
          <w:p w14:paraId="36861E28" w14:textId="77777777" w:rsidR="00577BC2" w:rsidRPr="00E44561" w:rsidRDefault="00577BC2" w:rsidP="00B71FCE">
            <w:pPr>
              <w:rPr>
                <w:rFonts w:ascii="Tahoma" w:hAnsi="Tahoma" w:cs="Tahoma"/>
              </w:rPr>
            </w:pPr>
            <w:r w:rsidRPr="00E44561">
              <w:rPr>
                <w:rFonts w:ascii="Tahoma" w:hAnsi="Tahoma" w:cs="Tahoma"/>
              </w:rPr>
              <w:t>Start Date</w:t>
            </w:r>
          </w:p>
        </w:tc>
        <w:tc>
          <w:tcPr>
            <w:tcW w:w="3828" w:type="dxa"/>
          </w:tcPr>
          <w:p w14:paraId="523FB89A" w14:textId="77777777" w:rsidR="00577BC2" w:rsidRPr="00E44561" w:rsidRDefault="00577BC2" w:rsidP="00B71FCE">
            <w:pPr>
              <w:adjustRightInd w:val="0"/>
              <w:rPr>
                <w:rFonts w:ascii="Tahoma" w:hAnsi="Tahoma" w:cs="Tahoma"/>
              </w:rPr>
            </w:pPr>
            <w:r w:rsidRPr="00E44561">
              <w:rPr>
                <w:rFonts w:ascii="Tahoma" w:hAnsi="Tahoma" w:cs="Tahoma"/>
              </w:rPr>
              <w:t xml:space="preserve">Date customer commenced involvement with </w:t>
            </w:r>
            <w:r w:rsidR="00720764" w:rsidRPr="00E44561">
              <w:rPr>
                <w:rFonts w:ascii="Tahoma" w:hAnsi="Tahoma" w:cs="Tahoma"/>
              </w:rPr>
              <w:t xml:space="preserve">the </w:t>
            </w:r>
            <w:r w:rsidRPr="00E44561">
              <w:rPr>
                <w:rFonts w:ascii="Tahoma" w:hAnsi="Tahoma" w:cs="Tahoma"/>
              </w:rPr>
              <w:t>account. This date typically matches the Account open date except where a Customer commenced involvement with an account at a later point in time than other Customers</w:t>
            </w:r>
            <w:r w:rsidR="001234ED" w:rsidRPr="00E44561">
              <w:rPr>
                <w:rFonts w:ascii="Tahoma" w:hAnsi="Tahoma" w:cs="Tahoma"/>
              </w:rPr>
              <w:t>.</w:t>
            </w:r>
          </w:p>
          <w:p w14:paraId="7199BE24" w14:textId="77777777" w:rsidR="001234ED" w:rsidRPr="00E44561" w:rsidRDefault="001234ED" w:rsidP="00514416">
            <w:pPr>
              <w:adjustRightInd w:val="0"/>
              <w:rPr>
                <w:rFonts w:ascii="Tahoma" w:hAnsi="Tahoma" w:cs="Tahoma"/>
              </w:rPr>
            </w:pPr>
            <w:r w:rsidRPr="00E44561">
              <w:rPr>
                <w:rFonts w:ascii="Tahoma" w:hAnsi="Tahoma" w:cs="Tahoma"/>
              </w:rPr>
              <w:t>This field is “</w:t>
            </w:r>
            <w:r w:rsidRPr="00E44561">
              <w:rPr>
                <w:rFonts w:ascii="Tahoma" w:hAnsi="Tahoma" w:cs="Tahoma"/>
                <w:b/>
              </w:rPr>
              <w:t>conditionally updateable</w:t>
            </w:r>
            <w:r w:rsidRPr="00E44561">
              <w:rPr>
                <w:rFonts w:ascii="Tahoma" w:hAnsi="Tahoma" w:cs="Tahoma"/>
              </w:rPr>
              <w:t xml:space="preserve">” – can be updated where the Customer is rejoining an account, and the Start Date is </w:t>
            </w:r>
            <w:r w:rsidRPr="00E44561">
              <w:rPr>
                <w:rFonts w:ascii="Tahoma" w:hAnsi="Tahoma" w:cs="Tahoma"/>
                <w:b/>
                <w:i/>
              </w:rPr>
              <w:t>after</w:t>
            </w:r>
            <w:r w:rsidRPr="00E44561">
              <w:rPr>
                <w:rFonts w:ascii="Tahoma" w:hAnsi="Tahoma" w:cs="Tahoma"/>
              </w:rPr>
              <w:t xml:space="preserve"> the previously supplied Cease Date</w:t>
            </w:r>
            <w:r w:rsidR="00514416" w:rsidRPr="00E44561">
              <w:rPr>
                <w:rFonts w:ascii="Tahoma" w:hAnsi="Tahoma" w:cs="Tahoma"/>
              </w:rPr>
              <w:t>.</w:t>
            </w:r>
          </w:p>
        </w:tc>
        <w:tc>
          <w:tcPr>
            <w:tcW w:w="1559" w:type="dxa"/>
          </w:tcPr>
          <w:p w14:paraId="32204EE2" w14:textId="77777777" w:rsidR="00577BC2" w:rsidRPr="00E44561" w:rsidRDefault="00577BC2"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1C7F0BD8" w14:textId="77777777" w:rsidR="00577BC2" w:rsidRPr="00E44561" w:rsidRDefault="00577BC2" w:rsidP="00B71FCE">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50F62BD8" w14:textId="77777777" w:rsidR="00577BC2" w:rsidRPr="00E44561" w:rsidRDefault="00577BC2" w:rsidP="00B71FCE">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0EFCD729" w14:textId="77777777" w:rsidR="00EE0D2F" w:rsidRPr="00E44561" w:rsidRDefault="00A648F5" w:rsidP="00B71FCE">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14D703A2" w14:textId="77777777" w:rsidR="00577BC2" w:rsidRPr="00E44561" w:rsidRDefault="00C33F4A" w:rsidP="00FF02D1">
            <w:pPr>
              <w:adjustRightInd w:val="0"/>
              <w:rPr>
                <w:rFonts w:ascii="Tahoma" w:hAnsi="Tahoma" w:cs="Tahoma"/>
              </w:rPr>
            </w:pPr>
            <w:r w:rsidRPr="00E44561">
              <w:rPr>
                <w:rFonts w:ascii="Tahoma" w:hAnsi="Tahoma" w:cs="Tahoma"/>
              </w:rPr>
              <w:t>Field length – FIXED, 10 date (ccyy-mm-dd)</w:t>
            </w:r>
          </w:p>
        </w:tc>
        <w:tc>
          <w:tcPr>
            <w:tcW w:w="2410" w:type="dxa"/>
          </w:tcPr>
          <w:p w14:paraId="17B3191F" w14:textId="77777777" w:rsidR="00FE7638" w:rsidRPr="00E44561" w:rsidRDefault="00FE7638" w:rsidP="00FE7638">
            <w:pPr>
              <w:spacing w:before="60" w:after="40"/>
              <w:ind w:right="-20"/>
              <w:rPr>
                <w:rFonts w:ascii="Tahoma" w:hAnsi="Tahoma" w:cs="Tahoma"/>
              </w:rPr>
            </w:pPr>
            <w:r w:rsidRPr="00E44561">
              <w:rPr>
                <w:rFonts w:ascii="Tahoma" w:hAnsi="Tahoma" w:cs="Tahoma"/>
              </w:rPr>
              <w:t>Cannot occur after the extract date.</w:t>
            </w:r>
          </w:p>
          <w:p w14:paraId="4CD787BD" w14:textId="77777777" w:rsidR="00577BC2" w:rsidRDefault="00FE7638" w:rsidP="009E5565">
            <w:pPr>
              <w:spacing w:before="60" w:after="40"/>
              <w:rPr>
                <w:rFonts w:ascii="Tahoma" w:hAnsi="Tahoma" w:cs="Tahoma"/>
              </w:rPr>
            </w:pPr>
            <w:r w:rsidRPr="00E44561">
              <w:rPr>
                <w:rFonts w:ascii="Tahoma" w:hAnsi="Tahoma" w:cs="Tahoma"/>
              </w:rPr>
              <w:t>Cannot precede Account Open date</w:t>
            </w:r>
          </w:p>
          <w:p w14:paraId="037F3076" w14:textId="77777777" w:rsidR="009E5565" w:rsidRDefault="009E5565" w:rsidP="009E5565">
            <w:pPr>
              <w:adjustRightInd w:val="0"/>
              <w:rPr>
                <w:rFonts w:ascii="Tahoma" w:hAnsi="Tahoma" w:cs="Tahoma"/>
                <w:b/>
                <w:u w:val="single"/>
              </w:rPr>
            </w:pPr>
            <w:r>
              <w:rPr>
                <w:rFonts w:ascii="Tahoma" w:hAnsi="Tahoma" w:cs="Tahoma"/>
                <w:b/>
                <w:u w:val="single"/>
              </w:rPr>
              <w:t xml:space="preserve">Condition </w:t>
            </w:r>
          </w:p>
          <w:p w14:paraId="4172C754" w14:textId="77777777" w:rsidR="009E5565" w:rsidRPr="00E44561" w:rsidRDefault="009E5565" w:rsidP="009E5565">
            <w:pPr>
              <w:spacing w:before="60" w:after="40"/>
              <w:rPr>
                <w:rFonts w:ascii="Tahoma" w:hAnsi="Tahoma" w:cs="Tahoma"/>
              </w:rPr>
            </w:pPr>
            <w:r>
              <w:rPr>
                <w:rFonts w:ascii="Tahoma" w:hAnsi="Tahoma" w:cs="Tahoma"/>
              </w:rPr>
              <w:t>If not supplied assumed to be the same as account open date</w:t>
            </w:r>
          </w:p>
        </w:tc>
      </w:tr>
      <w:tr w:rsidR="00577BC2" w:rsidRPr="00E44561" w14:paraId="5F15F6F0" w14:textId="77777777" w:rsidTr="002B4141">
        <w:tc>
          <w:tcPr>
            <w:tcW w:w="1809" w:type="dxa"/>
          </w:tcPr>
          <w:p w14:paraId="537FDE0A" w14:textId="77777777" w:rsidR="00577BC2" w:rsidRPr="00E44561" w:rsidRDefault="00577BC2" w:rsidP="00720764">
            <w:pPr>
              <w:rPr>
                <w:rFonts w:ascii="Tahoma" w:hAnsi="Tahoma" w:cs="Tahoma"/>
              </w:rPr>
            </w:pPr>
            <w:r w:rsidRPr="00E44561">
              <w:rPr>
                <w:rFonts w:ascii="Tahoma" w:hAnsi="Tahoma" w:cs="Tahoma"/>
              </w:rPr>
              <w:lastRenderedPageBreak/>
              <w:t>Cease Date</w:t>
            </w:r>
          </w:p>
        </w:tc>
        <w:tc>
          <w:tcPr>
            <w:tcW w:w="3828" w:type="dxa"/>
          </w:tcPr>
          <w:p w14:paraId="6B7609A9" w14:textId="77777777" w:rsidR="00577BC2" w:rsidRPr="00E44561" w:rsidRDefault="00577BC2" w:rsidP="00B71FCE">
            <w:pPr>
              <w:adjustRightInd w:val="0"/>
              <w:rPr>
                <w:rFonts w:ascii="Tahoma" w:hAnsi="Tahoma" w:cs="Tahoma"/>
              </w:rPr>
            </w:pPr>
            <w:r w:rsidRPr="00E44561">
              <w:rPr>
                <w:rFonts w:ascii="Tahoma" w:hAnsi="Tahoma" w:cs="Tahoma"/>
              </w:rPr>
              <w:t>Date customer ceased involvement with account.</w:t>
            </w:r>
            <w:r w:rsidR="00514416" w:rsidRPr="00E44561">
              <w:rPr>
                <w:rFonts w:ascii="Tahoma" w:hAnsi="Tahoma" w:cs="Tahoma"/>
              </w:rPr>
              <w:t xml:space="preserve"> </w:t>
            </w:r>
          </w:p>
          <w:p w14:paraId="2A5D850B" w14:textId="77777777" w:rsidR="00514416" w:rsidRPr="00E44561" w:rsidRDefault="00514416" w:rsidP="004A6FFC">
            <w:pPr>
              <w:adjustRightInd w:val="0"/>
              <w:rPr>
                <w:rFonts w:ascii="Tahoma" w:hAnsi="Tahoma" w:cs="Tahoma"/>
              </w:rPr>
            </w:pPr>
          </w:p>
        </w:tc>
        <w:tc>
          <w:tcPr>
            <w:tcW w:w="1559" w:type="dxa"/>
          </w:tcPr>
          <w:p w14:paraId="60C5B928" w14:textId="77777777" w:rsidR="00577BC2" w:rsidRPr="00E44561" w:rsidRDefault="00577BC2" w:rsidP="00B71FCE">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1C5D1C49" w14:textId="77777777" w:rsidR="00577BC2" w:rsidRPr="00E44561" w:rsidRDefault="00577BC2" w:rsidP="00B71FCE">
            <w:pPr>
              <w:adjustRightInd w:val="0"/>
              <w:jc w:val="center"/>
              <w:rPr>
                <w:rFonts w:ascii="Tahoma" w:hAnsi="Tahoma" w:cs="Tahoma"/>
              </w:rPr>
            </w:pPr>
            <w:r w:rsidRPr="00E44561">
              <w:rPr>
                <w:rFonts w:ascii="Tahoma" w:hAnsi="Tahoma" w:cs="Tahoma"/>
              </w:rPr>
              <w:t>Product</w:t>
            </w:r>
          </w:p>
        </w:tc>
        <w:tc>
          <w:tcPr>
            <w:tcW w:w="1134" w:type="dxa"/>
          </w:tcPr>
          <w:p w14:paraId="3B12CD73" w14:textId="77777777" w:rsidR="00577BC2" w:rsidRPr="00E44561" w:rsidRDefault="00577BC2" w:rsidP="00B71FCE">
            <w:pPr>
              <w:adjustRightInd w:val="0"/>
              <w:jc w:val="center"/>
              <w:rPr>
                <w:rFonts w:ascii="Tahoma" w:hAnsi="Tahoma" w:cs="Tahoma"/>
              </w:rPr>
            </w:pPr>
            <w:r w:rsidRPr="00E44561">
              <w:rPr>
                <w:rFonts w:ascii="Tahoma" w:hAnsi="Tahoma" w:cs="Tahoma"/>
              </w:rPr>
              <w:t>C</w:t>
            </w:r>
          </w:p>
        </w:tc>
        <w:tc>
          <w:tcPr>
            <w:tcW w:w="992" w:type="dxa"/>
          </w:tcPr>
          <w:p w14:paraId="5B607FB4" w14:textId="77777777" w:rsidR="00577BC2" w:rsidRPr="00E44561" w:rsidRDefault="00A648F5" w:rsidP="00B71FCE">
            <w:pPr>
              <w:adjustRightInd w:val="0"/>
              <w:jc w:val="center"/>
              <w:rPr>
                <w:rFonts w:ascii="Tahoma" w:hAnsi="Tahoma" w:cs="Tahoma"/>
              </w:rPr>
            </w:pPr>
            <w:r>
              <w:rPr>
                <w:rFonts w:ascii="Tahoma" w:hAnsi="Tahoma" w:cs="Tahoma"/>
              </w:rPr>
              <w:t>N</w:t>
            </w:r>
          </w:p>
          <w:p w14:paraId="20100ECF" w14:textId="77777777" w:rsidR="00EE0D2F" w:rsidRPr="00E44561" w:rsidRDefault="00EE0D2F" w:rsidP="00B71FCE">
            <w:pPr>
              <w:adjustRightInd w:val="0"/>
              <w:jc w:val="center"/>
              <w:rPr>
                <w:rFonts w:ascii="Tahoma" w:hAnsi="Tahoma" w:cs="Tahoma"/>
              </w:rPr>
            </w:pPr>
          </w:p>
        </w:tc>
        <w:tc>
          <w:tcPr>
            <w:tcW w:w="2268" w:type="dxa"/>
          </w:tcPr>
          <w:p w14:paraId="2314DCB0" w14:textId="77777777" w:rsidR="00577BC2" w:rsidRPr="00E44561" w:rsidRDefault="00C33F4A" w:rsidP="00FF02D1">
            <w:pPr>
              <w:adjustRightInd w:val="0"/>
              <w:rPr>
                <w:rFonts w:ascii="Tahoma" w:hAnsi="Tahoma" w:cs="Tahoma"/>
              </w:rPr>
            </w:pPr>
            <w:r w:rsidRPr="00E44561">
              <w:rPr>
                <w:rFonts w:ascii="Tahoma" w:hAnsi="Tahoma" w:cs="Tahoma"/>
              </w:rPr>
              <w:t>Field length – FIXED, 10 date (ccyy-mm-dd)</w:t>
            </w:r>
          </w:p>
        </w:tc>
        <w:tc>
          <w:tcPr>
            <w:tcW w:w="2410" w:type="dxa"/>
          </w:tcPr>
          <w:p w14:paraId="72631C55" w14:textId="77777777" w:rsidR="00577BC2" w:rsidRDefault="00FE7638" w:rsidP="00BD6DCA">
            <w:pPr>
              <w:adjustRightInd w:val="0"/>
              <w:rPr>
                <w:rFonts w:ascii="Tahoma" w:hAnsi="Tahoma" w:cs="Tahoma"/>
              </w:rPr>
            </w:pPr>
            <w:r w:rsidRPr="00E44561">
              <w:rPr>
                <w:rFonts w:ascii="Tahoma" w:hAnsi="Tahoma" w:cs="Tahoma"/>
              </w:rPr>
              <w:t xml:space="preserve">Cannot precede </w:t>
            </w:r>
            <w:r w:rsidR="00124777" w:rsidRPr="00E44561">
              <w:rPr>
                <w:rFonts w:ascii="Tahoma" w:hAnsi="Tahoma" w:cs="Tahoma"/>
              </w:rPr>
              <w:t>Customer</w:t>
            </w:r>
            <w:r w:rsidRPr="00E44561">
              <w:rPr>
                <w:rFonts w:ascii="Tahoma" w:hAnsi="Tahoma" w:cs="Tahoma"/>
              </w:rPr>
              <w:t xml:space="preserve"> start date</w:t>
            </w:r>
          </w:p>
          <w:p w14:paraId="5F42E542" w14:textId="77777777" w:rsidR="00630C3F" w:rsidRDefault="00630C3F" w:rsidP="00BD6DCA">
            <w:pPr>
              <w:adjustRightInd w:val="0"/>
              <w:rPr>
                <w:rFonts w:ascii="Tahoma" w:hAnsi="Tahoma" w:cs="Tahoma"/>
              </w:rPr>
            </w:pPr>
            <w:r>
              <w:rPr>
                <w:rFonts w:ascii="Tahoma" w:hAnsi="Tahoma" w:cs="Tahoma"/>
              </w:rPr>
              <w:t xml:space="preserve">If date is in error, then use </w:t>
            </w:r>
            <w:r w:rsidR="00426AE7">
              <w:rPr>
                <w:rFonts w:ascii="Tahoma" w:hAnsi="Tahoma" w:cs="Tahoma"/>
              </w:rPr>
              <w:t>the C</w:t>
            </w:r>
            <w:r>
              <w:rPr>
                <w:rFonts w:ascii="Tahoma" w:hAnsi="Tahoma" w:cs="Tahoma"/>
              </w:rPr>
              <w:t>orrections</w:t>
            </w:r>
            <w:r w:rsidR="00426AE7">
              <w:rPr>
                <w:rFonts w:ascii="Tahoma" w:hAnsi="Tahoma" w:cs="Tahoma"/>
              </w:rPr>
              <w:t xml:space="preserve"> XML</w:t>
            </w:r>
            <w:r>
              <w:rPr>
                <w:rFonts w:ascii="Tahoma" w:hAnsi="Tahoma" w:cs="Tahoma"/>
              </w:rPr>
              <w:t>.</w:t>
            </w:r>
          </w:p>
          <w:p w14:paraId="246202E6" w14:textId="77777777" w:rsidR="00630C3F" w:rsidRPr="00630C3F" w:rsidRDefault="00630C3F" w:rsidP="00630C3F">
            <w:pPr>
              <w:adjustRightInd w:val="0"/>
              <w:rPr>
                <w:rFonts w:ascii="Tahoma" w:hAnsi="Tahoma" w:cs="Tahoma"/>
                <w:sz w:val="14"/>
              </w:rPr>
            </w:pPr>
            <w:r>
              <w:rPr>
                <w:rFonts w:ascii="Tahoma" w:hAnsi="Tahoma" w:cs="Tahoma"/>
              </w:rPr>
              <w:t xml:space="preserve">If customer has rejoined an account, then leaves again, provide a new </w:t>
            </w:r>
            <w:r w:rsidR="0080102D">
              <w:rPr>
                <w:rFonts w:ascii="Tahoma" w:hAnsi="Tahoma" w:cs="Tahoma"/>
              </w:rPr>
              <w:t xml:space="preserve">Cease </w:t>
            </w:r>
            <w:r>
              <w:rPr>
                <w:rFonts w:ascii="Tahoma" w:hAnsi="Tahoma" w:cs="Tahoma"/>
              </w:rPr>
              <w:t>date</w:t>
            </w:r>
          </w:p>
        </w:tc>
      </w:tr>
      <w:tr w:rsidR="002E3DBB" w:rsidRPr="00E44561" w14:paraId="0A911824" w14:textId="77777777" w:rsidTr="002B4141">
        <w:tc>
          <w:tcPr>
            <w:tcW w:w="1809" w:type="dxa"/>
          </w:tcPr>
          <w:p w14:paraId="68AF36AB" w14:textId="77777777" w:rsidR="002E3DBB" w:rsidRPr="00E44561" w:rsidRDefault="002E3DBB" w:rsidP="007A21CC">
            <w:pPr>
              <w:rPr>
                <w:rFonts w:ascii="Tahoma" w:hAnsi="Tahoma" w:cs="Tahoma"/>
              </w:rPr>
            </w:pPr>
            <w:r w:rsidRPr="00E44561">
              <w:rPr>
                <w:rFonts w:ascii="Tahoma" w:hAnsi="Tahoma" w:cs="Tahoma"/>
              </w:rPr>
              <w:t>Relationship</w:t>
            </w:r>
          </w:p>
        </w:tc>
        <w:tc>
          <w:tcPr>
            <w:tcW w:w="3828" w:type="dxa"/>
          </w:tcPr>
          <w:p w14:paraId="24D12407" w14:textId="77777777" w:rsidR="002E3DBB" w:rsidRPr="00E44561" w:rsidRDefault="002E3DBB" w:rsidP="000D334B">
            <w:pPr>
              <w:rPr>
                <w:rFonts w:ascii="Tahoma" w:hAnsi="Tahoma" w:cs="Tahoma"/>
                <w:lang w:val="en-NZ" w:eastAsia="en-NZ"/>
              </w:rPr>
            </w:pPr>
            <w:r w:rsidRPr="00E44561">
              <w:rPr>
                <w:rFonts w:ascii="Tahoma" w:hAnsi="Tahoma" w:cs="Tahoma"/>
              </w:rPr>
              <w:t>Relationship Customer has with the Account</w:t>
            </w:r>
            <w:r w:rsidR="004A6FFC" w:rsidRPr="00E44561">
              <w:rPr>
                <w:rFonts w:ascii="Tahoma" w:hAnsi="Tahoma" w:cs="Tahoma"/>
              </w:rPr>
              <w:t xml:space="preserve">. </w:t>
            </w:r>
            <w:r w:rsidR="000D334B">
              <w:rPr>
                <w:rFonts w:ascii="Tahoma" w:hAnsi="Tahoma" w:cs="Tahoma"/>
              </w:rPr>
              <w:t>Report 1 relationship per customer. Only report as Guarantor if th</w:t>
            </w:r>
            <w:r w:rsidR="00426AE7">
              <w:rPr>
                <w:rFonts w:ascii="Tahoma" w:hAnsi="Tahoma" w:cs="Tahoma"/>
              </w:rPr>
              <w:t>e customer doe</w:t>
            </w:r>
            <w:r w:rsidR="000D334B">
              <w:rPr>
                <w:rFonts w:ascii="Tahoma" w:hAnsi="Tahoma" w:cs="Tahoma"/>
              </w:rPr>
              <w:t>s not have a Primary or Joint relationship with the Account.</w:t>
            </w:r>
          </w:p>
        </w:tc>
        <w:tc>
          <w:tcPr>
            <w:tcW w:w="1559" w:type="dxa"/>
          </w:tcPr>
          <w:p w14:paraId="065FD539" w14:textId="77777777" w:rsidR="002E3DBB" w:rsidRPr="00E44561" w:rsidRDefault="002E3DBB" w:rsidP="007A21CC">
            <w:pPr>
              <w:adjustRightInd w:val="0"/>
              <w:jc w:val="center"/>
              <w:rPr>
                <w:rFonts w:ascii="Tahoma" w:hAnsi="Tahoma" w:cs="Tahoma"/>
              </w:rPr>
            </w:pPr>
            <w:r w:rsidRPr="00E44561">
              <w:rPr>
                <w:rFonts w:ascii="Tahoma" w:hAnsi="Tahoma" w:cs="Tahoma"/>
              </w:rPr>
              <w:t>Product</w:t>
            </w:r>
          </w:p>
        </w:tc>
        <w:tc>
          <w:tcPr>
            <w:tcW w:w="1134" w:type="dxa"/>
          </w:tcPr>
          <w:p w14:paraId="2583936C" w14:textId="77777777" w:rsidR="002E3DBB" w:rsidRPr="00E44561" w:rsidRDefault="002E3DBB" w:rsidP="007A21CC">
            <w:pPr>
              <w:adjustRightInd w:val="0"/>
              <w:jc w:val="center"/>
              <w:rPr>
                <w:rFonts w:ascii="Tahoma" w:hAnsi="Tahoma" w:cs="Tahoma"/>
              </w:rPr>
            </w:pPr>
            <w:r w:rsidRPr="00E44561">
              <w:rPr>
                <w:rFonts w:ascii="Tahoma" w:hAnsi="Tahoma" w:cs="Tahoma"/>
              </w:rPr>
              <w:t>M</w:t>
            </w:r>
          </w:p>
        </w:tc>
        <w:tc>
          <w:tcPr>
            <w:tcW w:w="992" w:type="dxa"/>
          </w:tcPr>
          <w:p w14:paraId="43BB540D" w14:textId="77777777" w:rsidR="002E3DBB" w:rsidRPr="00E44561" w:rsidRDefault="00A648F5" w:rsidP="007A21CC">
            <w:pPr>
              <w:adjustRightInd w:val="0"/>
              <w:jc w:val="center"/>
              <w:rPr>
                <w:rFonts w:ascii="Tahoma" w:hAnsi="Tahoma" w:cs="Tahoma"/>
              </w:rPr>
            </w:pPr>
            <w:r>
              <w:rPr>
                <w:rFonts w:ascii="Tahoma" w:hAnsi="Tahoma" w:cs="Tahoma"/>
              </w:rPr>
              <w:t>Y</w:t>
            </w:r>
          </w:p>
        </w:tc>
        <w:tc>
          <w:tcPr>
            <w:tcW w:w="2268" w:type="dxa"/>
          </w:tcPr>
          <w:p w14:paraId="04944AF2" w14:textId="77777777" w:rsidR="002E3DBB" w:rsidRPr="00E44561" w:rsidRDefault="002E3DBB" w:rsidP="007A21CC">
            <w:pPr>
              <w:adjustRightInd w:val="0"/>
              <w:rPr>
                <w:rFonts w:ascii="Tahoma" w:hAnsi="Tahoma" w:cs="Tahoma"/>
              </w:rPr>
            </w:pPr>
            <w:r w:rsidRPr="00E44561">
              <w:rPr>
                <w:rFonts w:ascii="Tahoma" w:hAnsi="Tahoma" w:cs="Tahoma"/>
              </w:rPr>
              <w:t>Field length – FIXED, 1 character</w:t>
            </w:r>
          </w:p>
        </w:tc>
        <w:tc>
          <w:tcPr>
            <w:tcW w:w="2410" w:type="dxa"/>
          </w:tcPr>
          <w:p w14:paraId="480BDFAF" w14:textId="77777777" w:rsidR="002E3DBB" w:rsidRPr="00E44561" w:rsidRDefault="002E3DBB" w:rsidP="002B4141">
            <w:pPr>
              <w:adjustRightInd w:val="0"/>
              <w:rPr>
                <w:rFonts w:ascii="Tahoma" w:hAnsi="Tahoma" w:cs="Tahoma"/>
              </w:rPr>
            </w:pPr>
            <w:r w:rsidRPr="00E44561">
              <w:rPr>
                <w:rFonts w:ascii="Tahoma" w:hAnsi="Tahoma" w:cs="Tahoma"/>
              </w:rPr>
              <w:t xml:space="preserve">Refer to Account Relationship Table </w:t>
            </w:r>
            <w:r w:rsidR="00B639AD">
              <w:rPr>
                <w:rFonts w:ascii="Tahoma" w:hAnsi="Tahoma" w:cs="Tahoma"/>
              </w:rPr>
              <w:t>17</w:t>
            </w:r>
            <w:r w:rsidR="00F12F12" w:rsidRPr="00E44561">
              <w:rPr>
                <w:rFonts w:ascii="Tahoma" w:hAnsi="Tahoma" w:cs="Tahoma"/>
              </w:rPr>
              <w:t>.1</w:t>
            </w:r>
            <w:r w:rsidRPr="00E44561">
              <w:rPr>
                <w:rFonts w:ascii="Tahoma" w:hAnsi="Tahoma" w:cs="Tahoma"/>
              </w:rPr>
              <w:t xml:space="preserve"> for valid values</w:t>
            </w:r>
          </w:p>
        </w:tc>
      </w:tr>
    </w:tbl>
    <w:p w14:paraId="7B57CF34" w14:textId="77777777" w:rsidR="002A2DB5" w:rsidRDefault="002A2DB5" w:rsidP="002D6D53">
      <w:pPr>
        <w:ind w:left="357"/>
        <w:outlineLvl w:val="1"/>
        <w:rPr>
          <w:rFonts w:ascii="Tahoma" w:hAnsi="Tahoma" w:cs="Tahoma"/>
          <w:b/>
          <w:sz w:val="24"/>
          <w:szCs w:val="24"/>
        </w:rPr>
      </w:pPr>
      <w:bookmarkStart w:id="246" w:name="_Toc314829905"/>
    </w:p>
    <w:p w14:paraId="72B4EB95" w14:textId="77777777" w:rsidR="002D6D53" w:rsidRDefault="002A2DB5" w:rsidP="002A2DB5">
      <w:pPr>
        <w:spacing w:before="0" w:after="0"/>
        <w:rPr>
          <w:rFonts w:ascii="Tahoma" w:hAnsi="Tahoma" w:cs="Tahoma"/>
          <w:b/>
          <w:sz w:val="24"/>
          <w:szCs w:val="24"/>
        </w:rPr>
      </w:pPr>
      <w:r>
        <w:rPr>
          <w:rFonts w:ascii="Tahoma" w:hAnsi="Tahoma" w:cs="Tahoma"/>
          <w:b/>
          <w:sz w:val="24"/>
          <w:szCs w:val="24"/>
        </w:rPr>
        <w:br w:type="page"/>
      </w:r>
    </w:p>
    <w:p w14:paraId="21BEB056" w14:textId="77777777" w:rsidR="001578EC" w:rsidRPr="00E44561" w:rsidRDefault="001578EC" w:rsidP="005F48C1">
      <w:pPr>
        <w:numPr>
          <w:ilvl w:val="1"/>
          <w:numId w:val="68"/>
        </w:numPr>
        <w:ind w:left="357" w:hanging="357"/>
        <w:outlineLvl w:val="1"/>
        <w:rPr>
          <w:rFonts w:ascii="Tahoma" w:hAnsi="Tahoma" w:cs="Tahoma"/>
          <w:b/>
          <w:sz w:val="24"/>
          <w:szCs w:val="24"/>
        </w:rPr>
      </w:pPr>
      <w:bookmarkStart w:id="247" w:name="_Toc42178015"/>
      <w:r w:rsidRPr="00E44561">
        <w:rPr>
          <w:rFonts w:ascii="Tahoma" w:hAnsi="Tahoma" w:cs="Tahoma"/>
          <w:b/>
          <w:sz w:val="24"/>
          <w:szCs w:val="24"/>
        </w:rPr>
        <w:lastRenderedPageBreak/>
        <w:t>Customer Details</w:t>
      </w:r>
      <w:bookmarkEnd w:id="246"/>
      <w:bookmarkEnd w:id="247"/>
    </w:p>
    <w:p w14:paraId="2B7F9ACD" w14:textId="77777777" w:rsidR="00A91D7C" w:rsidRDefault="003A47CC" w:rsidP="00BD6DCA">
      <w:pPr>
        <w:rPr>
          <w:rFonts w:ascii="Tahoma" w:hAnsi="Tahoma" w:cs="Tahoma"/>
        </w:rPr>
      </w:pPr>
      <w:r w:rsidRPr="00E44561">
        <w:rPr>
          <w:rFonts w:ascii="Tahoma" w:hAnsi="Tahoma" w:cs="Tahoma"/>
        </w:rPr>
        <w:t>Information about the customer. Zero or one occurrence per customer.</w:t>
      </w:r>
      <w:r w:rsidR="00A91D7C" w:rsidRPr="00E44561">
        <w:rPr>
          <w:rFonts w:ascii="Tahoma" w:hAnsi="Tahoma" w:cs="Tahoma"/>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1578EC" w:rsidRPr="00E44561" w14:paraId="6E769388" w14:textId="77777777" w:rsidTr="001578EC">
        <w:tc>
          <w:tcPr>
            <w:tcW w:w="4786" w:type="dxa"/>
            <w:shd w:val="clear" w:color="auto" w:fill="FFC000"/>
          </w:tcPr>
          <w:p w14:paraId="59626FDB" w14:textId="77777777" w:rsidR="001578EC" w:rsidRPr="00E44561" w:rsidRDefault="001578EC" w:rsidP="001578EC">
            <w:pPr>
              <w:rPr>
                <w:rFonts w:ascii="Tahoma" w:hAnsi="Tahoma" w:cs="Tahoma"/>
                <w:b/>
              </w:rPr>
            </w:pPr>
            <w:r w:rsidRPr="00E44561">
              <w:rPr>
                <w:rFonts w:ascii="Tahoma" w:hAnsi="Tahoma" w:cs="Tahoma"/>
                <w:b/>
              </w:rPr>
              <w:t>Reportable events</w:t>
            </w:r>
          </w:p>
        </w:tc>
        <w:tc>
          <w:tcPr>
            <w:tcW w:w="4536" w:type="dxa"/>
            <w:shd w:val="clear" w:color="auto" w:fill="FFC000"/>
          </w:tcPr>
          <w:p w14:paraId="306A060B" w14:textId="77777777" w:rsidR="001578EC" w:rsidRPr="00E44561" w:rsidRDefault="001578EC" w:rsidP="001578EC">
            <w:pPr>
              <w:adjustRightInd w:val="0"/>
              <w:rPr>
                <w:rFonts w:ascii="Tahoma" w:hAnsi="Tahoma" w:cs="Tahoma"/>
              </w:rPr>
            </w:pPr>
            <w:r w:rsidRPr="00E44561">
              <w:rPr>
                <w:rFonts w:ascii="Tahoma" w:hAnsi="Tahoma" w:cs="Tahoma"/>
                <w:b/>
              </w:rPr>
              <w:t xml:space="preserve">Signatory </w:t>
            </w:r>
          </w:p>
        </w:tc>
      </w:tr>
      <w:tr w:rsidR="001578EC" w:rsidRPr="00E44561" w14:paraId="056EA02B" w14:textId="77777777" w:rsidTr="001578EC">
        <w:tc>
          <w:tcPr>
            <w:tcW w:w="4786" w:type="dxa"/>
          </w:tcPr>
          <w:p w14:paraId="5606C9CE" w14:textId="77777777" w:rsidR="001578EC" w:rsidRPr="00E44561" w:rsidRDefault="001578EC" w:rsidP="001578EC">
            <w:pPr>
              <w:pStyle w:val="ListParagraph"/>
              <w:numPr>
                <w:ilvl w:val="0"/>
                <w:numId w:val="11"/>
              </w:numPr>
              <w:rPr>
                <w:rFonts w:ascii="Tahoma" w:hAnsi="Tahoma" w:cs="Tahoma"/>
                <w:sz w:val="20"/>
                <w:szCs w:val="20"/>
              </w:rPr>
            </w:pPr>
            <w:r w:rsidRPr="00E44561">
              <w:rPr>
                <w:rFonts w:ascii="Tahoma" w:hAnsi="Tahoma" w:cs="Tahoma"/>
                <w:sz w:val="20"/>
                <w:szCs w:val="20"/>
              </w:rPr>
              <w:t>Report New Account</w:t>
            </w:r>
          </w:p>
          <w:p w14:paraId="5D78D859" w14:textId="77777777" w:rsidR="001578EC" w:rsidRPr="00E44561" w:rsidRDefault="001578EC" w:rsidP="001578EC">
            <w:pPr>
              <w:pStyle w:val="ListParagraph"/>
              <w:numPr>
                <w:ilvl w:val="0"/>
                <w:numId w:val="11"/>
              </w:numPr>
              <w:rPr>
                <w:rFonts w:ascii="Tahoma" w:hAnsi="Tahoma" w:cs="Tahoma"/>
                <w:sz w:val="20"/>
                <w:szCs w:val="20"/>
              </w:rPr>
            </w:pPr>
            <w:r w:rsidRPr="00E44561">
              <w:rPr>
                <w:rFonts w:ascii="Tahoma" w:hAnsi="Tahoma" w:cs="Tahoma"/>
                <w:sz w:val="20"/>
                <w:szCs w:val="20"/>
              </w:rPr>
              <w:t xml:space="preserve">Report Account in Default </w:t>
            </w:r>
          </w:p>
          <w:p w14:paraId="0010B97C" w14:textId="77777777" w:rsidR="001578EC" w:rsidRPr="00A36F37" w:rsidRDefault="001578EC" w:rsidP="00A36F37">
            <w:pPr>
              <w:pStyle w:val="ListParagraph"/>
              <w:numPr>
                <w:ilvl w:val="0"/>
                <w:numId w:val="11"/>
              </w:numPr>
              <w:rPr>
                <w:rFonts w:ascii="Tahoma" w:hAnsi="Tahoma" w:cs="Tahoma"/>
                <w:sz w:val="20"/>
                <w:szCs w:val="20"/>
              </w:rPr>
            </w:pPr>
            <w:r w:rsidRPr="00E44561">
              <w:rPr>
                <w:rFonts w:ascii="Tahoma" w:hAnsi="Tahoma" w:cs="Tahoma"/>
                <w:sz w:val="20"/>
                <w:szCs w:val="20"/>
              </w:rPr>
              <w:t>Update Customer Details</w:t>
            </w:r>
          </w:p>
        </w:tc>
        <w:tc>
          <w:tcPr>
            <w:tcW w:w="4536" w:type="dxa"/>
          </w:tcPr>
          <w:p w14:paraId="1CA873C9" w14:textId="77777777" w:rsidR="001578EC" w:rsidRPr="00E44561" w:rsidRDefault="001578EC" w:rsidP="001578EC">
            <w:pPr>
              <w:adjustRightInd w:val="0"/>
              <w:rPr>
                <w:rFonts w:ascii="Tahoma" w:hAnsi="Tahoma" w:cs="Tahoma"/>
              </w:rPr>
            </w:pPr>
            <w:r w:rsidRPr="00E44561">
              <w:rPr>
                <w:rFonts w:ascii="Tahoma" w:hAnsi="Tahoma" w:cs="Tahoma"/>
              </w:rPr>
              <w:t>ALL</w:t>
            </w:r>
          </w:p>
        </w:tc>
      </w:tr>
    </w:tbl>
    <w:p w14:paraId="000350F1" w14:textId="77777777" w:rsidR="001578EC" w:rsidRPr="00E44561" w:rsidRDefault="001578EC" w:rsidP="00C457E8">
      <w:pPr>
        <w:numPr>
          <w:ilvl w:val="2"/>
          <w:numId w:val="68"/>
        </w:numPr>
        <w:spacing w:before="240"/>
        <w:ind w:left="539" w:hanging="539"/>
        <w:outlineLvl w:val="2"/>
        <w:rPr>
          <w:rFonts w:ascii="Tahoma" w:hAnsi="Tahoma" w:cs="Tahoma"/>
          <w:b/>
          <w:sz w:val="22"/>
        </w:rPr>
      </w:pPr>
      <w:bookmarkStart w:id="248" w:name="_Toc314829906"/>
      <w:bookmarkStart w:id="249" w:name="_Toc42178016"/>
      <w:r w:rsidRPr="00E44561">
        <w:rPr>
          <w:rFonts w:ascii="Tahoma" w:hAnsi="Tahoma" w:cs="Tahoma"/>
          <w:b/>
          <w:sz w:val="22"/>
        </w:rPr>
        <w:t>Name Details</w:t>
      </w:r>
      <w:bookmarkEnd w:id="248"/>
      <w:bookmarkEnd w:id="249"/>
    </w:p>
    <w:p w14:paraId="1A44CD53" w14:textId="77777777" w:rsidR="003C533D" w:rsidRPr="00E44561" w:rsidRDefault="003C533D" w:rsidP="003C533D">
      <w:pPr>
        <w:ind w:left="720"/>
        <w:rPr>
          <w:rFonts w:ascii="Tahoma" w:hAnsi="Tahoma" w:cs="Tahoma"/>
          <w:b/>
        </w:rPr>
      </w:pPr>
      <w:r w:rsidRPr="00E44561">
        <w:rPr>
          <w:rFonts w:ascii="Tahoma" w:hAnsi="Tahoma" w:cs="Tahoma"/>
          <w:b/>
        </w:rPr>
        <w:t>Reporting names</w:t>
      </w:r>
    </w:p>
    <w:p w14:paraId="5C859D3A" w14:textId="77777777" w:rsidR="00943945" w:rsidRPr="00E44561" w:rsidRDefault="005B3E7F" w:rsidP="003C533D">
      <w:pPr>
        <w:ind w:left="720"/>
        <w:rPr>
          <w:rFonts w:ascii="Tahoma" w:hAnsi="Tahoma" w:cs="Tahoma"/>
        </w:rPr>
      </w:pPr>
      <w:r w:rsidRPr="00E44561">
        <w:rPr>
          <w:rFonts w:ascii="Tahoma" w:hAnsi="Tahoma" w:cs="Tahoma"/>
        </w:rPr>
        <w:t>A</w:t>
      </w:r>
      <w:r w:rsidR="007E7C8B" w:rsidRPr="00E44561">
        <w:rPr>
          <w:rFonts w:ascii="Tahoma" w:hAnsi="Tahoma" w:cs="Tahoma"/>
        </w:rPr>
        <w:t xml:space="preserve"> </w:t>
      </w:r>
      <w:r w:rsidR="00651E2C" w:rsidRPr="00E44561">
        <w:rPr>
          <w:rFonts w:ascii="Tahoma" w:hAnsi="Tahoma" w:cs="Tahoma"/>
        </w:rPr>
        <w:t>Customer</w:t>
      </w:r>
      <w:r w:rsidR="00466F9E">
        <w:rPr>
          <w:rFonts w:ascii="Tahoma" w:hAnsi="Tahoma" w:cs="Tahoma"/>
        </w:rPr>
        <w:t>’s Primary</w:t>
      </w:r>
      <w:r w:rsidR="00651E2C" w:rsidRPr="00E44561">
        <w:rPr>
          <w:rFonts w:ascii="Tahoma" w:hAnsi="Tahoma" w:cs="Tahoma"/>
        </w:rPr>
        <w:t xml:space="preserve"> N</w:t>
      </w:r>
      <w:r w:rsidR="003C533D" w:rsidRPr="00E44561">
        <w:rPr>
          <w:rFonts w:ascii="Tahoma" w:hAnsi="Tahoma" w:cs="Tahoma"/>
        </w:rPr>
        <w:t>ame must be provided per customer record.</w:t>
      </w:r>
    </w:p>
    <w:p w14:paraId="0CEDAAF4" w14:textId="77777777" w:rsidR="007E7C8B" w:rsidRDefault="00943945" w:rsidP="003C533D">
      <w:pPr>
        <w:ind w:left="720"/>
        <w:rPr>
          <w:rFonts w:ascii="Tahoma" w:hAnsi="Tahoma" w:cs="Tahoma"/>
        </w:rPr>
      </w:pPr>
      <w:r w:rsidRPr="00E44561">
        <w:rPr>
          <w:rFonts w:ascii="Tahoma" w:hAnsi="Tahoma" w:cs="Tahoma"/>
        </w:rPr>
        <w:t>A Credit Provider must pre-process any unformatted names they hold into the format specified below.</w:t>
      </w:r>
    </w:p>
    <w:p w14:paraId="14C40B97" w14:textId="77777777" w:rsidR="0008401C" w:rsidRPr="00E44561" w:rsidRDefault="0008401C" w:rsidP="0008401C">
      <w:pPr>
        <w:ind w:left="720"/>
        <w:rPr>
          <w:rFonts w:ascii="Tahoma" w:hAnsi="Tahoma" w:cs="Tahoma"/>
        </w:rPr>
      </w:pPr>
      <w:r w:rsidRPr="00E44561">
        <w:rPr>
          <w:rFonts w:ascii="Tahoma" w:hAnsi="Tahoma" w:cs="Tahoma"/>
        </w:rPr>
        <w:t>If a Customer changes their name, the credit provider should, if possible</w:t>
      </w:r>
      <w:r>
        <w:rPr>
          <w:rFonts w:ascii="Tahoma" w:hAnsi="Tahoma" w:cs="Tahoma"/>
        </w:rPr>
        <w:t>,</w:t>
      </w:r>
      <w:r w:rsidRPr="00E44561">
        <w:rPr>
          <w:rFonts w:ascii="Tahoma" w:hAnsi="Tahoma" w:cs="Tahoma"/>
        </w:rPr>
        <w:t xml:space="preserve"> supply both the Customer’s current</w:t>
      </w:r>
      <w:r w:rsidR="00466F9E">
        <w:rPr>
          <w:rFonts w:ascii="Tahoma" w:hAnsi="Tahoma" w:cs="Tahoma"/>
        </w:rPr>
        <w:t xml:space="preserve"> (Primary)</w:t>
      </w:r>
      <w:r w:rsidRPr="00E44561">
        <w:rPr>
          <w:rFonts w:ascii="Tahoma" w:hAnsi="Tahoma" w:cs="Tahoma"/>
        </w:rPr>
        <w:t xml:space="preserve"> name and their previous name. </w:t>
      </w:r>
    </w:p>
    <w:p w14:paraId="3FFD5521" w14:textId="77777777" w:rsidR="003C533D" w:rsidRPr="00E44561" w:rsidRDefault="003C533D" w:rsidP="003C533D">
      <w:pPr>
        <w:ind w:left="720"/>
        <w:rPr>
          <w:rFonts w:ascii="Tahoma" w:hAnsi="Tahoma" w:cs="Tahoma"/>
        </w:rPr>
      </w:pPr>
      <w:r w:rsidRPr="00E44561">
        <w:rPr>
          <w:rFonts w:ascii="Tahoma" w:hAnsi="Tahoma" w:cs="Tahoma"/>
        </w:rPr>
        <w:t xml:space="preserve">Multiple names, of differing Name types, can be provided on input. </w:t>
      </w:r>
    </w:p>
    <w:p w14:paraId="74B7B272" w14:textId="77777777" w:rsidR="00651E2C" w:rsidRPr="00E44561" w:rsidRDefault="00651E2C" w:rsidP="00651E2C">
      <w:pPr>
        <w:ind w:left="1440"/>
        <w:rPr>
          <w:rFonts w:ascii="Tahoma" w:hAnsi="Tahoma" w:cs="Tahoma"/>
          <w:b/>
          <w:u w:val="single"/>
        </w:rPr>
      </w:pPr>
      <w:r w:rsidRPr="00E44561">
        <w:rPr>
          <w:rFonts w:ascii="Tahoma" w:hAnsi="Tahoma" w:cs="Tahoma"/>
          <w:b/>
          <w:u w:val="single"/>
        </w:rPr>
        <w:t>Primary Name - Mandatory</w:t>
      </w:r>
    </w:p>
    <w:p w14:paraId="4645A8FD" w14:textId="77777777" w:rsidR="00651E2C" w:rsidRPr="00E44561" w:rsidRDefault="00651E2C" w:rsidP="00651E2C">
      <w:pPr>
        <w:ind w:left="1429"/>
        <w:rPr>
          <w:rFonts w:ascii="Tahoma" w:hAnsi="Tahoma" w:cs="Tahoma"/>
        </w:rPr>
      </w:pPr>
      <w:r w:rsidRPr="00E44561">
        <w:rPr>
          <w:rFonts w:ascii="Tahoma" w:hAnsi="Tahoma" w:cs="Tahoma"/>
        </w:rPr>
        <w:t xml:space="preserve">The Customer’s primary name. </w:t>
      </w:r>
    </w:p>
    <w:p w14:paraId="7970C933" w14:textId="77777777" w:rsidR="00651E2C" w:rsidRPr="00E44561" w:rsidRDefault="00651E2C" w:rsidP="00651E2C">
      <w:pPr>
        <w:ind w:left="1440"/>
        <w:rPr>
          <w:rFonts w:ascii="Tahoma" w:hAnsi="Tahoma" w:cs="Tahoma"/>
          <w:b/>
          <w:u w:val="single"/>
        </w:rPr>
      </w:pPr>
      <w:bookmarkStart w:id="250" w:name="_Toc279146796"/>
      <w:r w:rsidRPr="00E44561">
        <w:rPr>
          <w:rFonts w:ascii="Tahoma" w:hAnsi="Tahoma" w:cs="Tahoma"/>
          <w:b/>
          <w:u w:val="single"/>
        </w:rPr>
        <w:t>Previous</w:t>
      </w:r>
      <w:bookmarkEnd w:id="250"/>
      <w:r w:rsidRPr="00E44561">
        <w:rPr>
          <w:rFonts w:ascii="Tahoma" w:hAnsi="Tahoma" w:cs="Tahoma"/>
          <w:b/>
          <w:u w:val="single"/>
        </w:rPr>
        <w:t xml:space="preserve"> Name</w:t>
      </w:r>
    </w:p>
    <w:p w14:paraId="76E39AD1" w14:textId="77777777" w:rsidR="00651E2C" w:rsidRPr="00E44561" w:rsidRDefault="00651E2C" w:rsidP="00651E2C">
      <w:pPr>
        <w:ind w:left="1429"/>
        <w:rPr>
          <w:rFonts w:ascii="Tahoma" w:hAnsi="Tahoma" w:cs="Tahoma"/>
        </w:rPr>
      </w:pPr>
      <w:r w:rsidRPr="00E44561">
        <w:rPr>
          <w:rFonts w:ascii="Tahoma" w:hAnsi="Tahoma" w:cs="Tahoma"/>
        </w:rPr>
        <w:t>Where the Customer has legally changed their name using DEED POLL, or a Maiden name prior to marriage</w:t>
      </w:r>
    </w:p>
    <w:p w14:paraId="14B73658" w14:textId="77777777" w:rsidR="00651E2C" w:rsidRPr="00E44561" w:rsidRDefault="00651E2C" w:rsidP="00651E2C">
      <w:pPr>
        <w:ind w:left="1440"/>
        <w:rPr>
          <w:rFonts w:ascii="Tahoma" w:hAnsi="Tahoma" w:cs="Tahoma"/>
          <w:b/>
          <w:u w:val="single"/>
        </w:rPr>
      </w:pPr>
      <w:bookmarkStart w:id="251" w:name="_Toc279146797"/>
      <w:r w:rsidRPr="00E44561">
        <w:rPr>
          <w:rFonts w:ascii="Tahoma" w:hAnsi="Tahoma" w:cs="Tahoma"/>
          <w:b/>
          <w:u w:val="single"/>
        </w:rPr>
        <w:t>Known As</w:t>
      </w:r>
      <w:bookmarkEnd w:id="251"/>
    </w:p>
    <w:p w14:paraId="53AC8F88" w14:textId="77777777" w:rsidR="00466F9E" w:rsidRDefault="00651E2C" w:rsidP="00651E2C">
      <w:pPr>
        <w:ind w:left="1429"/>
        <w:rPr>
          <w:rFonts w:ascii="Tahoma" w:hAnsi="Tahoma" w:cs="Tahoma"/>
        </w:rPr>
      </w:pPr>
      <w:r w:rsidRPr="00E44561">
        <w:rPr>
          <w:rFonts w:ascii="Tahoma" w:hAnsi="Tahoma" w:cs="Tahoma"/>
        </w:rPr>
        <w:t xml:space="preserve">Where the Customer informally uses another name. The aliases or other names by which the customer is known, </w:t>
      </w:r>
    </w:p>
    <w:p w14:paraId="1E0B2BC6" w14:textId="77777777" w:rsidR="002A2DB5" w:rsidRPr="00E44561" w:rsidRDefault="00466F9E" w:rsidP="00466F9E">
      <w:pPr>
        <w:spacing w:before="0" w:after="0"/>
        <w:ind w:left="720"/>
        <w:rPr>
          <w:rFonts w:ascii="Tahoma" w:hAnsi="Tahoma" w:cs="Tahoma"/>
        </w:rPr>
      </w:pPr>
      <w:r>
        <w:rPr>
          <w:rFonts w:ascii="Tahoma" w:hAnsi="Tahoma" w:cs="Tahoma"/>
        </w:rPr>
        <w:t>Every Customer must have at least one Primary name.  A Customer may have from zero to any number of Previous Names or Known As Names.  Field validations for all types of names are the same except that Previous and Known As Names are optional.  For Corrections, all types of names are optional.</w:t>
      </w:r>
      <w:r w:rsidR="002A2DB5">
        <w:rPr>
          <w:rFonts w:ascii="Tahoma" w:hAnsi="Tahoma" w:cs="Tahoma"/>
        </w:rPr>
        <w:br w:type="page"/>
      </w:r>
    </w:p>
    <w:p w14:paraId="2D9B1CD4" w14:textId="77777777" w:rsidR="00472DB7" w:rsidRPr="00E44561" w:rsidRDefault="00472DB7" w:rsidP="00472DB7">
      <w:pPr>
        <w:numPr>
          <w:ilvl w:val="2"/>
          <w:numId w:val="68"/>
        </w:numPr>
        <w:ind w:left="539" w:hanging="539"/>
        <w:outlineLvl w:val="2"/>
        <w:rPr>
          <w:rFonts w:ascii="Tahoma" w:hAnsi="Tahoma" w:cs="Tahoma"/>
          <w:b/>
        </w:rPr>
      </w:pPr>
      <w:bookmarkStart w:id="252" w:name="_Toc414613835"/>
      <w:bookmarkStart w:id="253" w:name="_Toc414614098"/>
      <w:bookmarkStart w:id="254" w:name="_Toc414614317"/>
      <w:bookmarkStart w:id="255" w:name="_Toc414614463"/>
      <w:bookmarkStart w:id="256" w:name="_Toc414613836"/>
      <w:bookmarkStart w:id="257" w:name="_Toc414614099"/>
      <w:bookmarkStart w:id="258" w:name="_Toc414614318"/>
      <w:bookmarkStart w:id="259" w:name="_Toc414614464"/>
      <w:bookmarkStart w:id="260" w:name="_Toc406664732"/>
      <w:bookmarkStart w:id="261" w:name="_Toc408562551"/>
      <w:bookmarkStart w:id="262" w:name="_Toc409168386"/>
      <w:bookmarkStart w:id="263" w:name="_Toc409168598"/>
      <w:bookmarkStart w:id="264" w:name="_Toc412401434"/>
      <w:bookmarkStart w:id="265" w:name="_Toc412708222"/>
      <w:bookmarkStart w:id="266" w:name="_Toc412708390"/>
      <w:bookmarkStart w:id="267" w:name="_Toc412708531"/>
      <w:bookmarkStart w:id="268" w:name="_Toc412708673"/>
      <w:bookmarkStart w:id="269" w:name="_Toc412708815"/>
      <w:bookmarkStart w:id="270" w:name="_Toc412708956"/>
      <w:bookmarkStart w:id="271" w:name="_Toc412709097"/>
      <w:bookmarkStart w:id="272" w:name="_Toc412709347"/>
      <w:bookmarkStart w:id="273" w:name="_Toc413053753"/>
      <w:bookmarkStart w:id="274" w:name="_Toc413053893"/>
      <w:bookmarkStart w:id="275" w:name="_Toc414528509"/>
      <w:bookmarkStart w:id="276" w:name="_Toc414613837"/>
      <w:bookmarkStart w:id="277" w:name="_Toc414614100"/>
      <w:bookmarkStart w:id="278" w:name="_Toc414614319"/>
      <w:bookmarkStart w:id="279" w:name="_Toc414614465"/>
      <w:bookmarkStart w:id="280" w:name="_Toc42178017"/>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Pr>
          <w:rFonts w:ascii="Tahoma" w:hAnsi="Tahoma" w:cs="Tahoma"/>
          <w:b/>
        </w:rPr>
        <w:lastRenderedPageBreak/>
        <w:t>Formatted Name</w:t>
      </w:r>
      <w:bookmarkEnd w:id="280"/>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9E15C7" w:rsidRPr="00E44561" w14:paraId="10A8F5C1" w14:textId="77777777" w:rsidTr="00BD6DCA">
        <w:trPr>
          <w:tblHeader/>
        </w:trPr>
        <w:tc>
          <w:tcPr>
            <w:tcW w:w="1809" w:type="dxa"/>
            <w:shd w:val="clear" w:color="auto" w:fill="FFC000"/>
          </w:tcPr>
          <w:p w14:paraId="32ADB8F3" w14:textId="77777777" w:rsidR="009E15C7" w:rsidRPr="00E44561" w:rsidRDefault="009E15C7" w:rsidP="001578EC">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4D9D0424" w14:textId="77777777" w:rsidR="009E15C7" w:rsidRPr="00E44561" w:rsidRDefault="009E15C7" w:rsidP="001578EC">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1BB4A5F5" w14:textId="77777777" w:rsidR="009E15C7" w:rsidRPr="00E44561" w:rsidRDefault="009E15C7" w:rsidP="001578EC">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7C4F696A" w14:textId="77777777" w:rsidR="009E15C7" w:rsidRPr="00E44561" w:rsidRDefault="009E15C7" w:rsidP="001578EC">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0D8BF74E" w14:textId="77777777" w:rsidR="00FC5D4C" w:rsidRPr="00E44561" w:rsidRDefault="00FC5D4C" w:rsidP="001578EC">
            <w:pPr>
              <w:jc w:val="center"/>
              <w:rPr>
                <w:rFonts w:ascii="Tahoma" w:hAnsi="Tahoma" w:cs="Tahoma"/>
                <w:b/>
                <w:lang w:val="en-NZ"/>
              </w:rPr>
            </w:pPr>
            <w:r>
              <w:rPr>
                <w:rFonts w:ascii="Tahoma" w:hAnsi="Tahoma" w:cs="Tahoma"/>
                <w:b/>
                <w:lang w:val="en-NZ"/>
              </w:rPr>
              <w:t>UP</w:t>
            </w:r>
          </w:p>
        </w:tc>
        <w:tc>
          <w:tcPr>
            <w:tcW w:w="2268" w:type="dxa"/>
            <w:shd w:val="clear" w:color="auto" w:fill="FFC000"/>
          </w:tcPr>
          <w:p w14:paraId="4D9B1F1C" w14:textId="77777777" w:rsidR="009E15C7" w:rsidRPr="00E44561" w:rsidRDefault="009E15C7" w:rsidP="001578EC">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530562B7" w14:textId="77777777" w:rsidR="009E15C7" w:rsidRPr="00E44561" w:rsidRDefault="009E15C7" w:rsidP="001578EC">
            <w:pPr>
              <w:jc w:val="center"/>
              <w:rPr>
                <w:rFonts w:ascii="Tahoma" w:hAnsi="Tahoma" w:cs="Tahoma"/>
                <w:b/>
                <w:lang w:val="en-NZ"/>
              </w:rPr>
            </w:pPr>
            <w:r w:rsidRPr="00E44561">
              <w:rPr>
                <w:rFonts w:ascii="Tahoma" w:hAnsi="Tahoma" w:cs="Tahoma"/>
                <w:b/>
                <w:lang w:val="en-NZ"/>
              </w:rPr>
              <w:t>Validation Rules</w:t>
            </w:r>
          </w:p>
        </w:tc>
      </w:tr>
      <w:tr w:rsidR="009E15C7" w:rsidRPr="00E44561" w14:paraId="369F66B9" w14:textId="77777777" w:rsidTr="00BD6DCA">
        <w:tc>
          <w:tcPr>
            <w:tcW w:w="1809" w:type="dxa"/>
          </w:tcPr>
          <w:p w14:paraId="3CE89679" w14:textId="77777777" w:rsidR="009E15C7" w:rsidRPr="00E44561" w:rsidRDefault="009E15C7" w:rsidP="001578EC">
            <w:pPr>
              <w:rPr>
                <w:rFonts w:ascii="Tahoma" w:hAnsi="Tahoma" w:cs="Tahoma"/>
              </w:rPr>
            </w:pPr>
            <w:r w:rsidRPr="00E44561">
              <w:rPr>
                <w:rFonts w:ascii="Tahoma" w:hAnsi="Tahoma" w:cs="Tahoma"/>
              </w:rPr>
              <w:t>Family</w:t>
            </w:r>
          </w:p>
        </w:tc>
        <w:tc>
          <w:tcPr>
            <w:tcW w:w="3828" w:type="dxa"/>
          </w:tcPr>
          <w:p w14:paraId="41E183FD" w14:textId="77777777" w:rsidR="009E15C7" w:rsidRPr="00E44561" w:rsidRDefault="009E15C7" w:rsidP="001578EC">
            <w:pPr>
              <w:rPr>
                <w:rFonts w:ascii="Tahoma" w:hAnsi="Tahoma" w:cs="Tahoma"/>
                <w:lang w:val="en-NZ" w:eastAsia="en-NZ"/>
              </w:rPr>
            </w:pPr>
            <w:r w:rsidRPr="00E44561">
              <w:rPr>
                <w:rFonts w:ascii="Tahoma" w:hAnsi="Tahoma" w:cs="Tahoma"/>
              </w:rPr>
              <w:t>Family Name. Also referred to as Surname</w:t>
            </w:r>
          </w:p>
        </w:tc>
        <w:tc>
          <w:tcPr>
            <w:tcW w:w="1559" w:type="dxa"/>
          </w:tcPr>
          <w:p w14:paraId="03914732" w14:textId="77777777" w:rsidR="009E15C7" w:rsidRPr="00E44561" w:rsidRDefault="009E15C7" w:rsidP="001578EC">
            <w:pPr>
              <w:adjustRightInd w:val="0"/>
              <w:jc w:val="center"/>
              <w:rPr>
                <w:rFonts w:ascii="Tahoma" w:hAnsi="Tahoma" w:cs="Tahoma"/>
              </w:rPr>
            </w:pPr>
            <w:r w:rsidRPr="00E44561">
              <w:rPr>
                <w:rFonts w:ascii="Tahoma" w:hAnsi="Tahoma" w:cs="Tahoma"/>
              </w:rPr>
              <w:t>Product</w:t>
            </w:r>
          </w:p>
        </w:tc>
        <w:tc>
          <w:tcPr>
            <w:tcW w:w="1134" w:type="dxa"/>
          </w:tcPr>
          <w:p w14:paraId="77650B2C" w14:textId="77777777" w:rsidR="009E15C7" w:rsidRPr="00E44561" w:rsidRDefault="009E15C7" w:rsidP="001578EC">
            <w:pPr>
              <w:adjustRightInd w:val="0"/>
              <w:jc w:val="center"/>
              <w:rPr>
                <w:rFonts w:ascii="Tahoma" w:hAnsi="Tahoma" w:cs="Tahoma"/>
              </w:rPr>
            </w:pPr>
            <w:r w:rsidRPr="00E44561">
              <w:rPr>
                <w:rFonts w:ascii="Tahoma" w:hAnsi="Tahoma" w:cs="Tahoma"/>
              </w:rPr>
              <w:t>M</w:t>
            </w:r>
          </w:p>
        </w:tc>
        <w:tc>
          <w:tcPr>
            <w:tcW w:w="992" w:type="dxa"/>
          </w:tcPr>
          <w:p w14:paraId="7A6A9828" w14:textId="77777777" w:rsidR="009E15C7" w:rsidRPr="00E44561" w:rsidRDefault="00A648F5" w:rsidP="001578EC">
            <w:pPr>
              <w:adjustRightInd w:val="0"/>
              <w:jc w:val="center"/>
              <w:rPr>
                <w:rFonts w:ascii="Tahoma" w:hAnsi="Tahoma" w:cs="Tahoma"/>
              </w:rPr>
            </w:pPr>
            <w:r>
              <w:rPr>
                <w:rFonts w:ascii="Tahoma" w:hAnsi="Tahoma" w:cs="Tahoma"/>
              </w:rPr>
              <w:t>Y</w:t>
            </w:r>
          </w:p>
        </w:tc>
        <w:tc>
          <w:tcPr>
            <w:tcW w:w="2268" w:type="dxa"/>
          </w:tcPr>
          <w:p w14:paraId="665C3C6D" w14:textId="77777777" w:rsidR="009E15C7" w:rsidRPr="00E44561" w:rsidRDefault="003A47CC">
            <w:pPr>
              <w:pStyle w:val="TableText2"/>
              <w:widowControl w:val="0"/>
              <w:spacing w:before="60" w:after="40"/>
              <w:rPr>
                <w:rFonts w:ascii="Tahoma" w:hAnsi="Tahoma" w:cs="Tahoma"/>
              </w:rPr>
            </w:pPr>
            <w:r w:rsidRPr="00E44561">
              <w:rPr>
                <w:rFonts w:ascii="Tahoma" w:hAnsi="Tahoma" w:cs="Tahoma"/>
              </w:rPr>
              <w:t xml:space="preserve">Field length – VARIABLE, minimum 1, maximum </w:t>
            </w:r>
            <w:r w:rsidR="002E3DBB" w:rsidRPr="00E44561">
              <w:rPr>
                <w:rFonts w:ascii="Tahoma" w:hAnsi="Tahoma" w:cs="Tahoma"/>
              </w:rPr>
              <w:t>10</w:t>
            </w:r>
            <w:r w:rsidRPr="00E44561">
              <w:rPr>
                <w:rFonts w:ascii="Tahoma" w:hAnsi="Tahoma" w:cs="Tahoma"/>
              </w:rPr>
              <w:t>0 characters</w:t>
            </w:r>
          </w:p>
        </w:tc>
        <w:tc>
          <w:tcPr>
            <w:tcW w:w="2410" w:type="dxa"/>
          </w:tcPr>
          <w:p w14:paraId="7B871236" w14:textId="77777777" w:rsidR="00D80B7A" w:rsidRPr="00E44561" w:rsidRDefault="001C4BDA" w:rsidP="00D80B7A">
            <w:pPr>
              <w:autoSpaceDE w:val="0"/>
              <w:autoSpaceDN w:val="0"/>
              <w:adjustRightInd w:val="0"/>
              <w:spacing w:before="60" w:after="40"/>
              <w:rPr>
                <w:rFonts w:ascii="Tahoma" w:hAnsi="Tahoma" w:cs="Tahoma"/>
              </w:rPr>
            </w:pPr>
            <w:r w:rsidRPr="00E44561">
              <w:rPr>
                <w:rFonts w:ascii="Tahoma" w:hAnsi="Tahoma" w:cs="Tahoma"/>
              </w:rPr>
              <w:t>Valid characters are alpha,</w:t>
            </w:r>
            <w:r w:rsidR="002E3DBB" w:rsidRPr="00E44561">
              <w:rPr>
                <w:rFonts w:ascii="Tahoma" w:hAnsi="Tahoma" w:cs="Tahoma"/>
              </w:rPr>
              <w:t xml:space="preserve"> numeric,</w:t>
            </w:r>
            <w:r w:rsidRPr="00E44561">
              <w:rPr>
                <w:rFonts w:ascii="Tahoma" w:hAnsi="Tahoma" w:cs="Tahoma"/>
              </w:rPr>
              <w:t xml:space="preserve"> blanks,</w:t>
            </w:r>
            <w:r w:rsidR="006C2F5A" w:rsidRPr="00E44561">
              <w:rPr>
                <w:rFonts w:ascii="Tahoma" w:hAnsi="Tahoma" w:cs="Tahoma"/>
              </w:rPr>
              <w:t xml:space="preserve"> hyphens</w:t>
            </w:r>
            <w:r w:rsidR="00454EC2">
              <w:rPr>
                <w:rFonts w:ascii="Tahoma" w:hAnsi="Tahoma" w:cs="Tahoma"/>
              </w:rPr>
              <w:t>, fullstops</w:t>
            </w:r>
            <w:r w:rsidR="006C2F5A" w:rsidRPr="00E44561">
              <w:rPr>
                <w:rFonts w:ascii="Tahoma" w:hAnsi="Tahoma" w:cs="Tahoma"/>
              </w:rPr>
              <w:t xml:space="preserve"> and apostrophes.  </w:t>
            </w:r>
          </w:p>
          <w:p w14:paraId="07D2A20C" w14:textId="77777777" w:rsidR="00527AA3" w:rsidRPr="00E44561" w:rsidRDefault="006C2F5A" w:rsidP="00D80B7A">
            <w:pPr>
              <w:autoSpaceDE w:val="0"/>
              <w:autoSpaceDN w:val="0"/>
              <w:adjustRightInd w:val="0"/>
              <w:spacing w:before="60" w:after="40"/>
              <w:rPr>
                <w:rFonts w:ascii="Tahoma" w:hAnsi="Tahoma" w:cs="Tahoma"/>
              </w:rPr>
            </w:pPr>
            <w:r w:rsidRPr="00E44561">
              <w:rPr>
                <w:rFonts w:ascii="Tahoma" w:hAnsi="Tahoma" w:cs="Tahoma"/>
              </w:rPr>
              <w:t>First character must be alpha.</w:t>
            </w:r>
          </w:p>
        </w:tc>
      </w:tr>
      <w:tr w:rsidR="009E15C7" w:rsidRPr="00E44561" w14:paraId="3E63119C" w14:textId="77777777" w:rsidTr="00BD6DCA">
        <w:tc>
          <w:tcPr>
            <w:tcW w:w="1809" w:type="dxa"/>
          </w:tcPr>
          <w:p w14:paraId="1C34A22C" w14:textId="77777777" w:rsidR="009E15C7" w:rsidRPr="00E44561" w:rsidRDefault="009E15C7" w:rsidP="001578EC">
            <w:pPr>
              <w:rPr>
                <w:rFonts w:ascii="Tahoma" w:hAnsi="Tahoma" w:cs="Tahoma"/>
              </w:rPr>
            </w:pPr>
            <w:r w:rsidRPr="00E44561">
              <w:rPr>
                <w:rFonts w:ascii="Tahoma" w:hAnsi="Tahoma" w:cs="Tahoma"/>
              </w:rPr>
              <w:t>First</w:t>
            </w:r>
          </w:p>
        </w:tc>
        <w:tc>
          <w:tcPr>
            <w:tcW w:w="3828" w:type="dxa"/>
          </w:tcPr>
          <w:p w14:paraId="2A3E3918" w14:textId="77777777" w:rsidR="009E15C7" w:rsidRPr="00E44561" w:rsidRDefault="009E15C7" w:rsidP="001578EC">
            <w:pPr>
              <w:adjustRightInd w:val="0"/>
              <w:rPr>
                <w:rFonts w:ascii="Tahoma" w:hAnsi="Tahoma" w:cs="Tahoma"/>
              </w:rPr>
            </w:pPr>
            <w:r w:rsidRPr="00E44561">
              <w:rPr>
                <w:rFonts w:ascii="Tahoma" w:hAnsi="Tahoma" w:cs="Tahoma"/>
              </w:rPr>
              <w:t>First name</w:t>
            </w:r>
          </w:p>
        </w:tc>
        <w:tc>
          <w:tcPr>
            <w:tcW w:w="1559" w:type="dxa"/>
          </w:tcPr>
          <w:p w14:paraId="30210FA8" w14:textId="77777777" w:rsidR="009E15C7" w:rsidRPr="00E44561" w:rsidRDefault="009E15C7" w:rsidP="001578EC">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F6273DF" w14:textId="77777777" w:rsidR="009E15C7" w:rsidRPr="00E44561" w:rsidRDefault="009E15C7" w:rsidP="001578EC">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7F043C07" w14:textId="77777777" w:rsidR="009E15C7" w:rsidRPr="00E44561" w:rsidRDefault="00A648F5" w:rsidP="001578EC">
            <w:pPr>
              <w:pStyle w:val="ListParagraph"/>
              <w:adjustRightInd w:val="0"/>
              <w:ind w:left="0"/>
              <w:jc w:val="center"/>
              <w:rPr>
                <w:rFonts w:ascii="Tahoma" w:hAnsi="Tahoma" w:cs="Tahoma"/>
                <w:sz w:val="20"/>
                <w:szCs w:val="20"/>
              </w:rPr>
            </w:pPr>
            <w:r>
              <w:rPr>
                <w:rFonts w:ascii="Tahoma" w:hAnsi="Tahoma" w:cs="Tahoma"/>
                <w:sz w:val="20"/>
                <w:szCs w:val="20"/>
              </w:rPr>
              <w:t>Y</w:t>
            </w:r>
          </w:p>
          <w:p w14:paraId="607FC8DC" w14:textId="77777777" w:rsidR="009E15C7" w:rsidRPr="00E44561" w:rsidRDefault="009E15C7" w:rsidP="001578EC">
            <w:pPr>
              <w:pStyle w:val="ListParagraph"/>
              <w:adjustRightInd w:val="0"/>
              <w:ind w:left="0"/>
              <w:jc w:val="center"/>
              <w:rPr>
                <w:rFonts w:ascii="Tahoma" w:hAnsi="Tahoma" w:cs="Tahoma"/>
                <w:sz w:val="20"/>
                <w:szCs w:val="20"/>
              </w:rPr>
            </w:pPr>
          </w:p>
        </w:tc>
        <w:tc>
          <w:tcPr>
            <w:tcW w:w="2268" w:type="dxa"/>
          </w:tcPr>
          <w:p w14:paraId="2149848E" w14:textId="77777777" w:rsidR="009E15C7" w:rsidRPr="00E44561" w:rsidRDefault="003A47CC">
            <w:pPr>
              <w:pStyle w:val="TableText2"/>
              <w:widowControl w:val="0"/>
              <w:spacing w:before="60" w:after="40"/>
              <w:rPr>
                <w:rFonts w:ascii="Tahoma" w:hAnsi="Tahoma" w:cs="Tahoma"/>
              </w:rPr>
            </w:pPr>
            <w:r w:rsidRPr="00E44561">
              <w:rPr>
                <w:rFonts w:ascii="Tahoma" w:hAnsi="Tahoma" w:cs="Tahoma"/>
              </w:rPr>
              <w:t xml:space="preserve">Field length – VARIABLE, minimum 2, maximum </w:t>
            </w:r>
            <w:r w:rsidR="002E3DBB" w:rsidRPr="00E44561">
              <w:rPr>
                <w:rFonts w:ascii="Tahoma" w:hAnsi="Tahoma" w:cs="Tahoma"/>
              </w:rPr>
              <w:t>10</w:t>
            </w:r>
            <w:r w:rsidRPr="00E44561">
              <w:rPr>
                <w:rFonts w:ascii="Tahoma" w:hAnsi="Tahoma" w:cs="Tahoma"/>
              </w:rPr>
              <w:t>0 characters</w:t>
            </w:r>
          </w:p>
        </w:tc>
        <w:tc>
          <w:tcPr>
            <w:tcW w:w="2410" w:type="dxa"/>
          </w:tcPr>
          <w:p w14:paraId="1C6EECE4" w14:textId="77777777" w:rsidR="00D80B7A" w:rsidRPr="00E44561" w:rsidRDefault="002E3DBB" w:rsidP="00CC05FD">
            <w:pPr>
              <w:autoSpaceDE w:val="0"/>
              <w:autoSpaceDN w:val="0"/>
              <w:adjustRightInd w:val="0"/>
              <w:spacing w:before="60" w:after="40"/>
              <w:rPr>
                <w:rFonts w:ascii="Tahoma" w:hAnsi="Tahoma" w:cs="Tahoma"/>
              </w:rPr>
            </w:pPr>
            <w:r w:rsidRPr="00E44561">
              <w:rPr>
                <w:rFonts w:ascii="Tahoma" w:hAnsi="Tahoma" w:cs="Tahoma"/>
              </w:rPr>
              <w:t>Valid characters are alpha, numeric, blanks, hyphens</w:t>
            </w:r>
            <w:r w:rsidR="00454EC2">
              <w:rPr>
                <w:rFonts w:ascii="Tahoma" w:hAnsi="Tahoma" w:cs="Tahoma"/>
              </w:rPr>
              <w:t>, fullstops</w:t>
            </w:r>
            <w:r w:rsidRPr="00E44561">
              <w:rPr>
                <w:rFonts w:ascii="Tahoma" w:hAnsi="Tahoma" w:cs="Tahoma"/>
              </w:rPr>
              <w:t xml:space="preserve"> and apostrophes.  </w:t>
            </w:r>
          </w:p>
          <w:p w14:paraId="6682AE3C" w14:textId="77777777" w:rsidR="00527AA3" w:rsidRPr="00E44561" w:rsidRDefault="002E3DBB" w:rsidP="00CC05FD">
            <w:pPr>
              <w:autoSpaceDE w:val="0"/>
              <w:autoSpaceDN w:val="0"/>
              <w:adjustRightInd w:val="0"/>
              <w:spacing w:before="60" w:after="40"/>
              <w:rPr>
                <w:rFonts w:ascii="Tahoma" w:hAnsi="Tahoma" w:cs="Tahoma"/>
              </w:rPr>
            </w:pPr>
            <w:r w:rsidRPr="00E44561">
              <w:rPr>
                <w:rFonts w:ascii="Tahoma" w:hAnsi="Tahoma" w:cs="Tahoma"/>
              </w:rPr>
              <w:t>First character must be alpha</w:t>
            </w:r>
            <w:r w:rsidR="00CC05FD" w:rsidRPr="00E44561">
              <w:rPr>
                <w:rFonts w:ascii="Tahoma" w:hAnsi="Tahoma" w:cs="Tahoma"/>
              </w:rPr>
              <w:t>.</w:t>
            </w:r>
          </w:p>
        </w:tc>
      </w:tr>
      <w:tr w:rsidR="009E15C7" w:rsidRPr="00E44561" w14:paraId="759F7CF3" w14:textId="77777777" w:rsidTr="00BD6DCA">
        <w:tc>
          <w:tcPr>
            <w:tcW w:w="1809" w:type="dxa"/>
          </w:tcPr>
          <w:p w14:paraId="79A75107" w14:textId="77777777" w:rsidR="009E15C7" w:rsidRPr="00E44561" w:rsidRDefault="009E15C7" w:rsidP="001578EC">
            <w:pPr>
              <w:rPr>
                <w:rFonts w:ascii="Tahoma" w:hAnsi="Tahoma" w:cs="Tahoma"/>
              </w:rPr>
            </w:pPr>
            <w:r w:rsidRPr="00E44561">
              <w:rPr>
                <w:rFonts w:ascii="Tahoma" w:hAnsi="Tahoma" w:cs="Tahoma"/>
              </w:rPr>
              <w:t>Middle</w:t>
            </w:r>
          </w:p>
        </w:tc>
        <w:tc>
          <w:tcPr>
            <w:tcW w:w="3828" w:type="dxa"/>
          </w:tcPr>
          <w:p w14:paraId="22DC8510" w14:textId="77777777" w:rsidR="00373C63" w:rsidRPr="00E44561" w:rsidRDefault="009E15C7" w:rsidP="001578EC">
            <w:pPr>
              <w:adjustRightInd w:val="0"/>
              <w:rPr>
                <w:rFonts w:ascii="Tahoma" w:hAnsi="Tahoma" w:cs="Tahoma"/>
              </w:rPr>
            </w:pPr>
            <w:r w:rsidRPr="00E44561">
              <w:rPr>
                <w:rFonts w:ascii="Tahoma" w:hAnsi="Tahoma" w:cs="Tahoma"/>
              </w:rPr>
              <w:t>Middle names. Also referred to as second names. Names must be separated by a blank.</w:t>
            </w:r>
            <w:r w:rsidR="00373C63" w:rsidRPr="00E44561">
              <w:rPr>
                <w:rFonts w:ascii="Tahoma" w:hAnsi="Tahoma" w:cs="Tahoma"/>
              </w:rPr>
              <w:t xml:space="preserve">  This should be provided if available.</w:t>
            </w:r>
          </w:p>
        </w:tc>
        <w:tc>
          <w:tcPr>
            <w:tcW w:w="1559" w:type="dxa"/>
          </w:tcPr>
          <w:p w14:paraId="00E972AF" w14:textId="77777777" w:rsidR="009E15C7" w:rsidRPr="00E44561" w:rsidRDefault="009E15C7" w:rsidP="001578EC">
            <w:pPr>
              <w:adjustRightInd w:val="0"/>
              <w:jc w:val="center"/>
              <w:rPr>
                <w:rFonts w:ascii="Tahoma" w:hAnsi="Tahoma" w:cs="Tahoma"/>
              </w:rPr>
            </w:pPr>
            <w:r w:rsidRPr="00E44561">
              <w:rPr>
                <w:rFonts w:ascii="Tahoma" w:hAnsi="Tahoma" w:cs="Tahoma"/>
              </w:rPr>
              <w:t>Product</w:t>
            </w:r>
          </w:p>
        </w:tc>
        <w:tc>
          <w:tcPr>
            <w:tcW w:w="1134" w:type="dxa"/>
          </w:tcPr>
          <w:p w14:paraId="16E15C13" w14:textId="77777777" w:rsidR="009E15C7" w:rsidRPr="00E44561" w:rsidRDefault="009E15C7" w:rsidP="001578EC">
            <w:pPr>
              <w:adjustRightInd w:val="0"/>
              <w:jc w:val="center"/>
              <w:rPr>
                <w:rFonts w:ascii="Tahoma" w:hAnsi="Tahoma" w:cs="Tahoma"/>
              </w:rPr>
            </w:pPr>
            <w:r w:rsidRPr="00E44561">
              <w:rPr>
                <w:rFonts w:ascii="Tahoma" w:hAnsi="Tahoma" w:cs="Tahoma"/>
              </w:rPr>
              <w:t>O</w:t>
            </w:r>
          </w:p>
        </w:tc>
        <w:tc>
          <w:tcPr>
            <w:tcW w:w="992" w:type="dxa"/>
          </w:tcPr>
          <w:p w14:paraId="5E95F6BB" w14:textId="77777777" w:rsidR="009E15C7" w:rsidRPr="00E44561" w:rsidRDefault="00A648F5" w:rsidP="001578EC">
            <w:pPr>
              <w:adjustRightInd w:val="0"/>
              <w:jc w:val="center"/>
              <w:rPr>
                <w:rFonts w:ascii="Tahoma" w:hAnsi="Tahoma" w:cs="Tahoma"/>
              </w:rPr>
            </w:pPr>
            <w:r>
              <w:rPr>
                <w:rFonts w:ascii="Tahoma" w:hAnsi="Tahoma" w:cs="Tahoma"/>
              </w:rPr>
              <w:t>Y</w:t>
            </w:r>
          </w:p>
        </w:tc>
        <w:tc>
          <w:tcPr>
            <w:tcW w:w="2268" w:type="dxa"/>
          </w:tcPr>
          <w:p w14:paraId="3A274142" w14:textId="77777777" w:rsidR="009E15C7" w:rsidRPr="00E44561" w:rsidRDefault="003A47CC" w:rsidP="00BD6DCA">
            <w:pPr>
              <w:pStyle w:val="TableText2"/>
              <w:widowControl w:val="0"/>
              <w:spacing w:before="60" w:after="40"/>
              <w:rPr>
                <w:rFonts w:ascii="Tahoma" w:hAnsi="Tahoma" w:cs="Tahoma"/>
              </w:rPr>
            </w:pPr>
            <w:r w:rsidRPr="00E44561">
              <w:rPr>
                <w:rFonts w:ascii="Tahoma" w:hAnsi="Tahoma" w:cs="Tahoma"/>
              </w:rPr>
              <w:t xml:space="preserve">Field length – VARIABLE, minimum 1, maximum </w:t>
            </w:r>
            <w:r w:rsidR="00B762C2" w:rsidRPr="00E44561">
              <w:rPr>
                <w:rFonts w:ascii="Tahoma" w:hAnsi="Tahoma" w:cs="Tahoma"/>
              </w:rPr>
              <w:t>10</w:t>
            </w:r>
            <w:r w:rsidRPr="00E44561">
              <w:rPr>
                <w:rFonts w:ascii="Tahoma" w:hAnsi="Tahoma" w:cs="Tahoma"/>
              </w:rPr>
              <w:t>0 characters</w:t>
            </w:r>
          </w:p>
        </w:tc>
        <w:tc>
          <w:tcPr>
            <w:tcW w:w="2410" w:type="dxa"/>
          </w:tcPr>
          <w:p w14:paraId="0EFF508E" w14:textId="77777777" w:rsidR="00EE0D2F" w:rsidRPr="00E44561" w:rsidRDefault="002E3DBB" w:rsidP="00EE0D2F">
            <w:pPr>
              <w:autoSpaceDE w:val="0"/>
              <w:autoSpaceDN w:val="0"/>
              <w:adjustRightInd w:val="0"/>
              <w:spacing w:before="60" w:after="40"/>
              <w:rPr>
                <w:rFonts w:ascii="Tahoma" w:hAnsi="Tahoma" w:cs="Tahoma"/>
              </w:rPr>
            </w:pPr>
            <w:r w:rsidRPr="00E44561">
              <w:rPr>
                <w:rFonts w:ascii="Tahoma" w:hAnsi="Tahoma" w:cs="Tahoma"/>
              </w:rPr>
              <w:t xml:space="preserve">Valid characters are alpha, numeric, blanks, hyphens </w:t>
            </w:r>
            <w:r w:rsidR="00454EC2">
              <w:rPr>
                <w:rFonts w:ascii="Tahoma" w:hAnsi="Tahoma" w:cs="Tahoma"/>
              </w:rPr>
              <w:t xml:space="preserve">fullstops </w:t>
            </w:r>
            <w:r w:rsidRPr="00E44561">
              <w:rPr>
                <w:rFonts w:ascii="Tahoma" w:hAnsi="Tahoma" w:cs="Tahoma"/>
              </w:rPr>
              <w:t xml:space="preserve">and apostrophes.  </w:t>
            </w:r>
          </w:p>
          <w:p w14:paraId="73C20750" w14:textId="77777777" w:rsidR="00527AA3" w:rsidRPr="00E44561" w:rsidRDefault="002E3DBB" w:rsidP="00EE0D2F">
            <w:pPr>
              <w:autoSpaceDE w:val="0"/>
              <w:autoSpaceDN w:val="0"/>
              <w:adjustRightInd w:val="0"/>
              <w:spacing w:before="60" w:after="40"/>
              <w:rPr>
                <w:rFonts w:ascii="Tahoma" w:hAnsi="Tahoma" w:cs="Tahoma"/>
              </w:rPr>
            </w:pPr>
            <w:r w:rsidRPr="00E44561">
              <w:rPr>
                <w:rFonts w:ascii="Tahoma" w:hAnsi="Tahoma" w:cs="Tahoma"/>
              </w:rPr>
              <w:t>First character must be alpha.</w:t>
            </w:r>
          </w:p>
        </w:tc>
      </w:tr>
      <w:tr w:rsidR="009E15C7" w:rsidRPr="00E44561" w14:paraId="33C92986" w14:textId="77777777" w:rsidTr="00BD6DCA">
        <w:tc>
          <w:tcPr>
            <w:tcW w:w="1809" w:type="dxa"/>
          </w:tcPr>
          <w:p w14:paraId="02895DE8" w14:textId="77777777" w:rsidR="009E15C7" w:rsidRPr="00E44561" w:rsidRDefault="009E15C7" w:rsidP="001578EC">
            <w:pPr>
              <w:rPr>
                <w:rFonts w:ascii="Tahoma" w:hAnsi="Tahoma" w:cs="Tahoma"/>
              </w:rPr>
            </w:pPr>
            <w:r w:rsidRPr="00E44561">
              <w:rPr>
                <w:rFonts w:ascii="Tahoma" w:hAnsi="Tahoma" w:cs="Tahoma"/>
              </w:rPr>
              <w:t>Title</w:t>
            </w:r>
          </w:p>
        </w:tc>
        <w:tc>
          <w:tcPr>
            <w:tcW w:w="3828" w:type="dxa"/>
          </w:tcPr>
          <w:p w14:paraId="6AE448D9" w14:textId="77777777" w:rsidR="009E15C7" w:rsidRPr="00E44561" w:rsidRDefault="009E15C7" w:rsidP="001578EC">
            <w:pPr>
              <w:adjustRightInd w:val="0"/>
              <w:rPr>
                <w:rFonts w:ascii="Tahoma" w:hAnsi="Tahoma" w:cs="Tahoma"/>
              </w:rPr>
            </w:pPr>
            <w:r w:rsidRPr="00E44561">
              <w:rPr>
                <w:rFonts w:ascii="Tahoma" w:hAnsi="Tahoma" w:cs="Tahoma"/>
              </w:rPr>
              <w:t>Person’s title, also referred to as salutation</w:t>
            </w:r>
          </w:p>
        </w:tc>
        <w:tc>
          <w:tcPr>
            <w:tcW w:w="1559" w:type="dxa"/>
          </w:tcPr>
          <w:p w14:paraId="52CB962F" w14:textId="77777777" w:rsidR="009E15C7" w:rsidRPr="00E44561" w:rsidRDefault="009E15C7" w:rsidP="001578EC">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674D6276" w14:textId="77777777" w:rsidR="009E15C7" w:rsidRPr="00E44561" w:rsidRDefault="009E15C7" w:rsidP="001578EC">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1EC73D75" w14:textId="77777777" w:rsidR="009E15C7" w:rsidRPr="00E44561" w:rsidRDefault="00A648F5" w:rsidP="001578EC">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C8D7D41" w14:textId="77777777" w:rsidR="009E15C7" w:rsidRPr="00E44561" w:rsidRDefault="003A47CC" w:rsidP="00BD6DCA">
            <w:pPr>
              <w:adjustRightInd w:val="0"/>
              <w:rPr>
                <w:rFonts w:ascii="Tahoma" w:hAnsi="Tahoma" w:cs="Tahoma"/>
              </w:rPr>
            </w:pPr>
            <w:r w:rsidRPr="00E44561">
              <w:rPr>
                <w:rFonts w:ascii="Tahoma" w:hAnsi="Tahoma" w:cs="Tahoma"/>
              </w:rPr>
              <w:t xml:space="preserve">Field length – VARIABLE, minimum 2, maximum </w:t>
            </w:r>
            <w:r w:rsidR="00B762C2" w:rsidRPr="00E44561">
              <w:rPr>
                <w:rFonts w:ascii="Tahoma" w:hAnsi="Tahoma" w:cs="Tahoma"/>
              </w:rPr>
              <w:t>20</w:t>
            </w:r>
            <w:r w:rsidR="00D80B7A" w:rsidRPr="00E44561">
              <w:rPr>
                <w:rFonts w:ascii="Tahoma" w:hAnsi="Tahoma" w:cs="Tahoma"/>
              </w:rPr>
              <w:t xml:space="preserve"> </w:t>
            </w:r>
            <w:r w:rsidRPr="00E44561">
              <w:rPr>
                <w:rFonts w:ascii="Tahoma" w:hAnsi="Tahoma" w:cs="Tahoma"/>
              </w:rPr>
              <w:t>characters</w:t>
            </w:r>
          </w:p>
        </w:tc>
        <w:tc>
          <w:tcPr>
            <w:tcW w:w="2410" w:type="dxa"/>
          </w:tcPr>
          <w:p w14:paraId="3B0B18F4" w14:textId="77777777" w:rsidR="00527AA3" w:rsidRPr="00E44561" w:rsidRDefault="001B71EE" w:rsidP="00D80B7A">
            <w:pPr>
              <w:autoSpaceDE w:val="0"/>
              <w:autoSpaceDN w:val="0"/>
              <w:adjustRightInd w:val="0"/>
              <w:spacing w:before="60" w:after="40"/>
              <w:rPr>
                <w:rFonts w:ascii="Tahoma" w:hAnsi="Tahoma" w:cs="Tahoma"/>
              </w:rPr>
            </w:pPr>
            <w:r w:rsidRPr="00E44561">
              <w:rPr>
                <w:rFonts w:ascii="Tahoma" w:hAnsi="Tahoma" w:cs="Tahoma"/>
              </w:rPr>
              <w:t>Valid characters are alpha, blanks</w:t>
            </w:r>
            <w:r w:rsidR="00992059" w:rsidRPr="00E44561">
              <w:rPr>
                <w:rFonts w:ascii="Tahoma" w:hAnsi="Tahoma" w:cs="Tahoma"/>
              </w:rPr>
              <w:t xml:space="preserve"> and h</w:t>
            </w:r>
            <w:r w:rsidRPr="00E44561">
              <w:rPr>
                <w:rFonts w:ascii="Tahoma" w:hAnsi="Tahoma" w:cs="Tahoma"/>
              </w:rPr>
              <w:t>yphens</w:t>
            </w:r>
            <w:r w:rsidR="00992059" w:rsidRPr="00E44561">
              <w:rPr>
                <w:rFonts w:ascii="Tahoma" w:hAnsi="Tahoma" w:cs="Tahoma"/>
              </w:rPr>
              <w:t>.</w:t>
            </w:r>
            <w:r w:rsidRPr="00E44561">
              <w:rPr>
                <w:rFonts w:ascii="Tahoma" w:hAnsi="Tahoma" w:cs="Tahoma"/>
              </w:rPr>
              <w:t xml:space="preserve">  First character must be alpha. </w:t>
            </w:r>
            <w:r w:rsidR="00D80B7A" w:rsidRPr="00E44561">
              <w:rPr>
                <w:rFonts w:ascii="Tahoma" w:hAnsi="Tahoma" w:cs="Tahoma"/>
              </w:rPr>
              <w:t xml:space="preserve"> </w:t>
            </w:r>
          </w:p>
        </w:tc>
      </w:tr>
    </w:tbl>
    <w:p w14:paraId="474ACE33" w14:textId="77777777" w:rsidR="002A2DB5" w:rsidRDefault="002A2DB5">
      <w:pPr>
        <w:spacing w:before="0" w:after="0"/>
        <w:rPr>
          <w:rFonts w:ascii="Tahoma" w:hAnsi="Tahoma" w:cs="Tahoma"/>
          <w:b/>
        </w:rPr>
      </w:pPr>
      <w:bookmarkStart w:id="281" w:name="_Toc399684332"/>
      <w:bookmarkStart w:id="282" w:name="_Toc399922385"/>
      <w:bookmarkStart w:id="283" w:name="_Toc400095693"/>
      <w:bookmarkStart w:id="284" w:name="_Toc400095842"/>
      <w:bookmarkStart w:id="285" w:name="_Toc400095993"/>
      <w:bookmarkStart w:id="286" w:name="_Toc401140011"/>
      <w:bookmarkStart w:id="287" w:name="_Toc401141037"/>
      <w:bookmarkStart w:id="288" w:name="_Toc314829909"/>
      <w:bookmarkEnd w:id="281"/>
      <w:bookmarkEnd w:id="282"/>
      <w:bookmarkEnd w:id="283"/>
      <w:bookmarkEnd w:id="284"/>
      <w:bookmarkEnd w:id="285"/>
      <w:bookmarkEnd w:id="286"/>
      <w:bookmarkEnd w:id="287"/>
    </w:p>
    <w:p w14:paraId="1BD5502C" w14:textId="77777777" w:rsidR="002A2DB5" w:rsidRDefault="002A2DB5">
      <w:pPr>
        <w:spacing w:before="0" w:after="0"/>
        <w:rPr>
          <w:rFonts w:ascii="Tahoma" w:hAnsi="Tahoma" w:cs="Tahoma"/>
          <w:b/>
        </w:rPr>
      </w:pPr>
      <w:r>
        <w:rPr>
          <w:rFonts w:ascii="Tahoma" w:hAnsi="Tahoma" w:cs="Tahoma"/>
          <w:b/>
        </w:rPr>
        <w:br w:type="page"/>
      </w:r>
    </w:p>
    <w:p w14:paraId="61717310" w14:textId="77777777" w:rsidR="001578EC" w:rsidRPr="00E44561" w:rsidRDefault="001578EC" w:rsidP="005F48C1">
      <w:pPr>
        <w:numPr>
          <w:ilvl w:val="2"/>
          <w:numId w:val="68"/>
        </w:numPr>
        <w:ind w:left="539" w:hanging="539"/>
        <w:outlineLvl w:val="2"/>
        <w:rPr>
          <w:rFonts w:ascii="Tahoma" w:hAnsi="Tahoma" w:cs="Tahoma"/>
          <w:b/>
        </w:rPr>
      </w:pPr>
      <w:bookmarkStart w:id="289" w:name="_Toc414613839"/>
      <w:bookmarkStart w:id="290" w:name="_Toc414614102"/>
      <w:bookmarkStart w:id="291" w:name="_Toc414614321"/>
      <w:bookmarkStart w:id="292" w:name="_Toc414614467"/>
      <w:bookmarkStart w:id="293" w:name="_Toc42178018"/>
      <w:bookmarkEnd w:id="289"/>
      <w:bookmarkEnd w:id="290"/>
      <w:bookmarkEnd w:id="291"/>
      <w:bookmarkEnd w:id="292"/>
      <w:r w:rsidRPr="00E44561">
        <w:rPr>
          <w:rFonts w:ascii="Tahoma" w:hAnsi="Tahoma" w:cs="Tahoma"/>
          <w:b/>
        </w:rPr>
        <w:lastRenderedPageBreak/>
        <w:t>Personal Details</w:t>
      </w:r>
      <w:bookmarkEnd w:id="288"/>
      <w:bookmarkEnd w:id="293"/>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9E15C7" w:rsidRPr="00E44561" w14:paraId="6BD59BF3" w14:textId="77777777" w:rsidTr="00BD6DCA">
        <w:trPr>
          <w:tblHeader/>
        </w:trPr>
        <w:tc>
          <w:tcPr>
            <w:tcW w:w="1809" w:type="dxa"/>
            <w:shd w:val="clear" w:color="auto" w:fill="FFC000"/>
          </w:tcPr>
          <w:p w14:paraId="585806CD" w14:textId="77777777" w:rsidR="009E15C7" w:rsidRPr="00E44561" w:rsidRDefault="009E15C7" w:rsidP="001578EC">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4409C615" w14:textId="77777777" w:rsidR="009E15C7" w:rsidRPr="00E44561" w:rsidRDefault="009E15C7" w:rsidP="001578EC">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4600E4C7" w14:textId="77777777" w:rsidR="009E15C7" w:rsidRPr="00E44561" w:rsidRDefault="009E15C7" w:rsidP="001578EC">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2B557545" w14:textId="77777777" w:rsidR="009E15C7" w:rsidRPr="00E44561" w:rsidRDefault="009E15C7" w:rsidP="001578EC">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08809CC8" w14:textId="77777777" w:rsidR="00FC5D4C" w:rsidRPr="00E44561" w:rsidRDefault="00FC5D4C" w:rsidP="001578EC">
            <w:pPr>
              <w:jc w:val="center"/>
              <w:rPr>
                <w:rFonts w:ascii="Tahoma" w:hAnsi="Tahoma" w:cs="Tahoma"/>
                <w:b/>
                <w:lang w:val="en-NZ"/>
              </w:rPr>
            </w:pPr>
            <w:r>
              <w:rPr>
                <w:rFonts w:ascii="Tahoma" w:hAnsi="Tahoma" w:cs="Tahoma"/>
                <w:b/>
                <w:lang w:val="en-NZ"/>
              </w:rPr>
              <w:t>Up</w:t>
            </w:r>
          </w:p>
        </w:tc>
        <w:tc>
          <w:tcPr>
            <w:tcW w:w="2268" w:type="dxa"/>
            <w:shd w:val="clear" w:color="auto" w:fill="FFC000"/>
          </w:tcPr>
          <w:p w14:paraId="490B476C" w14:textId="77777777" w:rsidR="009E15C7" w:rsidRPr="00E44561" w:rsidRDefault="009E15C7" w:rsidP="001578EC">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50BFDEDD" w14:textId="77777777" w:rsidR="009E15C7" w:rsidRPr="00E44561" w:rsidRDefault="009E15C7" w:rsidP="001578EC">
            <w:pPr>
              <w:jc w:val="center"/>
              <w:rPr>
                <w:rFonts w:ascii="Tahoma" w:hAnsi="Tahoma" w:cs="Tahoma"/>
                <w:b/>
                <w:lang w:val="en-NZ"/>
              </w:rPr>
            </w:pPr>
            <w:r w:rsidRPr="00E44561">
              <w:rPr>
                <w:rFonts w:ascii="Tahoma" w:hAnsi="Tahoma" w:cs="Tahoma"/>
                <w:b/>
                <w:lang w:val="en-NZ"/>
              </w:rPr>
              <w:t>Validation Rules</w:t>
            </w:r>
          </w:p>
        </w:tc>
      </w:tr>
      <w:tr w:rsidR="009E15C7" w:rsidRPr="00E44561" w14:paraId="7F944A0B" w14:textId="77777777" w:rsidTr="00BD6DCA">
        <w:tc>
          <w:tcPr>
            <w:tcW w:w="1809" w:type="dxa"/>
          </w:tcPr>
          <w:p w14:paraId="7CCCA70B" w14:textId="77777777" w:rsidR="009E15C7" w:rsidRPr="00E44561" w:rsidRDefault="009E15C7" w:rsidP="001578EC">
            <w:pPr>
              <w:rPr>
                <w:rFonts w:ascii="Tahoma" w:hAnsi="Tahoma" w:cs="Tahoma"/>
              </w:rPr>
            </w:pPr>
            <w:r w:rsidRPr="00E44561">
              <w:rPr>
                <w:rFonts w:ascii="Tahoma" w:hAnsi="Tahoma" w:cs="Tahoma"/>
              </w:rPr>
              <w:t>Birth Date</w:t>
            </w:r>
          </w:p>
        </w:tc>
        <w:tc>
          <w:tcPr>
            <w:tcW w:w="3828" w:type="dxa"/>
          </w:tcPr>
          <w:p w14:paraId="5231553E" w14:textId="77777777" w:rsidR="009C4D5B" w:rsidRPr="00E44561" w:rsidRDefault="009E173B" w:rsidP="001578EC">
            <w:pPr>
              <w:adjustRightInd w:val="0"/>
              <w:rPr>
                <w:rFonts w:ascii="Tahoma" w:hAnsi="Tahoma" w:cs="Tahoma"/>
              </w:rPr>
            </w:pPr>
            <w:r w:rsidRPr="00E44561">
              <w:rPr>
                <w:rFonts w:ascii="Tahoma" w:hAnsi="Tahoma" w:cs="Tahoma"/>
              </w:rPr>
              <w:t>Date of Birth of customer.</w:t>
            </w:r>
          </w:p>
          <w:p w14:paraId="49A01C4A" w14:textId="77777777" w:rsidR="009E173B" w:rsidRPr="00E44561" w:rsidRDefault="009E173B" w:rsidP="009E173B">
            <w:pPr>
              <w:adjustRightInd w:val="0"/>
              <w:rPr>
                <w:rFonts w:ascii="Tahoma" w:hAnsi="Tahoma" w:cs="Tahoma"/>
              </w:rPr>
            </w:pPr>
            <w:r w:rsidRPr="00E44561">
              <w:rPr>
                <w:rFonts w:ascii="Tahoma" w:hAnsi="Tahoma" w:cs="Tahoma"/>
              </w:rPr>
              <w:t xml:space="preserve">If date or birth is unknown, or known to be an incorrect value, use the Null value of 0001-01-01. </w:t>
            </w:r>
          </w:p>
          <w:p w14:paraId="1E6A2AE3" w14:textId="77777777" w:rsidR="009E173B" w:rsidRPr="00E44561" w:rsidRDefault="009E173B" w:rsidP="009E173B">
            <w:pPr>
              <w:adjustRightInd w:val="0"/>
              <w:rPr>
                <w:rFonts w:ascii="Tahoma" w:hAnsi="Tahoma" w:cs="Tahoma"/>
              </w:rPr>
            </w:pPr>
            <w:r w:rsidRPr="00E44561">
              <w:rPr>
                <w:rFonts w:ascii="Tahoma" w:hAnsi="Tahoma" w:cs="Tahoma"/>
              </w:rPr>
              <w:t>This known null value will be automatically over written by Credit Reporters when a valid DOB is later supplied.</w:t>
            </w:r>
          </w:p>
        </w:tc>
        <w:tc>
          <w:tcPr>
            <w:tcW w:w="1559" w:type="dxa"/>
          </w:tcPr>
          <w:p w14:paraId="69FBFE6F" w14:textId="77777777" w:rsidR="009E15C7" w:rsidRPr="00E44561" w:rsidRDefault="009E15C7" w:rsidP="00BD6DCA">
            <w:pPr>
              <w:adjustRightInd w:val="0"/>
              <w:jc w:val="center"/>
              <w:rPr>
                <w:rFonts w:ascii="Tahoma" w:hAnsi="Tahoma" w:cs="Tahoma"/>
              </w:rPr>
            </w:pPr>
            <w:r w:rsidRPr="00E44561">
              <w:rPr>
                <w:rFonts w:ascii="Tahoma" w:hAnsi="Tahoma" w:cs="Tahoma"/>
              </w:rPr>
              <w:t>Product</w:t>
            </w:r>
          </w:p>
        </w:tc>
        <w:tc>
          <w:tcPr>
            <w:tcW w:w="1134" w:type="dxa"/>
          </w:tcPr>
          <w:p w14:paraId="035CDC78" w14:textId="77777777" w:rsidR="009E15C7" w:rsidRPr="00E44561" w:rsidRDefault="009E15C7" w:rsidP="001578EC">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1C82898A" w14:textId="77777777" w:rsidR="009E15C7" w:rsidRPr="00E44561" w:rsidRDefault="00673BC9" w:rsidP="001578EC">
            <w:pPr>
              <w:pStyle w:val="ListParagraph"/>
              <w:adjustRightInd w:val="0"/>
              <w:ind w:left="0"/>
              <w:jc w:val="center"/>
              <w:rPr>
                <w:rFonts w:ascii="Tahoma" w:hAnsi="Tahoma" w:cs="Tahoma"/>
                <w:sz w:val="20"/>
                <w:szCs w:val="20"/>
              </w:rPr>
            </w:pPr>
            <w:r>
              <w:rPr>
                <w:rFonts w:ascii="Tahoma" w:hAnsi="Tahoma" w:cs="Tahoma"/>
                <w:sz w:val="20"/>
                <w:szCs w:val="20"/>
              </w:rPr>
              <w:t>N</w:t>
            </w:r>
          </w:p>
        </w:tc>
        <w:tc>
          <w:tcPr>
            <w:tcW w:w="2268" w:type="dxa"/>
          </w:tcPr>
          <w:p w14:paraId="56E33179" w14:textId="77777777" w:rsidR="009E15C7" w:rsidRPr="00E44561" w:rsidRDefault="00C33F4A" w:rsidP="00FF02D1">
            <w:pPr>
              <w:adjustRightInd w:val="0"/>
              <w:rPr>
                <w:rFonts w:ascii="Tahoma" w:hAnsi="Tahoma" w:cs="Tahoma"/>
              </w:rPr>
            </w:pPr>
            <w:r w:rsidRPr="00E44561">
              <w:rPr>
                <w:rFonts w:ascii="Tahoma" w:hAnsi="Tahoma" w:cs="Tahoma"/>
              </w:rPr>
              <w:t>Field length – FIXED, 10 date (ccyy-mm-dd)</w:t>
            </w:r>
          </w:p>
        </w:tc>
        <w:tc>
          <w:tcPr>
            <w:tcW w:w="2410" w:type="dxa"/>
          </w:tcPr>
          <w:p w14:paraId="64EDCD97" w14:textId="77777777" w:rsidR="00AC6C7B" w:rsidRPr="00E44561" w:rsidRDefault="00124777" w:rsidP="00BD6DCA">
            <w:pPr>
              <w:adjustRightInd w:val="0"/>
              <w:rPr>
                <w:rFonts w:ascii="Tahoma" w:hAnsi="Tahoma" w:cs="Tahoma"/>
              </w:rPr>
            </w:pPr>
            <w:r w:rsidRPr="00E44561">
              <w:rPr>
                <w:rFonts w:ascii="Tahoma" w:hAnsi="Tahoma" w:cs="Tahoma"/>
              </w:rPr>
              <w:t>Customer</w:t>
            </w:r>
            <w:r w:rsidR="00AC6C7B" w:rsidRPr="00E44561">
              <w:rPr>
                <w:rFonts w:ascii="Tahoma" w:hAnsi="Tahoma" w:cs="Tahoma"/>
              </w:rPr>
              <w:t xml:space="preserve"> must be at least 1</w:t>
            </w:r>
            <w:r w:rsidR="003F130A" w:rsidRPr="00E44561">
              <w:rPr>
                <w:rFonts w:ascii="Tahoma" w:hAnsi="Tahoma" w:cs="Tahoma"/>
              </w:rPr>
              <w:t>8</w:t>
            </w:r>
            <w:r w:rsidR="00AC6C7B" w:rsidRPr="00E44561">
              <w:rPr>
                <w:rFonts w:ascii="Tahoma" w:hAnsi="Tahoma" w:cs="Tahoma"/>
              </w:rPr>
              <w:t xml:space="preserve"> years of age but not over 150 years of age.</w:t>
            </w:r>
          </w:p>
          <w:p w14:paraId="11F50382" w14:textId="77777777" w:rsidR="009E15C7" w:rsidRPr="00E44561" w:rsidRDefault="00E16816" w:rsidP="00BD6DCA">
            <w:pPr>
              <w:adjustRightInd w:val="0"/>
              <w:rPr>
                <w:rFonts w:ascii="Tahoma" w:hAnsi="Tahoma" w:cs="Tahoma"/>
              </w:rPr>
            </w:pPr>
            <w:r w:rsidRPr="00E44561">
              <w:rPr>
                <w:rFonts w:ascii="Tahoma" w:hAnsi="Tahoma" w:cs="Tahoma"/>
              </w:rPr>
              <w:t xml:space="preserve">0001-01-01 to be used if Date of Birth is unknown </w:t>
            </w:r>
          </w:p>
        </w:tc>
      </w:tr>
      <w:tr w:rsidR="009E15C7" w:rsidRPr="00E44561" w14:paraId="20C1A52E" w14:textId="77777777" w:rsidTr="00BD6DCA">
        <w:tc>
          <w:tcPr>
            <w:tcW w:w="1809" w:type="dxa"/>
          </w:tcPr>
          <w:p w14:paraId="76E9948F" w14:textId="77777777" w:rsidR="009E15C7" w:rsidRPr="00E44561" w:rsidRDefault="009E15C7" w:rsidP="001578EC">
            <w:pPr>
              <w:rPr>
                <w:rFonts w:ascii="Tahoma" w:hAnsi="Tahoma" w:cs="Tahoma"/>
              </w:rPr>
            </w:pPr>
            <w:r w:rsidRPr="00E44561">
              <w:rPr>
                <w:rFonts w:ascii="Tahoma" w:hAnsi="Tahoma" w:cs="Tahoma"/>
              </w:rPr>
              <w:t>Gender</w:t>
            </w:r>
          </w:p>
        </w:tc>
        <w:tc>
          <w:tcPr>
            <w:tcW w:w="3828" w:type="dxa"/>
          </w:tcPr>
          <w:p w14:paraId="79F528DB" w14:textId="77777777" w:rsidR="009E15C7" w:rsidRPr="00E44561" w:rsidRDefault="009E15C7" w:rsidP="001578EC">
            <w:pPr>
              <w:adjustRightInd w:val="0"/>
              <w:rPr>
                <w:rFonts w:ascii="Tahoma" w:hAnsi="Tahoma" w:cs="Tahoma"/>
              </w:rPr>
            </w:pPr>
            <w:r w:rsidRPr="00E44561">
              <w:rPr>
                <w:rFonts w:ascii="Tahoma" w:hAnsi="Tahoma" w:cs="Tahoma"/>
              </w:rPr>
              <w:t>Gender of person</w:t>
            </w:r>
          </w:p>
        </w:tc>
        <w:tc>
          <w:tcPr>
            <w:tcW w:w="1559" w:type="dxa"/>
          </w:tcPr>
          <w:p w14:paraId="4D2D63F3" w14:textId="77777777" w:rsidR="009E15C7" w:rsidRPr="00E44561" w:rsidRDefault="009E15C7" w:rsidP="001578EC">
            <w:pPr>
              <w:adjustRightInd w:val="0"/>
              <w:jc w:val="center"/>
              <w:rPr>
                <w:rFonts w:ascii="Tahoma" w:hAnsi="Tahoma" w:cs="Tahoma"/>
              </w:rPr>
            </w:pPr>
            <w:r w:rsidRPr="00E44561">
              <w:rPr>
                <w:rFonts w:ascii="Tahoma" w:hAnsi="Tahoma" w:cs="Tahoma"/>
              </w:rPr>
              <w:t>Product</w:t>
            </w:r>
          </w:p>
        </w:tc>
        <w:tc>
          <w:tcPr>
            <w:tcW w:w="1134" w:type="dxa"/>
          </w:tcPr>
          <w:p w14:paraId="61604DFF" w14:textId="77777777" w:rsidR="009E15C7" w:rsidRPr="00E44561" w:rsidRDefault="009E15C7" w:rsidP="001578EC">
            <w:pPr>
              <w:adjustRightInd w:val="0"/>
              <w:jc w:val="center"/>
              <w:rPr>
                <w:rFonts w:ascii="Tahoma" w:hAnsi="Tahoma" w:cs="Tahoma"/>
              </w:rPr>
            </w:pPr>
            <w:r w:rsidRPr="00E44561">
              <w:rPr>
                <w:rFonts w:ascii="Tahoma" w:hAnsi="Tahoma" w:cs="Tahoma"/>
              </w:rPr>
              <w:t>M</w:t>
            </w:r>
          </w:p>
        </w:tc>
        <w:tc>
          <w:tcPr>
            <w:tcW w:w="992" w:type="dxa"/>
          </w:tcPr>
          <w:p w14:paraId="469D1EFB" w14:textId="77777777" w:rsidR="009E15C7" w:rsidRPr="00E44561" w:rsidRDefault="00673BC9" w:rsidP="00673BC9">
            <w:pPr>
              <w:adjustRightInd w:val="0"/>
              <w:jc w:val="center"/>
              <w:rPr>
                <w:rFonts w:ascii="Tahoma" w:hAnsi="Tahoma" w:cs="Tahoma"/>
              </w:rPr>
            </w:pPr>
            <w:r>
              <w:rPr>
                <w:rFonts w:ascii="Tahoma" w:hAnsi="Tahoma" w:cs="Tahoma"/>
              </w:rPr>
              <w:t>Y</w:t>
            </w:r>
          </w:p>
        </w:tc>
        <w:tc>
          <w:tcPr>
            <w:tcW w:w="2268" w:type="dxa"/>
          </w:tcPr>
          <w:p w14:paraId="14BA59E1" w14:textId="77777777" w:rsidR="009E15C7" w:rsidRPr="00B639AD" w:rsidRDefault="00AC6C7B" w:rsidP="00BD6DCA">
            <w:pPr>
              <w:adjustRightInd w:val="0"/>
              <w:rPr>
                <w:rFonts w:ascii="Tahoma" w:hAnsi="Tahoma" w:cs="Tahoma"/>
              </w:rPr>
            </w:pPr>
            <w:r w:rsidRPr="00B639AD">
              <w:rPr>
                <w:rFonts w:ascii="Tahoma" w:hAnsi="Tahoma" w:cs="Tahoma"/>
              </w:rPr>
              <w:t>Field length – FIXED, 1 character</w:t>
            </w:r>
          </w:p>
        </w:tc>
        <w:tc>
          <w:tcPr>
            <w:tcW w:w="2410" w:type="dxa"/>
          </w:tcPr>
          <w:p w14:paraId="6F4BEE10" w14:textId="77777777" w:rsidR="009E15C7" w:rsidRDefault="00AC6C7B" w:rsidP="001E4AFE">
            <w:pPr>
              <w:adjustRightInd w:val="0"/>
              <w:rPr>
                <w:rFonts w:ascii="Tahoma" w:hAnsi="Tahoma" w:cs="Tahoma"/>
              </w:rPr>
            </w:pPr>
            <w:r w:rsidRPr="00B639AD">
              <w:rPr>
                <w:rFonts w:ascii="Tahoma" w:hAnsi="Tahoma" w:cs="Tahoma"/>
              </w:rPr>
              <w:t xml:space="preserve">Refer to Gender Table </w:t>
            </w:r>
            <w:r w:rsidR="00B639AD">
              <w:rPr>
                <w:rFonts w:ascii="Tahoma" w:hAnsi="Tahoma" w:cs="Tahoma"/>
              </w:rPr>
              <w:t>17</w:t>
            </w:r>
            <w:r w:rsidR="001E4AFE">
              <w:rPr>
                <w:rFonts w:ascii="Tahoma" w:hAnsi="Tahoma" w:cs="Tahoma"/>
              </w:rPr>
              <w:t>10</w:t>
            </w:r>
            <w:r w:rsidR="008A13E9" w:rsidRPr="00B639AD">
              <w:rPr>
                <w:rFonts w:ascii="Tahoma" w:hAnsi="Tahoma" w:cs="Tahoma"/>
              </w:rPr>
              <w:t xml:space="preserve"> </w:t>
            </w:r>
            <w:r w:rsidRPr="00B639AD">
              <w:rPr>
                <w:rFonts w:ascii="Tahoma" w:hAnsi="Tahoma" w:cs="Tahoma"/>
              </w:rPr>
              <w:t>for valid values.</w:t>
            </w:r>
          </w:p>
          <w:p w14:paraId="4C16C648" w14:textId="1B5B000A" w:rsidR="00CD6F22" w:rsidRPr="00B639AD" w:rsidRDefault="00CD6F22" w:rsidP="001E4AFE">
            <w:pPr>
              <w:adjustRightInd w:val="0"/>
              <w:rPr>
                <w:rFonts w:ascii="Tahoma" w:hAnsi="Tahoma" w:cs="Tahoma"/>
              </w:rPr>
            </w:pPr>
            <w:r w:rsidRPr="00CD6F22">
              <w:rPr>
                <w:rFonts w:ascii="Tahoma" w:hAnsi="Tahoma" w:cs="Tahoma"/>
              </w:rPr>
              <w:t>Note: If gender is not able to be supplied by Credit Providers – it will be reported as Unknown.</w:t>
            </w:r>
          </w:p>
        </w:tc>
      </w:tr>
      <w:tr w:rsidR="009E15C7" w:rsidRPr="00E44561" w14:paraId="5A838A0A" w14:textId="77777777" w:rsidTr="00BD6DCA">
        <w:tc>
          <w:tcPr>
            <w:tcW w:w="1809" w:type="dxa"/>
          </w:tcPr>
          <w:p w14:paraId="3FEA9434" w14:textId="77777777" w:rsidR="009E15C7" w:rsidRPr="00E44561" w:rsidRDefault="009E15C7" w:rsidP="001578EC">
            <w:pPr>
              <w:rPr>
                <w:rFonts w:ascii="Tahoma" w:hAnsi="Tahoma" w:cs="Tahoma"/>
              </w:rPr>
            </w:pPr>
            <w:r w:rsidRPr="00E44561">
              <w:rPr>
                <w:rFonts w:ascii="Tahoma" w:hAnsi="Tahoma" w:cs="Tahoma"/>
              </w:rPr>
              <w:t>Deceased</w:t>
            </w:r>
          </w:p>
        </w:tc>
        <w:tc>
          <w:tcPr>
            <w:tcW w:w="3828" w:type="dxa"/>
          </w:tcPr>
          <w:p w14:paraId="2544551A" w14:textId="77777777" w:rsidR="009E15C7" w:rsidRPr="00E44561" w:rsidRDefault="009E15C7" w:rsidP="001578EC">
            <w:pPr>
              <w:adjustRightInd w:val="0"/>
              <w:rPr>
                <w:rFonts w:ascii="Tahoma" w:hAnsi="Tahoma" w:cs="Tahoma"/>
              </w:rPr>
            </w:pPr>
            <w:r w:rsidRPr="00E44561">
              <w:rPr>
                <w:rFonts w:ascii="Tahoma" w:hAnsi="Tahoma" w:cs="Tahoma"/>
              </w:rPr>
              <w:t>Indicator that Customer has been reported as deceased. Value ‘Y’ if reporting Customer as deceased.</w:t>
            </w:r>
          </w:p>
        </w:tc>
        <w:tc>
          <w:tcPr>
            <w:tcW w:w="1559" w:type="dxa"/>
          </w:tcPr>
          <w:p w14:paraId="4981817D" w14:textId="77777777" w:rsidR="009E15C7" w:rsidRPr="00E44561" w:rsidRDefault="009E15C7" w:rsidP="00BD6DCA">
            <w:pPr>
              <w:adjustRightInd w:val="0"/>
              <w:jc w:val="center"/>
              <w:rPr>
                <w:rFonts w:ascii="Tahoma" w:hAnsi="Tahoma" w:cs="Tahoma"/>
              </w:rPr>
            </w:pPr>
            <w:r w:rsidRPr="00E44561">
              <w:rPr>
                <w:rFonts w:ascii="Tahoma" w:hAnsi="Tahoma" w:cs="Tahoma"/>
              </w:rPr>
              <w:t>Product</w:t>
            </w:r>
          </w:p>
        </w:tc>
        <w:tc>
          <w:tcPr>
            <w:tcW w:w="1134" w:type="dxa"/>
          </w:tcPr>
          <w:p w14:paraId="08517759" w14:textId="77777777" w:rsidR="009E15C7" w:rsidRPr="00E44561" w:rsidRDefault="00373C63" w:rsidP="001578EC">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385C4A21" w14:textId="77777777" w:rsidR="009E15C7" w:rsidRPr="00E44561" w:rsidRDefault="00FC5D4C" w:rsidP="001578EC">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794A1B0" w14:textId="77777777" w:rsidR="009E15C7" w:rsidRPr="00E44561" w:rsidRDefault="00AC6C7B" w:rsidP="00BD6DCA">
            <w:pPr>
              <w:adjustRightInd w:val="0"/>
              <w:rPr>
                <w:rFonts w:ascii="Tahoma" w:hAnsi="Tahoma" w:cs="Tahoma"/>
              </w:rPr>
            </w:pPr>
            <w:r w:rsidRPr="00E44561">
              <w:rPr>
                <w:rFonts w:ascii="Tahoma" w:hAnsi="Tahoma" w:cs="Tahoma"/>
              </w:rPr>
              <w:t>Field length – FIXED, 1 character</w:t>
            </w:r>
          </w:p>
        </w:tc>
        <w:tc>
          <w:tcPr>
            <w:tcW w:w="2410" w:type="dxa"/>
          </w:tcPr>
          <w:p w14:paraId="2C0BC4A4" w14:textId="77777777" w:rsidR="009E15C7" w:rsidRPr="00E44561" w:rsidRDefault="00AC6C7B" w:rsidP="00F12F12">
            <w:pPr>
              <w:adjustRightInd w:val="0"/>
              <w:rPr>
                <w:rFonts w:ascii="Tahoma" w:hAnsi="Tahoma" w:cs="Tahoma"/>
              </w:rPr>
            </w:pPr>
            <w:r w:rsidRPr="00E44561">
              <w:rPr>
                <w:rFonts w:ascii="Tahoma" w:hAnsi="Tahoma" w:cs="Tahoma"/>
              </w:rPr>
              <w:t xml:space="preserve">Refer to Yes No table </w:t>
            </w:r>
            <w:r w:rsidR="00B639AD">
              <w:rPr>
                <w:rFonts w:ascii="Tahoma" w:hAnsi="Tahoma" w:cs="Tahoma"/>
              </w:rPr>
              <w:t>17</w:t>
            </w:r>
            <w:r w:rsidR="008A13E9" w:rsidRPr="00E44561">
              <w:rPr>
                <w:rFonts w:ascii="Tahoma" w:hAnsi="Tahoma" w:cs="Tahoma"/>
              </w:rPr>
              <w:t>.</w:t>
            </w:r>
            <w:r w:rsidR="001E4AFE">
              <w:rPr>
                <w:rFonts w:ascii="Tahoma" w:hAnsi="Tahoma" w:cs="Tahoma"/>
              </w:rPr>
              <w:t>19</w:t>
            </w:r>
            <w:r w:rsidRPr="00E44561">
              <w:rPr>
                <w:rFonts w:ascii="Tahoma" w:hAnsi="Tahoma" w:cs="Tahoma"/>
              </w:rPr>
              <w:t xml:space="preserve"> for valid values</w:t>
            </w:r>
          </w:p>
        </w:tc>
      </w:tr>
      <w:tr w:rsidR="009E15C7" w:rsidRPr="00E44561" w14:paraId="63A43863" w14:textId="77777777" w:rsidTr="00BD6DCA">
        <w:tc>
          <w:tcPr>
            <w:tcW w:w="1809" w:type="dxa"/>
          </w:tcPr>
          <w:p w14:paraId="03537FE6" w14:textId="77777777" w:rsidR="009E15C7" w:rsidRPr="00E44561" w:rsidRDefault="009E15C7" w:rsidP="001578EC">
            <w:pPr>
              <w:rPr>
                <w:rFonts w:ascii="Tahoma" w:hAnsi="Tahoma" w:cs="Tahoma"/>
              </w:rPr>
            </w:pPr>
            <w:r w:rsidRPr="00E44561">
              <w:rPr>
                <w:rFonts w:ascii="Tahoma" w:hAnsi="Tahoma" w:cs="Tahoma"/>
              </w:rPr>
              <w:t>Drivers Licence</w:t>
            </w:r>
            <w:r w:rsidR="00AC6C7B" w:rsidRPr="00E44561">
              <w:rPr>
                <w:rFonts w:ascii="Tahoma" w:hAnsi="Tahoma" w:cs="Tahoma"/>
              </w:rPr>
              <w:t xml:space="preserve"> Number</w:t>
            </w:r>
          </w:p>
        </w:tc>
        <w:tc>
          <w:tcPr>
            <w:tcW w:w="3828" w:type="dxa"/>
          </w:tcPr>
          <w:p w14:paraId="355E3B00" w14:textId="77777777" w:rsidR="009E15C7" w:rsidRPr="00E44561" w:rsidRDefault="009E15C7" w:rsidP="001578EC">
            <w:pPr>
              <w:adjustRightInd w:val="0"/>
              <w:rPr>
                <w:rFonts w:ascii="Tahoma" w:hAnsi="Tahoma" w:cs="Tahoma"/>
              </w:rPr>
            </w:pPr>
            <w:r w:rsidRPr="00E44561">
              <w:rPr>
                <w:rFonts w:ascii="Tahoma" w:hAnsi="Tahoma" w:cs="Tahoma"/>
              </w:rPr>
              <w:t>Drivers Licence number</w:t>
            </w:r>
          </w:p>
        </w:tc>
        <w:tc>
          <w:tcPr>
            <w:tcW w:w="1559" w:type="dxa"/>
          </w:tcPr>
          <w:p w14:paraId="7B0A3B6D" w14:textId="77777777" w:rsidR="009E15C7" w:rsidRPr="00E44561" w:rsidRDefault="009E15C7" w:rsidP="001578EC">
            <w:pPr>
              <w:adjustRightInd w:val="0"/>
              <w:jc w:val="center"/>
              <w:rPr>
                <w:rFonts w:ascii="Tahoma" w:hAnsi="Tahoma" w:cs="Tahoma"/>
              </w:rPr>
            </w:pPr>
            <w:r w:rsidRPr="00E44561">
              <w:rPr>
                <w:rFonts w:ascii="Tahoma" w:hAnsi="Tahoma" w:cs="Tahoma"/>
              </w:rPr>
              <w:t>Product</w:t>
            </w:r>
          </w:p>
        </w:tc>
        <w:tc>
          <w:tcPr>
            <w:tcW w:w="1134" w:type="dxa"/>
          </w:tcPr>
          <w:p w14:paraId="5296BFEE" w14:textId="77777777" w:rsidR="009E15C7" w:rsidRPr="00E44561" w:rsidRDefault="009E15C7" w:rsidP="00AC6C7B">
            <w:pPr>
              <w:adjustRightInd w:val="0"/>
              <w:jc w:val="center"/>
              <w:rPr>
                <w:rFonts w:ascii="Tahoma" w:hAnsi="Tahoma" w:cs="Tahoma"/>
              </w:rPr>
            </w:pPr>
            <w:r w:rsidRPr="00E44561">
              <w:rPr>
                <w:rFonts w:ascii="Tahoma" w:hAnsi="Tahoma" w:cs="Tahoma"/>
              </w:rPr>
              <w:t>O</w:t>
            </w:r>
          </w:p>
          <w:p w14:paraId="7C4DE6B2" w14:textId="77777777" w:rsidR="009E15C7" w:rsidRPr="00E44561" w:rsidRDefault="009E15C7" w:rsidP="001578EC">
            <w:pPr>
              <w:adjustRightInd w:val="0"/>
              <w:jc w:val="center"/>
              <w:rPr>
                <w:rFonts w:ascii="Tahoma" w:hAnsi="Tahoma" w:cs="Tahoma"/>
              </w:rPr>
            </w:pPr>
          </w:p>
        </w:tc>
        <w:tc>
          <w:tcPr>
            <w:tcW w:w="992" w:type="dxa"/>
          </w:tcPr>
          <w:p w14:paraId="539847AE" w14:textId="77777777" w:rsidR="009E15C7" w:rsidRPr="00E44561" w:rsidRDefault="00673BC9" w:rsidP="001578EC">
            <w:pPr>
              <w:adjustRightInd w:val="0"/>
              <w:jc w:val="center"/>
              <w:rPr>
                <w:rFonts w:ascii="Tahoma" w:hAnsi="Tahoma" w:cs="Tahoma"/>
              </w:rPr>
            </w:pPr>
            <w:r>
              <w:rPr>
                <w:rFonts w:ascii="Tahoma" w:hAnsi="Tahoma" w:cs="Tahoma"/>
              </w:rPr>
              <w:t>Y</w:t>
            </w:r>
          </w:p>
        </w:tc>
        <w:tc>
          <w:tcPr>
            <w:tcW w:w="2268" w:type="dxa"/>
          </w:tcPr>
          <w:p w14:paraId="1402B25C" w14:textId="77777777" w:rsidR="009E15C7" w:rsidRPr="00E44561" w:rsidRDefault="00AC6C7B" w:rsidP="00BD6DCA">
            <w:pPr>
              <w:adjustRightInd w:val="0"/>
              <w:rPr>
                <w:rFonts w:ascii="Tahoma" w:hAnsi="Tahoma" w:cs="Tahoma"/>
              </w:rPr>
            </w:pPr>
            <w:r w:rsidRPr="00E44561">
              <w:rPr>
                <w:rFonts w:ascii="Tahoma" w:hAnsi="Tahoma" w:cs="Tahoma"/>
              </w:rPr>
              <w:t>Field length – FIXED, 8 characters</w:t>
            </w:r>
          </w:p>
        </w:tc>
        <w:tc>
          <w:tcPr>
            <w:tcW w:w="2410" w:type="dxa"/>
          </w:tcPr>
          <w:p w14:paraId="46812639" w14:textId="77777777" w:rsidR="009E15C7" w:rsidRPr="00E44561" w:rsidRDefault="00AC6C7B" w:rsidP="00BD6DCA">
            <w:pPr>
              <w:adjustRightInd w:val="0"/>
              <w:rPr>
                <w:rFonts w:ascii="Tahoma" w:hAnsi="Tahoma" w:cs="Tahoma"/>
              </w:rPr>
            </w:pPr>
            <w:r w:rsidRPr="00E44561">
              <w:rPr>
                <w:rFonts w:ascii="Tahoma" w:hAnsi="Tahoma" w:cs="Tahoma"/>
                <w:szCs w:val="16"/>
              </w:rPr>
              <w:t>Must be a valid Driver’s Licence Number as issued by the NZLTA</w:t>
            </w:r>
          </w:p>
        </w:tc>
      </w:tr>
      <w:tr w:rsidR="00C35B57" w:rsidRPr="00E44561" w14:paraId="1FBC08BD" w14:textId="77777777" w:rsidTr="009E15C7">
        <w:tc>
          <w:tcPr>
            <w:tcW w:w="1809" w:type="dxa"/>
          </w:tcPr>
          <w:p w14:paraId="2E142C72" w14:textId="77777777" w:rsidR="00C35B57" w:rsidRPr="00E44561" w:rsidRDefault="00C35B57" w:rsidP="001578EC">
            <w:pPr>
              <w:rPr>
                <w:rFonts w:ascii="Tahoma" w:hAnsi="Tahoma" w:cs="Tahoma"/>
              </w:rPr>
            </w:pPr>
            <w:r w:rsidRPr="00E44561">
              <w:rPr>
                <w:rFonts w:ascii="Tahoma" w:hAnsi="Tahoma" w:cs="Tahoma"/>
              </w:rPr>
              <w:t>Drivers Licence Version Number</w:t>
            </w:r>
          </w:p>
        </w:tc>
        <w:tc>
          <w:tcPr>
            <w:tcW w:w="3828" w:type="dxa"/>
          </w:tcPr>
          <w:p w14:paraId="56F9DC44" w14:textId="77777777" w:rsidR="00C35B57" w:rsidRPr="00E44561" w:rsidRDefault="00C35B57" w:rsidP="001578EC">
            <w:pPr>
              <w:autoSpaceDE w:val="0"/>
              <w:autoSpaceDN w:val="0"/>
              <w:adjustRightInd w:val="0"/>
              <w:rPr>
                <w:rFonts w:ascii="Tahoma" w:hAnsi="Tahoma" w:cs="Tahoma"/>
              </w:rPr>
            </w:pPr>
            <w:r w:rsidRPr="00E44561">
              <w:rPr>
                <w:rFonts w:ascii="Tahoma" w:hAnsi="Tahoma" w:cs="Tahoma"/>
              </w:rPr>
              <w:t>Drivers Licence Version number</w:t>
            </w:r>
          </w:p>
        </w:tc>
        <w:tc>
          <w:tcPr>
            <w:tcW w:w="1559" w:type="dxa"/>
          </w:tcPr>
          <w:p w14:paraId="4A840826" w14:textId="77777777" w:rsidR="00C35B57" w:rsidRPr="00E44561" w:rsidRDefault="00C35B57" w:rsidP="001578EC">
            <w:pPr>
              <w:adjustRightInd w:val="0"/>
              <w:jc w:val="center"/>
              <w:rPr>
                <w:rFonts w:ascii="Tahoma" w:hAnsi="Tahoma" w:cs="Tahoma"/>
              </w:rPr>
            </w:pPr>
            <w:r w:rsidRPr="00E44561">
              <w:rPr>
                <w:rFonts w:ascii="Tahoma" w:hAnsi="Tahoma" w:cs="Tahoma"/>
              </w:rPr>
              <w:t>Product</w:t>
            </w:r>
          </w:p>
        </w:tc>
        <w:tc>
          <w:tcPr>
            <w:tcW w:w="1134" w:type="dxa"/>
          </w:tcPr>
          <w:p w14:paraId="463985C7" w14:textId="77777777" w:rsidR="00C35B57" w:rsidRPr="00E44561" w:rsidRDefault="00C35B57" w:rsidP="00C35B57">
            <w:pPr>
              <w:adjustRightInd w:val="0"/>
              <w:jc w:val="center"/>
              <w:rPr>
                <w:rFonts w:ascii="Tahoma" w:hAnsi="Tahoma" w:cs="Tahoma"/>
              </w:rPr>
            </w:pPr>
            <w:r w:rsidRPr="00E44561">
              <w:rPr>
                <w:rFonts w:ascii="Tahoma" w:hAnsi="Tahoma" w:cs="Tahoma"/>
              </w:rPr>
              <w:t>O</w:t>
            </w:r>
          </w:p>
          <w:p w14:paraId="27CDF351" w14:textId="77777777" w:rsidR="00C35B57" w:rsidRPr="00E44561" w:rsidRDefault="00C35B57" w:rsidP="00AC6C7B">
            <w:pPr>
              <w:adjustRightInd w:val="0"/>
              <w:jc w:val="center"/>
              <w:rPr>
                <w:rFonts w:ascii="Tahoma" w:hAnsi="Tahoma" w:cs="Tahoma"/>
              </w:rPr>
            </w:pPr>
          </w:p>
        </w:tc>
        <w:tc>
          <w:tcPr>
            <w:tcW w:w="992" w:type="dxa"/>
          </w:tcPr>
          <w:p w14:paraId="22FC43F8" w14:textId="77777777" w:rsidR="00C35B57" w:rsidRPr="00E44561" w:rsidRDefault="00673BC9" w:rsidP="00C35B57">
            <w:pPr>
              <w:adjustRightInd w:val="0"/>
              <w:jc w:val="center"/>
              <w:rPr>
                <w:rFonts w:ascii="Tahoma" w:hAnsi="Tahoma" w:cs="Tahoma"/>
              </w:rPr>
            </w:pPr>
            <w:r>
              <w:rPr>
                <w:rFonts w:ascii="Tahoma" w:hAnsi="Tahoma" w:cs="Tahoma"/>
              </w:rPr>
              <w:t>Y</w:t>
            </w:r>
          </w:p>
          <w:p w14:paraId="42C836E4" w14:textId="77777777" w:rsidR="00C35B57" w:rsidRPr="00E44561" w:rsidRDefault="00673BC9" w:rsidP="00673BC9">
            <w:pPr>
              <w:tabs>
                <w:tab w:val="left" w:pos="225"/>
                <w:tab w:val="center" w:pos="388"/>
              </w:tabs>
              <w:adjustRightInd w:val="0"/>
              <w:rPr>
                <w:rFonts w:ascii="Tahoma" w:hAnsi="Tahoma" w:cs="Tahoma"/>
              </w:rPr>
            </w:pPr>
            <w:r>
              <w:rPr>
                <w:rFonts w:ascii="Tahoma" w:hAnsi="Tahoma" w:cs="Tahoma"/>
              </w:rPr>
              <w:tab/>
            </w:r>
            <w:r>
              <w:rPr>
                <w:rFonts w:ascii="Tahoma" w:hAnsi="Tahoma" w:cs="Tahoma"/>
              </w:rPr>
              <w:tab/>
            </w:r>
          </w:p>
        </w:tc>
        <w:tc>
          <w:tcPr>
            <w:tcW w:w="2268" w:type="dxa"/>
          </w:tcPr>
          <w:p w14:paraId="15EEB2B4" w14:textId="77777777" w:rsidR="00C35B57" w:rsidRPr="00E44561" w:rsidRDefault="00C35B57" w:rsidP="00AC6C7B">
            <w:pPr>
              <w:adjustRightInd w:val="0"/>
              <w:rPr>
                <w:rFonts w:ascii="Tahoma" w:hAnsi="Tahoma" w:cs="Tahoma"/>
              </w:rPr>
            </w:pPr>
            <w:r w:rsidRPr="00E44561">
              <w:rPr>
                <w:rFonts w:ascii="Tahoma" w:hAnsi="Tahoma" w:cs="Tahoma"/>
              </w:rPr>
              <w:t>Field length – FIXED, 3 characters</w:t>
            </w:r>
          </w:p>
        </w:tc>
        <w:tc>
          <w:tcPr>
            <w:tcW w:w="2410" w:type="dxa"/>
          </w:tcPr>
          <w:p w14:paraId="014A701F" w14:textId="77777777" w:rsidR="00C35B57" w:rsidRPr="00E44561" w:rsidRDefault="00C35B57" w:rsidP="00AC6C7B">
            <w:pPr>
              <w:adjustRightInd w:val="0"/>
              <w:rPr>
                <w:rFonts w:ascii="Tahoma" w:hAnsi="Tahoma" w:cs="Tahoma"/>
                <w:szCs w:val="16"/>
              </w:rPr>
            </w:pPr>
            <w:r w:rsidRPr="00E44561">
              <w:rPr>
                <w:rFonts w:ascii="Tahoma" w:hAnsi="Tahoma" w:cs="Tahoma"/>
                <w:szCs w:val="16"/>
              </w:rPr>
              <w:t>Must be a valid Driver’s Licence Version Number as issued by the NZLTA</w:t>
            </w:r>
          </w:p>
        </w:tc>
      </w:tr>
      <w:tr w:rsidR="00C35B57" w:rsidRPr="00E44561" w14:paraId="6446792B" w14:textId="77777777" w:rsidTr="00C07051">
        <w:tc>
          <w:tcPr>
            <w:tcW w:w="1809" w:type="dxa"/>
          </w:tcPr>
          <w:p w14:paraId="0BA80C56" w14:textId="77777777" w:rsidR="00C35B57" w:rsidRPr="00E44561" w:rsidRDefault="00C35B57" w:rsidP="001578EC">
            <w:pPr>
              <w:rPr>
                <w:rFonts w:ascii="Tahoma" w:hAnsi="Tahoma" w:cs="Tahoma"/>
              </w:rPr>
            </w:pPr>
            <w:r w:rsidRPr="00E44561">
              <w:rPr>
                <w:rFonts w:ascii="Tahoma" w:hAnsi="Tahoma" w:cs="Tahoma"/>
              </w:rPr>
              <w:lastRenderedPageBreak/>
              <w:t>Employer Name</w:t>
            </w:r>
          </w:p>
        </w:tc>
        <w:tc>
          <w:tcPr>
            <w:tcW w:w="3828" w:type="dxa"/>
          </w:tcPr>
          <w:p w14:paraId="48EDFDC5" w14:textId="77777777" w:rsidR="00C35B57" w:rsidRPr="00E44561" w:rsidRDefault="00C35B57" w:rsidP="001578EC">
            <w:pPr>
              <w:adjustRightInd w:val="0"/>
              <w:rPr>
                <w:rFonts w:ascii="Tahoma" w:hAnsi="Tahoma" w:cs="Tahoma"/>
              </w:rPr>
            </w:pPr>
            <w:r w:rsidRPr="00E44561">
              <w:rPr>
                <w:rFonts w:ascii="Tahoma" w:hAnsi="Tahoma" w:cs="Tahoma"/>
              </w:rPr>
              <w:t>Name of Employer</w:t>
            </w:r>
          </w:p>
        </w:tc>
        <w:tc>
          <w:tcPr>
            <w:tcW w:w="1559" w:type="dxa"/>
          </w:tcPr>
          <w:p w14:paraId="6D2D4B70" w14:textId="77777777" w:rsidR="00C35B57" w:rsidRPr="00E44561" w:rsidRDefault="00C35B57" w:rsidP="001578EC">
            <w:pPr>
              <w:adjustRightInd w:val="0"/>
              <w:jc w:val="center"/>
              <w:rPr>
                <w:rFonts w:ascii="Tahoma" w:hAnsi="Tahoma" w:cs="Tahoma"/>
              </w:rPr>
            </w:pPr>
            <w:r w:rsidRPr="00E44561">
              <w:rPr>
                <w:rFonts w:ascii="Tahoma" w:hAnsi="Tahoma" w:cs="Tahoma"/>
              </w:rPr>
              <w:t>Product</w:t>
            </w:r>
          </w:p>
        </w:tc>
        <w:tc>
          <w:tcPr>
            <w:tcW w:w="1134" w:type="dxa"/>
          </w:tcPr>
          <w:p w14:paraId="7DB3FA2D" w14:textId="77777777" w:rsidR="00C35B57" w:rsidRPr="00E44561" w:rsidRDefault="00C35B57" w:rsidP="001578EC">
            <w:pPr>
              <w:adjustRightInd w:val="0"/>
              <w:jc w:val="center"/>
              <w:rPr>
                <w:rFonts w:ascii="Tahoma" w:hAnsi="Tahoma" w:cs="Tahoma"/>
              </w:rPr>
            </w:pPr>
            <w:r w:rsidRPr="00E44561">
              <w:rPr>
                <w:rFonts w:ascii="Tahoma" w:hAnsi="Tahoma" w:cs="Tahoma"/>
              </w:rPr>
              <w:t>O</w:t>
            </w:r>
          </w:p>
        </w:tc>
        <w:tc>
          <w:tcPr>
            <w:tcW w:w="992" w:type="dxa"/>
          </w:tcPr>
          <w:p w14:paraId="7C917F2A" w14:textId="77777777" w:rsidR="00C35B57" w:rsidRPr="00E44561" w:rsidRDefault="00673BC9" w:rsidP="001578EC">
            <w:pPr>
              <w:adjustRightInd w:val="0"/>
              <w:jc w:val="center"/>
              <w:rPr>
                <w:rFonts w:ascii="Tahoma" w:hAnsi="Tahoma" w:cs="Tahoma"/>
              </w:rPr>
            </w:pPr>
            <w:r>
              <w:rPr>
                <w:rFonts w:ascii="Tahoma" w:hAnsi="Tahoma" w:cs="Tahoma"/>
              </w:rPr>
              <w:t>Y</w:t>
            </w:r>
          </w:p>
          <w:p w14:paraId="74C860F8" w14:textId="77777777" w:rsidR="00C35B57" w:rsidRPr="00E44561" w:rsidRDefault="00C35B57" w:rsidP="001578EC">
            <w:pPr>
              <w:adjustRightInd w:val="0"/>
              <w:jc w:val="center"/>
              <w:rPr>
                <w:rFonts w:ascii="Tahoma" w:hAnsi="Tahoma" w:cs="Tahoma"/>
              </w:rPr>
            </w:pPr>
          </w:p>
        </w:tc>
        <w:tc>
          <w:tcPr>
            <w:tcW w:w="2268" w:type="dxa"/>
            <w:shd w:val="clear" w:color="auto" w:fill="auto"/>
          </w:tcPr>
          <w:p w14:paraId="463D0DE4" w14:textId="77777777" w:rsidR="00C35B57" w:rsidRPr="00E44561" w:rsidRDefault="00C35B57" w:rsidP="00A94977">
            <w:pPr>
              <w:adjustRightInd w:val="0"/>
              <w:rPr>
                <w:rFonts w:ascii="Tahoma" w:hAnsi="Tahoma" w:cs="Tahoma"/>
              </w:rPr>
            </w:pPr>
            <w:r w:rsidRPr="00E44561">
              <w:rPr>
                <w:rFonts w:ascii="Tahoma" w:hAnsi="Tahoma" w:cs="Tahoma"/>
              </w:rPr>
              <w:t>Field length – VARIABLE,</w:t>
            </w:r>
            <w:r w:rsidR="00A94977" w:rsidRPr="00E44561">
              <w:rPr>
                <w:rFonts w:ascii="Tahoma" w:hAnsi="Tahoma" w:cs="Tahoma"/>
              </w:rPr>
              <w:t xml:space="preserve"> minimum 2</w:t>
            </w:r>
            <w:r w:rsidRPr="00E44561">
              <w:rPr>
                <w:rFonts w:ascii="Tahoma" w:hAnsi="Tahoma" w:cs="Tahoma"/>
              </w:rPr>
              <w:t>, maximum 100 characters</w:t>
            </w:r>
          </w:p>
        </w:tc>
        <w:tc>
          <w:tcPr>
            <w:tcW w:w="2410" w:type="dxa"/>
          </w:tcPr>
          <w:p w14:paraId="2F4AD126" w14:textId="77777777" w:rsidR="00C35B57" w:rsidRPr="00E44561" w:rsidRDefault="004E1597" w:rsidP="00A91D7C">
            <w:pPr>
              <w:autoSpaceDE w:val="0"/>
              <w:autoSpaceDN w:val="0"/>
              <w:adjustRightInd w:val="0"/>
              <w:spacing w:before="60" w:after="40"/>
              <w:rPr>
                <w:rFonts w:ascii="Tahoma" w:hAnsi="Tahoma" w:cs="Tahoma"/>
              </w:rPr>
            </w:pPr>
            <w:r w:rsidRPr="00E44561">
              <w:rPr>
                <w:rFonts w:ascii="Tahoma" w:hAnsi="Tahoma" w:cs="Tahoma"/>
              </w:rPr>
              <w:t>Valid characters are alpha-numerics, blanks, hypehns, apostrophes and the following characters, @ &amp;, ( ) / \ , : : .</w:t>
            </w:r>
          </w:p>
        </w:tc>
      </w:tr>
      <w:tr w:rsidR="007E034A" w:rsidRPr="00E44561" w14:paraId="5F02CC92" w14:textId="77777777" w:rsidTr="00C07051">
        <w:tc>
          <w:tcPr>
            <w:tcW w:w="1809" w:type="dxa"/>
          </w:tcPr>
          <w:p w14:paraId="7EA342B4" w14:textId="77777777" w:rsidR="007E034A" w:rsidRPr="00E44561" w:rsidRDefault="007E034A" w:rsidP="001578EC">
            <w:pPr>
              <w:rPr>
                <w:rFonts w:ascii="Tahoma" w:hAnsi="Tahoma" w:cs="Tahoma"/>
              </w:rPr>
            </w:pPr>
            <w:r w:rsidRPr="00E44561">
              <w:rPr>
                <w:rFonts w:ascii="Tahoma" w:hAnsi="Tahoma" w:cs="Tahoma"/>
              </w:rPr>
              <w:t>Previous Employer Name</w:t>
            </w:r>
          </w:p>
        </w:tc>
        <w:tc>
          <w:tcPr>
            <w:tcW w:w="3828" w:type="dxa"/>
          </w:tcPr>
          <w:p w14:paraId="5842FCA8" w14:textId="77777777" w:rsidR="007E034A" w:rsidRPr="00E44561" w:rsidRDefault="00472DB7" w:rsidP="009E173B">
            <w:pPr>
              <w:tabs>
                <w:tab w:val="right" w:pos="3612"/>
              </w:tabs>
              <w:adjustRightInd w:val="0"/>
              <w:rPr>
                <w:rFonts w:ascii="Tahoma" w:hAnsi="Tahoma" w:cs="Tahoma"/>
              </w:rPr>
            </w:pPr>
            <w:r>
              <w:rPr>
                <w:rFonts w:ascii="Tahoma" w:hAnsi="Tahoma" w:cs="Tahoma"/>
              </w:rPr>
              <w:t xml:space="preserve">Name of </w:t>
            </w:r>
            <w:r w:rsidR="007E034A" w:rsidRPr="00E44561">
              <w:rPr>
                <w:rFonts w:ascii="Tahoma" w:hAnsi="Tahoma" w:cs="Tahoma"/>
              </w:rPr>
              <w:t>Previous Employer</w:t>
            </w:r>
            <w:r w:rsidR="009E173B" w:rsidRPr="00E44561">
              <w:rPr>
                <w:rFonts w:ascii="Tahoma" w:hAnsi="Tahoma" w:cs="Tahoma"/>
              </w:rPr>
              <w:tab/>
            </w:r>
          </w:p>
        </w:tc>
        <w:tc>
          <w:tcPr>
            <w:tcW w:w="1559" w:type="dxa"/>
          </w:tcPr>
          <w:p w14:paraId="1CE3B03F" w14:textId="77777777" w:rsidR="007E034A" w:rsidRPr="00E44561" w:rsidRDefault="007E034A" w:rsidP="001578EC">
            <w:pPr>
              <w:adjustRightInd w:val="0"/>
              <w:jc w:val="center"/>
              <w:rPr>
                <w:rFonts w:ascii="Tahoma" w:hAnsi="Tahoma" w:cs="Tahoma"/>
              </w:rPr>
            </w:pPr>
            <w:r w:rsidRPr="00E44561">
              <w:rPr>
                <w:rFonts w:ascii="Tahoma" w:hAnsi="Tahoma" w:cs="Tahoma"/>
              </w:rPr>
              <w:t>Product</w:t>
            </w:r>
          </w:p>
        </w:tc>
        <w:tc>
          <w:tcPr>
            <w:tcW w:w="1134" w:type="dxa"/>
          </w:tcPr>
          <w:p w14:paraId="65ED13FC" w14:textId="77777777" w:rsidR="007E034A" w:rsidRPr="00E44561" w:rsidRDefault="007E034A" w:rsidP="001578EC">
            <w:pPr>
              <w:adjustRightInd w:val="0"/>
              <w:jc w:val="center"/>
              <w:rPr>
                <w:rFonts w:ascii="Tahoma" w:hAnsi="Tahoma" w:cs="Tahoma"/>
              </w:rPr>
            </w:pPr>
            <w:r w:rsidRPr="00E44561">
              <w:rPr>
                <w:rFonts w:ascii="Tahoma" w:hAnsi="Tahoma" w:cs="Tahoma"/>
              </w:rPr>
              <w:t>O</w:t>
            </w:r>
          </w:p>
        </w:tc>
        <w:tc>
          <w:tcPr>
            <w:tcW w:w="992" w:type="dxa"/>
          </w:tcPr>
          <w:p w14:paraId="5324A61A" w14:textId="77777777" w:rsidR="007E034A" w:rsidRPr="00E44561" w:rsidRDefault="00673BC9" w:rsidP="001578EC">
            <w:pPr>
              <w:adjustRightInd w:val="0"/>
              <w:jc w:val="center"/>
              <w:rPr>
                <w:rFonts w:ascii="Tahoma" w:hAnsi="Tahoma" w:cs="Tahoma"/>
              </w:rPr>
            </w:pPr>
            <w:r>
              <w:rPr>
                <w:rFonts w:ascii="Tahoma" w:hAnsi="Tahoma" w:cs="Tahoma"/>
              </w:rPr>
              <w:t>Y</w:t>
            </w:r>
          </w:p>
          <w:p w14:paraId="40052171" w14:textId="77777777" w:rsidR="007E034A" w:rsidRPr="00E44561" w:rsidRDefault="007E034A" w:rsidP="001578EC">
            <w:pPr>
              <w:adjustRightInd w:val="0"/>
              <w:jc w:val="center"/>
              <w:rPr>
                <w:rFonts w:ascii="Tahoma" w:hAnsi="Tahoma" w:cs="Tahoma"/>
              </w:rPr>
            </w:pPr>
          </w:p>
        </w:tc>
        <w:tc>
          <w:tcPr>
            <w:tcW w:w="2268" w:type="dxa"/>
            <w:shd w:val="clear" w:color="auto" w:fill="auto"/>
          </w:tcPr>
          <w:p w14:paraId="1FE0B868" w14:textId="77777777" w:rsidR="007E034A" w:rsidRPr="00E44561" w:rsidRDefault="007E034A" w:rsidP="001B71EE">
            <w:pPr>
              <w:adjustRightInd w:val="0"/>
              <w:rPr>
                <w:rFonts w:ascii="Tahoma" w:hAnsi="Tahoma" w:cs="Tahoma"/>
              </w:rPr>
            </w:pPr>
            <w:r w:rsidRPr="00E44561">
              <w:rPr>
                <w:rFonts w:ascii="Tahoma" w:hAnsi="Tahoma" w:cs="Tahoma"/>
              </w:rPr>
              <w:t>Field length – VARIABLE,</w:t>
            </w:r>
            <w:r w:rsidR="004E1597" w:rsidRPr="00E44561">
              <w:rPr>
                <w:rFonts w:ascii="Tahoma" w:hAnsi="Tahoma" w:cs="Tahoma"/>
              </w:rPr>
              <w:t xml:space="preserve"> minimum 2</w:t>
            </w:r>
            <w:r w:rsidRPr="00E44561">
              <w:rPr>
                <w:rFonts w:ascii="Tahoma" w:hAnsi="Tahoma" w:cs="Tahoma"/>
              </w:rPr>
              <w:t>, maximum 100 characters</w:t>
            </w:r>
          </w:p>
        </w:tc>
        <w:tc>
          <w:tcPr>
            <w:tcW w:w="2410" w:type="dxa"/>
          </w:tcPr>
          <w:p w14:paraId="0B0F24C8" w14:textId="77777777" w:rsidR="007E034A" w:rsidRPr="00E44561" w:rsidRDefault="004E1597" w:rsidP="00720764">
            <w:pPr>
              <w:autoSpaceDE w:val="0"/>
              <w:autoSpaceDN w:val="0"/>
              <w:adjustRightInd w:val="0"/>
              <w:spacing w:before="60" w:after="40"/>
              <w:rPr>
                <w:rFonts w:ascii="Tahoma" w:hAnsi="Tahoma" w:cs="Tahoma"/>
              </w:rPr>
            </w:pPr>
            <w:r w:rsidRPr="00E44561">
              <w:rPr>
                <w:rFonts w:ascii="Tahoma" w:hAnsi="Tahoma" w:cs="Tahoma"/>
              </w:rPr>
              <w:t>Valid characters are alpha-numerics, blanks, hypehns, apostrophes and the following characters, @ &amp;, ( ) / \ , : : .</w:t>
            </w:r>
          </w:p>
        </w:tc>
      </w:tr>
      <w:tr w:rsidR="007E034A" w:rsidRPr="00E44561" w14:paraId="79744960" w14:textId="77777777" w:rsidTr="00C07051">
        <w:tc>
          <w:tcPr>
            <w:tcW w:w="1809" w:type="dxa"/>
          </w:tcPr>
          <w:p w14:paraId="096ED48F" w14:textId="77777777" w:rsidR="007E034A" w:rsidRPr="00E44561" w:rsidRDefault="007E034A" w:rsidP="001578EC">
            <w:pPr>
              <w:rPr>
                <w:rFonts w:ascii="Tahoma" w:hAnsi="Tahoma" w:cs="Tahoma"/>
              </w:rPr>
            </w:pPr>
            <w:r w:rsidRPr="00E44561">
              <w:rPr>
                <w:rFonts w:ascii="Tahoma" w:hAnsi="Tahoma" w:cs="Tahoma"/>
              </w:rPr>
              <w:t>Occupation</w:t>
            </w:r>
          </w:p>
        </w:tc>
        <w:tc>
          <w:tcPr>
            <w:tcW w:w="3828" w:type="dxa"/>
          </w:tcPr>
          <w:p w14:paraId="7BDD2B6A" w14:textId="77777777" w:rsidR="007E034A" w:rsidRPr="00E44561" w:rsidRDefault="007E034A" w:rsidP="001578EC">
            <w:pPr>
              <w:adjustRightInd w:val="0"/>
              <w:rPr>
                <w:rFonts w:ascii="Tahoma" w:hAnsi="Tahoma" w:cs="Tahoma"/>
              </w:rPr>
            </w:pPr>
            <w:r w:rsidRPr="00E44561">
              <w:rPr>
                <w:rFonts w:ascii="Tahoma" w:hAnsi="Tahoma" w:cs="Tahoma"/>
              </w:rPr>
              <w:t>Occupation Description</w:t>
            </w:r>
          </w:p>
        </w:tc>
        <w:tc>
          <w:tcPr>
            <w:tcW w:w="1559" w:type="dxa"/>
          </w:tcPr>
          <w:p w14:paraId="6ED78DEC" w14:textId="77777777" w:rsidR="007E034A" w:rsidRPr="00E44561" w:rsidRDefault="007E034A" w:rsidP="001578EC">
            <w:pPr>
              <w:adjustRightInd w:val="0"/>
              <w:jc w:val="center"/>
              <w:rPr>
                <w:rFonts w:ascii="Tahoma" w:hAnsi="Tahoma" w:cs="Tahoma"/>
              </w:rPr>
            </w:pPr>
            <w:r w:rsidRPr="00E44561">
              <w:rPr>
                <w:rFonts w:ascii="Tahoma" w:hAnsi="Tahoma" w:cs="Tahoma"/>
              </w:rPr>
              <w:t>Product</w:t>
            </w:r>
          </w:p>
        </w:tc>
        <w:tc>
          <w:tcPr>
            <w:tcW w:w="1134" w:type="dxa"/>
          </w:tcPr>
          <w:p w14:paraId="5E6C7FDB" w14:textId="77777777" w:rsidR="007E034A" w:rsidRPr="00E44561" w:rsidRDefault="007E034A" w:rsidP="001578EC">
            <w:pPr>
              <w:adjustRightInd w:val="0"/>
              <w:jc w:val="center"/>
              <w:rPr>
                <w:rFonts w:ascii="Tahoma" w:hAnsi="Tahoma" w:cs="Tahoma"/>
              </w:rPr>
            </w:pPr>
            <w:r w:rsidRPr="00E44561">
              <w:rPr>
                <w:rFonts w:ascii="Tahoma" w:hAnsi="Tahoma" w:cs="Tahoma"/>
              </w:rPr>
              <w:t>O</w:t>
            </w:r>
          </w:p>
        </w:tc>
        <w:tc>
          <w:tcPr>
            <w:tcW w:w="992" w:type="dxa"/>
          </w:tcPr>
          <w:p w14:paraId="0371EEC5" w14:textId="77777777" w:rsidR="007E034A" w:rsidRPr="00E44561" w:rsidRDefault="00673BC9" w:rsidP="001578EC">
            <w:pPr>
              <w:adjustRightInd w:val="0"/>
              <w:jc w:val="center"/>
              <w:rPr>
                <w:rFonts w:ascii="Tahoma" w:hAnsi="Tahoma" w:cs="Tahoma"/>
              </w:rPr>
            </w:pPr>
            <w:r>
              <w:rPr>
                <w:rFonts w:ascii="Tahoma" w:hAnsi="Tahoma" w:cs="Tahoma"/>
              </w:rPr>
              <w:t>Y</w:t>
            </w:r>
          </w:p>
          <w:p w14:paraId="44E1B8DC" w14:textId="77777777" w:rsidR="007E034A" w:rsidRPr="00E44561" w:rsidRDefault="007E034A" w:rsidP="00673BC9">
            <w:pPr>
              <w:adjustRightInd w:val="0"/>
              <w:jc w:val="center"/>
              <w:rPr>
                <w:rFonts w:ascii="Tahoma" w:hAnsi="Tahoma" w:cs="Tahoma"/>
              </w:rPr>
            </w:pPr>
          </w:p>
        </w:tc>
        <w:tc>
          <w:tcPr>
            <w:tcW w:w="2268" w:type="dxa"/>
            <w:shd w:val="clear" w:color="auto" w:fill="auto"/>
          </w:tcPr>
          <w:p w14:paraId="227D99BA" w14:textId="77777777" w:rsidR="007E034A" w:rsidRPr="00E44561" w:rsidRDefault="007E034A" w:rsidP="006E6E38">
            <w:pPr>
              <w:adjustRightInd w:val="0"/>
              <w:rPr>
                <w:rFonts w:ascii="Tahoma" w:hAnsi="Tahoma" w:cs="Tahoma"/>
              </w:rPr>
            </w:pPr>
            <w:r w:rsidRPr="00E44561">
              <w:rPr>
                <w:rFonts w:ascii="Tahoma" w:hAnsi="Tahoma" w:cs="Tahoma"/>
              </w:rPr>
              <w:t>Field length – VARIABLE,</w:t>
            </w:r>
            <w:r w:rsidR="006E69B8" w:rsidRPr="00E44561">
              <w:rPr>
                <w:rFonts w:ascii="Tahoma" w:hAnsi="Tahoma" w:cs="Tahoma"/>
              </w:rPr>
              <w:t xml:space="preserve"> minimum of 2 characters</w:t>
            </w:r>
            <w:r w:rsidRPr="00E44561">
              <w:rPr>
                <w:rFonts w:ascii="Tahoma" w:hAnsi="Tahoma" w:cs="Tahoma"/>
              </w:rPr>
              <w:t xml:space="preserve"> , maximum 100 characters</w:t>
            </w:r>
          </w:p>
        </w:tc>
        <w:tc>
          <w:tcPr>
            <w:tcW w:w="2410" w:type="dxa"/>
          </w:tcPr>
          <w:p w14:paraId="477F4B30" w14:textId="77777777" w:rsidR="007E034A" w:rsidRPr="00E44561" w:rsidRDefault="007E034A" w:rsidP="00BD6DCA">
            <w:pPr>
              <w:adjustRightInd w:val="0"/>
              <w:rPr>
                <w:rFonts w:ascii="Tahoma" w:hAnsi="Tahoma" w:cs="Tahoma"/>
              </w:rPr>
            </w:pPr>
            <w:r w:rsidRPr="00E44561">
              <w:rPr>
                <w:rFonts w:ascii="Tahoma" w:hAnsi="Tahoma" w:cs="Tahoma"/>
              </w:rPr>
              <w:t>Valid characters are Alpha, Numeric, Blanks, Hyphens, Colons, Full stops and the following characters are allowed: @ # $ % &amp; * ( ) _ + = ! \ } { “ ‘ ? / ,;</w:t>
            </w:r>
          </w:p>
        </w:tc>
      </w:tr>
    </w:tbl>
    <w:p w14:paraId="7D2FD903" w14:textId="77777777" w:rsidR="00C71AC6" w:rsidRDefault="00C71AC6" w:rsidP="00CC05FD">
      <w:pPr>
        <w:ind w:left="539"/>
        <w:outlineLvl w:val="2"/>
        <w:rPr>
          <w:rFonts w:ascii="Tahoma" w:hAnsi="Tahoma" w:cs="Tahoma"/>
          <w:b/>
        </w:rPr>
      </w:pPr>
      <w:bookmarkStart w:id="294" w:name="_Toc314829910"/>
    </w:p>
    <w:p w14:paraId="2FA55315" w14:textId="77777777" w:rsidR="00C71AC6" w:rsidRDefault="00C71AC6">
      <w:pPr>
        <w:spacing w:before="0" w:after="0"/>
        <w:rPr>
          <w:rFonts w:ascii="Tahoma" w:hAnsi="Tahoma" w:cs="Tahoma"/>
          <w:b/>
        </w:rPr>
      </w:pPr>
      <w:r>
        <w:rPr>
          <w:rFonts w:ascii="Tahoma" w:hAnsi="Tahoma" w:cs="Tahoma"/>
          <w:b/>
        </w:rPr>
        <w:br w:type="page"/>
      </w:r>
    </w:p>
    <w:p w14:paraId="7471245E" w14:textId="77777777" w:rsidR="001578EC" w:rsidRPr="0008401C" w:rsidRDefault="001578EC" w:rsidP="005F48C1">
      <w:pPr>
        <w:numPr>
          <w:ilvl w:val="2"/>
          <w:numId w:val="68"/>
        </w:numPr>
        <w:ind w:left="539" w:hanging="539"/>
        <w:outlineLvl w:val="2"/>
        <w:rPr>
          <w:rFonts w:ascii="Tahoma" w:hAnsi="Tahoma" w:cs="Tahoma"/>
          <w:b/>
          <w:sz w:val="22"/>
          <w:szCs w:val="22"/>
        </w:rPr>
      </w:pPr>
      <w:bookmarkStart w:id="295" w:name="_Toc42178019"/>
      <w:r w:rsidRPr="0008401C">
        <w:rPr>
          <w:rFonts w:ascii="Tahoma" w:hAnsi="Tahoma" w:cs="Tahoma"/>
          <w:b/>
          <w:sz w:val="22"/>
          <w:szCs w:val="22"/>
        </w:rPr>
        <w:lastRenderedPageBreak/>
        <w:t>Address Details</w:t>
      </w:r>
      <w:bookmarkEnd w:id="294"/>
      <w:bookmarkEnd w:id="295"/>
    </w:p>
    <w:p w14:paraId="338D1EE3" w14:textId="77777777" w:rsidR="00B67D14" w:rsidRPr="0008401C" w:rsidRDefault="00B67D14" w:rsidP="00B67D14">
      <w:pPr>
        <w:rPr>
          <w:rFonts w:ascii="Tahoma" w:hAnsi="Tahoma" w:cs="Tahoma"/>
          <w:b/>
          <w:sz w:val="22"/>
          <w:szCs w:val="22"/>
        </w:rPr>
      </w:pPr>
      <w:r w:rsidRPr="0008401C">
        <w:rPr>
          <w:rFonts w:ascii="Tahoma" w:hAnsi="Tahoma" w:cs="Tahoma"/>
          <w:b/>
          <w:sz w:val="22"/>
          <w:szCs w:val="22"/>
        </w:rPr>
        <w:t>Reporting addresses</w:t>
      </w:r>
    </w:p>
    <w:p w14:paraId="47E6C44E" w14:textId="77777777" w:rsidR="000B049E" w:rsidRPr="002A2DB5" w:rsidRDefault="00660CDC" w:rsidP="00472DB7">
      <w:pPr>
        <w:pStyle w:val="ListParagraph"/>
        <w:numPr>
          <w:ilvl w:val="0"/>
          <w:numId w:val="105"/>
        </w:numPr>
        <w:rPr>
          <w:rFonts w:ascii="Tahoma" w:hAnsi="Tahoma" w:cs="Tahoma"/>
          <w:sz w:val="20"/>
          <w:szCs w:val="20"/>
        </w:rPr>
      </w:pPr>
      <w:r w:rsidRPr="002A2DB5">
        <w:rPr>
          <w:rFonts w:ascii="Tahoma" w:hAnsi="Tahoma" w:cs="Tahoma"/>
          <w:sz w:val="20"/>
          <w:szCs w:val="20"/>
        </w:rPr>
        <w:t xml:space="preserve">A </w:t>
      </w:r>
      <w:r w:rsidR="00FB2CAE" w:rsidRPr="002A2DB5">
        <w:rPr>
          <w:rFonts w:ascii="Tahoma" w:hAnsi="Tahoma" w:cs="Tahoma"/>
          <w:b/>
          <w:sz w:val="20"/>
          <w:szCs w:val="20"/>
        </w:rPr>
        <w:t xml:space="preserve">MINIMUM </w:t>
      </w:r>
      <w:r w:rsidRPr="002A2DB5">
        <w:rPr>
          <w:rFonts w:ascii="Tahoma" w:hAnsi="Tahoma" w:cs="Tahoma"/>
          <w:sz w:val="20"/>
          <w:szCs w:val="20"/>
        </w:rPr>
        <w:t>of 1 a</w:t>
      </w:r>
      <w:r w:rsidR="001B012A" w:rsidRPr="002A2DB5">
        <w:rPr>
          <w:rFonts w:ascii="Tahoma" w:hAnsi="Tahoma" w:cs="Tahoma"/>
          <w:sz w:val="20"/>
          <w:szCs w:val="20"/>
        </w:rPr>
        <w:t xml:space="preserve">ddress </w:t>
      </w:r>
      <w:r w:rsidR="00C71AC6" w:rsidRPr="002A2DB5">
        <w:rPr>
          <w:rFonts w:ascii="Tahoma" w:hAnsi="Tahoma" w:cs="Tahoma"/>
          <w:sz w:val="20"/>
          <w:szCs w:val="20"/>
        </w:rPr>
        <w:t xml:space="preserve">of any type, </w:t>
      </w:r>
      <w:r w:rsidRPr="002A2DB5">
        <w:rPr>
          <w:rFonts w:ascii="Tahoma" w:hAnsi="Tahoma" w:cs="Tahoma"/>
          <w:sz w:val="20"/>
          <w:szCs w:val="20"/>
        </w:rPr>
        <w:t xml:space="preserve">must </w:t>
      </w:r>
      <w:r w:rsidR="00B67D14" w:rsidRPr="002A2DB5">
        <w:rPr>
          <w:rFonts w:ascii="Tahoma" w:hAnsi="Tahoma" w:cs="Tahoma"/>
          <w:sz w:val="20"/>
          <w:szCs w:val="20"/>
        </w:rPr>
        <w:t xml:space="preserve">be provided on input. </w:t>
      </w:r>
      <w:r w:rsidR="00C71AC6" w:rsidRPr="002A2DB5">
        <w:rPr>
          <w:rFonts w:ascii="Tahoma" w:hAnsi="Tahoma" w:cs="Tahoma"/>
          <w:sz w:val="20"/>
          <w:szCs w:val="20"/>
        </w:rPr>
        <w:t xml:space="preserve">A </w:t>
      </w:r>
      <w:r w:rsidR="00C71AC6" w:rsidRPr="002A2DB5">
        <w:rPr>
          <w:rFonts w:ascii="Tahoma" w:hAnsi="Tahoma" w:cs="Tahoma"/>
          <w:b/>
          <w:sz w:val="20"/>
          <w:szCs w:val="20"/>
        </w:rPr>
        <w:t>Current</w:t>
      </w:r>
      <w:r w:rsidR="00C71AC6" w:rsidRPr="002A2DB5">
        <w:rPr>
          <w:rFonts w:ascii="Tahoma" w:hAnsi="Tahoma" w:cs="Tahoma"/>
          <w:sz w:val="20"/>
          <w:szCs w:val="20"/>
        </w:rPr>
        <w:t xml:space="preserve"> address is preferred.</w:t>
      </w:r>
    </w:p>
    <w:p w14:paraId="2524441E" w14:textId="351E9226" w:rsidR="00A84AE1" w:rsidRPr="007846C8" w:rsidRDefault="000B049E" w:rsidP="0026633C">
      <w:pPr>
        <w:pStyle w:val="ListParagraph"/>
        <w:numPr>
          <w:ilvl w:val="0"/>
          <w:numId w:val="105"/>
        </w:numPr>
        <w:rPr>
          <w:rFonts w:ascii="Tahoma" w:hAnsi="Tahoma" w:cs="Tahoma"/>
          <w:b/>
          <w:sz w:val="20"/>
          <w:szCs w:val="20"/>
        </w:rPr>
      </w:pPr>
      <w:r w:rsidRPr="007846C8">
        <w:rPr>
          <w:rFonts w:ascii="Tahoma" w:hAnsi="Tahoma" w:cs="Tahoma"/>
          <w:sz w:val="20"/>
          <w:szCs w:val="20"/>
        </w:rPr>
        <w:t xml:space="preserve">Only 1 of either a formatted </w:t>
      </w:r>
      <w:r w:rsidRPr="007846C8">
        <w:rPr>
          <w:rFonts w:ascii="Tahoma" w:hAnsi="Tahoma" w:cs="Tahoma"/>
          <w:b/>
          <w:sz w:val="20"/>
          <w:szCs w:val="20"/>
        </w:rPr>
        <w:t>OR</w:t>
      </w:r>
      <w:r w:rsidRPr="007846C8">
        <w:rPr>
          <w:rFonts w:ascii="Tahoma" w:hAnsi="Tahoma" w:cs="Tahoma"/>
          <w:sz w:val="20"/>
          <w:szCs w:val="20"/>
        </w:rPr>
        <w:t xml:space="preserve"> unformatted address to be provided per customer record, per address type. </w:t>
      </w:r>
      <w:r w:rsidR="00A84AE1" w:rsidRPr="007846C8">
        <w:rPr>
          <w:rFonts w:ascii="Tahoma" w:hAnsi="Tahoma" w:cs="Tahoma"/>
          <w:b/>
          <w:sz w:val="20"/>
          <w:szCs w:val="20"/>
        </w:rPr>
        <w:t>NO validation is applied to International Addresses.</w:t>
      </w:r>
    </w:p>
    <w:p w14:paraId="7B560132" w14:textId="77777777" w:rsidR="002A2DB5" w:rsidRPr="002A2DB5" w:rsidRDefault="00A84AE1" w:rsidP="002E7239">
      <w:pPr>
        <w:pStyle w:val="ListParagraph"/>
        <w:numPr>
          <w:ilvl w:val="0"/>
          <w:numId w:val="105"/>
        </w:numPr>
        <w:rPr>
          <w:rFonts w:ascii="Tahoma" w:hAnsi="Tahoma" w:cs="Tahoma"/>
          <w:sz w:val="20"/>
          <w:szCs w:val="20"/>
        </w:rPr>
      </w:pPr>
      <w:r w:rsidRPr="002A2DB5">
        <w:rPr>
          <w:rFonts w:ascii="Tahoma" w:hAnsi="Tahoma" w:cs="Tahoma"/>
          <w:sz w:val="20"/>
          <w:szCs w:val="20"/>
          <w:lang w:val="en-NZ" w:eastAsia="zh-CN"/>
        </w:rPr>
        <w:t xml:space="preserve">Address data must conform to the Extensible Markup Language (XML) 1.0 (Fifth Edition): </w:t>
      </w:r>
      <w:hyperlink r:id="rId21" w:history="1">
        <w:r w:rsidRPr="002A2DB5">
          <w:rPr>
            <w:rStyle w:val="Hyperlink"/>
            <w:rFonts w:ascii="Tahoma" w:hAnsi="Tahoma" w:cs="Tahoma"/>
            <w:color w:val="auto"/>
            <w:sz w:val="20"/>
            <w:szCs w:val="20"/>
            <w:lang w:val="en-NZ" w:eastAsia="zh-CN"/>
          </w:rPr>
          <w:t>http://www.w3.org/TR/REC-xml/</w:t>
        </w:r>
      </w:hyperlink>
    </w:p>
    <w:p w14:paraId="2D78D440" w14:textId="77777777" w:rsidR="00660CDC" w:rsidRPr="002A2DB5" w:rsidRDefault="00660CDC" w:rsidP="002E7239">
      <w:pPr>
        <w:pStyle w:val="ListParagraph"/>
        <w:numPr>
          <w:ilvl w:val="0"/>
          <w:numId w:val="105"/>
        </w:numPr>
        <w:rPr>
          <w:rFonts w:ascii="Tahoma" w:hAnsi="Tahoma" w:cs="Tahoma"/>
          <w:sz w:val="20"/>
          <w:szCs w:val="20"/>
        </w:rPr>
      </w:pPr>
      <w:r w:rsidRPr="002A2DB5">
        <w:rPr>
          <w:rFonts w:ascii="Tahoma" w:hAnsi="Tahoma" w:cs="Tahoma"/>
          <w:sz w:val="20"/>
          <w:szCs w:val="20"/>
        </w:rPr>
        <w:t>Multiple address types can be provided</w:t>
      </w:r>
      <w:r w:rsidR="00C6581F" w:rsidRPr="002A2DB5">
        <w:rPr>
          <w:rFonts w:ascii="Tahoma" w:hAnsi="Tahoma" w:cs="Tahoma"/>
          <w:sz w:val="20"/>
          <w:szCs w:val="20"/>
        </w:rPr>
        <w:t>:</w:t>
      </w:r>
    </w:p>
    <w:p w14:paraId="0F73631C" w14:textId="77777777" w:rsidR="00C6581F" w:rsidRPr="00E44561" w:rsidRDefault="00C6581F" w:rsidP="00C6581F">
      <w:pPr>
        <w:ind w:left="720"/>
        <w:rPr>
          <w:rFonts w:ascii="Tahoma" w:hAnsi="Tahoma" w:cs="Tahoma"/>
          <w:b/>
          <w:u w:val="single"/>
        </w:rPr>
      </w:pPr>
      <w:r w:rsidRPr="00E44561">
        <w:rPr>
          <w:rFonts w:ascii="Tahoma" w:hAnsi="Tahoma" w:cs="Tahoma"/>
          <w:b/>
          <w:u w:val="single"/>
        </w:rPr>
        <w:t>Current or last known address</w:t>
      </w:r>
    </w:p>
    <w:p w14:paraId="58ADE410" w14:textId="77777777" w:rsidR="00C6581F" w:rsidRPr="00E44561" w:rsidRDefault="00C6581F" w:rsidP="00C6581F">
      <w:pPr>
        <w:ind w:left="709"/>
        <w:rPr>
          <w:rFonts w:ascii="Tahoma" w:hAnsi="Tahoma" w:cs="Tahoma"/>
        </w:rPr>
      </w:pPr>
      <w:r w:rsidRPr="00E44561">
        <w:rPr>
          <w:rFonts w:ascii="Tahoma" w:hAnsi="Tahoma" w:cs="Tahoma"/>
        </w:rPr>
        <w:t xml:space="preserve">The Customer’s current, or last known, </w:t>
      </w:r>
      <w:r w:rsidR="00FB2CAE" w:rsidRPr="00E44561">
        <w:rPr>
          <w:rFonts w:ascii="Tahoma" w:hAnsi="Tahoma" w:cs="Tahoma"/>
        </w:rPr>
        <w:t>address. A r</w:t>
      </w:r>
      <w:r w:rsidRPr="00E44561">
        <w:rPr>
          <w:rFonts w:ascii="Tahoma" w:hAnsi="Tahoma" w:cs="Tahoma"/>
        </w:rPr>
        <w:t>e</w:t>
      </w:r>
      <w:r w:rsidR="00FB2CAE" w:rsidRPr="00E44561">
        <w:rPr>
          <w:rFonts w:ascii="Tahoma" w:hAnsi="Tahoma" w:cs="Tahoma"/>
        </w:rPr>
        <w:t>sidential address is preferred</w:t>
      </w:r>
      <w:r w:rsidRPr="00E44561">
        <w:rPr>
          <w:rFonts w:ascii="Tahoma" w:hAnsi="Tahoma" w:cs="Tahoma"/>
        </w:rPr>
        <w:t xml:space="preserve">. </w:t>
      </w:r>
    </w:p>
    <w:p w14:paraId="2213312D" w14:textId="77777777" w:rsidR="00C6581F" w:rsidRPr="00E44561" w:rsidRDefault="00C6581F" w:rsidP="00C6581F">
      <w:pPr>
        <w:ind w:left="720"/>
        <w:rPr>
          <w:rFonts w:ascii="Tahoma" w:hAnsi="Tahoma" w:cs="Tahoma"/>
          <w:b/>
          <w:u w:val="single"/>
        </w:rPr>
      </w:pPr>
      <w:r w:rsidRPr="00E44561">
        <w:rPr>
          <w:rFonts w:ascii="Tahoma" w:hAnsi="Tahoma" w:cs="Tahoma"/>
          <w:b/>
          <w:u w:val="single"/>
        </w:rPr>
        <w:t>Previous address</w:t>
      </w:r>
    </w:p>
    <w:p w14:paraId="55524C62" w14:textId="77777777" w:rsidR="00C6581F" w:rsidRPr="00E44561" w:rsidRDefault="00C6581F" w:rsidP="00C6581F">
      <w:pPr>
        <w:ind w:left="709"/>
        <w:rPr>
          <w:rFonts w:ascii="Tahoma" w:hAnsi="Tahoma" w:cs="Tahoma"/>
        </w:rPr>
      </w:pPr>
      <w:r w:rsidRPr="00E44561">
        <w:rPr>
          <w:rFonts w:ascii="Tahoma" w:hAnsi="Tahoma" w:cs="Tahoma"/>
        </w:rPr>
        <w:t>The Customer</w:t>
      </w:r>
      <w:r w:rsidR="00FB2CAE" w:rsidRPr="00E44561">
        <w:rPr>
          <w:rFonts w:ascii="Tahoma" w:hAnsi="Tahoma" w:cs="Tahoma"/>
        </w:rPr>
        <w:t>’s previous residential address,</w:t>
      </w:r>
      <w:r w:rsidRPr="00E44561">
        <w:rPr>
          <w:rFonts w:ascii="Tahoma" w:hAnsi="Tahoma" w:cs="Tahoma"/>
        </w:rPr>
        <w:t xml:space="preserve"> 0 to 1 occurrence per customer. </w:t>
      </w:r>
    </w:p>
    <w:p w14:paraId="51493EEA" w14:textId="77777777" w:rsidR="00C6581F" w:rsidRPr="00E44561" w:rsidRDefault="00C6581F" w:rsidP="00C6581F">
      <w:pPr>
        <w:ind w:left="720"/>
        <w:rPr>
          <w:rFonts w:ascii="Tahoma" w:hAnsi="Tahoma" w:cs="Tahoma"/>
          <w:b/>
          <w:u w:val="single"/>
        </w:rPr>
      </w:pPr>
      <w:r w:rsidRPr="00E44561">
        <w:rPr>
          <w:rFonts w:ascii="Tahoma" w:hAnsi="Tahoma" w:cs="Tahoma"/>
          <w:b/>
          <w:u w:val="single"/>
        </w:rPr>
        <w:t>Mailing address</w:t>
      </w:r>
    </w:p>
    <w:p w14:paraId="01FF85C2" w14:textId="77777777" w:rsidR="00C6581F" w:rsidRPr="00E44561" w:rsidRDefault="00FB2CAE" w:rsidP="00C6581F">
      <w:pPr>
        <w:ind w:left="709"/>
        <w:rPr>
          <w:rFonts w:ascii="Tahoma" w:hAnsi="Tahoma" w:cs="Tahoma"/>
        </w:rPr>
      </w:pPr>
      <w:r w:rsidRPr="00E44561">
        <w:rPr>
          <w:rFonts w:ascii="Tahoma" w:hAnsi="Tahoma" w:cs="Tahoma"/>
        </w:rPr>
        <w:t>The Customer’s mailing address,</w:t>
      </w:r>
      <w:r w:rsidR="00C6581F" w:rsidRPr="00E44561">
        <w:rPr>
          <w:rFonts w:ascii="Tahoma" w:hAnsi="Tahoma" w:cs="Tahoma"/>
        </w:rPr>
        <w:t xml:space="preserve"> 0 to 1 occurrence per customer.</w:t>
      </w:r>
    </w:p>
    <w:p w14:paraId="42BB026C" w14:textId="77777777" w:rsidR="00B67D14" w:rsidRPr="00E44561" w:rsidRDefault="00B67D14" w:rsidP="00B67D14">
      <w:pPr>
        <w:rPr>
          <w:rFonts w:ascii="Tahoma" w:hAnsi="Tahoma" w:cs="Tahoma"/>
        </w:rPr>
      </w:pPr>
    </w:p>
    <w:p w14:paraId="1B58C3C1" w14:textId="77777777" w:rsidR="000B049E" w:rsidRPr="00E44561" w:rsidRDefault="000B049E" w:rsidP="00B67D14">
      <w:pPr>
        <w:rPr>
          <w:rFonts w:ascii="Tahoma" w:hAnsi="Tahoma" w:cs="Tahoma"/>
          <w:b/>
        </w:rPr>
      </w:pPr>
      <w:r w:rsidRPr="00E44561">
        <w:rPr>
          <w:rFonts w:ascii="Tahoma" w:hAnsi="Tahoma" w:cs="Tahoma"/>
          <w:b/>
        </w:rPr>
        <w:t>Address Elements</w:t>
      </w:r>
    </w:p>
    <w:p w14:paraId="375A776A" w14:textId="77777777" w:rsidR="00C6581F" w:rsidRPr="00E44561" w:rsidRDefault="00C6581F" w:rsidP="00B67D14">
      <w:pPr>
        <w:rPr>
          <w:rFonts w:ascii="Tahoma" w:hAnsi="Tahoma" w:cs="Tahoma"/>
        </w:rPr>
      </w:pPr>
      <w:r w:rsidRPr="00E44561">
        <w:rPr>
          <w:rFonts w:ascii="Tahoma" w:hAnsi="Tahoma" w:cs="Tahoma"/>
        </w:rPr>
        <w:t>Depending on how your address data is held, you can choose between 2 address options:</w:t>
      </w:r>
    </w:p>
    <w:p w14:paraId="24A3EF1B" w14:textId="77777777" w:rsidR="00B67D14" w:rsidRPr="00E44561" w:rsidRDefault="00660CDC" w:rsidP="000B049E">
      <w:pPr>
        <w:pStyle w:val="ListParagraph"/>
        <w:numPr>
          <w:ilvl w:val="0"/>
          <w:numId w:val="100"/>
        </w:numPr>
        <w:spacing w:before="240"/>
        <w:ind w:left="714" w:hanging="357"/>
        <w:rPr>
          <w:rFonts w:ascii="Tahoma" w:hAnsi="Tahoma" w:cs="Tahoma"/>
          <w:sz w:val="20"/>
        </w:rPr>
      </w:pPr>
      <w:r w:rsidRPr="00E44561">
        <w:rPr>
          <w:rFonts w:ascii="Tahoma" w:hAnsi="Tahoma" w:cs="Tahoma"/>
          <w:sz w:val="20"/>
        </w:rPr>
        <w:t>A F</w:t>
      </w:r>
      <w:r w:rsidR="00B67D14" w:rsidRPr="00E44561">
        <w:rPr>
          <w:rFonts w:ascii="Tahoma" w:hAnsi="Tahoma" w:cs="Tahoma"/>
          <w:sz w:val="20"/>
        </w:rPr>
        <w:t xml:space="preserve">ormatted </w:t>
      </w:r>
      <w:r w:rsidR="00C6581F" w:rsidRPr="00E44561">
        <w:rPr>
          <w:rFonts w:ascii="Tahoma" w:hAnsi="Tahoma" w:cs="Tahoma"/>
          <w:sz w:val="20"/>
        </w:rPr>
        <w:t>A</w:t>
      </w:r>
      <w:r w:rsidR="00B67D14" w:rsidRPr="00E44561">
        <w:rPr>
          <w:rFonts w:ascii="Tahoma" w:hAnsi="Tahoma" w:cs="Tahoma"/>
          <w:sz w:val="20"/>
        </w:rPr>
        <w:t>ddress</w:t>
      </w:r>
      <w:r w:rsidR="00FB2CAE" w:rsidRPr="00E44561">
        <w:rPr>
          <w:rFonts w:ascii="Tahoma" w:hAnsi="Tahoma" w:cs="Tahoma"/>
          <w:sz w:val="20"/>
        </w:rPr>
        <w:t xml:space="preserve"> – th</w:t>
      </w:r>
      <w:r w:rsidR="00B67D14" w:rsidRPr="00E44561">
        <w:rPr>
          <w:rFonts w:ascii="Tahoma" w:hAnsi="Tahoma" w:cs="Tahoma"/>
          <w:sz w:val="20"/>
        </w:rPr>
        <w:t>is</w:t>
      </w:r>
      <w:r w:rsidR="00FB2CAE" w:rsidRPr="00E44561">
        <w:rPr>
          <w:rFonts w:ascii="Tahoma" w:hAnsi="Tahoma" w:cs="Tahoma"/>
          <w:sz w:val="20"/>
        </w:rPr>
        <w:t xml:space="preserve"> is </w:t>
      </w:r>
      <w:r w:rsidR="00B67D14" w:rsidRPr="00E44561">
        <w:rPr>
          <w:rFonts w:ascii="Tahoma" w:hAnsi="Tahoma" w:cs="Tahoma"/>
          <w:sz w:val="20"/>
        </w:rPr>
        <w:t xml:space="preserve">represented by </w:t>
      </w:r>
      <w:r w:rsidR="00C6581F" w:rsidRPr="00E44561">
        <w:rPr>
          <w:rFonts w:ascii="Tahoma" w:hAnsi="Tahoma" w:cs="Tahoma"/>
          <w:sz w:val="20"/>
        </w:rPr>
        <w:t xml:space="preserve">a series of </w:t>
      </w:r>
      <w:r w:rsidR="00B67D14" w:rsidRPr="00E44561">
        <w:rPr>
          <w:rFonts w:ascii="Tahoma" w:hAnsi="Tahoma" w:cs="Tahoma"/>
          <w:sz w:val="20"/>
        </w:rPr>
        <w:t>data elements</w:t>
      </w:r>
      <w:r w:rsidR="00C6581F" w:rsidRPr="00E44561">
        <w:rPr>
          <w:rFonts w:ascii="Tahoma" w:hAnsi="Tahoma" w:cs="Tahoma"/>
          <w:sz w:val="20"/>
        </w:rPr>
        <w:t>.</w:t>
      </w:r>
    </w:p>
    <w:p w14:paraId="4018B13B" w14:textId="77777777" w:rsidR="00C6581F" w:rsidRPr="00E44561" w:rsidRDefault="00C6581F" w:rsidP="000B049E">
      <w:pPr>
        <w:pStyle w:val="ListParagraph"/>
        <w:numPr>
          <w:ilvl w:val="1"/>
          <w:numId w:val="100"/>
        </w:numPr>
        <w:rPr>
          <w:rFonts w:ascii="Tahoma" w:hAnsi="Tahoma" w:cs="Tahoma"/>
          <w:sz w:val="20"/>
        </w:rPr>
      </w:pPr>
      <w:r w:rsidRPr="00E44561">
        <w:rPr>
          <w:rFonts w:ascii="Tahoma" w:hAnsi="Tahoma" w:cs="Tahoma"/>
          <w:sz w:val="20"/>
        </w:rPr>
        <w:t>If the customer has a Rural Delivery address, use the Suburb element to hold the RD number.</w:t>
      </w:r>
      <w:r w:rsidR="005A114F">
        <w:rPr>
          <w:rFonts w:ascii="Tahoma" w:hAnsi="Tahoma" w:cs="Tahoma"/>
          <w:sz w:val="20"/>
        </w:rPr>
        <w:t xml:space="preserve">  (Note:  ‘RD’ must precede the number – ie; RD3.)</w:t>
      </w:r>
    </w:p>
    <w:p w14:paraId="0E53F6C8" w14:textId="77777777" w:rsidR="00E22EBF" w:rsidRPr="00E44561" w:rsidRDefault="00B67D14" w:rsidP="000B049E">
      <w:pPr>
        <w:pStyle w:val="ListParagraph"/>
        <w:numPr>
          <w:ilvl w:val="0"/>
          <w:numId w:val="100"/>
        </w:numPr>
        <w:spacing w:before="240"/>
        <w:ind w:left="714" w:hanging="357"/>
        <w:rPr>
          <w:rFonts w:ascii="Tahoma" w:hAnsi="Tahoma" w:cs="Tahoma"/>
          <w:sz w:val="20"/>
        </w:rPr>
      </w:pPr>
      <w:r w:rsidRPr="00E44561">
        <w:rPr>
          <w:rFonts w:ascii="Tahoma" w:hAnsi="Tahoma" w:cs="Tahoma"/>
          <w:sz w:val="20"/>
        </w:rPr>
        <w:t xml:space="preserve">An </w:t>
      </w:r>
      <w:r w:rsidR="00C6581F" w:rsidRPr="00E44561">
        <w:rPr>
          <w:rFonts w:ascii="Tahoma" w:hAnsi="Tahoma" w:cs="Tahoma"/>
          <w:sz w:val="20"/>
        </w:rPr>
        <w:t>U</w:t>
      </w:r>
      <w:r w:rsidRPr="00E44561">
        <w:rPr>
          <w:rFonts w:ascii="Tahoma" w:hAnsi="Tahoma" w:cs="Tahoma"/>
          <w:sz w:val="20"/>
        </w:rPr>
        <w:t xml:space="preserve">nformatted </w:t>
      </w:r>
      <w:r w:rsidR="00C6581F" w:rsidRPr="00E44561">
        <w:rPr>
          <w:rFonts w:ascii="Tahoma" w:hAnsi="Tahoma" w:cs="Tahoma"/>
          <w:sz w:val="20"/>
        </w:rPr>
        <w:t xml:space="preserve">Address </w:t>
      </w:r>
      <w:r w:rsidR="00FB2CAE" w:rsidRPr="00E44561">
        <w:rPr>
          <w:rFonts w:ascii="Tahoma" w:hAnsi="Tahoma" w:cs="Tahoma"/>
          <w:sz w:val="20"/>
        </w:rPr>
        <w:t xml:space="preserve">– </w:t>
      </w:r>
      <w:r w:rsidR="00C6581F" w:rsidRPr="00E44561">
        <w:rPr>
          <w:rFonts w:ascii="Tahoma" w:hAnsi="Tahoma" w:cs="Tahoma"/>
          <w:sz w:val="20"/>
        </w:rPr>
        <w:t>allows</w:t>
      </w:r>
      <w:r w:rsidR="00FB2CAE" w:rsidRPr="00E44561">
        <w:rPr>
          <w:rFonts w:ascii="Tahoma" w:hAnsi="Tahoma" w:cs="Tahoma"/>
          <w:sz w:val="20"/>
        </w:rPr>
        <w:t xml:space="preserve"> </w:t>
      </w:r>
      <w:r w:rsidR="00C6581F" w:rsidRPr="00E44561">
        <w:rPr>
          <w:rFonts w:ascii="Tahoma" w:hAnsi="Tahoma" w:cs="Tahoma"/>
          <w:sz w:val="20"/>
        </w:rPr>
        <w:t>Credit Reporters to supply address data as a string</w:t>
      </w:r>
      <w:r w:rsidR="00FB2CAE" w:rsidRPr="00E44561">
        <w:rPr>
          <w:rFonts w:ascii="Tahoma" w:hAnsi="Tahoma" w:cs="Tahoma"/>
          <w:sz w:val="20"/>
        </w:rPr>
        <w:t xml:space="preserve"> </w:t>
      </w:r>
      <w:r w:rsidR="00E22EBF" w:rsidRPr="00E44561">
        <w:rPr>
          <w:rFonts w:ascii="Tahoma" w:hAnsi="Tahoma" w:cs="Tahoma"/>
          <w:sz w:val="20"/>
        </w:rPr>
        <w:t>of text, plus additional address elemen</w:t>
      </w:r>
      <w:r w:rsidR="00D561EE">
        <w:rPr>
          <w:rFonts w:ascii="Tahoma" w:hAnsi="Tahoma" w:cs="Tahoma"/>
          <w:sz w:val="20"/>
        </w:rPr>
        <w:t>t</w:t>
      </w:r>
      <w:r w:rsidR="00E22EBF" w:rsidRPr="00E44561">
        <w:rPr>
          <w:rFonts w:ascii="Tahoma" w:hAnsi="Tahoma" w:cs="Tahoma"/>
          <w:sz w:val="20"/>
        </w:rPr>
        <w:t>s</w:t>
      </w:r>
      <w:r w:rsidR="00C71AC6">
        <w:rPr>
          <w:rFonts w:ascii="Tahoma" w:hAnsi="Tahoma" w:cs="Tahoma"/>
          <w:sz w:val="20"/>
        </w:rPr>
        <w:t xml:space="preserve"> if known</w:t>
      </w:r>
      <w:r w:rsidR="00E22EBF" w:rsidRPr="00E44561">
        <w:rPr>
          <w:rFonts w:ascii="Tahoma" w:hAnsi="Tahoma" w:cs="Tahoma"/>
          <w:sz w:val="20"/>
        </w:rPr>
        <w:t xml:space="preserve">.  </w:t>
      </w:r>
    </w:p>
    <w:p w14:paraId="462F2209" w14:textId="77777777" w:rsidR="00E22EBF" w:rsidRPr="00E44561" w:rsidRDefault="00E22EBF" w:rsidP="00E22EBF">
      <w:pPr>
        <w:pStyle w:val="ListParagraph"/>
        <w:numPr>
          <w:ilvl w:val="1"/>
          <w:numId w:val="100"/>
        </w:numPr>
        <w:spacing w:before="240"/>
        <w:rPr>
          <w:rFonts w:ascii="Tahoma" w:hAnsi="Tahoma" w:cs="Tahoma"/>
          <w:sz w:val="20"/>
        </w:rPr>
      </w:pPr>
      <w:r w:rsidRPr="00E44561">
        <w:rPr>
          <w:rFonts w:ascii="Tahoma" w:hAnsi="Tahoma" w:cs="Tahoma"/>
          <w:sz w:val="20"/>
        </w:rPr>
        <w:t>Only Address Line 1 of the Unformatted Address option is mandatory</w:t>
      </w:r>
    </w:p>
    <w:p w14:paraId="193982C5" w14:textId="77777777" w:rsidR="00E22EBF" w:rsidRPr="00E44561" w:rsidRDefault="00E22EBF" w:rsidP="000B049E">
      <w:pPr>
        <w:pStyle w:val="ListParagraph"/>
        <w:numPr>
          <w:ilvl w:val="1"/>
          <w:numId w:val="100"/>
        </w:numPr>
        <w:rPr>
          <w:rFonts w:ascii="Tahoma" w:hAnsi="Tahoma" w:cs="Tahoma"/>
          <w:sz w:val="20"/>
        </w:rPr>
      </w:pPr>
      <w:r w:rsidRPr="00E44561">
        <w:rPr>
          <w:rFonts w:ascii="Tahoma" w:hAnsi="Tahoma" w:cs="Tahoma"/>
          <w:sz w:val="20"/>
        </w:rPr>
        <w:t xml:space="preserve">If you are able to delimit the text, </w:t>
      </w:r>
      <w:r w:rsidR="00C457E8">
        <w:rPr>
          <w:rFonts w:ascii="Tahoma" w:hAnsi="Tahoma" w:cs="Tahoma"/>
          <w:sz w:val="20"/>
        </w:rPr>
        <w:t>the</w:t>
      </w:r>
      <w:r w:rsidRPr="00E44561">
        <w:rPr>
          <w:rFonts w:ascii="Tahoma" w:hAnsi="Tahoma" w:cs="Tahoma"/>
          <w:sz w:val="20"/>
        </w:rPr>
        <w:t xml:space="preserve"> PIPE</w:t>
      </w:r>
      <w:r w:rsidR="00C457E8">
        <w:rPr>
          <w:rFonts w:ascii="Tahoma" w:hAnsi="Tahoma" w:cs="Tahoma"/>
          <w:sz w:val="20"/>
        </w:rPr>
        <w:t xml:space="preserve"> </w:t>
      </w:r>
      <w:r w:rsidRPr="00E44561">
        <w:rPr>
          <w:rFonts w:ascii="Tahoma" w:hAnsi="Tahoma" w:cs="Tahoma"/>
          <w:sz w:val="20"/>
        </w:rPr>
        <w:t xml:space="preserve">delimiter </w:t>
      </w:r>
      <w:r w:rsidR="00C457E8">
        <w:rPr>
          <w:rFonts w:ascii="Tahoma" w:hAnsi="Tahoma" w:cs="Tahoma"/>
          <w:sz w:val="20"/>
        </w:rPr>
        <w:t>“</w:t>
      </w:r>
      <w:r w:rsidR="00C457E8" w:rsidRPr="00E44561">
        <w:rPr>
          <w:rFonts w:ascii="Tahoma" w:hAnsi="Tahoma" w:cs="Tahoma"/>
          <w:sz w:val="20"/>
        </w:rPr>
        <w:t>|</w:t>
      </w:r>
      <w:r w:rsidR="00C457E8">
        <w:rPr>
          <w:rFonts w:ascii="Tahoma" w:hAnsi="Tahoma" w:cs="Tahoma"/>
          <w:sz w:val="20"/>
        </w:rPr>
        <w:t>”</w:t>
      </w:r>
      <w:r w:rsidR="00C457E8" w:rsidRPr="00E44561">
        <w:rPr>
          <w:rFonts w:ascii="Tahoma" w:hAnsi="Tahoma" w:cs="Tahoma"/>
          <w:sz w:val="20"/>
        </w:rPr>
        <w:t xml:space="preserve"> </w:t>
      </w:r>
      <w:r w:rsidRPr="00E44561">
        <w:rPr>
          <w:rFonts w:ascii="Tahoma" w:hAnsi="Tahoma" w:cs="Tahoma"/>
          <w:sz w:val="20"/>
        </w:rPr>
        <w:t xml:space="preserve">is to be used </w:t>
      </w:r>
    </w:p>
    <w:p w14:paraId="4E5A8EB1" w14:textId="77777777" w:rsidR="000B049E" w:rsidRPr="00E44561" w:rsidRDefault="00E22EBF" w:rsidP="000B049E">
      <w:pPr>
        <w:pStyle w:val="ListParagraph"/>
        <w:numPr>
          <w:ilvl w:val="1"/>
          <w:numId w:val="100"/>
        </w:numPr>
        <w:rPr>
          <w:rFonts w:ascii="Tahoma" w:hAnsi="Tahoma" w:cs="Tahoma"/>
          <w:sz w:val="20"/>
        </w:rPr>
      </w:pPr>
      <w:r w:rsidRPr="00E44561">
        <w:rPr>
          <w:rFonts w:ascii="Tahoma" w:hAnsi="Tahoma" w:cs="Tahoma"/>
          <w:sz w:val="20"/>
        </w:rPr>
        <w:t>Additional, separate address elements can be supplied, depending upon how your address data is held.</w:t>
      </w:r>
    </w:p>
    <w:p w14:paraId="0320EEF3" w14:textId="77777777" w:rsidR="00C55EC5" w:rsidRPr="00E44561" w:rsidRDefault="00887CF4" w:rsidP="00C55EC5">
      <w:pPr>
        <w:numPr>
          <w:ilvl w:val="3"/>
          <w:numId w:val="68"/>
        </w:numPr>
        <w:tabs>
          <w:tab w:val="clear" w:pos="2160"/>
          <w:tab w:val="num" w:pos="1418"/>
        </w:tabs>
        <w:ind w:left="993"/>
        <w:outlineLvl w:val="2"/>
        <w:rPr>
          <w:rFonts w:ascii="Tahoma" w:hAnsi="Tahoma" w:cs="Tahoma"/>
          <w:b/>
        </w:rPr>
      </w:pPr>
      <w:bookmarkStart w:id="296" w:name="_Ref302745956"/>
      <w:bookmarkStart w:id="297" w:name="_Toc314829911"/>
      <w:bookmarkStart w:id="298" w:name="_Toc42178020"/>
      <w:r w:rsidRPr="00E44561">
        <w:rPr>
          <w:rFonts w:ascii="Tahoma" w:hAnsi="Tahoma" w:cs="Tahoma"/>
          <w:b/>
        </w:rPr>
        <w:lastRenderedPageBreak/>
        <w:t>Formatted</w:t>
      </w:r>
      <w:bookmarkEnd w:id="296"/>
      <w:r w:rsidRPr="00E44561">
        <w:rPr>
          <w:rFonts w:ascii="Tahoma" w:hAnsi="Tahoma" w:cs="Tahoma"/>
          <w:b/>
        </w:rPr>
        <w:t xml:space="preserve"> Address</w:t>
      </w:r>
      <w:bookmarkEnd w:id="297"/>
      <w:bookmarkEnd w:id="298"/>
      <w:r w:rsidR="00C55EC5" w:rsidRPr="00E44561">
        <w:rPr>
          <w:rFonts w:ascii="Tahoma" w:hAnsi="Tahoma" w:cs="Tahoma"/>
          <w:b/>
        </w:rPr>
        <w:t xml:space="preserve"> </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9E15C7" w:rsidRPr="00E44561" w14:paraId="5A5CAF8B" w14:textId="77777777" w:rsidTr="00BD6DCA">
        <w:trPr>
          <w:tblHeader/>
        </w:trPr>
        <w:tc>
          <w:tcPr>
            <w:tcW w:w="1809" w:type="dxa"/>
            <w:shd w:val="clear" w:color="auto" w:fill="FFC000"/>
          </w:tcPr>
          <w:p w14:paraId="217BA12B" w14:textId="77777777" w:rsidR="009E15C7" w:rsidRPr="00E44561" w:rsidRDefault="009E15C7" w:rsidP="001578EC">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1EE2ADA4" w14:textId="77777777" w:rsidR="009E15C7" w:rsidRPr="00E44561" w:rsidRDefault="009E15C7" w:rsidP="001578EC">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792C2DD6" w14:textId="77777777" w:rsidR="009E15C7" w:rsidRPr="00E44561" w:rsidRDefault="009E15C7" w:rsidP="001578EC">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2EE772F7" w14:textId="77777777" w:rsidR="009E15C7" w:rsidRPr="00E44561" w:rsidRDefault="009E15C7" w:rsidP="001578EC">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003229E7" w14:textId="77777777" w:rsidR="009E15C7" w:rsidRPr="00E44561" w:rsidRDefault="00FC5D4C" w:rsidP="001578EC">
            <w:pPr>
              <w:jc w:val="center"/>
              <w:rPr>
                <w:rFonts w:ascii="Tahoma" w:hAnsi="Tahoma" w:cs="Tahoma"/>
                <w:b/>
                <w:lang w:val="en-NZ"/>
              </w:rPr>
            </w:pPr>
            <w:r>
              <w:rPr>
                <w:rFonts w:ascii="Tahoma" w:hAnsi="Tahoma" w:cs="Tahoma"/>
                <w:b/>
                <w:lang w:val="en-NZ"/>
              </w:rPr>
              <w:t>Up</w:t>
            </w:r>
          </w:p>
        </w:tc>
        <w:tc>
          <w:tcPr>
            <w:tcW w:w="2268" w:type="dxa"/>
            <w:shd w:val="clear" w:color="auto" w:fill="FFC000"/>
          </w:tcPr>
          <w:p w14:paraId="1F7E30ED" w14:textId="77777777" w:rsidR="009E15C7" w:rsidRPr="00E44561" w:rsidRDefault="009E15C7" w:rsidP="001578EC">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4727BBCE" w14:textId="77777777" w:rsidR="009E15C7" w:rsidRPr="00E44561" w:rsidRDefault="009E15C7" w:rsidP="001578EC">
            <w:pPr>
              <w:jc w:val="center"/>
              <w:rPr>
                <w:rFonts w:ascii="Tahoma" w:hAnsi="Tahoma" w:cs="Tahoma"/>
                <w:b/>
                <w:lang w:val="en-NZ"/>
              </w:rPr>
            </w:pPr>
            <w:r w:rsidRPr="00E44561">
              <w:rPr>
                <w:rFonts w:ascii="Tahoma" w:hAnsi="Tahoma" w:cs="Tahoma"/>
                <w:b/>
                <w:lang w:val="en-NZ"/>
              </w:rPr>
              <w:t>Validation Rules</w:t>
            </w:r>
          </w:p>
        </w:tc>
      </w:tr>
      <w:tr w:rsidR="00756F00" w:rsidRPr="00E44561" w14:paraId="2C097100" w14:textId="77777777" w:rsidTr="00BD6DCA">
        <w:tc>
          <w:tcPr>
            <w:tcW w:w="1809" w:type="dxa"/>
          </w:tcPr>
          <w:p w14:paraId="30C73BF1" w14:textId="77777777" w:rsidR="00756F00" w:rsidRPr="00E44561" w:rsidRDefault="00756F00" w:rsidP="001578EC">
            <w:pPr>
              <w:rPr>
                <w:rFonts w:ascii="Tahoma" w:hAnsi="Tahoma" w:cs="Tahoma"/>
              </w:rPr>
            </w:pPr>
            <w:r w:rsidRPr="00E44561">
              <w:rPr>
                <w:rFonts w:ascii="Tahoma" w:hAnsi="Tahoma" w:cs="Tahoma"/>
              </w:rPr>
              <w:t>Address Type</w:t>
            </w:r>
          </w:p>
        </w:tc>
        <w:tc>
          <w:tcPr>
            <w:tcW w:w="3828" w:type="dxa"/>
          </w:tcPr>
          <w:p w14:paraId="66535B39" w14:textId="77777777" w:rsidR="00756F00" w:rsidRPr="00E44561" w:rsidRDefault="00756F00" w:rsidP="0003074C">
            <w:pPr>
              <w:rPr>
                <w:rFonts w:ascii="Tahoma" w:hAnsi="Tahoma" w:cs="Tahoma"/>
              </w:rPr>
            </w:pPr>
            <w:r w:rsidRPr="00E44561">
              <w:rPr>
                <w:rFonts w:ascii="Tahoma" w:hAnsi="Tahoma" w:cs="Tahoma"/>
              </w:rPr>
              <w:t>Type of Address being reported</w:t>
            </w:r>
          </w:p>
        </w:tc>
        <w:tc>
          <w:tcPr>
            <w:tcW w:w="1559" w:type="dxa"/>
          </w:tcPr>
          <w:p w14:paraId="26DF8F45" w14:textId="77777777" w:rsidR="00756F00" w:rsidRPr="00E44561" w:rsidRDefault="00756F00" w:rsidP="001578EC">
            <w:pPr>
              <w:adjustRightInd w:val="0"/>
              <w:jc w:val="center"/>
              <w:rPr>
                <w:rFonts w:ascii="Tahoma" w:hAnsi="Tahoma" w:cs="Tahoma"/>
              </w:rPr>
            </w:pPr>
            <w:r w:rsidRPr="00E44561">
              <w:rPr>
                <w:rFonts w:ascii="Tahoma" w:hAnsi="Tahoma" w:cs="Tahoma"/>
              </w:rPr>
              <w:t>Product</w:t>
            </w:r>
          </w:p>
        </w:tc>
        <w:tc>
          <w:tcPr>
            <w:tcW w:w="1134" w:type="dxa"/>
          </w:tcPr>
          <w:p w14:paraId="698823AE" w14:textId="77777777" w:rsidR="00756F00" w:rsidRPr="00E44561" w:rsidRDefault="00756F00" w:rsidP="001578EC">
            <w:pPr>
              <w:adjustRightInd w:val="0"/>
              <w:jc w:val="center"/>
              <w:rPr>
                <w:rFonts w:ascii="Tahoma" w:hAnsi="Tahoma" w:cs="Tahoma"/>
              </w:rPr>
            </w:pPr>
            <w:r w:rsidRPr="00E44561">
              <w:rPr>
                <w:rFonts w:ascii="Tahoma" w:hAnsi="Tahoma" w:cs="Tahoma"/>
              </w:rPr>
              <w:t>M</w:t>
            </w:r>
          </w:p>
        </w:tc>
        <w:tc>
          <w:tcPr>
            <w:tcW w:w="992" w:type="dxa"/>
          </w:tcPr>
          <w:p w14:paraId="26CDAD58" w14:textId="77777777" w:rsidR="00756F00" w:rsidRPr="00E44561" w:rsidRDefault="00756F00" w:rsidP="001578EC">
            <w:pPr>
              <w:adjustRightInd w:val="0"/>
              <w:jc w:val="center"/>
              <w:rPr>
                <w:rFonts w:ascii="Tahoma" w:hAnsi="Tahoma" w:cs="Tahoma"/>
              </w:rPr>
            </w:pPr>
            <w:r w:rsidRPr="00E44561">
              <w:rPr>
                <w:rFonts w:ascii="Tahoma" w:hAnsi="Tahoma" w:cs="Tahoma"/>
              </w:rPr>
              <w:t>N/A</w:t>
            </w:r>
          </w:p>
        </w:tc>
        <w:tc>
          <w:tcPr>
            <w:tcW w:w="2268" w:type="dxa"/>
          </w:tcPr>
          <w:p w14:paraId="3B7FC85C" w14:textId="77777777" w:rsidR="00756F00" w:rsidRPr="00E44561" w:rsidRDefault="00756F00" w:rsidP="00BD6DCA">
            <w:pPr>
              <w:rPr>
                <w:rFonts w:ascii="Tahoma" w:hAnsi="Tahoma" w:cs="Tahoma"/>
              </w:rPr>
            </w:pPr>
            <w:r w:rsidRPr="00E44561">
              <w:rPr>
                <w:rFonts w:ascii="Tahoma" w:hAnsi="Tahoma" w:cs="Tahoma"/>
              </w:rPr>
              <w:t>Field length – Fixed 1 character</w:t>
            </w:r>
          </w:p>
        </w:tc>
        <w:tc>
          <w:tcPr>
            <w:tcW w:w="2410" w:type="dxa"/>
          </w:tcPr>
          <w:p w14:paraId="30363E86" w14:textId="77777777" w:rsidR="00756F00" w:rsidRPr="00E44561" w:rsidRDefault="00756F00" w:rsidP="00F12F12">
            <w:pPr>
              <w:rPr>
                <w:rFonts w:ascii="Tahoma" w:hAnsi="Tahoma" w:cs="Tahoma"/>
              </w:rPr>
            </w:pPr>
            <w:r w:rsidRPr="00E44561">
              <w:rPr>
                <w:rFonts w:ascii="Tahoma" w:hAnsi="Tahoma" w:cs="Tahoma"/>
              </w:rPr>
              <w:t xml:space="preserve">Refer table </w:t>
            </w:r>
            <w:r w:rsidR="00D7039D">
              <w:rPr>
                <w:rFonts w:ascii="Tahoma" w:hAnsi="Tahoma" w:cs="Tahoma"/>
              </w:rPr>
              <w:t>17</w:t>
            </w:r>
            <w:r w:rsidR="00F12F12" w:rsidRPr="00E44561">
              <w:rPr>
                <w:rFonts w:ascii="Tahoma" w:hAnsi="Tahoma" w:cs="Tahoma"/>
              </w:rPr>
              <w:t>.5</w:t>
            </w:r>
            <w:r w:rsidRPr="00E44561">
              <w:rPr>
                <w:rFonts w:ascii="Tahoma" w:hAnsi="Tahoma" w:cs="Tahoma"/>
              </w:rPr>
              <w:t xml:space="preserve"> for valid values</w:t>
            </w:r>
          </w:p>
        </w:tc>
      </w:tr>
      <w:tr w:rsidR="00C71AC6" w:rsidRPr="00E44561" w14:paraId="25A0FA22" w14:textId="77777777" w:rsidTr="00BD6DCA">
        <w:tc>
          <w:tcPr>
            <w:tcW w:w="1809" w:type="dxa"/>
          </w:tcPr>
          <w:p w14:paraId="0140CA12" w14:textId="77777777" w:rsidR="00C71AC6" w:rsidRPr="00E44561" w:rsidRDefault="00C71AC6" w:rsidP="00C71AC6">
            <w:pPr>
              <w:rPr>
                <w:rFonts w:ascii="Tahoma" w:hAnsi="Tahoma" w:cs="Tahoma"/>
              </w:rPr>
            </w:pPr>
            <w:r w:rsidRPr="00C4235F">
              <w:rPr>
                <w:rFonts w:cs="Arial"/>
              </w:rPr>
              <w:t>Property</w:t>
            </w:r>
          </w:p>
        </w:tc>
        <w:tc>
          <w:tcPr>
            <w:tcW w:w="3828" w:type="dxa"/>
          </w:tcPr>
          <w:p w14:paraId="2D94C971" w14:textId="77777777" w:rsidR="00C71AC6" w:rsidRPr="00E44561" w:rsidRDefault="00C71AC6" w:rsidP="00C71AC6">
            <w:pPr>
              <w:rPr>
                <w:rFonts w:ascii="Tahoma" w:hAnsi="Tahoma" w:cs="Tahoma"/>
                <w:lang w:val="en-NZ" w:eastAsia="en-NZ"/>
              </w:rPr>
            </w:pPr>
            <w:r w:rsidRPr="00C4235F">
              <w:rPr>
                <w:rFonts w:cs="Arial"/>
              </w:rPr>
              <w:t>Property Name</w:t>
            </w:r>
          </w:p>
        </w:tc>
        <w:tc>
          <w:tcPr>
            <w:tcW w:w="1559" w:type="dxa"/>
          </w:tcPr>
          <w:p w14:paraId="4000B0AB" w14:textId="77777777" w:rsidR="00C71AC6" w:rsidRPr="00E44561" w:rsidRDefault="00C71AC6" w:rsidP="00C71AC6">
            <w:pPr>
              <w:adjustRightInd w:val="0"/>
              <w:jc w:val="center"/>
              <w:rPr>
                <w:rFonts w:ascii="Tahoma" w:hAnsi="Tahoma" w:cs="Tahoma"/>
              </w:rPr>
            </w:pPr>
            <w:r w:rsidRPr="00C4235F">
              <w:rPr>
                <w:rFonts w:cs="Arial"/>
              </w:rPr>
              <w:t>Product</w:t>
            </w:r>
          </w:p>
        </w:tc>
        <w:tc>
          <w:tcPr>
            <w:tcW w:w="1134" w:type="dxa"/>
          </w:tcPr>
          <w:p w14:paraId="75867370" w14:textId="77777777" w:rsidR="00C71AC6" w:rsidRPr="00E44561" w:rsidRDefault="00C71AC6" w:rsidP="00C71AC6">
            <w:pPr>
              <w:adjustRightInd w:val="0"/>
              <w:jc w:val="center"/>
              <w:rPr>
                <w:rFonts w:ascii="Tahoma" w:hAnsi="Tahoma" w:cs="Tahoma"/>
              </w:rPr>
            </w:pPr>
            <w:r>
              <w:rPr>
                <w:rFonts w:cs="Arial"/>
              </w:rPr>
              <w:t>C</w:t>
            </w:r>
          </w:p>
        </w:tc>
        <w:tc>
          <w:tcPr>
            <w:tcW w:w="992" w:type="dxa"/>
          </w:tcPr>
          <w:p w14:paraId="420773A4" w14:textId="77777777" w:rsidR="00C71AC6" w:rsidRPr="00E44561" w:rsidRDefault="00CE7DBD" w:rsidP="00C71AC6">
            <w:pPr>
              <w:adjustRightInd w:val="0"/>
              <w:jc w:val="center"/>
              <w:rPr>
                <w:rFonts w:ascii="Tahoma" w:hAnsi="Tahoma" w:cs="Tahoma"/>
              </w:rPr>
            </w:pPr>
            <w:r>
              <w:rPr>
                <w:rFonts w:cs="Arial"/>
              </w:rPr>
              <w:t>Y</w:t>
            </w:r>
          </w:p>
        </w:tc>
        <w:tc>
          <w:tcPr>
            <w:tcW w:w="2268" w:type="dxa"/>
          </w:tcPr>
          <w:p w14:paraId="32EC4068" w14:textId="77777777" w:rsidR="00C71AC6" w:rsidRPr="00E44561" w:rsidRDefault="00C71AC6" w:rsidP="00C71AC6">
            <w:pPr>
              <w:rPr>
                <w:rFonts w:ascii="Tahoma" w:hAnsi="Tahoma" w:cs="Tahoma"/>
              </w:rPr>
            </w:pPr>
            <w:r w:rsidRPr="006B32C4">
              <w:rPr>
                <w:rFonts w:cs="Arial"/>
              </w:rPr>
              <w:t xml:space="preserve">Field length – VARIABLE, minimum 3, maximum </w:t>
            </w:r>
            <w:r>
              <w:rPr>
                <w:rFonts w:cs="Arial"/>
              </w:rPr>
              <w:t>50</w:t>
            </w:r>
            <w:r w:rsidRPr="006B32C4">
              <w:rPr>
                <w:rFonts w:cs="Arial"/>
              </w:rPr>
              <w:t xml:space="preserve"> characters</w:t>
            </w:r>
          </w:p>
        </w:tc>
        <w:tc>
          <w:tcPr>
            <w:tcW w:w="2410" w:type="dxa"/>
          </w:tcPr>
          <w:p w14:paraId="2C6FA9DA" w14:textId="77777777" w:rsidR="00C71AC6" w:rsidRPr="006B32C4" w:rsidRDefault="00C71AC6" w:rsidP="00C71AC6">
            <w:pPr>
              <w:rPr>
                <w:rFonts w:cs="Arial"/>
              </w:rPr>
            </w:pPr>
            <w:r w:rsidRPr="006B32C4">
              <w:rPr>
                <w:rFonts w:cs="Arial"/>
              </w:rPr>
              <w:t>This is a required field only if Street Name NOT entered.</w:t>
            </w:r>
          </w:p>
          <w:p w14:paraId="52D3E264" w14:textId="77777777" w:rsidR="00C71AC6" w:rsidRPr="00E44561" w:rsidRDefault="00C71AC6" w:rsidP="00A84AE1">
            <w:pPr>
              <w:rPr>
                <w:rFonts w:ascii="Tahoma" w:hAnsi="Tahoma" w:cs="Tahoma"/>
              </w:rPr>
            </w:pPr>
            <w:r w:rsidRPr="006B32C4">
              <w:rPr>
                <w:rFonts w:cs="Arial"/>
              </w:rPr>
              <w:t>Valid characters are alpha</w:t>
            </w:r>
            <w:r>
              <w:rPr>
                <w:rFonts w:cs="Arial"/>
              </w:rPr>
              <w:t>, numeric</w:t>
            </w:r>
            <w:r w:rsidRPr="006B32C4">
              <w:rPr>
                <w:rFonts w:cs="Arial"/>
              </w:rPr>
              <w:t xml:space="preserve">,blanks, </w:t>
            </w:r>
            <w:r>
              <w:rPr>
                <w:rFonts w:cs="Arial"/>
              </w:rPr>
              <w:t>hyphens, commas, apostrophes, slash and back slash.</w:t>
            </w:r>
            <w:r w:rsidR="00A84AE1" w:rsidRPr="00E44561">
              <w:rPr>
                <w:rFonts w:ascii="Tahoma" w:hAnsi="Tahoma" w:cs="Tahoma"/>
              </w:rPr>
              <w:t xml:space="preserve"> </w:t>
            </w:r>
          </w:p>
        </w:tc>
      </w:tr>
      <w:tr w:rsidR="00C71AC6" w:rsidRPr="00E44561" w14:paraId="3F1C7A94" w14:textId="77777777" w:rsidTr="00BD6DCA">
        <w:tc>
          <w:tcPr>
            <w:tcW w:w="1809" w:type="dxa"/>
          </w:tcPr>
          <w:p w14:paraId="2BA8C218" w14:textId="77777777" w:rsidR="00C71AC6" w:rsidRPr="00E44561" w:rsidRDefault="00C71AC6" w:rsidP="00C71AC6">
            <w:pPr>
              <w:rPr>
                <w:rFonts w:ascii="Tahoma" w:hAnsi="Tahoma" w:cs="Tahoma"/>
              </w:rPr>
            </w:pPr>
            <w:r w:rsidRPr="00C4235F">
              <w:rPr>
                <w:rFonts w:cs="Arial"/>
              </w:rPr>
              <w:t>Unit Number</w:t>
            </w:r>
          </w:p>
        </w:tc>
        <w:tc>
          <w:tcPr>
            <w:tcW w:w="3828" w:type="dxa"/>
          </w:tcPr>
          <w:p w14:paraId="042AE119" w14:textId="77777777" w:rsidR="00C71AC6" w:rsidRPr="00E44561" w:rsidRDefault="00C71AC6" w:rsidP="00C71AC6">
            <w:pPr>
              <w:adjustRightInd w:val="0"/>
              <w:rPr>
                <w:rFonts w:ascii="Tahoma" w:hAnsi="Tahoma" w:cs="Tahoma"/>
              </w:rPr>
            </w:pPr>
            <w:r w:rsidRPr="00C4235F">
              <w:rPr>
                <w:rFonts w:cs="Arial"/>
              </w:rPr>
              <w:t>Unit or Flat Number</w:t>
            </w:r>
          </w:p>
        </w:tc>
        <w:tc>
          <w:tcPr>
            <w:tcW w:w="1559" w:type="dxa"/>
          </w:tcPr>
          <w:p w14:paraId="7C0A2F68"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2DC992E2"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O</w:t>
            </w:r>
          </w:p>
        </w:tc>
        <w:tc>
          <w:tcPr>
            <w:tcW w:w="992" w:type="dxa"/>
          </w:tcPr>
          <w:p w14:paraId="2914A35F" w14:textId="77777777" w:rsidR="00C71AC6" w:rsidRPr="00E44561" w:rsidRDefault="00CE7DBD" w:rsidP="00C71AC6">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17CC40FE" w14:textId="77777777" w:rsidR="00C71AC6" w:rsidRPr="00E44561" w:rsidRDefault="00C71AC6" w:rsidP="00C71AC6">
            <w:pPr>
              <w:rPr>
                <w:rFonts w:ascii="Tahoma" w:hAnsi="Tahoma" w:cs="Tahoma"/>
              </w:rPr>
            </w:pPr>
            <w:r w:rsidRPr="006B32C4">
              <w:rPr>
                <w:rFonts w:cs="Arial"/>
              </w:rPr>
              <w:t>Field length – VARIABLE, minimum 1, maximum 5 characters</w:t>
            </w:r>
          </w:p>
        </w:tc>
        <w:tc>
          <w:tcPr>
            <w:tcW w:w="2410" w:type="dxa"/>
          </w:tcPr>
          <w:p w14:paraId="11E5FCB6" w14:textId="77777777" w:rsidR="00C71AC6" w:rsidRPr="00E44561" w:rsidRDefault="00C71AC6" w:rsidP="00C71AC6">
            <w:pPr>
              <w:autoSpaceDE w:val="0"/>
              <w:autoSpaceDN w:val="0"/>
              <w:adjustRightInd w:val="0"/>
              <w:spacing w:before="60" w:after="40"/>
              <w:rPr>
                <w:rFonts w:ascii="Tahoma" w:hAnsi="Tahoma" w:cs="Tahoma"/>
              </w:rPr>
            </w:pPr>
            <w:r w:rsidRPr="006B32C4">
              <w:rPr>
                <w:rFonts w:cs="Arial"/>
              </w:rPr>
              <w:t>Valid characters are alpha</w:t>
            </w:r>
            <w:r>
              <w:rPr>
                <w:rFonts w:cs="Arial"/>
              </w:rPr>
              <w:t xml:space="preserve">, </w:t>
            </w:r>
            <w:r w:rsidRPr="006B32C4">
              <w:rPr>
                <w:rFonts w:cs="Arial"/>
              </w:rPr>
              <w:t>numeric,</w:t>
            </w:r>
            <w:r>
              <w:rPr>
                <w:rFonts w:cs="Arial"/>
              </w:rPr>
              <w:t xml:space="preserve"> </w:t>
            </w:r>
            <w:r w:rsidRPr="006B32C4">
              <w:rPr>
                <w:rFonts w:cs="Arial"/>
              </w:rPr>
              <w:t>blanks,</w:t>
            </w:r>
            <w:r>
              <w:rPr>
                <w:rFonts w:cs="Arial"/>
              </w:rPr>
              <w:t xml:space="preserve"> hyphens, commas, slash and back slash.</w:t>
            </w:r>
          </w:p>
        </w:tc>
      </w:tr>
      <w:tr w:rsidR="00C71AC6" w:rsidRPr="00E44561" w14:paraId="6B4291B6" w14:textId="77777777" w:rsidTr="00BD6DCA">
        <w:tc>
          <w:tcPr>
            <w:tcW w:w="1809" w:type="dxa"/>
          </w:tcPr>
          <w:p w14:paraId="42975CE7" w14:textId="77777777" w:rsidR="00C71AC6" w:rsidRPr="00E44561" w:rsidRDefault="00C71AC6" w:rsidP="00C71AC6">
            <w:pPr>
              <w:rPr>
                <w:rFonts w:ascii="Tahoma" w:hAnsi="Tahoma" w:cs="Tahoma"/>
              </w:rPr>
            </w:pPr>
            <w:r w:rsidRPr="00C4235F">
              <w:rPr>
                <w:rFonts w:cs="Arial"/>
              </w:rPr>
              <w:t>Street Number</w:t>
            </w:r>
          </w:p>
        </w:tc>
        <w:tc>
          <w:tcPr>
            <w:tcW w:w="3828" w:type="dxa"/>
          </w:tcPr>
          <w:p w14:paraId="43D3DB4A" w14:textId="77777777" w:rsidR="00C71AC6" w:rsidRPr="00E44561" w:rsidRDefault="00C71AC6" w:rsidP="00C71AC6">
            <w:pPr>
              <w:adjustRightInd w:val="0"/>
              <w:rPr>
                <w:rFonts w:ascii="Tahoma" w:hAnsi="Tahoma" w:cs="Tahoma"/>
              </w:rPr>
            </w:pPr>
            <w:r w:rsidRPr="00C4235F">
              <w:rPr>
                <w:rFonts w:cs="Arial"/>
              </w:rPr>
              <w:t>Street/House Number</w:t>
            </w:r>
          </w:p>
        </w:tc>
        <w:tc>
          <w:tcPr>
            <w:tcW w:w="1559" w:type="dxa"/>
          </w:tcPr>
          <w:p w14:paraId="319089C3" w14:textId="77777777" w:rsidR="00C71AC6" w:rsidRPr="00E44561" w:rsidRDefault="00C71AC6" w:rsidP="00C71AC6">
            <w:pPr>
              <w:adjustRightInd w:val="0"/>
              <w:jc w:val="center"/>
              <w:rPr>
                <w:rFonts w:ascii="Tahoma" w:hAnsi="Tahoma" w:cs="Tahoma"/>
              </w:rPr>
            </w:pPr>
            <w:r w:rsidRPr="00C4235F">
              <w:rPr>
                <w:rFonts w:cs="Arial"/>
              </w:rPr>
              <w:t>Product</w:t>
            </w:r>
          </w:p>
        </w:tc>
        <w:tc>
          <w:tcPr>
            <w:tcW w:w="1134" w:type="dxa"/>
          </w:tcPr>
          <w:p w14:paraId="1101DC8D" w14:textId="77777777" w:rsidR="00C71AC6" w:rsidRPr="00E44561" w:rsidRDefault="00C71AC6" w:rsidP="00C71AC6">
            <w:pPr>
              <w:adjustRightInd w:val="0"/>
              <w:jc w:val="center"/>
              <w:rPr>
                <w:rFonts w:ascii="Tahoma" w:hAnsi="Tahoma" w:cs="Tahoma"/>
              </w:rPr>
            </w:pPr>
            <w:r>
              <w:rPr>
                <w:rFonts w:cs="Arial"/>
              </w:rPr>
              <w:t>C</w:t>
            </w:r>
          </w:p>
        </w:tc>
        <w:tc>
          <w:tcPr>
            <w:tcW w:w="992" w:type="dxa"/>
          </w:tcPr>
          <w:p w14:paraId="0F76D77B" w14:textId="77777777" w:rsidR="00C71AC6" w:rsidRPr="00E44561" w:rsidRDefault="00CE7DBD" w:rsidP="00C71AC6">
            <w:pPr>
              <w:adjustRightInd w:val="0"/>
              <w:jc w:val="center"/>
              <w:rPr>
                <w:rFonts w:ascii="Tahoma" w:hAnsi="Tahoma" w:cs="Tahoma"/>
              </w:rPr>
            </w:pPr>
            <w:r>
              <w:rPr>
                <w:rFonts w:cs="Arial"/>
              </w:rPr>
              <w:t>Y</w:t>
            </w:r>
          </w:p>
        </w:tc>
        <w:tc>
          <w:tcPr>
            <w:tcW w:w="2268" w:type="dxa"/>
          </w:tcPr>
          <w:p w14:paraId="5D353D62" w14:textId="77777777" w:rsidR="00C71AC6" w:rsidRPr="00E44561" w:rsidRDefault="00C71AC6" w:rsidP="00C71AC6">
            <w:pPr>
              <w:rPr>
                <w:rFonts w:ascii="Tahoma" w:hAnsi="Tahoma" w:cs="Tahoma"/>
              </w:rPr>
            </w:pPr>
            <w:r w:rsidRPr="006B32C4">
              <w:rPr>
                <w:rFonts w:cs="Arial"/>
              </w:rPr>
              <w:t>Field length – VARIABLE, minimum 1, maximum 8 characters</w:t>
            </w:r>
          </w:p>
        </w:tc>
        <w:tc>
          <w:tcPr>
            <w:tcW w:w="2410" w:type="dxa"/>
          </w:tcPr>
          <w:p w14:paraId="5E80BF2D" w14:textId="77777777" w:rsidR="00C71AC6" w:rsidRPr="006B32C4" w:rsidRDefault="00C71AC6" w:rsidP="00C71AC6">
            <w:pPr>
              <w:rPr>
                <w:rFonts w:cs="Arial"/>
              </w:rPr>
            </w:pPr>
            <w:r w:rsidRPr="006B32C4">
              <w:rPr>
                <w:rFonts w:cs="Arial"/>
              </w:rPr>
              <w:t>This is a required field only if Street Name is entered and not Property.</w:t>
            </w:r>
          </w:p>
          <w:p w14:paraId="0C3314BE" w14:textId="77777777" w:rsidR="00C71AC6" w:rsidRPr="006B32C4" w:rsidRDefault="00C71AC6" w:rsidP="00C71AC6">
            <w:pPr>
              <w:rPr>
                <w:rFonts w:cs="Arial"/>
              </w:rPr>
            </w:pPr>
            <w:r w:rsidRPr="006B32C4">
              <w:rPr>
                <w:rFonts w:cs="Arial"/>
              </w:rPr>
              <w:t>Editing is in the format,</w:t>
            </w:r>
          </w:p>
          <w:p w14:paraId="1EAF6603" w14:textId="77777777" w:rsidR="00C71AC6" w:rsidRPr="006B32C4" w:rsidRDefault="00C71AC6" w:rsidP="00C71AC6">
            <w:pPr>
              <w:rPr>
                <w:rFonts w:cs="Arial"/>
              </w:rPr>
            </w:pPr>
            <w:r w:rsidRPr="006B32C4">
              <w:rPr>
                <w:rFonts w:cs="Arial"/>
              </w:rPr>
              <w:t>NXXXXXXX</w:t>
            </w:r>
          </w:p>
          <w:p w14:paraId="49E94247" w14:textId="77777777" w:rsidR="00C71AC6" w:rsidRDefault="00C71AC6" w:rsidP="00C71AC6">
            <w:pPr>
              <w:rPr>
                <w:rFonts w:cs="Arial"/>
              </w:rPr>
            </w:pPr>
            <w:r w:rsidRPr="006B32C4">
              <w:rPr>
                <w:rFonts w:cs="Arial"/>
              </w:rPr>
              <w:t>Where N is numeric and X is numeric or alpha.</w:t>
            </w:r>
          </w:p>
          <w:p w14:paraId="14A078AF" w14:textId="77777777" w:rsidR="00C71AC6" w:rsidRPr="0053025C" w:rsidRDefault="00C71AC6" w:rsidP="00C71AC6">
            <w:pPr>
              <w:rPr>
                <w:rFonts w:ascii="Tahoma" w:hAnsi="Tahoma" w:cs="Tahoma"/>
              </w:rPr>
            </w:pPr>
            <w:r w:rsidRPr="0053025C">
              <w:rPr>
                <w:rFonts w:ascii="Tahoma" w:hAnsi="Tahoma" w:cs="Tahoma"/>
                <w:lang w:val="en-US"/>
              </w:rPr>
              <w:t>Valid characters are Alpha Numeric, Blanks, Hyphen, Slash and Backslash</w:t>
            </w:r>
          </w:p>
        </w:tc>
      </w:tr>
      <w:tr w:rsidR="00C71AC6" w:rsidRPr="00E44561" w14:paraId="0CA2994A" w14:textId="77777777" w:rsidTr="00BD6DCA">
        <w:tc>
          <w:tcPr>
            <w:tcW w:w="1809" w:type="dxa"/>
          </w:tcPr>
          <w:p w14:paraId="73DCDF89" w14:textId="77777777" w:rsidR="00C71AC6" w:rsidRPr="00E44561" w:rsidRDefault="00C71AC6" w:rsidP="00C71AC6">
            <w:pPr>
              <w:rPr>
                <w:rFonts w:ascii="Tahoma" w:hAnsi="Tahoma" w:cs="Tahoma"/>
              </w:rPr>
            </w:pPr>
            <w:r w:rsidRPr="00C4235F">
              <w:rPr>
                <w:rFonts w:cs="Arial"/>
              </w:rPr>
              <w:lastRenderedPageBreak/>
              <w:t>Street Name</w:t>
            </w:r>
          </w:p>
        </w:tc>
        <w:tc>
          <w:tcPr>
            <w:tcW w:w="3828" w:type="dxa"/>
          </w:tcPr>
          <w:p w14:paraId="7B7884AD" w14:textId="77777777" w:rsidR="00C71AC6" w:rsidRPr="00E44561" w:rsidRDefault="00C71AC6" w:rsidP="00C71AC6">
            <w:pPr>
              <w:adjustRightInd w:val="0"/>
              <w:rPr>
                <w:rFonts w:ascii="Tahoma" w:hAnsi="Tahoma" w:cs="Tahoma"/>
              </w:rPr>
            </w:pPr>
            <w:r w:rsidRPr="00C4235F">
              <w:rPr>
                <w:rFonts w:cs="Arial"/>
              </w:rPr>
              <w:t>Street Name</w:t>
            </w:r>
          </w:p>
        </w:tc>
        <w:tc>
          <w:tcPr>
            <w:tcW w:w="1559" w:type="dxa"/>
          </w:tcPr>
          <w:p w14:paraId="5986CF11"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23C2A082" w14:textId="77777777" w:rsidR="00C71AC6" w:rsidRPr="00E44561" w:rsidRDefault="00C71AC6" w:rsidP="00C71AC6">
            <w:pPr>
              <w:pStyle w:val="ListParagraph"/>
              <w:adjustRightInd w:val="0"/>
              <w:ind w:left="0"/>
              <w:jc w:val="center"/>
              <w:rPr>
                <w:rFonts w:ascii="Tahoma" w:hAnsi="Tahoma" w:cs="Tahoma"/>
                <w:sz w:val="20"/>
                <w:szCs w:val="20"/>
              </w:rPr>
            </w:pPr>
            <w:r>
              <w:rPr>
                <w:rFonts w:ascii="Arial" w:hAnsi="Arial" w:cs="Arial"/>
                <w:sz w:val="20"/>
                <w:szCs w:val="20"/>
              </w:rPr>
              <w:t>C</w:t>
            </w:r>
          </w:p>
        </w:tc>
        <w:tc>
          <w:tcPr>
            <w:tcW w:w="992" w:type="dxa"/>
          </w:tcPr>
          <w:p w14:paraId="7C947330" w14:textId="77777777" w:rsidR="00C71AC6" w:rsidRPr="00E44561" w:rsidRDefault="00CE7DBD" w:rsidP="00C71AC6">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6140214" w14:textId="77777777" w:rsidR="00C71AC6" w:rsidRPr="00E44561" w:rsidRDefault="00C71AC6" w:rsidP="00C71AC6">
            <w:pPr>
              <w:rPr>
                <w:rFonts w:ascii="Tahoma" w:hAnsi="Tahoma" w:cs="Tahoma"/>
              </w:rPr>
            </w:pPr>
            <w:r w:rsidRPr="006B32C4">
              <w:rPr>
                <w:rFonts w:cs="Arial"/>
              </w:rPr>
              <w:t xml:space="preserve">Field length – VARIABLE, minimum 1, maximum </w:t>
            </w:r>
            <w:r>
              <w:rPr>
                <w:rFonts w:cs="Arial"/>
              </w:rPr>
              <w:t>100</w:t>
            </w:r>
            <w:r w:rsidRPr="006B32C4">
              <w:rPr>
                <w:rFonts w:cs="Arial"/>
              </w:rPr>
              <w:t>characters</w:t>
            </w:r>
          </w:p>
        </w:tc>
        <w:tc>
          <w:tcPr>
            <w:tcW w:w="2410" w:type="dxa"/>
          </w:tcPr>
          <w:p w14:paraId="28A0AD08" w14:textId="77777777" w:rsidR="00C71AC6" w:rsidRPr="006B32C4" w:rsidRDefault="00C71AC6" w:rsidP="00C71AC6">
            <w:pPr>
              <w:rPr>
                <w:rFonts w:cs="Arial"/>
              </w:rPr>
            </w:pPr>
            <w:r w:rsidRPr="006B32C4">
              <w:rPr>
                <w:rFonts w:cs="Arial"/>
              </w:rPr>
              <w:t>This is a required field only if Property is NOT entered.</w:t>
            </w:r>
          </w:p>
          <w:p w14:paraId="371AD7BC" w14:textId="77777777" w:rsidR="00C71AC6" w:rsidRPr="006B32C4" w:rsidRDefault="00C71AC6" w:rsidP="00C71AC6">
            <w:pPr>
              <w:rPr>
                <w:rFonts w:cs="Arial"/>
              </w:rPr>
            </w:pPr>
            <w:r w:rsidRPr="006B32C4">
              <w:rPr>
                <w:rFonts w:cs="Arial"/>
              </w:rPr>
              <w:t>Must be entered if a Street Type is entered</w:t>
            </w:r>
          </w:p>
          <w:p w14:paraId="1BD31A3F" w14:textId="77777777" w:rsidR="00C71AC6" w:rsidRPr="00A84AE1" w:rsidRDefault="00C71AC6" w:rsidP="00C71AC6">
            <w:pPr>
              <w:rPr>
                <w:rFonts w:cs="Arial"/>
              </w:rPr>
            </w:pPr>
            <w:r w:rsidRPr="006B32C4">
              <w:rPr>
                <w:rFonts w:cs="Arial"/>
              </w:rPr>
              <w:t>Valid characters are alpha</w:t>
            </w:r>
            <w:r>
              <w:rPr>
                <w:rFonts w:cs="Arial"/>
              </w:rPr>
              <w:t xml:space="preserve">, </w:t>
            </w:r>
            <w:r w:rsidRPr="006B32C4">
              <w:rPr>
                <w:rFonts w:cs="Arial"/>
              </w:rPr>
              <w:t>numeric,</w:t>
            </w:r>
            <w:r>
              <w:rPr>
                <w:rFonts w:cs="Arial"/>
              </w:rPr>
              <w:t xml:space="preserve"> </w:t>
            </w:r>
            <w:r w:rsidRPr="006B32C4">
              <w:rPr>
                <w:rFonts w:cs="Arial"/>
              </w:rPr>
              <w:t>blanks,</w:t>
            </w:r>
            <w:r>
              <w:rPr>
                <w:rFonts w:cs="Arial"/>
              </w:rPr>
              <w:t xml:space="preserve"> hyphens, apostrophes, commas, slash and back slash.</w:t>
            </w:r>
          </w:p>
        </w:tc>
      </w:tr>
      <w:tr w:rsidR="00C71AC6" w:rsidRPr="00E44561" w14:paraId="095E371D" w14:textId="77777777" w:rsidTr="00BD6DCA">
        <w:tc>
          <w:tcPr>
            <w:tcW w:w="1809" w:type="dxa"/>
          </w:tcPr>
          <w:p w14:paraId="54DF5A6A" w14:textId="77777777" w:rsidR="00C71AC6" w:rsidRPr="00E44561" w:rsidRDefault="00C71AC6" w:rsidP="00C71AC6">
            <w:pPr>
              <w:rPr>
                <w:rFonts w:ascii="Tahoma" w:hAnsi="Tahoma" w:cs="Tahoma"/>
              </w:rPr>
            </w:pPr>
            <w:r w:rsidRPr="00C4235F">
              <w:rPr>
                <w:rFonts w:cs="Arial"/>
              </w:rPr>
              <w:t>Street Type</w:t>
            </w:r>
          </w:p>
        </w:tc>
        <w:tc>
          <w:tcPr>
            <w:tcW w:w="3828" w:type="dxa"/>
          </w:tcPr>
          <w:p w14:paraId="179C66A2" w14:textId="77777777" w:rsidR="00C71AC6" w:rsidRPr="00E44561" w:rsidRDefault="00C71AC6" w:rsidP="00C71AC6">
            <w:pPr>
              <w:adjustRightInd w:val="0"/>
              <w:rPr>
                <w:rFonts w:ascii="Tahoma" w:hAnsi="Tahoma" w:cs="Tahoma"/>
              </w:rPr>
            </w:pPr>
            <w:r w:rsidRPr="00C4235F">
              <w:rPr>
                <w:rFonts w:cs="Arial"/>
              </w:rPr>
              <w:t>Street Type</w:t>
            </w:r>
          </w:p>
        </w:tc>
        <w:tc>
          <w:tcPr>
            <w:tcW w:w="1559" w:type="dxa"/>
          </w:tcPr>
          <w:p w14:paraId="661A0B53"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10314B05" w14:textId="77777777" w:rsidR="00C71AC6" w:rsidRPr="00E44561" w:rsidRDefault="00C71AC6" w:rsidP="00C71AC6">
            <w:pPr>
              <w:pStyle w:val="ListParagraph"/>
              <w:adjustRightInd w:val="0"/>
              <w:ind w:left="0"/>
              <w:jc w:val="center"/>
              <w:rPr>
                <w:rFonts w:ascii="Tahoma" w:hAnsi="Tahoma" w:cs="Tahoma"/>
                <w:sz w:val="20"/>
                <w:szCs w:val="20"/>
              </w:rPr>
            </w:pPr>
            <w:r>
              <w:rPr>
                <w:rFonts w:ascii="Arial" w:hAnsi="Arial" w:cs="Arial"/>
                <w:sz w:val="20"/>
                <w:szCs w:val="20"/>
              </w:rPr>
              <w:t>C</w:t>
            </w:r>
          </w:p>
        </w:tc>
        <w:tc>
          <w:tcPr>
            <w:tcW w:w="992" w:type="dxa"/>
          </w:tcPr>
          <w:p w14:paraId="4E17A674" w14:textId="77777777" w:rsidR="00C71AC6" w:rsidRPr="00E44561" w:rsidRDefault="00CE7DBD" w:rsidP="00C71AC6">
            <w:pPr>
              <w:adjustRightInd w:val="0"/>
              <w:jc w:val="center"/>
              <w:rPr>
                <w:rFonts w:ascii="Tahoma" w:hAnsi="Tahoma" w:cs="Tahoma"/>
              </w:rPr>
            </w:pPr>
            <w:r>
              <w:rPr>
                <w:rFonts w:cs="Arial"/>
              </w:rPr>
              <w:t>Y</w:t>
            </w:r>
          </w:p>
        </w:tc>
        <w:tc>
          <w:tcPr>
            <w:tcW w:w="2268" w:type="dxa"/>
          </w:tcPr>
          <w:p w14:paraId="7C598D59" w14:textId="77777777" w:rsidR="00C71AC6" w:rsidRPr="006B32C4" w:rsidRDefault="00C71AC6" w:rsidP="00C71AC6">
            <w:pPr>
              <w:rPr>
                <w:rFonts w:cs="Arial"/>
              </w:rPr>
            </w:pPr>
            <w:r w:rsidRPr="006B32C4">
              <w:rPr>
                <w:rFonts w:cs="Arial"/>
              </w:rPr>
              <w:t xml:space="preserve">Field length – VARIABLE, minimum 2, maximum </w:t>
            </w:r>
            <w:r>
              <w:rPr>
                <w:rFonts w:cs="Arial"/>
              </w:rPr>
              <w:t>25</w:t>
            </w:r>
            <w:r w:rsidRPr="006B32C4">
              <w:rPr>
                <w:rFonts w:cs="Arial"/>
              </w:rPr>
              <w:t xml:space="preserve"> characters</w:t>
            </w:r>
          </w:p>
          <w:p w14:paraId="12908E0A" w14:textId="77777777" w:rsidR="00C71AC6" w:rsidRPr="00E44561" w:rsidRDefault="00C71AC6" w:rsidP="00C71AC6">
            <w:pPr>
              <w:rPr>
                <w:rFonts w:ascii="Tahoma" w:hAnsi="Tahoma" w:cs="Tahoma"/>
              </w:rPr>
            </w:pPr>
          </w:p>
        </w:tc>
        <w:tc>
          <w:tcPr>
            <w:tcW w:w="2410" w:type="dxa"/>
          </w:tcPr>
          <w:p w14:paraId="4EA5CF1A" w14:textId="77777777" w:rsidR="00C71AC6" w:rsidRPr="006B32C4" w:rsidRDefault="00C71AC6" w:rsidP="00C71AC6">
            <w:pPr>
              <w:rPr>
                <w:rFonts w:cs="Arial"/>
              </w:rPr>
            </w:pPr>
            <w:r w:rsidRPr="006B32C4">
              <w:rPr>
                <w:rFonts w:cs="Arial"/>
              </w:rPr>
              <w:t xml:space="preserve">If this field is entered then there MUST be a Street Name entered. </w:t>
            </w:r>
          </w:p>
          <w:p w14:paraId="4A06FE7F" w14:textId="77777777" w:rsidR="00C71AC6" w:rsidRPr="00A84AE1" w:rsidRDefault="00C71AC6" w:rsidP="00CE7DBD">
            <w:pPr>
              <w:rPr>
                <w:rFonts w:cs="Arial"/>
              </w:rPr>
            </w:pPr>
            <w:r w:rsidRPr="006B32C4">
              <w:rPr>
                <w:rFonts w:cs="Arial"/>
              </w:rPr>
              <w:t xml:space="preserve">Refer to </w:t>
            </w:r>
            <w:r w:rsidR="00A84AE1">
              <w:rPr>
                <w:rFonts w:cs="Arial"/>
              </w:rPr>
              <w:t xml:space="preserve">NZ Post </w:t>
            </w:r>
            <w:r w:rsidR="00CE7DBD">
              <w:rPr>
                <w:rFonts w:cs="Arial"/>
              </w:rPr>
              <w:t xml:space="preserve">Website </w:t>
            </w:r>
            <w:r w:rsidR="00A84AE1">
              <w:rPr>
                <w:rFonts w:cs="Arial"/>
              </w:rPr>
              <w:t xml:space="preserve">for valid street Types. </w:t>
            </w:r>
          </w:p>
        </w:tc>
      </w:tr>
      <w:tr w:rsidR="00C71AC6" w:rsidRPr="00E44561" w14:paraId="14FCA4EB" w14:textId="77777777" w:rsidTr="00BD6DCA">
        <w:tc>
          <w:tcPr>
            <w:tcW w:w="1809" w:type="dxa"/>
          </w:tcPr>
          <w:p w14:paraId="7E75195D" w14:textId="77777777" w:rsidR="00C71AC6" w:rsidRPr="00E44561" w:rsidRDefault="00C71AC6" w:rsidP="00C71AC6">
            <w:pPr>
              <w:rPr>
                <w:rFonts w:ascii="Tahoma" w:hAnsi="Tahoma" w:cs="Tahoma"/>
              </w:rPr>
            </w:pPr>
            <w:r w:rsidRPr="00C4235F">
              <w:rPr>
                <w:rFonts w:cs="Arial"/>
              </w:rPr>
              <w:t xml:space="preserve">Suburb </w:t>
            </w:r>
          </w:p>
        </w:tc>
        <w:tc>
          <w:tcPr>
            <w:tcW w:w="3828" w:type="dxa"/>
          </w:tcPr>
          <w:p w14:paraId="6D5B1013" w14:textId="77777777" w:rsidR="00C71AC6" w:rsidRDefault="00C71AC6" w:rsidP="00C71AC6">
            <w:pPr>
              <w:adjustRightInd w:val="0"/>
              <w:rPr>
                <w:rFonts w:cs="Arial"/>
              </w:rPr>
            </w:pPr>
            <w:r w:rsidRPr="00C4235F">
              <w:rPr>
                <w:rFonts w:cs="Arial"/>
              </w:rPr>
              <w:t xml:space="preserve">Suburb </w:t>
            </w:r>
          </w:p>
          <w:p w14:paraId="59849C84" w14:textId="77777777" w:rsidR="00180A8C" w:rsidRPr="00E44561" w:rsidRDefault="00180A8C" w:rsidP="00C71AC6">
            <w:pPr>
              <w:adjustRightInd w:val="0"/>
              <w:rPr>
                <w:rFonts w:ascii="Tahoma" w:hAnsi="Tahoma" w:cs="Tahoma"/>
              </w:rPr>
            </w:pPr>
            <w:r>
              <w:rPr>
                <w:rFonts w:cs="Arial"/>
              </w:rPr>
              <w:t>Use this element for RD portion of rural addresses</w:t>
            </w:r>
          </w:p>
        </w:tc>
        <w:tc>
          <w:tcPr>
            <w:tcW w:w="1559" w:type="dxa"/>
          </w:tcPr>
          <w:p w14:paraId="4F755848"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63C8A44F" w14:textId="77777777" w:rsidR="00C71AC6" w:rsidRPr="00E44561" w:rsidRDefault="00C71AC6" w:rsidP="00C71AC6">
            <w:pPr>
              <w:pStyle w:val="ListParagraph"/>
              <w:adjustRightInd w:val="0"/>
              <w:ind w:left="0"/>
              <w:jc w:val="center"/>
              <w:rPr>
                <w:rFonts w:ascii="Tahoma" w:hAnsi="Tahoma" w:cs="Tahoma"/>
                <w:sz w:val="20"/>
                <w:szCs w:val="20"/>
              </w:rPr>
            </w:pPr>
            <w:r>
              <w:rPr>
                <w:rFonts w:ascii="Arial" w:hAnsi="Arial" w:cs="Arial"/>
                <w:sz w:val="20"/>
                <w:szCs w:val="20"/>
              </w:rPr>
              <w:t>O</w:t>
            </w:r>
          </w:p>
        </w:tc>
        <w:tc>
          <w:tcPr>
            <w:tcW w:w="992" w:type="dxa"/>
          </w:tcPr>
          <w:p w14:paraId="235468F5" w14:textId="77777777" w:rsidR="00C71AC6" w:rsidRPr="00E44561" w:rsidRDefault="00CE7DBD" w:rsidP="00C71AC6">
            <w:pPr>
              <w:adjustRightInd w:val="0"/>
              <w:jc w:val="center"/>
              <w:rPr>
                <w:rFonts w:ascii="Tahoma" w:hAnsi="Tahoma" w:cs="Tahoma"/>
              </w:rPr>
            </w:pPr>
            <w:r>
              <w:rPr>
                <w:rFonts w:cs="Arial"/>
              </w:rPr>
              <w:t>Y</w:t>
            </w:r>
          </w:p>
        </w:tc>
        <w:tc>
          <w:tcPr>
            <w:tcW w:w="2268" w:type="dxa"/>
          </w:tcPr>
          <w:p w14:paraId="784B34F3" w14:textId="77777777" w:rsidR="00C71AC6" w:rsidRPr="00E44561" w:rsidRDefault="00C71AC6" w:rsidP="00C71AC6">
            <w:pPr>
              <w:rPr>
                <w:rFonts w:ascii="Tahoma" w:hAnsi="Tahoma" w:cs="Tahoma"/>
              </w:rPr>
            </w:pPr>
            <w:r w:rsidRPr="006B32C4">
              <w:rPr>
                <w:rFonts w:cs="Arial"/>
              </w:rPr>
              <w:t xml:space="preserve">Field length – VARIABLE, minimum 1, maximum </w:t>
            </w:r>
            <w:r>
              <w:rPr>
                <w:rFonts w:cs="Arial"/>
              </w:rPr>
              <w:t>50</w:t>
            </w:r>
            <w:r w:rsidRPr="006B32C4">
              <w:rPr>
                <w:rFonts w:cs="Arial"/>
              </w:rPr>
              <w:t xml:space="preserve"> characters</w:t>
            </w:r>
          </w:p>
        </w:tc>
        <w:tc>
          <w:tcPr>
            <w:tcW w:w="2410" w:type="dxa"/>
          </w:tcPr>
          <w:p w14:paraId="783B4616" w14:textId="77777777" w:rsidR="00C71AC6" w:rsidRPr="00E44561" w:rsidRDefault="00C71AC6" w:rsidP="00A84AE1">
            <w:pPr>
              <w:rPr>
                <w:rFonts w:ascii="Tahoma" w:hAnsi="Tahoma" w:cs="Tahoma"/>
              </w:rPr>
            </w:pPr>
            <w:r w:rsidRPr="006B32C4">
              <w:rPr>
                <w:rFonts w:cs="Arial"/>
              </w:rPr>
              <w:t>Valid characters are alpha</w:t>
            </w:r>
            <w:r>
              <w:rPr>
                <w:rFonts w:cs="Arial"/>
              </w:rPr>
              <w:t xml:space="preserve">, </w:t>
            </w:r>
            <w:r w:rsidRPr="006B32C4">
              <w:rPr>
                <w:rFonts w:cs="Arial"/>
              </w:rPr>
              <w:t>blanks,</w:t>
            </w:r>
            <w:r>
              <w:rPr>
                <w:rFonts w:cs="Arial"/>
              </w:rPr>
              <w:t xml:space="preserve"> hyphens, apostrophes, commas, slash and back slash.</w:t>
            </w:r>
            <w:r w:rsidRPr="009E08C7">
              <w:rPr>
                <w:rFonts w:cs="Arial"/>
                <w:lang w:val="en-NZ" w:eastAsia="zh-CN"/>
              </w:rPr>
              <w:t xml:space="preserve"> </w:t>
            </w:r>
          </w:p>
        </w:tc>
      </w:tr>
      <w:tr w:rsidR="00C71AC6" w:rsidRPr="00E44561" w14:paraId="7219A393" w14:textId="77777777" w:rsidTr="00BD6DCA">
        <w:tc>
          <w:tcPr>
            <w:tcW w:w="1809" w:type="dxa"/>
          </w:tcPr>
          <w:p w14:paraId="3B4F86A4" w14:textId="77777777" w:rsidR="00C71AC6" w:rsidRPr="00E44561" w:rsidRDefault="00C71AC6" w:rsidP="00C71AC6">
            <w:pPr>
              <w:rPr>
                <w:rFonts w:ascii="Tahoma" w:hAnsi="Tahoma" w:cs="Tahoma"/>
              </w:rPr>
            </w:pPr>
            <w:r w:rsidRPr="00C4235F">
              <w:rPr>
                <w:rFonts w:cs="Arial"/>
              </w:rPr>
              <w:t>Town</w:t>
            </w:r>
          </w:p>
        </w:tc>
        <w:tc>
          <w:tcPr>
            <w:tcW w:w="3828" w:type="dxa"/>
          </w:tcPr>
          <w:p w14:paraId="74ED0F0D" w14:textId="77777777" w:rsidR="00C71AC6" w:rsidRPr="00E44561" w:rsidRDefault="00C71AC6" w:rsidP="00C71AC6">
            <w:pPr>
              <w:adjustRightInd w:val="0"/>
              <w:rPr>
                <w:rFonts w:ascii="Tahoma" w:hAnsi="Tahoma" w:cs="Tahoma"/>
              </w:rPr>
            </w:pPr>
            <w:r w:rsidRPr="00C4235F">
              <w:rPr>
                <w:rFonts w:cs="Arial"/>
              </w:rPr>
              <w:t>Town</w:t>
            </w:r>
          </w:p>
        </w:tc>
        <w:tc>
          <w:tcPr>
            <w:tcW w:w="1559" w:type="dxa"/>
          </w:tcPr>
          <w:p w14:paraId="45675EE2"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29AFD301" w14:textId="77777777" w:rsidR="00C71AC6" w:rsidRPr="00E44561" w:rsidRDefault="00C71AC6" w:rsidP="00C71AC6">
            <w:pPr>
              <w:pStyle w:val="ListParagraph"/>
              <w:adjustRightInd w:val="0"/>
              <w:ind w:left="0"/>
              <w:jc w:val="center"/>
              <w:rPr>
                <w:rFonts w:ascii="Tahoma" w:hAnsi="Tahoma" w:cs="Tahoma"/>
                <w:sz w:val="20"/>
                <w:szCs w:val="20"/>
              </w:rPr>
            </w:pPr>
            <w:r>
              <w:rPr>
                <w:rFonts w:ascii="Arial" w:hAnsi="Arial" w:cs="Arial"/>
                <w:sz w:val="20"/>
                <w:szCs w:val="20"/>
              </w:rPr>
              <w:t>M</w:t>
            </w:r>
          </w:p>
        </w:tc>
        <w:tc>
          <w:tcPr>
            <w:tcW w:w="992" w:type="dxa"/>
          </w:tcPr>
          <w:p w14:paraId="593E8B1A" w14:textId="77777777" w:rsidR="00C71AC6" w:rsidRPr="00E44561" w:rsidRDefault="00CE7DBD" w:rsidP="00C71AC6">
            <w:pPr>
              <w:adjustRightInd w:val="0"/>
              <w:jc w:val="center"/>
              <w:rPr>
                <w:rFonts w:ascii="Tahoma" w:hAnsi="Tahoma" w:cs="Tahoma"/>
              </w:rPr>
            </w:pPr>
            <w:r>
              <w:rPr>
                <w:rFonts w:cs="Arial"/>
              </w:rPr>
              <w:t>Y</w:t>
            </w:r>
          </w:p>
        </w:tc>
        <w:tc>
          <w:tcPr>
            <w:tcW w:w="2268" w:type="dxa"/>
          </w:tcPr>
          <w:p w14:paraId="4F6B580F" w14:textId="77777777" w:rsidR="00C71AC6" w:rsidRPr="00E44561" w:rsidRDefault="00C71AC6" w:rsidP="00C71AC6">
            <w:pPr>
              <w:rPr>
                <w:rFonts w:ascii="Tahoma" w:hAnsi="Tahoma" w:cs="Tahoma"/>
              </w:rPr>
            </w:pPr>
            <w:r w:rsidRPr="006B32C4">
              <w:rPr>
                <w:rFonts w:cs="Arial"/>
              </w:rPr>
              <w:t xml:space="preserve">Field length – VARIABLE, minimum 1, maximum </w:t>
            </w:r>
            <w:r>
              <w:rPr>
                <w:rFonts w:cs="Arial"/>
              </w:rPr>
              <w:t xml:space="preserve">80 </w:t>
            </w:r>
            <w:r w:rsidRPr="006B32C4">
              <w:rPr>
                <w:rFonts w:cs="Arial"/>
              </w:rPr>
              <w:t>characters</w:t>
            </w:r>
          </w:p>
        </w:tc>
        <w:tc>
          <w:tcPr>
            <w:tcW w:w="2410" w:type="dxa"/>
          </w:tcPr>
          <w:p w14:paraId="641E1BB4" w14:textId="77777777" w:rsidR="00C71AC6" w:rsidRPr="00E44561" w:rsidRDefault="00C71AC6" w:rsidP="00A84AE1">
            <w:pPr>
              <w:rPr>
                <w:rFonts w:ascii="Tahoma" w:hAnsi="Tahoma" w:cs="Tahoma"/>
              </w:rPr>
            </w:pPr>
            <w:r w:rsidRPr="006B32C4">
              <w:rPr>
                <w:rFonts w:cs="Arial"/>
              </w:rPr>
              <w:t>Valid characters are alpha</w:t>
            </w:r>
            <w:r w:rsidR="00CE7DBD">
              <w:rPr>
                <w:rFonts w:cs="Arial"/>
              </w:rPr>
              <w:t xml:space="preserve">, </w:t>
            </w:r>
            <w:r w:rsidRPr="006B32C4">
              <w:rPr>
                <w:rFonts w:cs="Arial"/>
              </w:rPr>
              <w:t>blanks,</w:t>
            </w:r>
            <w:r>
              <w:rPr>
                <w:rFonts w:cs="Arial"/>
              </w:rPr>
              <w:t xml:space="preserve"> hyphens, apostrophes, commas, slash and back slash. </w:t>
            </w:r>
          </w:p>
        </w:tc>
      </w:tr>
      <w:tr w:rsidR="00C71AC6" w:rsidRPr="00E44561" w14:paraId="1316BBE5" w14:textId="77777777" w:rsidTr="00BD6DCA">
        <w:tc>
          <w:tcPr>
            <w:tcW w:w="1809" w:type="dxa"/>
          </w:tcPr>
          <w:p w14:paraId="5CA540C7" w14:textId="77777777" w:rsidR="00C71AC6" w:rsidRPr="00E44561" w:rsidRDefault="00C71AC6" w:rsidP="00C71AC6">
            <w:pPr>
              <w:rPr>
                <w:rFonts w:ascii="Tahoma" w:hAnsi="Tahoma" w:cs="Tahoma"/>
              </w:rPr>
            </w:pPr>
            <w:r w:rsidRPr="00C4235F">
              <w:rPr>
                <w:rFonts w:cs="Arial"/>
              </w:rPr>
              <w:t>Postcode</w:t>
            </w:r>
          </w:p>
        </w:tc>
        <w:tc>
          <w:tcPr>
            <w:tcW w:w="3828" w:type="dxa"/>
          </w:tcPr>
          <w:p w14:paraId="4AB2EE3B" w14:textId="77777777" w:rsidR="00C71AC6" w:rsidRPr="00E44561" w:rsidRDefault="00C71AC6" w:rsidP="00C71AC6">
            <w:pPr>
              <w:adjustRightInd w:val="0"/>
              <w:rPr>
                <w:rFonts w:ascii="Tahoma" w:hAnsi="Tahoma" w:cs="Tahoma"/>
              </w:rPr>
            </w:pPr>
            <w:r w:rsidRPr="00C4235F">
              <w:rPr>
                <w:rFonts w:cs="Arial"/>
              </w:rPr>
              <w:t>Post code</w:t>
            </w:r>
          </w:p>
        </w:tc>
        <w:tc>
          <w:tcPr>
            <w:tcW w:w="1559" w:type="dxa"/>
          </w:tcPr>
          <w:p w14:paraId="4D6A2267"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7BB6A281"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O</w:t>
            </w:r>
          </w:p>
        </w:tc>
        <w:tc>
          <w:tcPr>
            <w:tcW w:w="992" w:type="dxa"/>
          </w:tcPr>
          <w:p w14:paraId="28852DF2" w14:textId="77777777" w:rsidR="00C71AC6" w:rsidRPr="00E44561" w:rsidRDefault="000E412C" w:rsidP="00C71AC6">
            <w:pPr>
              <w:adjustRightInd w:val="0"/>
              <w:jc w:val="center"/>
              <w:rPr>
                <w:rFonts w:ascii="Tahoma" w:hAnsi="Tahoma" w:cs="Tahoma"/>
              </w:rPr>
            </w:pPr>
            <w:r>
              <w:rPr>
                <w:rFonts w:cs="Arial"/>
              </w:rPr>
              <w:t>Y</w:t>
            </w:r>
          </w:p>
        </w:tc>
        <w:tc>
          <w:tcPr>
            <w:tcW w:w="2268" w:type="dxa"/>
          </w:tcPr>
          <w:p w14:paraId="184052CA" w14:textId="77777777" w:rsidR="00C71AC6" w:rsidRPr="00E44561" w:rsidRDefault="00C71AC6" w:rsidP="00C71AC6">
            <w:pPr>
              <w:rPr>
                <w:rFonts w:ascii="Tahoma" w:hAnsi="Tahoma" w:cs="Tahoma"/>
              </w:rPr>
            </w:pPr>
            <w:r w:rsidRPr="006B32C4">
              <w:rPr>
                <w:rFonts w:cs="Arial"/>
              </w:rPr>
              <w:t xml:space="preserve">Field length – VARIABLE, minimum </w:t>
            </w:r>
            <w:r>
              <w:rPr>
                <w:rFonts w:cs="Arial"/>
              </w:rPr>
              <w:t>4</w:t>
            </w:r>
            <w:r w:rsidRPr="006B32C4">
              <w:rPr>
                <w:rFonts w:cs="Arial"/>
              </w:rPr>
              <w:t xml:space="preserve">, maximum </w:t>
            </w:r>
            <w:r>
              <w:rPr>
                <w:rFonts w:cs="Arial"/>
              </w:rPr>
              <w:t xml:space="preserve">10 </w:t>
            </w:r>
            <w:r w:rsidRPr="006B32C4">
              <w:rPr>
                <w:rFonts w:cs="Arial"/>
              </w:rPr>
              <w:t>character</w:t>
            </w:r>
          </w:p>
        </w:tc>
        <w:tc>
          <w:tcPr>
            <w:tcW w:w="2410" w:type="dxa"/>
          </w:tcPr>
          <w:p w14:paraId="76B4D9DC" w14:textId="77777777" w:rsidR="00C71AC6" w:rsidRPr="00E44561" w:rsidRDefault="003A0883" w:rsidP="00CE7DBD">
            <w:pPr>
              <w:rPr>
                <w:rFonts w:ascii="Tahoma" w:hAnsi="Tahoma" w:cs="Tahoma"/>
              </w:rPr>
            </w:pPr>
            <w:r w:rsidRPr="00E44561">
              <w:rPr>
                <w:rFonts w:ascii="Tahoma" w:hAnsi="Tahoma" w:cs="Tahoma"/>
              </w:rPr>
              <w:t xml:space="preserve">Alpha Numerics are allowed. New Zealand addresses should have a valid NZ Post Postcode. </w:t>
            </w:r>
            <w:r w:rsidRPr="00E44561">
              <w:rPr>
                <w:rFonts w:ascii="Tahoma" w:hAnsi="Tahoma" w:cs="Tahoma"/>
              </w:rPr>
              <w:lastRenderedPageBreak/>
              <w:t>International addresses will not be validated.</w:t>
            </w:r>
          </w:p>
        </w:tc>
      </w:tr>
      <w:tr w:rsidR="00C71AC6" w:rsidRPr="00E44561" w14:paraId="442DFCF9" w14:textId="77777777" w:rsidTr="00BD6DCA">
        <w:tc>
          <w:tcPr>
            <w:tcW w:w="1809" w:type="dxa"/>
          </w:tcPr>
          <w:p w14:paraId="6A32F41D" w14:textId="77777777" w:rsidR="00C71AC6" w:rsidRPr="00E44561" w:rsidRDefault="00C71AC6" w:rsidP="00C71AC6">
            <w:pPr>
              <w:rPr>
                <w:rFonts w:ascii="Tahoma" w:hAnsi="Tahoma" w:cs="Tahoma"/>
              </w:rPr>
            </w:pPr>
            <w:r w:rsidRPr="00C4235F">
              <w:rPr>
                <w:rFonts w:cs="Arial"/>
              </w:rPr>
              <w:lastRenderedPageBreak/>
              <w:t>DPID</w:t>
            </w:r>
          </w:p>
        </w:tc>
        <w:tc>
          <w:tcPr>
            <w:tcW w:w="3828" w:type="dxa"/>
          </w:tcPr>
          <w:p w14:paraId="3FCBF804" w14:textId="77777777" w:rsidR="00C71AC6" w:rsidRPr="00E44561" w:rsidRDefault="00C71AC6" w:rsidP="00C71AC6">
            <w:pPr>
              <w:adjustRightInd w:val="0"/>
              <w:rPr>
                <w:rFonts w:ascii="Tahoma" w:hAnsi="Tahoma" w:cs="Tahoma"/>
              </w:rPr>
            </w:pPr>
            <w:r w:rsidRPr="00C4235F">
              <w:rPr>
                <w:rFonts w:cs="Arial"/>
              </w:rPr>
              <w:t xml:space="preserve">Delivery Point Identifier as issued by </w:t>
            </w:r>
            <w:r>
              <w:rPr>
                <w:rFonts w:cs="Arial"/>
              </w:rPr>
              <w:t>NZPO.</w:t>
            </w:r>
            <w:r w:rsidRPr="00C4235F">
              <w:rPr>
                <w:rFonts w:cs="Arial"/>
              </w:rPr>
              <w:t xml:space="preserve"> A </w:t>
            </w:r>
            <w:r>
              <w:rPr>
                <w:rFonts w:cs="Arial"/>
              </w:rPr>
              <w:t xml:space="preserve">7 digit </w:t>
            </w:r>
            <w:r w:rsidRPr="00C4235F">
              <w:rPr>
                <w:rFonts w:cs="Arial"/>
              </w:rPr>
              <w:t xml:space="preserve">number that uniquely identifies a delivery point in </w:t>
            </w:r>
            <w:r>
              <w:rPr>
                <w:rFonts w:cs="Arial"/>
              </w:rPr>
              <w:t>New Zealand</w:t>
            </w:r>
            <w:r w:rsidRPr="00C4235F">
              <w:rPr>
                <w:rFonts w:cs="Arial"/>
              </w:rPr>
              <w:t>.</w:t>
            </w:r>
          </w:p>
        </w:tc>
        <w:tc>
          <w:tcPr>
            <w:tcW w:w="1559" w:type="dxa"/>
          </w:tcPr>
          <w:p w14:paraId="0EF6987C"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25447729"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O</w:t>
            </w:r>
          </w:p>
        </w:tc>
        <w:tc>
          <w:tcPr>
            <w:tcW w:w="992" w:type="dxa"/>
          </w:tcPr>
          <w:p w14:paraId="4E9C1684" w14:textId="77777777" w:rsidR="00C71AC6" w:rsidRPr="00E44561" w:rsidRDefault="000E412C" w:rsidP="00C71AC6">
            <w:pPr>
              <w:adjustRightInd w:val="0"/>
              <w:jc w:val="center"/>
              <w:rPr>
                <w:rFonts w:ascii="Tahoma" w:hAnsi="Tahoma" w:cs="Tahoma"/>
              </w:rPr>
            </w:pPr>
            <w:r>
              <w:rPr>
                <w:rFonts w:cs="Arial"/>
              </w:rPr>
              <w:t>Y</w:t>
            </w:r>
          </w:p>
        </w:tc>
        <w:tc>
          <w:tcPr>
            <w:tcW w:w="2268" w:type="dxa"/>
          </w:tcPr>
          <w:p w14:paraId="5518AFC0" w14:textId="77777777" w:rsidR="00C71AC6" w:rsidRPr="00E44561" w:rsidRDefault="00C71AC6" w:rsidP="00C71AC6">
            <w:pPr>
              <w:rPr>
                <w:rFonts w:ascii="Tahoma" w:hAnsi="Tahoma" w:cs="Tahoma"/>
              </w:rPr>
            </w:pPr>
            <w:r w:rsidRPr="006B32C4">
              <w:rPr>
                <w:rFonts w:cs="Arial"/>
              </w:rPr>
              <w:t xml:space="preserve">Field length – FIXED, </w:t>
            </w:r>
            <w:r>
              <w:rPr>
                <w:rFonts w:cs="Arial"/>
              </w:rPr>
              <w:t>7</w:t>
            </w:r>
            <w:r w:rsidRPr="006B32C4">
              <w:rPr>
                <w:rFonts w:cs="Arial"/>
              </w:rPr>
              <w:t xml:space="preserve"> character</w:t>
            </w:r>
          </w:p>
        </w:tc>
        <w:tc>
          <w:tcPr>
            <w:tcW w:w="2410" w:type="dxa"/>
          </w:tcPr>
          <w:p w14:paraId="2F1B44DF" w14:textId="77777777" w:rsidR="00C71AC6" w:rsidRPr="00E44561" w:rsidRDefault="00CE7DBD" w:rsidP="00CE7DBD">
            <w:pPr>
              <w:rPr>
                <w:rFonts w:ascii="Tahoma" w:hAnsi="Tahoma" w:cs="Tahoma"/>
              </w:rPr>
            </w:pPr>
            <w:r>
              <w:rPr>
                <w:rFonts w:cs="Arial"/>
              </w:rPr>
              <w:t>NZ addresses m</w:t>
            </w:r>
            <w:r w:rsidR="00C71AC6" w:rsidRPr="006B32C4">
              <w:rPr>
                <w:rFonts w:cs="Arial"/>
              </w:rPr>
              <w:t xml:space="preserve">ust </w:t>
            </w:r>
            <w:r>
              <w:rPr>
                <w:rFonts w:cs="Arial"/>
              </w:rPr>
              <w:t xml:space="preserve">have </w:t>
            </w:r>
            <w:r w:rsidR="00C71AC6" w:rsidRPr="006B32C4">
              <w:rPr>
                <w:rFonts w:cs="Arial"/>
              </w:rPr>
              <w:t xml:space="preserve">a valid </w:t>
            </w:r>
            <w:r w:rsidR="00C71AC6">
              <w:rPr>
                <w:rFonts w:cs="Arial"/>
              </w:rPr>
              <w:t>New Zealand</w:t>
            </w:r>
            <w:r w:rsidR="00C71AC6" w:rsidRPr="006B32C4">
              <w:rPr>
                <w:rFonts w:cs="Arial"/>
              </w:rPr>
              <w:t xml:space="preserve"> Post DPID</w:t>
            </w:r>
            <w:r w:rsidR="00A84AE1">
              <w:rPr>
                <w:rFonts w:cs="Arial"/>
              </w:rPr>
              <w:t xml:space="preserve">. International </w:t>
            </w:r>
            <w:r w:rsidR="00C71AC6">
              <w:rPr>
                <w:rFonts w:cs="Arial"/>
              </w:rPr>
              <w:t xml:space="preserve">address </w:t>
            </w:r>
            <w:r>
              <w:rPr>
                <w:rFonts w:cs="Arial"/>
              </w:rPr>
              <w:t>are not validated.</w:t>
            </w:r>
          </w:p>
        </w:tc>
      </w:tr>
      <w:tr w:rsidR="00C71AC6" w:rsidRPr="00E44561" w14:paraId="1FCF782D" w14:textId="77777777" w:rsidTr="00BD6DCA">
        <w:tc>
          <w:tcPr>
            <w:tcW w:w="1809" w:type="dxa"/>
          </w:tcPr>
          <w:p w14:paraId="334EADC1" w14:textId="77777777" w:rsidR="00C71AC6" w:rsidRPr="00E44561" w:rsidRDefault="00C71AC6" w:rsidP="00C71AC6">
            <w:pPr>
              <w:rPr>
                <w:rFonts w:ascii="Tahoma" w:hAnsi="Tahoma" w:cs="Tahoma"/>
              </w:rPr>
            </w:pPr>
            <w:r w:rsidRPr="00C4235F">
              <w:rPr>
                <w:rFonts w:cs="Arial"/>
              </w:rPr>
              <w:t>Country</w:t>
            </w:r>
          </w:p>
        </w:tc>
        <w:tc>
          <w:tcPr>
            <w:tcW w:w="3828" w:type="dxa"/>
          </w:tcPr>
          <w:p w14:paraId="6C6CA206" w14:textId="77777777" w:rsidR="00C71AC6" w:rsidRPr="00E44561" w:rsidRDefault="00C71AC6" w:rsidP="00C71AC6">
            <w:pPr>
              <w:adjustRightInd w:val="0"/>
              <w:rPr>
                <w:rFonts w:ascii="Tahoma" w:hAnsi="Tahoma" w:cs="Tahoma"/>
              </w:rPr>
            </w:pPr>
            <w:r w:rsidRPr="00C4235F">
              <w:rPr>
                <w:rFonts w:cs="Arial"/>
              </w:rPr>
              <w:t>If an overseas address then name of country</w:t>
            </w:r>
          </w:p>
        </w:tc>
        <w:tc>
          <w:tcPr>
            <w:tcW w:w="1559" w:type="dxa"/>
          </w:tcPr>
          <w:p w14:paraId="1E90A303"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2DCA740C" w14:textId="77777777" w:rsidR="00C71AC6" w:rsidRPr="00E44561" w:rsidRDefault="00C71AC6" w:rsidP="00C71AC6">
            <w:pPr>
              <w:pStyle w:val="ListParagraph"/>
              <w:adjustRightInd w:val="0"/>
              <w:ind w:left="0"/>
              <w:jc w:val="center"/>
              <w:rPr>
                <w:rFonts w:ascii="Tahoma" w:hAnsi="Tahoma" w:cs="Tahoma"/>
                <w:sz w:val="20"/>
                <w:szCs w:val="20"/>
              </w:rPr>
            </w:pPr>
            <w:r w:rsidRPr="00C4235F">
              <w:rPr>
                <w:rFonts w:ascii="Arial" w:hAnsi="Arial" w:cs="Arial"/>
                <w:sz w:val="20"/>
                <w:szCs w:val="20"/>
              </w:rPr>
              <w:t>C</w:t>
            </w:r>
          </w:p>
        </w:tc>
        <w:tc>
          <w:tcPr>
            <w:tcW w:w="992" w:type="dxa"/>
          </w:tcPr>
          <w:p w14:paraId="4AD2AE8D" w14:textId="77777777" w:rsidR="00C71AC6" w:rsidRPr="00E44561" w:rsidRDefault="000E412C" w:rsidP="00C71AC6">
            <w:pPr>
              <w:adjustRightInd w:val="0"/>
              <w:jc w:val="center"/>
              <w:rPr>
                <w:rFonts w:ascii="Tahoma" w:hAnsi="Tahoma" w:cs="Tahoma"/>
              </w:rPr>
            </w:pPr>
            <w:r>
              <w:rPr>
                <w:rFonts w:cs="Arial"/>
              </w:rPr>
              <w:t>Y</w:t>
            </w:r>
          </w:p>
        </w:tc>
        <w:tc>
          <w:tcPr>
            <w:tcW w:w="2268" w:type="dxa"/>
          </w:tcPr>
          <w:p w14:paraId="0F7F27EC" w14:textId="77777777" w:rsidR="00C71AC6" w:rsidRPr="00E44561" w:rsidRDefault="00C71AC6" w:rsidP="00C71AC6">
            <w:pPr>
              <w:rPr>
                <w:rFonts w:ascii="Tahoma" w:hAnsi="Tahoma" w:cs="Tahoma"/>
              </w:rPr>
            </w:pPr>
            <w:r w:rsidRPr="006B32C4">
              <w:rPr>
                <w:rFonts w:cs="Arial"/>
              </w:rPr>
              <w:t xml:space="preserve">Field length – VARIABLE, minimum </w:t>
            </w:r>
            <w:r>
              <w:rPr>
                <w:rFonts w:cs="Arial"/>
              </w:rPr>
              <w:t>2</w:t>
            </w:r>
            <w:r w:rsidRPr="006B32C4">
              <w:rPr>
                <w:rFonts w:cs="Arial"/>
              </w:rPr>
              <w:t>, maximum 5</w:t>
            </w:r>
            <w:r>
              <w:rPr>
                <w:rFonts w:cs="Arial"/>
              </w:rPr>
              <w:t>0</w:t>
            </w:r>
            <w:r w:rsidRPr="006B32C4">
              <w:rPr>
                <w:rFonts w:cs="Arial"/>
              </w:rPr>
              <w:t xml:space="preserve"> characters</w:t>
            </w:r>
          </w:p>
        </w:tc>
        <w:tc>
          <w:tcPr>
            <w:tcW w:w="2410" w:type="dxa"/>
          </w:tcPr>
          <w:p w14:paraId="1C2B5444" w14:textId="77777777" w:rsidR="00A84AE1" w:rsidRDefault="00C71AC6" w:rsidP="00C71AC6">
            <w:pPr>
              <w:rPr>
                <w:rFonts w:cs="Arial"/>
              </w:rPr>
            </w:pPr>
            <w:r w:rsidRPr="006B32C4">
              <w:rPr>
                <w:rFonts w:cs="Arial"/>
              </w:rPr>
              <w:t xml:space="preserve">Valid characters are Alpha, Blanks and Hyphens. </w:t>
            </w:r>
          </w:p>
          <w:p w14:paraId="454C6BC7" w14:textId="77777777" w:rsidR="00C71AC6" w:rsidRPr="00A84AE1" w:rsidRDefault="00C71AC6" w:rsidP="00A84AE1">
            <w:pPr>
              <w:rPr>
                <w:rFonts w:cs="Arial"/>
              </w:rPr>
            </w:pPr>
            <w:r>
              <w:rPr>
                <w:rFonts w:cs="Arial"/>
              </w:rPr>
              <w:t xml:space="preserve">If Country is </w:t>
            </w:r>
            <w:r w:rsidR="00A84AE1">
              <w:rPr>
                <w:rFonts w:cs="Arial"/>
              </w:rPr>
              <w:t>blank</w:t>
            </w:r>
            <w:r>
              <w:rPr>
                <w:rFonts w:cs="Arial"/>
              </w:rPr>
              <w:t xml:space="preserve"> NZ </w:t>
            </w:r>
            <w:r w:rsidR="00A84AE1">
              <w:rPr>
                <w:rFonts w:cs="Arial"/>
              </w:rPr>
              <w:t>is assumed</w:t>
            </w:r>
          </w:p>
        </w:tc>
      </w:tr>
    </w:tbl>
    <w:p w14:paraId="754229BD" w14:textId="77777777" w:rsidR="00A84AE1" w:rsidRDefault="00A84AE1" w:rsidP="00A84AE1">
      <w:pPr>
        <w:ind w:left="993"/>
        <w:outlineLvl w:val="2"/>
        <w:rPr>
          <w:rFonts w:ascii="Tahoma" w:hAnsi="Tahoma" w:cs="Tahoma"/>
          <w:b/>
        </w:rPr>
      </w:pPr>
      <w:bookmarkStart w:id="299" w:name="_Ref302745961"/>
      <w:bookmarkStart w:id="300" w:name="_Toc314829912"/>
    </w:p>
    <w:p w14:paraId="06483E3C" w14:textId="77777777" w:rsidR="00A84AE1" w:rsidRDefault="00A84AE1">
      <w:pPr>
        <w:spacing w:before="0" w:after="0"/>
        <w:rPr>
          <w:rFonts w:ascii="Tahoma" w:hAnsi="Tahoma" w:cs="Tahoma"/>
          <w:b/>
        </w:rPr>
      </w:pPr>
      <w:r>
        <w:rPr>
          <w:rFonts w:ascii="Tahoma" w:hAnsi="Tahoma" w:cs="Tahoma"/>
          <w:b/>
        </w:rPr>
        <w:br w:type="page"/>
      </w:r>
    </w:p>
    <w:p w14:paraId="1C883FF7" w14:textId="77777777" w:rsidR="00887CF4" w:rsidRPr="00E44561" w:rsidRDefault="00887CF4" w:rsidP="005F48C1">
      <w:pPr>
        <w:numPr>
          <w:ilvl w:val="3"/>
          <w:numId w:val="68"/>
        </w:numPr>
        <w:ind w:left="993"/>
        <w:outlineLvl w:val="2"/>
        <w:rPr>
          <w:rFonts w:ascii="Tahoma" w:hAnsi="Tahoma" w:cs="Tahoma"/>
          <w:b/>
        </w:rPr>
      </w:pPr>
      <w:bookmarkStart w:id="301" w:name="_Toc42178021"/>
      <w:r w:rsidRPr="00E44561">
        <w:rPr>
          <w:rFonts w:ascii="Tahoma" w:hAnsi="Tahoma" w:cs="Tahoma"/>
          <w:b/>
        </w:rPr>
        <w:lastRenderedPageBreak/>
        <w:t>Unformatted</w:t>
      </w:r>
      <w:bookmarkEnd w:id="299"/>
      <w:r w:rsidRPr="00E44561">
        <w:rPr>
          <w:rFonts w:ascii="Tahoma" w:hAnsi="Tahoma" w:cs="Tahoma"/>
          <w:b/>
        </w:rPr>
        <w:t xml:space="preserve"> Address</w:t>
      </w:r>
      <w:bookmarkEnd w:id="300"/>
      <w:bookmarkEnd w:id="301"/>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7C0EC8" w:rsidRPr="00E44561" w14:paraId="09C997DF" w14:textId="77777777" w:rsidTr="007C0EC8">
        <w:trPr>
          <w:tblHeader/>
        </w:trPr>
        <w:tc>
          <w:tcPr>
            <w:tcW w:w="1809" w:type="dxa"/>
            <w:shd w:val="clear" w:color="auto" w:fill="FFC000"/>
          </w:tcPr>
          <w:p w14:paraId="320ABB1A" w14:textId="77777777" w:rsidR="007C0EC8" w:rsidRPr="00E44561" w:rsidRDefault="007C0EC8" w:rsidP="00BD6DCA">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60B89C26" w14:textId="77777777" w:rsidR="007C0EC8" w:rsidRPr="00E44561" w:rsidRDefault="007C0EC8" w:rsidP="007C0EC8">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254B577D" w14:textId="77777777" w:rsidR="007C0EC8" w:rsidRPr="00E44561" w:rsidRDefault="007C0EC8" w:rsidP="007C0EC8">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56682FA6" w14:textId="77777777" w:rsidR="007C0EC8" w:rsidRPr="00E44561" w:rsidRDefault="007C0EC8" w:rsidP="007C0EC8">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75F8D9F4" w14:textId="77777777" w:rsidR="007C0EC8" w:rsidRPr="00E44561" w:rsidRDefault="00FC5D4C" w:rsidP="007C0EC8">
            <w:pPr>
              <w:jc w:val="center"/>
              <w:rPr>
                <w:rFonts w:ascii="Tahoma" w:hAnsi="Tahoma" w:cs="Tahoma"/>
                <w:b/>
                <w:lang w:val="en-NZ"/>
              </w:rPr>
            </w:pPr>
            <w:r>
              <w:rPr>
                <w:rFonts w:ascii="Tahoma" w:hAnsi="Tahoma" w:cs="Tahoma"/>
                <w:b/>
                <w:lang w:val="en-NZ"/>
              </w:rPr>
              <w:t>Up</w:t>
            </w:r>
          </w:p>
        </w:tc>
        <w:tc>
          <w:tcPr>
            <w:tcW w:w="2268" w:type="dxa"/>
            <w:shd w:val="clear" w:color="auto" w:fill="FFC000"/>
          </w:tcPr>
          <w:p w14:paraId="66CE5FFF" w14:textId="77777777" w:rsidR="007C0EC8" w:rsidRPr="00E44561" w:rsidRDefault="007C0EC8" w:rsidP="007C0EC8">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1645AB4E" w14:textId="77777777" w:rsidR="007C0EC8" w:rsidRPr="00E44561" w:rsidRDefault="007C0EC8" w:rsidP="007C0EC8">
            <w:pPr>
              <w:jc w:val="center"/>
              <w:rPr>
                <w:rFonts w:ascii="Tahoma" w:hAnsi="Tahoma" w:cs="Tahoma"/>
                <w:b/>
                <w:lang w:val="en-NZ"/>
              </w:rPr>
            </w:pPr>
            <w:r w:rsidRPr="00E44561">
              <w:rPr>
                <w:rFonts w:ascii="Tahoma" w:hAnsi="Tahoma" w:cs="Tahoma"/>
                <w:b/>
                <w:lang w:val="en-NZ"/>
              </w:rPr>
              <w:t>Validation Rules</w:t>
            </w:r>
          </w:p>
        </w:tc>
      </w:tr>
      <w:tr w:rsidR="00756F00" w:rsidRPr="00E44561" w14:paraId="0B0E9DCD" w14:textId="77777777" w:rsidTr="007C0EC8">
        <w:tc>
          <w:tcPr>
            <w:tcW w:w="1809" w:type="dxa"/>
          </w:tcPr>
          <w:p w14:paraId="15D3F2E6" w14:textId="77777777" w:rsidR="00756F00" w:rsidRPr="00E44561" w:rsidRDefault="00756F00" w:rsidP="007C0EC8">
            <w:pPr>
              <w:rPr>
                <w:rFonts w:ascii="Tahoma" w:hAnsi="Tahoma" w:cs="Tahoma"/>
              </w:rPr>
            </w:pPr>
            <w:r w:rsidRPr="00E44561">
              <w:rPr>
                <w:rFonts w:ascii="Tahoma" w:hAnsi="Tahoma" w:cs="Tahoma"/>
              </w:rPr>
              <w:t>Address Type</w:t>
            </w:r>
          </w:p>
        </w:tc>
        <w:tc>
          <w:tcPr>
            <w:tcW w:w="3828" w:type="dxa"/>
          </w:tcPr>
          <w:p w14:paraId="7F1A0D76" w14:textId="77777777" w:rsidR="00756F00" w:rsidRPr="00E44561" w:rsidRDefault="00756F00" w:rsidP="007C0EC8">
            <w:pPr>
              <w:rPr>
                <w:rFonts w:ascii="Tahoma" w:hAnsi="Tahoma" w:cs="Tahoma"/>
              </w:rPr>
            </w:pPr>
            <w:r w:rsidRPr="00E44561">
              <w:rPr>
                <w:rFonts w:ascii="Tahoma" w:hAnsi="Tahoma" w:cs="Tahoma"/>
              </w:rPr>
              <w:t>Type of Address being reported</w:t>
            </w:r>
          </w:p>
        </w:tc>
        <w:tc>
          <w:tcPr>
            <w:tcW w:w="1559" w:type="dxa"/>
          </w:tcPr>
          <w:p w14:paraId="258352A4" w14:textId="77777777" w:rsidR="00756F00" w:rsidRPr="00E44561" w:rsidRDefault="00756F00" w:rsidP="007C0EC8">
            <w:pPr>
              <w:adjustRightInd w:val="0"/>
              <w:jc w:val="center"/>
              <w:rPr>
                <w:rFonts w:ascii="Tahoma" w:hAnsi="Tahoma" w:cs="Tahoma"/>
              </w:rPr>
            </w:pPr>
            <w:r w:rsidRPr="00E44561">
              <w:rPr>
                <w:rFonts w:ascii="Tahoma" w:hAnsi="Tahoma" w:cs="Tahoma"/>
              </w:rPr>
              <w:t>Product</w:t>
            </w:r>
          </w:p>
        </w:tc>
        <w:tc>
          <w:tcPr>
            <w:tcW w:w="1134" w:type="dxa"/>
          </w:tcPr>
          <w:p w14:paraId="3A063146" w14:textId="77777777" w:rsidR="00756F00" w:rsidRPr="00E44561" w:rsidRDefault="00756F00" w:rsidP="007C0EC8">
            <w:pPr>
              <w:adjustRightInd w:val="0"/>
              <w:jc w:val="center"/>
              <w:rPr>
                <w:rFonts w:ascii="Tahoma" w:hAnsi="Tahoma" w:cs="Tahoma"/>
              </w:rPr>
            </w:pPr>
            <w:r w:rsidRPr="00E44561">
              <w:rPr>
                <w:rFonts w:ascii="Tahoma" w:hAnsi="Tahoma" w:cs="Tahoma"/>
              </w:rPr>
              <w:t>M</w:t>
            </w:r>
          </w:p>
        </w:tc>
        <w:tc>
          <w:tcPr>
            <w:tcW w:w="992" w:type="dxa"/>
          </w:tcPr>
          <w:p w14:paraId="1A9D2026" w14:textId="77777777" w:rsidR="00756F00" w:rsidRPr="00E44561" w:rsidRDefault="00756F00" w:rsidP="007C0EC8">
            <w:pPr>
              <w:adjustRightInd w:val="0"/>
              <w:jc w:val="center"/>
              <w:rPr>
                <w:rFonts w:ascii="Tahoma" w:hAnsi="Tahoma" w:cs="Tahoma"/>
              </w:rPr>
            </w:pPr>
            <w:r w:rsidRPr="00E44561">
              <w:rPr>
                <w:rFonts w:ascii="Tahoma" w:hAnsi="Tahoma" w:cs="Tahoma"/>
              </w:rPr>
              <w:t>N/A</w:t>
            </w:r>
          </w:p>
        </w:tc>
        <w:tc>
          <w:tcPr>
            <w:tcW w:w="2268" w:type="dxa"/>
          </w:tcPr>
          <w:p w14:paraId="18E723DB" w14:textId="77777777" w:rsidR="00756F00" w:rsidRPr="00E44561" w:rsidRDefault="00756F00" w:rsidP="007C0EC8">
            <w:pPr>
              <w:rPr>
                <w:rFonts w:ascii="Tahoma" w:hAnsi="Tahoma" w:cs="Tahoma"/>
              </w:rPr>
            </w:pPr>
            <w:r w:rsidRPr="00E44561">
              <w:rPr>
                <w:rFonts w:ascii="Tahoma" w:hAnsi="Tahoma" w:cs="Tahoma"/>
              </w:rPr>
              <w:t>Field length – Fixed 1 character</w:t>
            </w:r>
          </w:p>
        </w:tc>
        <w:tc>
          <w:tcPr>
            <w:tcW w:w="2410" w:type="dxa"/>
          </w:tcPr>
          <w:p w14:paraId="7657380F" w14:textId="77777777" w:rsidR="00756F00" w:rsidRPr="00E44561" w:rsidRDefault="00756F00" w:rsidP="00F12F12">
            <w:pPr>
              <w:rPr>
                <w:rFonts w:ascii="Tahoma" w:hAnsi="Tahoma" w:cs="Tahoma"/>
              </w:rPr>
            </w:pPr>
            <w:r w:rsidRPr="00E44561">
              <w:rPr>
                <w:rFonts w:ascii="Tahoma" w:hAnsi="Tahoma" w:cs="Tahoma"/>
              </w:rPr>
              <w:t xml:space="preserve">Refer table </w:t>
            </w:r>
            <w:r w:rsidR="00D7039D">
              <w:rPr>
                <w:rFonts w:ascii="Tahoma" w:hAnsi="Tahoma" w:cs="Tahoma"/>
              </w:rPr>
              <w:t>17</w:t>
            </w:r>
            <w:r w:rsidR="00F12F12" w:rsidRPr="00E44561">
              <w:rPr>
                <w:rFonts w:ascii="Tahoma" w:hAnsi="Tahoma" w:cs="Tahoma"/>
              </w:rPr>
              <w:t>.5</w:t>
            </w:r>
            <w:r w:rsidRPr="00E44561">
              <w:rPr>
                <w:rFonts w:ascii="Tahoma" w:hAnsi="Tahoma" w:cs="Tahoma"/>
              </w:rPr>
              <w:t xml:space="preserve"> for valid values</w:t>
            </w:r>
          </w:p>
        </w:tc>
      </w:tr>
      <w:tr w:rsidR="00C55EC5" w:rsidRPr="00E44561" w14:paraId="7974E45A" w14:textId="77777777" w:rsidTr="004C0FF1">
        <w:tc>
          <w:tcPr>
            <w:tcW w:w="1809" w:type="dxa"/>
          </w:tcPr>
          <w:p w14:paraId="4AC868CF" w14:textId="77777777" w:rsidR="00C55EC5" w:rsidRPr="00E44561" w:rsidRDefault="00C55EC5" w:rsidP="004C0FF1">
            <w:pPr>
              <w:rPr>
                <w:rFonts w:ascii="Tahoma" w:hAnsi="Tahoma" w:cs="Tahoma"/>
              </w:rPr>
            </w:pPr>
            <w:r w:rsidRPr="00E44561">
              <w:rPr>
                <w:rFonts w:ascii="Tahoma" w:hAnsi="Tahoma" w:cs="Tahoma"/>
              </w:rPr>
              <w:t>Unformatted Address Line 1</w:t>
            </w:r>
          </w:p>
        </w:tc>
        <w:tc>
          <w:tcPr>
            <w:tcW w:w="3828" w:type="dxa"/>
          </w:tcPr>
          <w:p w14:paraId="0569B4E7" w14:textId="77777777" w:rsidR="00180A8C" w:rsidRDefault="00C55EC5" w:rsidP="00F224C6">
            <w:pPr>
              <w:rPr>
                <w:rFonts w:ascii="Tahoma" w:hAnsi="Tahoma" w:cs="Tahoma"/>
              </w:rPr>
            </w:pPr>
            <w:r w:rsidRPr="00E44561">
              <w:rPr>
                <w:rFonts w:ascii="Tahoma" w:hAnsi="Tahoma" w:cs="Tahoma"/>
              </w:rPr>
              <w:t>Free-form Address</w:t>
            </w:r>
            <w:r w:rsidR="00367C49" w:rsidRPr="00E44561">
              <w:rPr>
                <w:rFonts w:ascii="Tahoma" w:hAnsi="Tahoma" w:cs="Tahoma"/>
              </w:rPr>
              <w:t xml:space="preserve"> elements</w:t>
            </w:r>
          </w:p>
          <w:p w14:paraId="434DC461" w14:textId="77777777" w:rsidR="00F224C6" w:rsidRPr="00E44561" w:rsidRDefault="00180A8C" w:rsidP="00F224C6">
            <w:pPr>
              <w:rPr>
                <w:rFonts w:ascii="Tahoma" w:hAnsi="Tahoma" w:cs="Tahoma"/>
              </w:rPr>
            </w:pPr>
            <w:r>
              <w:rPr>
                <w:rFonts w:ascii="Tahoma" w:hAnsi="Tahoma" w:cs="Tahoma"/>
              </w:rPr>
              <w:t>I</w:t>
            </w:r>
            <w:r w:rsidR="00E22EBF" w:rsidRPr="00E44561">
              <w:rPr>
                <w:rFonts w:ascii="Tahoma" w:hAnsi="Tahoma" w:cs="Tahoma"/>
              </w:rPr>
              <w:t>f able to delimit the elements use a | (pipe)</w:t>
            </w:r>
          </w:p>
          <w:p w14:paraId="19739B80" w14:textId="77777777" w:rsidR="00C55EC5" w:rsidRPr="00E44561" w:rsidRDefault="00367C49" w:rsidP="004C0FF1">
            <w:pPr>
              <w:rPr>
                <w:rFonts w:ascii="Tahoma" w:hAnsi="Tahoma" w:cs="Tahoma"/>
              </w:rPr>
            </w:pPr>
            <w:r w:rsidRPr="00E44561">
              <w:rPr>
                <w:rFonts w:ascii="Tahoma" w:hAnsi="Tahoma" w:cs="Tahoma"/>
              </w:rPr>
              <w:t>If supplying only this line, m</w:t>
            </w:r>
            <w:r w:rsidR="00C55EC5" w:rsidRPr="00E44561">
              <w:rPr>
                <w:rFonts w:ascii="Tahoma" w:hAnsi="Tahoma" w:cs="Tahoma"/>
              </w:rPr>
              <w:t xml:space="preserve">ust contain a minimum set of Address data elements to identify a valid unique address. </w:t>
            </w:r>
          </w:p>
          <w:p w14:paraId="03214450" w14:textId="77777777" w:rsidR="00C55EC5" w:rsidRPr="00E44561" w:rsidRDefault="00C55EC5" w:rsidP="004C0FF1">
            <w:pPr>
              <w:rPr>
                <w:rFonts w:ascii="Tahoma" w:hAnsi="Tahoma" w:cs="Tahoma"/>
                <w:lang w:val="en-NZ" w:eastAsia="en-NZ"/>
              </w:rPr>
            </w:pPr>
            <w:r w:rsidRPr="00E44561">
              <w:rPr>
                <w:rFonts w:ascii="Tahoma" w:hAnsi="Tahoma" w:cs="Tahoma"/>
              </w:rPr>
              <w:t>Mandatory if supplying an Unformatted Address</w:t>
            </w:r>
          </w:p>
        </w:tc>
        <w:tc>
          <w:tcPr>
            <w:tcW w:w="1559" w:type="dxa"/>
          </w:tcPr>
          <w:p w14:paraId="2E465721" w14:textId="77777777" w:rsidR="00C55EC5" w:rsidRPr="00E44561" w:rsidRDefault="00C55EC5" w:rsidP="004C0FF1">
            <w:pPr>
              <w:adjustRightInd w:val="0"/>
              <w:jc w:val="center"/>
              <w:rPr>
                <w:rFonts w:ascii="Tahoma" w:hAnsi="Tahoma" w:cs="Tahoma"/>
              </w:rPr>
            </w:pPr>
            <w:r w:rsidRPr="00E44561">
              <w:rPr>
                <w:rFonts w:ascii="Tahoma" w:hAnsi="Tahoma" w:cs="Tahoma"/>
              </w:rPr>
              <w:t>Product</w:t>
            </w:r>
          </w:p>
        </w:tc>
        <w:tc>
          <w:tcPr>
            <w:tcW w:w="1134" w:type="dxa"/>
          </w:tcPr>
          <w:p w14:paraId="5B894AF4" w14:textId="77777777" w:rsidR="00C55EC5" w:rsidRPr="00E44561" w:rsidRDefault="00C55EC5" w:rsidP="004C0FF1">
            <w:pPr>
              <w:adjustRightInd w:val="0"/>
              <w:jc w:val="center"/>
              <w:rPr>
                <w:rFonts w:ascii="Tahoma" w:hAnsi="Tahoma" w:cs="Tahoma"/>
              </w:rPr>
            </w:pPr>
            <w:r w:rsidRPr="00E44561">
              <w:rPr>
                <w:rFonts w:ascii="Tahoma" w:hAnsi="Tahoma" w:cs="Tahoma"/>
              </w:rPr>
              <w:t>M</w:t>
            </w:r>
          </w:p>
        </w:tc>
        <w:tc>
          <w:tcPr>
            <w:tcW w:w="992" w:type="dxa"/>
          </w:tcPr>
          <w:p w14:paraId="3D0D6BCD" w14:textId="77777777" w:rsidR="00C55EC5" w:rsidRPr="00E44561" w:rsidRDefault="00FC5D4C" w:rsidP="004C0FF1">
            <w:pPr>
              <w:adjustRightInd w:val="0"/>
              <w:jc w:val="center"/>
              <w:rPr>
                <w:rFonts w:ascii="Tahoma" w:hAnsi="Tahoma" w:cs="Tahoma"/>
              </w:rPr>
            </w:pPr>
            <w:r>
              <w:rPr>
                <w:rFonts w:ascii="Tahoma" w:hAnsi="Tahoma" w:cs="Tahoma"/>
              </w:rPr>
              <w:t>Y</w:t>
            </w:r>
          </w:p>
        </w:tc>
        <w:tc>
          <w:tcPr>
            <w:tcW w:w="2268" w:type="dxa"/>
          </w:tcPr>
          <w:p w14:paraId="46ED664C" w14:textId="77777777" w:rsidR="00C55EC5" w:rsidRPr="00E44561" w:rsidRDefault="00C55EC5" w:rsidP="004C0FF1">
            <w:pPr>
              <w:rPr>
                <w:rFonts w:ascii="Tahoma" w:hAnsi="Tahoma" w:cs="Tahoma"/>
              </w:rPr>
            </w:pPr>
            <w:r w:rsidRPr="00E44561">
              <w:rPr>
                <w:rFonts w:ascii="Tahoma" w:hAnsi="Tahoma" w:cs="Tahoma"/>
              </w:rPr>
              <w:t>Field length – VARIABLE, minimum 10, maximum 340 characters</w:t>
            </w:r>
          </w:p>
        </w:tc>
        <w:tc>
          <w:tcPr>
            <w:tcW w:w="2410" w:type="dxa"/>
          </w:tcPr>
          <w:p w14:paraId="1C7A4EBF" w14:textId="77777777" w:rsidR="00C55EC5" w:rsidRPr="00E44561" w:rsidRDefault="00180A8C" w:rsidP="004C0FF1">
            <w:pPr>
              <w:rPr>
                <w:rFonts w:ascii="Tahoma" w:hAnsi="Tahoma" w:cs="Tahoma"/>
              </w:rPr>
            </w:pPr>
            <w:r>
              <w:rPr>
                <w:rFonts w:ascii="Tahoma" w:hAnsi="Tahoma" w:cs="Tahoma"/>
              </w:rPr>
              <w:t xml:space="preserve">A validated </w:t>
            </w:r>
            <w:r w:rsidR="00C55EC5" w:rsidRPr="00E44561">
              <w:rPr>
                <w:rFonts w:ascii="Tahoma" w:hAnsi="Tahoma" w:cs="Tahoma"/>
              </w:rPr>
              <w:t xml:space="preserve">address </w:t>
            </w:r>
            <w:r>
              <w:rPr>
                <w:rFonts w:ascii="Tahoma" w:hAnsi="Tahoma" w:cs="Tahoma"/>
              </w:rPr>
              <w:t xml:space="preserve">of one type </w:t>
            </w:r>
            <w:r w:rsidR="00C55EC5" w:rsidRPr="00E44561">
              <w:rPr>
                <w:rFonts w:ascii="Tahoma" w:hAnsi="Tahoma" w:cs="Tahoma"/>
              </w:rPr>
              <w:t>must be provided for every Customer</w:t>
            </w:r>
          </w:p>
          <w:p w14:paraId="1B2BC6C3" w14:textId="77777777" w:rsidR="00EE0D2F" w:rsidRPr="00E44561" w:rsidRDefault="00EE0D2F" w:rsidP="00216164">
            <w:pPr>
              <w:rPr>
                <w:rFonts w:ascii="Tahoma" w:hAnsi="Tahoma" w:cs="Tahoma"/>
              </w:rPr>
            </w:pPr>
          </w:p>
        </w:tc>
      </w:tr>
      <w:tr w:rsidR="00C55EC5" w:rsidRPr="00E44561" w14:paraId="6D2A92C9" w14:textId="77777777" w:rsidTr="004C0FF1">
        <w:tc>
          <w:tcPr>
            <w:tcW w:w="1809" w:type="dxa"/>
          </w:tcPr>
          <w:p w14:paraId="146955C5" w14:textId="77777777" w:rsidR="00C55EC5" w:rsidRPr="00E44561" w:rsidRDefault="00367C49" w:rsidP="00367C49">
            <w:pPr>
              <w:rPr>
                <w:rFonts w:ascii="Tahoma" w:hAnsi="Tahoma" w:cs="Tahoma"/>
              </w:rPr>
            </w:pPr>
            <w:r w:rsidRPr="00E44561">
              <w:rPr>
                <w:rFonts w:ascii="Tahoma" w:hAnsi="Tahoma" w:cs="Tahoma"/>
              </w:rPr>
              <w:t xml:space="preserve">Unformatted </w:t>
            </w:r>
            <w:r w:rsidR="00C55EC5" w:rsidRPr="00E44561">
              <w:rPr>
                <w:rFonts w:ascii="Tahoma" w:hAnsi="Tahoma" w:cs="Tahoma"/>
              </w:rPr>
              <w:t xml:space="preserve">Address Line </w:t>
            </w:r>
            <w:r w:rsidRPr="00E44561">
              <w:rPr>
                <w:rFonts w:ascii="Tahoma" w:hAnsi="Tahoma" w:cs="Tahoma"/>
              </w:rPr>
              <w:t>2</w:t>
            </w:r>
          </w:p>
        </w:tc>
        <w:tc>
          <w:tcPr>
            <w:tcW w:w="3828" w:type="dxa"/>
          </w:tcPr>
          <w:p w14:paraId="280C30D2" w14:textId="77777777" w:rsidR="00180A8C" w:rsidRDefault="00180A8C" w:rsidP="00180A8C">
            <w:pPr>
              <w:rPr>
                <w:rFonts w:ascii="Tahoma" w:hAnsi="Tahoma" w:cs="Tahoma"/>
              </w:rPr>
            </w:pPr>
            <w:r w:rsidRPr="00E44561">
              <w:rPr>
                <w:rFonts w:ascii="Tahoma" w:hAnsi="Tahoma" w:cs="Tahoma"/>
              </w:rPr>
              <w:t>Free-form Address elements</w:t>
            </w:r>
          </w:p>
          <w:p w14:paraId="76B9C25A" w14:textId="77777777" w:rsidR="00180A8C" w:rsidRPr="00E44561" w:rsidRDefault="00180A8C" w:rsidP="00180A8C">
            <w:pPr>
              <w:rPr>
                <w:rFonts w:ascii="Tahoma" w:hAnsi="Tahoma" w:cs="Tahoma"/>
              </w:rPr>
            </w:pPr>
            <w:r>
              <w:rPr>
                <w:rFonts w:ascii="Tahoma" w:hAnsi="Tahoma" w:cs="Tahoma"/>
              </w:rPr>
              <w:t>I</w:t>
            </w:r>
            <w:r w:rsidRPr="00E44561">
              <w:rPr>
                <w:rFonts w:ascii="Tahoma" w:hAnsi="Tahoma" w:cs="Tahoma"/>
              </w:rPr>
              <w:t>f able to delimit the elements use a | (pipe)</w:t>
            </w:r>
          </w:p>
          <w:p w14:paraId="4F61DD46" w14:textId="77777777" w:rsidR="00C55EC5" w:rsidRPr="00E44561" w:rsidRDefault="00C55EC5" w:rsidP="004C0FF1">
            <w:pPr>
              <w:rPr>
                <w:rFonts w:ascii="Tahoma" w:hAnsi="Tahoma" w:cs="Tahoma"/>
                <w:lang w:val="en-NZ" w:eastAsia="en-NZ"/>
              </w:rPr>
            </w:pPr>
          </w:p>
        </w:tc>
        <w:tc>
          <w:tcPr>
            <w:tcW w:w="1559" w:type="dxa"/>
          </w:tcPr>
          <w:p w14:paraId="78729387" w14:textId="77777777" w:rsidR="00C55EC5" w:rsidRPr="00E44561" w:rsidRDefault="00C55EC5" w:rsidP="004C0FF1">
            <w:pPr>
              <w:adjustRightInd w:val="0"/>
              <w:jc w:val="center"/>
              <w:rPr>
                <w:rFonts w:ascii="Tahoma" w:hAnsi="Tahoma" w:cs="Tahoma"/>
              </w:rPr>
            </w:pPr>
            <w:r w:rsidRPr="00E44561">
              <w:rPr>
                <w:rFonts w:ascii="Tahoma" w:hAnsi="Tahoma" w:cs="Tahoma"/>
              </w:rPr>
              <w:t>Product</w:t>
            </w:r>
          </w:p>
        </w:tc>
        <w:tc>
          <w:tcPr>
            <w:tcW w:w="1134" w:type="dxa"/>
          </w:tcPr>
          <w:p w14:paraId="5E929EB9" w14:textId="77777777" w:rsidR="00C55EC5" w:rsidRPr="00E44561" w:rsidRDefault="00C55EC5" w:rsidP="004C0FF1">
            <w:pPr>
              <w:adjustRightInd w:val="0"/>
              <w:jc w:val="center"/>
              <w:rPr>
                <w:rFonts w:ascii="Tahoma" w:hAnsi="Tahoma" w:cs="Tahoma"/>
              </w:rPr>
            </w:pPr>
            <w:r w:rsidRPr="00E44561">
              <w:rPr>
                <w:rFonts w:ascii="Tahoma" w:hAnsi="Tahoma" w:cs="Tahoma"/>
              </w:rPr>
              <w:t>O</w:t>
            </w:r>
          </w:p>
        </w:tc>
        <w:tc>
          <w:tcPr>
            <w:tcW w:w="992" w:type="dxa"/>
          </w:tcPr>
          <w:p w14:paraId="39E002A3" w14:textId="77777777" w:rsidR="00C55EC5" w:rsidRPr="00E44561" w:rsidRDefault="00FC5D4C" w:rsidP="004C0FF1">
            <w:pPr>
              <w:adjustRightInd w:val="0"/>
              <w:jc w:val="center"/>
              <w:rPr>
                <w:rFonts w:ascii="Tahoma" w:hAnsi="Tahoma" w:cs="Tahoma"/>
              </w:rPr>
            </w:pPr>
            <w:r>
              <w:rPr>
                <w:rFonts w:ascii="Tahoma" w:hAnsi="Tahoma" w:cs="Tahoma"/>
              </w:rPr>
              <w:t>Y</w:t>
            </w:r>
          </w:p>
        </w:tc>
        <w:tc>
          <w:tcPr>
            <w:tcW w:w="2268" w:type="dxa"/>
          </w:tcPr>
          <w:p w14:paraId="61D2027A" w14:textId="77777777" w:rsidR="00C55EC5" w:rsidRPr="00E44561" w:rsidRDefault="00C55EC5" w:rsidP="00D61038">
            <w:pPr>
              <w:rPr>
                <w:rFonts w:ascii="Tahoma" w:hAnsi="Tahoma" w:cs="Tahoma"/>
              </w:rPr>
            </w:pPr>
            <w:r w:rsidRPr="00E44561">
              <w:rPr>
                <w:rFonts w:ascii="Tahoma" w:hAnsi="Tahoma" w:cs="Tahoma"/>
              </w:rPr>
              <w:t xml:space="preserve">Field length – VARIABLE, minimum 1, maximum </w:t>
            </w:r>
            <w:r w:rsidR="00D61038" w:rsidRPr="00E44561">
              <w:rPr>
                <w:rFonts w:ascii="Tahoma" w:hAnsi="Tahoma" w:cs="Tahoma"/>
              </w:rPr>
              <w:t>340</w:t>
            </w:r>
            <w:r w:rsidRPr="00E44561">
              <w:rPr>
                <w:rFonts w:ascii="Tahoma" w:hAnsi="Tahoma" w:cs="Tahoma"/>
              </w:rPr>
              <w:t xml:space="preserve"> characters</w:t>
            </w:r>
          </w:p>
        </w:tc>
        <w:tc>
          <w:tcPr>
            <w:tcW w:w="2410" w:type="dxa"/>
          </w:tcPr>
          <w:p w14:paraId="50B5E54D" w14:textId="77777777" w:rsidR="00C55EC5" w:rsidRPr="00E44561" w:rsidRDefault="009A0B75" w:rsidP="009A0B75">
            <w:pPr>
              <w:rPr>
                <w:rFonts w:ascii="Tahoma" w:hAnsi="Tahoma" w:cs="Tahoma"/>
                <w:b/>
              </w:rPr>
            </w:pPr>
            <w:r w:rsidRPr="00E44561">
              <w:rPr>
                <w:rFonts w:ascii="Tahoma" w:hAnsi="Tahoma" w:cs="Tahoma"/>
              </w:rPr>
              <w:t xml:space="preserve">Valid characters are alpha, </w:t>
            </w:r>
            <w:r w:rsidR="0007419D">
              <w:rPr>
                <w:rFonts w:ascii="Tahoma" w:hAnsi="Tahoma" w:cs="Tahoma"/>
              </w:rPr>
              <w:t xml:space="preserve">numeric, </w:t>
            </w:r>
            <w:r w:rsidRPr="00E44561">
              <w:rPr>
                <w:rFonts w:ascii="Tahoma" w:hAnsi="Tahoma" w:cs="Tahoma"/>
              </w:rPr>
              <w:t>blanks, hyphens, apostrophes, commas, slash and back slash.</w:t>
            </w:r>
          </w:p>
        </w:tc>
      </w:tr>
      <w:tr w:rsidR="004C0FF1" w:rsidRPr="00E44561" w14:paraId="663C0D96" w14:textId="77777777" w:rsidTr="004C0FF1">
        <w:tc>
          <w:tcPr>
            <w:tcW w:w="1809" w:type="dxa"/>
          </w:tcPr>
          <w:p w14:paraId="154E24BB" w14:textId="77777777" w:rsidR="004C0FF1" w:rsidRPr="00E44561" w:rsidRDefault="004C0FF1" w:rsidP="004C0FF1">
            <w:pPr>
              <w:rPr>
                <w:rFonts w:ascii="Tahoma" w:hAnsi="Tahoma" w:cs="Tahoma"/>
              </w:rPr>
            </w:pPr>
            <w:r w:rsidRPr="00E44561">
              <w:rPr>
                <w:rFonts w:ascii="Tahoma" w:hAnsi="Tahoma" w:cs="Tahoma"/>
              </w:rPr>
              <w:t xml:space="preserve">Unformatted </w:t>
            </w:r>
            <w:r w:rsidR="00AB0969" w:rsidRPr="00E44561">
              <w:rPr>
                <w:rFonts w:ascii="Tahoma" w:hAnsi="Tahoma" w:cs="Tahoma"/>
              </w:rPr>
              <w:t xml:space="preserve">Address </w:t>
            </w:r>
            <w:r w:rsidRPr="00E44561">
              <w:rPr>
                <w:rFonts w:ascii="Tahoma" w:hAnsi="Tahoma" w:cs="Tahoma"/>
              </w:rPr>
              <w:t>Suburb</w:t>
            </w:r>
          </w:p>
        </w:tc>
        <w:tc>
          <w:tcPr>
            <w:tcW w:w="3828" w:type="dxa"/>
          </w:tcPr>
          <w:p w14:paraId="71E3C936" w14:textId="77777777" w:rsidR="004C0FF1" w:rsidRPr="00E44561" w:rsidRDefault="004C0FF1" w:rsidP="00180A8C">
            <w:pPr>
              <w:rPr>
                <w:rFonts w:ascii="Tahoma" w:hAnsi="Tahoma" w:cs="Tahoma"/>
                <w:lang w:val="en-NZ" w:eastAsia="en-NZ"/>
              </w:rPr>
            </w:pPr>
            <w:r w:rsidRPr="00E44561">
              <w:rPr>
                <w:rFonts w:ascii="Tahoma" w:hAnsi="Tahoma" w:cs="Tahoma"/>
              </w:rPr>
              <w:t>Suburb name</w:t>
            </w:r>
            <w:r w:rsidR="00E22EBF" w:rsidRPr="00E44561">
              <w:rPr>
                <w:rFonts w:ascii="Tahoma" w:hAnsi="Tahoma" w:cs="Tahoma"/>
              </w:rPr>
              <w:t>, use for RD element for a rural delivery address</w:t>
            </w:r>
          </w:p>
        </w:tc>
        <w:tc>
          <w:tcPr>
            <w:tcW w:w="1559" w:type="dxa"/>
          </w:tcPr>
          <w:p w14:paraId="4AAB0E0F" w14:textId="77777777" w:rsidR="004C0FF1" w:rsidRPr="00E44561" w:rsidRDefault="004C0FF1" w:rsidP="004C0FF1">
            <w:pPr>
              <w:adjustRightInd w:val="0"/>
              <w:jc w:val="center"/>
              <w:rPr>
                <w:rFonts w:ascii="Tahoma" w:hAnsi="Tahoma" w:cs="Tahoma"/>
              </w:rPr>
            </w:pPr>
            <w:r w:rsidRPr="00E44561">
              <w:rPr>
                <w:rFonts w:ascii="Tahoma" w:hAnsi="Tahoma" w:cs="Tahoma"/>
              </w:rPr>
              <w:t>Product</w:t>
            </w:r>
          </w:p>
        </w:tc>
        <w:tc>
          <w:tcPr>
            <w:tcW w:w="1134" w:type="dxa"/>
          </w:tcPr>
          <w:p w14:paraId="1F472F97" w14:textId="77777777" w:rsidR="004C0FF1" w:rsidRPr="00E44561" w:rsidRDefault="004C0FF1" w:rsidP="004C0FF1">
            <w:pPr>
              <w:adjustRightInd w:val="0"/>
              <w:jc w:val="center"/>
              <w:rPr>
                <w:rFonts w:ascii="Tahoma" w:hAnsi="Tahoma" w:cs="Tahoma"/>
              </w:rPr>
            </w:pPr>
            <w:r w:rsidRPr="00E44561">
              <w:rPr>
                <w:rFonts w:ascii="Tahoma" w:hAnsi="Tahoma" w:cs="Tahoma"/>
              </w:rPr>
              <w:t>O</w:t>
            </w:r>
          </w:p>
        </w:tc>
        <w:tc>
          <w:tcPr>
            <w:tcW w:w="992" w:type="dxa"/>
          </w:tcPr>
          <w:p w14:paraId="08F97B0B" w14:textId="77777777" w:rsidR="004C0FF1" w:rsidRPr="00E44561" w:rsidRDefault="00FC5D4C" w:rsidP="004C0FF1">
            <w:pPr>
              <w:adjustRightInd w:val="0"/>
              <w:jc w:val="center"/>
              <w:rPr>
                <w:rFonts w:ascii="Tahoma" w:hAnsi="Tahoma" w:cs="Tahoma"/>
              </w:rPr>
            </w:pPr>
            <w:r>
              <w:rPr>
                <w:rFonts w:ascii="Tahoma" w:hAnsi="Tahoma" w:cs="Tahoma"/>
              </w:rPr>
              <w:t>Y</w:t>
            </w:r>
          </w:p>
        </w:tc>
        <w:tc>
          <w:tcPr>
            <w:tcW w:w="2268" w:type="dxa"/>
          </w:tcPr>
          <w:p w14:paraId="65F1F789" w14:textId="77777777" w:rsidR="004C0FF1" w:rsidRPr="00E44561" w:rsidRDefault="004C0FF1" w:rsidP="00884034">
            <w:pPr>
              <w:rPr>
                <w:rFonts w:ascii="Tahoma" w:hAnsi="Tahoma" w:cs="Tahoma"/>
              </w:rPr>
            </w:pPr>
            <w:r w:rsidRPr="00E44561">
              <w:rPr>
                <w:rFonts w:ascii="Tahoma" w:hAnsi="Tahoma" w:cs="Tahoma"/>
              </w:rPr>
              <w:t xml:space="preserve">Field length – VARIABLE, minimum 1, maximum </w:t>
            </w:r>
            <w:r w:rsidR="00884034">
              <w:rPr>
                <w:rFonts w:ascii="Tahoma" w:hAnsi="Tahoma" w:cs="Tahoma"/>
              </w:rPr>
              <w:t>50</w:t>
            </w:r>
            <w:r w:rsidRPr="00E44561">
              <w:rPr>
                <w:rFonts w:ascii="Tahoma" w:hAnsi="Tahoma" w:cs="Tahoma"/>
              </w:rPr>
              <w:t xml:space="preserve"> characters</w:t>
            </w:r>
          </w:p>
        </w:tc>
        <w:tc>
          <w:tcPr>
            <w:tcW w:w="2410" w:type="dxa"/>
          </w:tcPr>
          <w:p w14:paraId="0EB238DC" w14:textId="77777777" w:rsidR="004C0FF1" w:rsidRPr="00E44561" w:rsidRDefault="004C0FF1" w:rsidP="004C0FF1">
            <w:pPr>
              <w:rPr>
                <w:rFonts w:ascii="Tahoma" w:hAnsi="Tahoma" w:cs="Tahoma"/>
              </w:rPr>
            </w:pPr>
            <w:r w:rsidRPr="00E44561">
              <w:rPr>
                <w:rFonts w:ascii="Tahoma" w:hAnsi="Tahoma" w:cs="Tahoma"/>
              </w:rPr>
              <w:t xml:space="preserve">Valid characters are alpha, blanks, hyphens, apostrophes, commas, slash and back slash. </w:t>
            </w:r>
          </w:p>
        </w:tc>
      </w:tr>
      <w:tr w:rsidR="004C0FF1" w:rsidRPr="00E44561" w14:paraId="3303DFDC" w14:textId="77777777" w:rsidTr="007C0EC8">
        <w:tc>
          <w:tcPr>
            <w:tcW w:w="1809" w:type="dxa"/>
          </w:tcPr>
          <w:p w14:paraId="28E22024" w14:textId="77777777" w:rsidR="004C0FF1" w:rsidRPr="00E44561" w:rsidRDefault="004C0FF1" w:rsidP="004C0FF1">
            <w:pPr>
              <w:rPr>
                <w:rFonts w:ascii="Tahoma" w:hAnsi="Tahoma" w:cs="Tahoma"/>
              </w:rPr>
            </w:pPr>
            <w:r w:rsidRPr="00E44561">
              <w:rPr>
                <w:rFonts w:ascii="Tahoma" w:hAnsi="Tahoma" w:cs="Tahoma"/>
              </w:rPr>
              <w:t xml:space="preserve">Unformatted </w:t>
            </w:r>
            <w:r w:rsidR="00AB0969" w:rsidRPr="00E44561">
              <w:rPr>
                <w:rFonts w:ascii="Tahoma" w:hAnsi="Tahoma" w:cs="Tahoma"/>
              </w:rPr>
              <w:t xml:space="preserve">Address </w:t>
            </w:r>
            <w:r w:rsidRPr="00E44561">
              <w:rPr>
                <w:rFonts w:ascii="Tahoma" w:hAnsi="Tahoma" w:cs="Tahoma"/>
              </w:rPr>
              <w:t>Town</w:t>
            </w:r>
          </w:p>
        </w:tc>
        <w:tc>
          <w:tcPr>
            <w:tcW w:w="3828" w:type="dxa"/>
          </w:tcPr>
          <w:p w14:paraId="05F7C718" w14:textId="77777777" w:rsidR="004C0FF1" w:rsidRPr="00E44561" w:rsidRDefault="004C0FF1" w:rsidP="004C0FF1">
            <w:pPr>
              <w:rPr>
                <w:rFonts w:ascii="Tahoma" w:hAnsi="Tahoma" w:cs="Tahoma"/>
                <w:lang w:val="en-NZ" w:eastAsia="en-NZ"/>
              </w:rPr>
            </w:pPr>
            <w:r w:rsidRPr="00E44561">
              <w:rPr>
                <w:rFonts w:ascii="Tahoma" w:hAnsi="Tahoma" w:cs="Tahoma"/>
              </w:rPr>
              <w:t xml:space="preserve">Town Name </w:t>
            </w:r>
          </w:p>
        </w:tc>
        <w:tc>
          <w:tcPr>
            <w:tcW w:w="1559" w:type="dxa"/>
          </w:tcPr>
          <w:p w14:paraId="0D9D982C" w14:textId="77777777" w:rsidR="004C0FF1" w:rsidRPr="00E44561" w:rsidRDefault="004C0FF1" w:rsidP="004C0FF1">
            <w:pPr>
              <w:adjustRightInd w:val="0"/>
              <w:jc w:val="center"/>
              <w:rPr>
                <w:rFonts w:ascii="Tahoma" w:hAnsi="Tahoma" w:cs="Tahoma"/>
              </w:rPr>
            </w:pPr>
            <w:r w:rsidRPr="00E44561">
              <w:rPr>
                <w:rFonts w:ascii="Tahoma" w:hAnsi="Tahoma" w:cs="Tahoma"/>
              </w:rPr>
              <w:t>Product</w:t>
            </w:r>
          </w:p>
        </w:tc>
        <w:tc>
          <w:tcPr>
            <w:tcW w:w="1134" w:type="dxa"/>
          </w:tcPr>
          <w:p w14:paraId="71E38927" w14:textId="77777777" w:rsidR="004C0FF1" w:rsidRPr="00E44561" w:rsidRDefault="004C0FF1" w:rsidP="004C0FF1">
            <w:pPr>
              <w:adjustRightInd w:val="0"/>
              <w:jc w:val="center"/>
              <w:rPr>
                <w:rFonts w:ascii="Tahoma" w:hAnsi="Tahoma" w:cs="Tahoma"/>
              </w:rPr>
            </w:pPr>
            <w:r w:rsidRPr="00E44561">
              <w:rPr>
                <w:rFonts w:ascii="Tahoma" w:hAnsi="Tahoma" w:cs="Tahoma"/>
              </w:rPr>
              <w:t>O</w:t>
            </w:r>
          </w:p>
        </w:tc>
        <w:tc>
          <w:tcPr>
            <w:tcW w:w="992" w:type="dxa"/>
          </w:tcPr>
          <w:p w14:paraId="41118DB6" w14:textId="77777777" w:rsidR="004C0FF1" w:rsidRPr="00E44561" w:rsidRDefault="00FC5D4C" w:rsidP="004C0FF1">
            <w:pPr>
              <w:adjustRightInd w:val="0"/>
              <w:jc w:val="center"/>
              <w:rPr>
                <w:rFonts w:ascii="Tahoma" w:hAnsi="Tahoma" w:cs="Tahoma"/>
              </w:rPr>
            </w:pPr>
            <w:r>
              <w:rPr>
                <w:rFonts w:ascii="Tahoma" w:hAnsi="Tahoma" w:cs="Tahoma"/>
              </w:rPr>
              <w:t>Y</w:t>
            </w:r>
          </w:p>
        </w:tc>
        <w:tc>
          <w:tcPr>
            <w:tcW w:w="2268" w:type="dxa"/>
          </w:tcPr>
          <w:p w14:paraId="5976525C" w14:textId="77777777" w:rsidR="004C0FF1" w:rsidRPr="00E44561" w:rsidRDefault="004C0FF1" w:rsidP="00884034">
            <w:pPr>
              <w:rPr>
                <w:rFonts w:ascii="Tahoma" w:hAnsi="Tahoma" w:cs="Tahoma"/>
              </w:rPr>
            </w:pPr>
            <w:r w:rsidRPr="00E44561">
              <w:rPr>
                <w:rFonts w:ascii="Tahoma" w:hAnsi="Tahoma" w:cs="Tahoma"/>
              </w:rPr>
              <w:t xml:space="preserve">Field length – VARIABLE, minimum 1, maximum </w:t>
            </w:r>
            <w:r w:rsidR="00884034">
              <w:rPr>
                <w:rFonts w:ascii="Tahoma" w:hAnsi="Tahoma" w:cs="Tahoma"/>
              </w:rPr>
              <w:t>80</w:t>
            </w:r>
            <w:r w:rsidRPr="00E44561">
              <w:rPr>
                <w:rFonts w:ascii="Tahoma" w:hAnsi="Tahoma" w:cs="Tahoma"/>
              </w:rPr>
              <w:t xml:space="preserve"> characters</w:t>
            </w:r>
          </w:p>
        </w:tc>
        <w:tc>
          <w:tcPr>
            <w:tcW w:w="2410" w:type="dxa"/>
          </w:tcPr>
          <w:p w14:paraId="2B428C0F" w14:textId="77777777" w:rsidR="004C0FF1" w:rsidRPr="00E44561" w:rsidRDefault="004C0FF1" w:rsidP="004C0FF1">
            <w:pPr>
              <w:rPr>
                <w:rFonts w:ascii="Tahoma" w:hAnsi="Tahoma" w:cs="Tahoma"/>
              </w:rPr>
            </w:pPr>
            <w:r w:rsidRPr="00E44561">
              <w:rPr>
                <w:rFonts w:ascii="Tahoma" w:hAnsi="Tahoma" w:cs="Tahoma"/>
              </w:rPr>
              <w:t xml:space="preserve">Valid characters are alpha, blanks, hyphens, apostrophes, commas, slash and back slash. </w:t>
            </w:r>
          </w:p>
        </w:tc>
      </w:tr>
      <w:tr w:rsidR="004C0FF1" w:rsidRPr="00E44561" w14:paraId="5F6FBDC8" w14:textId="77777777" w:rsidTr="00E228B7">
        <w:tc>
          <w:tcPr>
            <w:tcW w:w="1809" w:type="dxa"/>
          </w:tcPr>
          <w:p w14:paraId="36AFCE8B" w14:textId="77777777" w:rsidR="004C0FF1" w:rsidRPr="00E44561" w:rsidRDefault="004C0FF1" w:rsidP="004C0FF1">
            <w:pPr>
              <w:rPr>
                <w:rFonts w:ascii="Tahoma" w:hAnsi="Tahoma" w:cs="Tahoma"/>
              </w:rPr>
            </w:pPr>
            <w:r w:rsidRPr="00E44561">
              <w:rPr>
                <w:rFonts w:ascii="Tahoma" w:hAnsi="Tahoma" w:cs="Tahoma"/>
              </w:rPr>
              <w:lastRenderedPageBreak/>
              <w:t xml:space="preserve">Unformatted </w:t>
            </w:r>
            <w:r w:rsidR="00AB0969" w:rsidRPr="00E44561">
              <w:rPr>
                <w:rFonts w:ascii="Tahoma" w:hAnsi="Tahoma" w:cs="Tahoma"/>
              </w:rPr>
              <w:t xml:space="preserve">Address </w:t>
            </w:r>
            <w:r w:rsidRPr="00E44561">
              <w:rPr>
                <w:rFonts w:ascii="Tahoma" w:hAnsi="Tahoma" w:cs="Tahoma"/>
              </w:rPr>
              <w:t>Post Code</w:t>
            </w:r>
          </w:p>
        </w:tc>
        <w:tc>
          <w:tcPr>
            <w:tcW w:w="3828" w:type="dxa"/>
          </w:tcPr>
          <w:p w14:paraId="11937940" w14:textId="77777777" w:rsidR="004C0FF1" w:rsidRPr="00E44561" w:rsidRDefault="004C0FF1" w:rsidP="004C0FF1">
            <w:pPr>
              <w:adjustRightInd w:val="0"/>
              <w:rPr>
                <w:rFonts w:ascii="Tahoma" w:hAnsi="Tahoma" w:cs="Tahoma"/>
              </w:rPr>
            </w:pPr>
            <w:r w:rsidRPr="00E44561">
              <w:rPr>
                <w:rFonts w:ascii="Tahoma" w:hAnsi="Tahoma" w:cs="Tahoma"/>
              </w:rPr>
              <w:t>Post Code for the address if known</w:t>
            </w:r>
          </w:p>
        </w:tc>
        <w:tc>
          <w:tcPr>
            <w:tcW w:w="1559" w:type="dxa"/>
          </w:tcPr>
          <w:p w14:paraId="619F3C0D" w14:textId="77777777" w:rsidR="004C0FF1" w:rsidRPr="00E44561" w:rsidRDefault="004C0FF1" w:rsidP="004C0FF1">
            <w:pPr>
              <w:pStyle w:val="ListParagraph"/>
              <w:adjustRightInd w:val="0"/>
              <w:ind w:left="0"/>
              <w:jc w:val="center"/>
              <w:rPr>
                <w:rFonts w:ascii="Tahoma" w:hAnsi="Tahoma" w:cs="Tahoma"/>
                <w:sz w:val="20"/>
                <w:szCs w:val="20"/>
              </w:rPr>
            </w:pPr>
            <w:r w:rsidRPr="00E44561">
              <w:rPr>
                <w:rFonts w:ascii="Tahoma" w:hAnsi="Tahoma" w:cs="Tahoma"/>
                <w:sz w:val="20"/>
              </w:rPr>
              <w:t>Product</w:t>
            </w:r>
          </w:p>
        </w:tc>
        <w:tc>
          <w:tcPr>
            <w:tcW w:w="1134" w:type="dxa"/>
          </w:tcPr>
          <w:p w14:paraId="34CFBA95" w14:textId="77777777" w:rsidR="004C0FF1" w:rsidRPr="00E44561" w:rsidRDefault="004C0FF1" w:rsidP="004C0FF1">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2035A346" w14:textId="77777777" w:rsidR="004C0FF1" w:rsidRPr="00E44561" w:rsidRDefault="00FC5D4C" w:rsidP="004C0FF1">
            <w:pPr>
              <w:adjustRightInd w:val="0"/>
              <w:jc w:val="center"/>
              <w:rPr>
                <w:rFonts w:ascii="Tahoma" w:hAnsi="Tahoma" w:cs="Tahoma"/>
              </w:rPr>
            </w:pPr>
            <w:r>
              <w:rPr>
                <w:rFonts w:ascii="Tahoma" w:hAnsi="Tahoma" w:cs="Tahoma"/>
              </w:rPr>
              <w:t>Y</w:t>
            </w:r>
          </w:p>
        </w:tc>
        <w:tc>
          <w:tcPr>
            <w:tcW w:w="2268" w:type="dxa"/>
          </w:tcPr>
          <w:p w14:paraId="44C5704C" w14:textId="77777777" w:rsidR="004C0FF1" w:rsidRPr="00E44561" w:rsidRDefault="004C0FF1" w:rsidP="004C0FF1">
            <w:pPr>
              <w:rPr>
                <w:rFonts w:ascii="Tahoma" w:hAnsi="Tahoma" w:cs="Tahoma"/>
              </w:rPr>
            </w:pPr>
            <w:r w:rsidRPr="00E44561">
              <w:rPr>
                <w:rFonts w:ascii="Tahoma" w:hAnsi="Tahoma" w:cs="Tahoma"/>
              </w:rPr>
              <w:t>Field length – VARIABLE, minimum 4, maximum 10 characters</w:t>
            </w:r>
          </w:p>
        </w:tc>
        <w:tc>
          <w:tcPr>
            <w:tcW w:w="2410" w:type="dxa"/>
          </w:tcPr>
          <w:p w14:paraId="6571F277" w14:textId="77777777" w:rsidR="004C0FF1" w:rsidRPr="00E44561" w:rsidRDefault="004C0FF1" w:rsidP="004C0FF1">
            <w:pPr>
              <w:rPr>
                <w:rFonts w:ascii="Tahoma" w:hAnsi="Tahoma" w:cs="Tahoma"/>
              </w:rPr>
            </w:pPr>
            <w:r w:rsidRPr="00E44561">
              <w:rPr>
                <w:rFonts w:ascii="Tahoma" w:hAnsi="Tahoma" w:cs="Tahoma"/>
              </w:rPr>
              <w:t>Alpha Numerics are allowed. New Zealand addresses should have a valid NZ Post Postcode. International addresses will not be validated.</w:t>
            </w:r>
          </w:p>
        </w:tc>
      </w:tr>
      <w:tr w:rsidR="00E049C4" w:rsidRPr="00E44561" w14:paraId="237311AF" w14:textId="77777777" w:rsidTr="00FA19CA">
        <w:tc>
          <w:tcPr>
            <w:tcW w:w="1809" w:type="dxa"/>
          </w:tcPr>
          <w:p w14:paraId="5CD099D7" w14:textId="77777777" w:rsidR="00E049C4" w:rsidRPr="00E44561" w:rsidRDefault="00E049C4" w:rsidP="00FA19CA">
            <w:pPr>
              <w:rPr>
                <w:rFonts w:ascii="Tahoma" w:hAnsi="Tahoma" w:cs="Tahoma"/>
              </w:rPr>
            </w:pPr>
            <w:r w:rsidRPr="00E44561">
              <w:rPr>
                <w:rFonts w:ascii="Tahoma" w:hAnsi="Tahoma" w:cs="Tahoma"/>
              </w:rPr>
              <w:t>Unformatted Address DPID</w:t>
            </w:r>
          </w:p>
        </w:tc>
        <w:tc>
          <w:tcPr>
            <w:tcW w:w="3828" w:type="dxa"/>
          </w:tcPr>
          <w:p w14:paraId="49AAB46E" w14:textId="77777777" w:rsidR="00E049C4" w:rsidRPr="00E44561" w:rsidRDefault="00E049C4" w:rsidP="00FA19CA">
            <w:pPr>
              <w:adjustRightInd w:val="0"/>
              <w:rPr>
                <w:rFonts w:ascii="Tahoma" w:hAnsi="Tahoma" w:cs="Tahoma"/>
              </w:rPr>
            </w:pPr>
            <w:r w:rsidRPr="00E44561">
              <w:rPr>
                <w:rFonts w:ascii="Tahoma" w:hAnsi="Tahoma" w:cs="Tahoma"/>
              </w:rPr>
              <w:t>Delivery Point Identifier as issued by NZ Post. A 7 digit number that uniquely identifies a delivery point in New Zealand.</w:t>
            </w:r>
          </w:p>
        </w:tc>
        <w:tc>
          <w:tcPr>
            <w:tcW w:w="1559" w:type="dxa"/>
          </w:tcPr>
          <w:p w14:paraId="34D8CC4F" w14:textId="77777777" w:rsidR="00E049C4" w:rsidRPr="00E44561" w:rsidRDefault="00E049C4" w:rsidP="00FA19CA">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C22BF33" w14:textId="77777777" w:rsidR="00E049C4" w:rsidRPr="00E44561" w:rsidRDefault="00E049C4" w:rsidP="00FA19CA">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5C0DF2D3" w14:textId="77777777" w:rsidR="00E049C4" w:rsidRPr="00E44561" w:rsidRDefault="00FC5D4C" w:rsidP="00FA19CA">
            <w:pPr>
              <w:adjustRightInd w:val="0"/>
              <w:jc w:val="center"/>
              <w:rPr>
                <w:rFonts w:ascii="Tahoma" w:hAnsi="Tahoma" w:cs="Tahoma"/>
              </w:rPr>
            </w:pPr>
            <w:r>
              <w:rPr>
                <w:rFonts w:ascii="Tahoma" w:hAnsi="Tahoma" w:cs="Tahoma"/>
              </w:rPr>
              <w:t>Y</w:t>
            </w:r>
          </w:p>
        </w:tc>
        <w:tc>
          <w:tcPr>
            <w:tcW w:w="2268" w:type="dxa"/>
          </w:tcPr>
          <w:p w14:paraId="1E2966B1" w14:textId="77777777" w:rsidR="00E049C4" w:rsidRPr="00E44561" w:rsidRDefault="00E049C4" w:rsidP="00FA19CA">
            <w:pPr>
              <w:rPr>
                <w:rFonts w:ascii="Tahoma" w:hAnsi="Tahoma" w:cs="Tahoma"/>
              </w:rPr>
            </w:pPr>
            <w:r w:rsidRPr="00E44561">
              <w:rPr>
                <w:rFonts w:ascii="Tahoma" w:hAnsi="Tahoma" w:cs="Tahoma"/>
              </w:rPr>
              <w:t>Field length – FIXED, 7 character</w:t>
            </w:r>
          </w:p>
        </w:tc>
        <w:tc>
          <w:tcPr>
            <w:tcW w:w="2410" w:type="dxa"/>
          </w:tcPr>
          <w:p w14:paraId="35554634" w14:textId="77777777" w:rsidR="00E049C4" w:rsidRPr="00E44561" w:rsidRDefault="00E049C4" w:rsidP="00E049C4">
            <w:pPr>
              <w:rPr>
                <w:rFonts w:ascii="Tahoma" w:hAnsi="Tahoma" w:cs="Tahoma"/>
              </w:rPr>
            </w:pPr>
            <w:r w:rsidRPr="00E44561">
              <w:rPr>
                <w:rFonts w:ascii="Tahoma" w:hAnsi="Tahoma" w:cs="Tahoma"/>
              </w:rPr>
              <w:t xml:space="preserve">Must be a valid New Zealand Post DPID. If an International address no validation is applied </w:t>
            </w:r>
          </w:p>
        </w:tc>
      </w:tr>
      <w:tr w:rsidR="004C0FF1" w:rsidRPr="00E44561" w14:paraId="5E522AB2" w14:textId="77777777" w:rsidTr="00E228B7">
        <w:tc>
          <w:tcPr>
            <w:tcW w:w="1809" w:type="dxa"/>
          </w:tcPr>
          <w:p w14:paraId="107A236B" w14:textId="77777777" w:rsidR="004C0FF1" w:rsidRPr="00E44561" w:rsidRDefault="004C0FF1" w:rsidP="004C0FF1">
            <w:pPr>
              <w:rPr>
                <w:rFonts w:ascii="Tahoma" w:hAnsi="Tahoma" w:cs="Tahoma"/>
              </w:rPr>
            </w:pPr>
            <w:r w:rsidRPr="00E44561">
              <w:rPr>
                <w:rFonts w:ascii="Tahoma" w:hAnsi="Tahoma" w:cs="Tahoma"/>
              </w:rPr>
              <w:t xml:space="preserve">Unformatted </w:t>
            </w:r>
            <w:r w:rsidR="00AB0969" w:rsidRPr="00E44561">
              <w:rPr>
                <w:rFonts w:ascii="Tahoma" w:hAnsi="Tahoma" w:cs="Tahoma"/>
              </w:rPr>
              <w:t xml:space="preserve">Address </w:t>
            </w:r>
            <w:r w:rsidRPr="00E44561">
              <w:rPr>
                <w:rFonts w:ascii="Tahoma" w:hAnsi="Tahoma" w:cs="Tahoma"/>
              </w:rPr>
              <w:t>Country</w:t>
            </w:r>
          </w:p>
        </w:tc>
        <w:tc>
          <w:tcPr>
            <w:tcW w:w="3828" w:type="dxa"/>
          </w:tcPr>
          <w:p w14:paraId="38AD863B" w14:textId="77777777" w:rsidR="004C0FF1" w:rsidRPr="00E44561" w:rsidRDefault="004C0FF1" w:rsidP="004C0FF1">
            <w:pPr>
              <w:adjustRightInd w:val="0"/>
              <w:rPr>
                <w:rFonts w:ascii="Tahoma" w:hAnsi="Tahoma" w:cs="Tahoma"/>
              </w:rPr>
            </w:pPr>
            <w:r w:rsidRPr="00E44561">
              <w:rPr>
                <w:rFonts w:ascii="Tahoma" w:hAnsi="Tahoma" w:cs="Tahoma"/>
              </w:rPr>
              <w:t>Name of the Country of residence, if not New Zealand</w:t>
            </w:r>
          </w:p>
        </w:tc>
        <w:tc>
          <w:tcPr>
            <w:tcW w:w="1559" w:type="dxa"/>
          </w:tcPr>
          <w:p w14:paraId="74034E69" w14:textId="77777777" w:rsidR="004C0FF1" w:rsidRPr="00E44561" w:rsidRDefault="004C0FF1" w:rsidP="004C0FF1">
            <w:pPr>
              <w:pStyle w:val="ListParagraph"/>
              <w:adjustRightInd w:val="0"/>
              <w:ind w:left="0"/>
              <w:jc w:val="center"/>
              <w:rPr>
                <w:rFonts w:ascii="Tahoma" w:hAnsi="Tahoma" w:cs="Tahoma"/>
                <w:sz w:val="20"/>
                <w:szCs w:val="20"/>
              </w:rPr>
            </w:pPr>
            <w:r w:rsidRPr="00E44561">
              <w:rPr>
                <w:rFonts w:ascii="Tahoma" w:hAnsi="Tahoma" w:cs="Tahoma"/>
                <w:sz w:val="20"/>
              </w:rPr>
              <w:t>Product</w:t>
            </w:r>
          </w:p>
        </w:tc>
        <w:tc>
          <w:tcPr>
            <w:tcW w:w="1134" w:type="dxa"/>
          </w:tcPr>
          <w:p w14:paraId="3DE40F33" w14:textId="77777777" w:rsidR="004C0FF1" w:rsidRPr="00E44561" w:rsidRDefault="004C0FF1" w:rsidP="004C0FF1">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7127F782" w14:textId="77777777" w:rsidR="004C0FF1" w:rsidRPr="00E44561" w:rsidRDefault="00FC5D4C" w:rsidP="004C0FF1">
            <w:pPr>
              <w:adjustRightInd w:val="0"/>
              <w:jc w:val="center"/>
              <w:rPr>
                <w:rFonts w:ascii="Tahoma" w:hAnsi="Tahoma" w:cs="Tahoma"/>
              </w:rPr>
            </w:pPr>
            <w:r>
              <w:rPr>
                <w:rFonts w:ascii="Tahoma" w:hAnsi="Tahoma" w:cs="Tahoma"/>
              </w:rPr>
              <w:t>Y</w:t>
            </w:r>
          </w:p>
        </w:tc>
        <w:tc>
          <w:tcPr>
            <w:tcW w:w="2268" w:type="dxa"/>
          </w:tcPr>
          <w:p w14:paraId="254F2A38" w14:textId="77777777" w:rsidR="004C0FF1" w:rsidRPr="00E44561" w:rsidRDefault="004C0FF1" w:rsidP="00884034">
            <w:pPr>
              <w:rPr>
                <w:rFonts w:ascii="Tahoma" w:hAnsi="Tahoma" w:cs="Tahoma"/>
              </w:rPr>
            </w:pPr>
            <w:r w:rsidRPr="00E44561">
              <w:rPr>
                <w:rFonts w:ascii="Tahoma" w:hAnsi="Tahoma" w:cs="Tahoma"/>
              </w:rPr>
              <w:t xml:space="preserve">Field length – VARIABLE, minimum 4, maximum </w:t>
            </w:r>
            <w:r w:rsidR="00884034">
              <w:rPr>
                <w:rFonts w:ascii="Tahoma" w:hAnsi="Tahoma" w:cs="Tahoma"/>
              </w:rPr>
              <w:t>50</w:t>
            </w:r>
            <w:r w:rsidRPr="00E44561">
              <w:rPr>
                <w:rFonts w:ascii="Tahoma" w:hAnsi="Tahoma" w:cs="Tahoma"/>
              </w:rPr>
              <w:t xml:space="preserve"> characters</w:t>
            </w:r>
          </w:p>
        </w:tc>
        <w:tc>
          <w:tcPr>
            <w:tcW w:w="2410" w:type="dxa"/>
          </w:tcPr>
          <w:p w14:paraId="691360B6" w14:textId="77777777" w:rsidR="00E049C4" w:rsidRPr="00E44561" w:rsidRDefault="00E049C4" w:rsidP="004C0FF1">
            <w:pPr>
              <w:rPr>
                <w:rFonts w:ascii="Tahoma" w:hAnsi="Tahoma" w:cs="Tahoma"/>
              </w:rPr>
            </w:pPr>
            <w:r w:rsidRPr="00E44561">
              <w:rPr>
                <w:rFonts w:ascii="Tahoma" w:hAnsi="Tahoma" w:cs="Tahoma"/>
              </w:rPr>
              <w:t xml:space="preserve">Valid characters are Alpha, Blanks and Hyphens.  </w:t>
            </w:r>
          </w:p>
          <w:p w14:paraId="27721311" w14:textId="77777777" w:rsidR="004C0FF1" w:rsidRPr="00E44561" w:rsidRDefault="00E049C4" w:rsidP="004C0FF1">
            <w:pPr>
              <w:rPr>
                <w:rFonts w:ascii="Tahoma" w:hAnsi="Tahoma" w:cs="Tahoma"/>
              </w:rPr>
            </w:pPr>
            <w:r w:rsidRPr="00E44561">
              <w:rPr>
                <w:rFonts w:ascii="Tahoma" w:hAnsi="Tahoma" w:cs="Tahoma"/>
              </w:rPr>
              <w:t>If Country is blank, NZ is assumed</w:t>
            </w:r>
          </w:p>
        </w:tc>
      </w:tr>
    </w:tbl>
    <w:p w14:paraId="113CDF5C" w14:textId="77777777" w:rsidR="007C0EC8" w:rsidRPr="00E44561" w:rsidRDefault="007C0EC8" w:rsidP="007C0EC8">
      <w:pPr>
        <w:rPr>
          <w:rFonts w:ascii="Tahoma" w:hAnsi="Tahoma" w:cs="Tahoma"/>
        </w:rPr>
      </w:pPr>
    </w:p>
    <w:p w14:paraId="67518717" w14:textId="77777777" w:rsidR="00FB1D9F" w:rsidRPr="00E44561" w:rsidRDefault="00FB1D9F" w:rsidP="00BD6DCA">
      <w:pPr>
        <w:rPr>
          <w:rFonts w:ascii="Tahoma" w:hAnsi="Tahoma" w:cs="Tahoma"/>
        </w:rPr>
        <w:sectPr w:rsidR="00FB1D9F" w:rsidRPr="00E44561" w:rsidSect="002D6D53">
          <w:pgSz w:w="16840" w:h="11907" w:orient="landscape" w:code="9"/>
          <w:pgMar w:top="1560" w:right="1440" w:bottom="1702"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3DB85FD0" w14:textId="77777777" w:rsidR="00AB1718" w:rsidRPr="00E44561" w:rsidRDefault="00AB1718" w:rsidP="005F48C1">
      <w:pPr>
        <w:numPr>
          <w:ilvl w:val="0"/>
          <w:numId w:val="68"/>
        </w:numPr>
        <w:ind w:left="357" w:hanging="357"/>
        <w:outlineLvl w:val="0"/>
        <w:rPr>
          <w:rFonts w:ascii="Tahoma" w:hAnsi="Tahoma" w:cs="Tahoma"/>
          <w:b/>
          <w:sz w:val="28"/>
          <w:szCs w:val="28"/>
        </w:rPr>
      </w:pPr>
      <w:bookmarkStart w:id="302" w:name="_Toc314829916"/>
      <w:bookmarkStart w:id="303" w:name="_Toc42178022"/>
      <w:r w:rsidRPr="00E44561">
        <w:rPr>
          <w:rFonts w:ascii="Tahoma" w:hAnsi="Tahoma" w:cs="Tahoma"/>
          <w:b/>
          <w:sz w:val="28"/>
          <w:szCs w:val="28"/>
        </w:rPr>
        <w:lastRenderedPageBreak/>
        <w:t>Response Dataset / Elements</w:t>
      </w:r>
      <w:bookmarkEnd w:id="302"/>
      <w:bookmarkEnd w:id="303"/>
    </w:p>
    <w:p w14:paraId="65407BF6" w14:textId="77777777" w:rsidR="00E2507C" w:rsidRPr="00E44561" w:rsidRDefault="00E2507C" w:rsidP="00890883">
      <w:pPr>
        <w:rPr>
          <w:rFonts w:ascii="Tahoma" w:hAnsi="Tahoma" w:cs="Tahoma"/>
        </w:rPr>
      </w:pPr>
      <w:r w:rsidRPr="00E44561">
        <w:rPr>
          <w:rFonts w:ascii="Tahoma" w:hAnsi="Tahoma" w:cs="Tahoma"/>
        </w:rPr>
        <w:t>Every file returned by credit reporting businesses will represent a single response batch. Each batch will contain descriptive information about the batch, in the form of a header record, as well as statistics and</w:t>
      </w:r>
      <w:r w:rsidR="00551770" w:rsidRPr="00E44561">
        <w:rPr>
          <w:rFonts w:ascii="Tahoma" w:hAnsi="Tahoma" w:cs="Tahoma"/>
        </w:rPr>
        <w:t xml:space="preserve"> </w:t>
      </w:r>
      <w:r w:rsidRPr="00E44561">
        <w:rPr>
          <w:rFonts w:ascii="Tahoma" w:hAnsi="Tahoma" w:cs="Tahoma"/>
        </w:rPr>
        <w:t xml:space="preserve">detailed results for </w:t>
      </w:r>
      <w:r w:rsidR="00551770" w:rsidRPr="00E44561">
        <w:rPr>
          <w:rFonts w:ascii="Tahoma" w:hAnsi="Tahoma" w:cs="Tahoma"/>
        </w:rPr>
        <w:t xml:space="preserve">either </w:t>
      </w:r>
      <w:r w:rsidRPr="00E44561">
        <w:rPr>
          <w:rFonts w:ascii="Tahoma" w:hAnsi="Tahoma" w:cs="Tahoma"/>
        </w:rPr>
        <w:t>every account reported</w:t>
      </w:r>
      <w:r w:rsidR="00551770" w:rsidRPr="00E44561">
        <w:rPr>
          <w:rFonts w:ascii="Tahoma" w:hAnsi="Tahoma" w:cs="Tahoma"/>
        </w:rPr>
        <w:t xml:space="preserve"> or only those accounts that generate an information, warning, or error message.  The Credit Provider must declare their preference with individual </w:t>
      </w:r>
      <w:r w:rsidR="00FF61DA" w:rsidRPr="00E44561">
        <w:rPr>
          <w:rFonts w:ascii="Tahoma" w:hAnsi="Tahoma" w:cs="Tahoma"/>
        </w:rPr>
        <w:t xml:space="preserve">Credit </w:t>
      </w:r>
      <w:r w:rsidR="00D37DCA" w:rsidRPr="00E44561">
        <w:rPr>
          <w:rFonts w:ascii="Tahoma" w:hAnsi="Tahoma" w:cs="Tahoma"/>
        </w:rPr>
        <w:t>Reporters</w:t>
      </w:r>
      <w:r w:rsidR="00551770" w:rsidRPr="00E44561">
        <w:rPr>
          <w:rFonts w:ascii="Tahoma" w:hAnsi="Tahoma" w:cs="Tahoma"/>
        </w:rPr>
        <w:t xml:space="preserve"> during the initial implementation.</w:t>
      </w:r>
    </w:p>
    <w:p w14:paraId="75E07E8E" w14:textId="77777777" w:rsidR="00E2507C" w:rsidRPr="00E44561" w:rsidRDefault="00E2507C" w:rsidP="00890883">
      <w:pPr>
        <w:rPr>
          <w:rFonts w:ascii="Tahoma" w:hAnsi="Tahoma" w:cs="Tahoma"/>
        </w:rPr>
      </w:pPr>
      <w:r w:rsidRPr="00E44561">
        <w:rPr>
          <w:rFonts w:ascii="Tahoma" w:hAnsi="Tahoma" w:cs="Tahoma"/>
        </w:rPr>
        <w:t>Diagrammatically, this structure can be represented in the illustration below. Sections represented by dotted lines indicate that the information is optional, depending on whether multiple accounts are being reported in the same batch and whether any messages have been returned.</w:t>
      </w:r>
    </w:p>
    <w:bookmarkStart w:id="304" w:name="OLE_LINK1"/>
    <w:bookmarkStart w:id="305" w:name="OLE_LINK2"/>
    <w:p w14:paraId="406406E5" w14:textId="77777777" w:rsidR="00E2507C" w:rsidRPr="00E44561" w:rsidRDefault="002017B6" w:rsidP="00890883">
      <w:pPr>
        <w:rPr>
          <w:rFonts w:ascii="Tahoma" w:hAnsi="Tahoma" w:cs="Tahoma"/>
        </w:rPr>
      </w:pPr>
      <w:r w:rsidRPr="00E44561">
        <w:rPr>
          <w:rFonts w:ascii="Tahoma" w:hAnsi="Tahoma" w:cs="Tahoma"/>
        </w:rPr>
        <w:object w:dxaOrig="9352" w:dyaOrig="7579" w14:anchorId="2BEB2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35pt;height:303.35pt" o:ole="">
            <v:imagedata r:id="rId22" o:title=""/>
          </v:shape>
          <o:OLEObject Type="Embed" ProgID="Visio.Drawing.11" ShapeID="_x0000_i1025" DrawAspect="Content" ObjectID="_1652868101" r:id="rId23"/>
        </w:object>
      </w:r>
      <w:bookmarkEnd w:id="304"/>
      <w:bookmarkEnd w:id="305"/>
    </w:p>
    <w:p w14:paraId="58695C07" w14:textId="77777777" w:rsidR="00E2507C" w:rsidRPr="00E44561" w:rsidRDefault="00E2507C" w:rsidP="00890883">
      <w:pPr>
        <w:rPr>
          <w:rFonts w:ascii="Tahoma" w:hAnsi="Tahoma" w:cs="Tahoma"/>
        </w:rPr>
      </w:pPr>
      <w:r w:rsidRPr="00E44561">
        <w:rPr>
          <w:rFonts w:ascii="Tahoma" w:hAnsi="Tahoma" w:cs="Tahoma"/>
        </w:rPr>
        <w:t>Note that if Credit Providers report multiple input records with the same Account Id, there will be a corresponding number of output records</w:t>
      </w:r>
      <w:r w:rsidR="00CC375E" w:rsidRPr="00E44561">
        <w:rPr>
          <w:rFonts w:ascii="Tahoma" w:hAnsi="Tahoma" w:cs="Tahoma"/>
        </w:rPr>
        <w:t xml:space="preserve"> (applicable only if the Credit Provider has requested a ‘detailed’ response)</w:t>
      </w:r>
      <w:r w:rsidRPr="00E44561">
        <w:rPr>
          <w:rFonts w:ascii="Tahoma" w:hAnsi="Tahoma" w:cs="Tahoma"/>
        </w:rPr>
        <w:t>.</w:t>
      </w:r>
      <w:r w:rsidR="00CC375E" w:rsidRPr="00E44561">
        <w:rPr>
          <w:rFonts w:ascii="Tahoma" w:hAnsi="Tahoma" w:cs="Tahoma"/>
        </w:rPr>
        <w:t xml:space="preserve"> </w:t>
      </w:r>
    </w:p>
    <w:p w14:paraId="5CFC5467" w14:textId="77777777" w:rsidR="00E2507C" w:rsidRPr="00E44561" w:rsidRDefault="00E2507C" w:rsidP="00890883">
      <w:pPr>
        <w:rPr>
          <w:rFonts w:ascii="Tahoma" w:hAnsi="Tahoma" w:cs="Tahoma"/>
        </w:rPr>
      </w:pPr>
      <w:r w:rsidRPr="00E44561">
        <w:rPr>
          <w:rFonts w:ascii="Tahoma" w:hAnsi="Tahoma" w:cs="Tahoma"/>
        </w:rPr>
        <w:t xml:space="preserve">A response batch will always contain a header, summary information, and </w:t>
      </w:r>
      <w:r w:rsidR="00CC375E" w:rsidRPr="00E44561">
        <w:rPr>
          <w:rFonts w:ascii="Tahoma" w:hAnsi="Tahoma" w:cs="Tahoma"/>
        </w:rPr>
        <w:t xml:space="preserve">(if applicable) </w:t>
      </w:r>
      <w:r w:rsidRPr="00E44561">
        <w:rPr>
          <w:rFonts w:ascii="Tahoma" w:hAnsi="Tahoma" w:cs="Tahoma"/>
        </w:rPr>
        <w:t>processing details for each input record reported. Each of the elements of the batch is described below.</w:t>
      </w:r>
    </w:p>
    <w:p w14:paraId="573EE7C8" w14:textId="77777777" w:rsidR="00E2507C" w:rsidRPr="00E44561" w:rsidRDefault="00E2507C" w:rsidP="00890883">
      <w:pPr>
        <w:rPr>
          <w:rFonts w:ascii="Tahoma" w:hAnsi="Tahoma" w:cs="Tahoma"/>
        </w:rPr>
      </w:pPr>
      <w:r w:rsidRPr="00E44561">
        <w:rPr>
          <w:rFonts w:ascii="Tahoma" w:hAnsi="Tahoma" w:cs="Tahoma"/>
        </w:rPr>
        <w:t>Messages: Additional information may be provided if any messages were produced in processing. If multiple messages are generated for an input record, then a set of Message details will be reported back. The message collection will indicate, among other things, where the message was generated, the message category and, in the case of errors, the severity of the error, and any action required.</w:t>
      </w:r>
      <w:r w:rsidR="00220947" w:rsidRPr="00E44561">
        <w:rPr>
          <w:rFonts w:ascii="Tahoma" w:hAnsi="Tahoma" w:cs="Tahoma"/>
        </w:rPr>
        <w:t xml:space="preserve">  Where a message is generated for a record and where a ‘summary’ report is applicable, the response file will include the Account header details (and not the Result Counts) for the corresponding message/s.  </w:t>
      </w:r>
    </w:p>
    <w:p w14:paraId="234EC0DE" w14:textId="77777777" w:rsidR="002C3FD9" w:rsidRPr="00E44561" w:rsidRDefault="002C3FD9" w:rsidP="002C3FD9">
      <w:pPr>
        <w:rPr>
          <w:rFonts w:ascii="Tahoma" w:hAnsi="Tahoma" w:cs="Tahoma"/>
        </w:rPr>
      </w:pPr>
      <w:r w:rsidRPr="00E44561">
        <w:rPr>
          <w:rFonts w:ascii="Tahoma" w:hAnsi="Tahoma" w:cs="Tahoma"/>
        </w:rPr>
        <w:t>Credit Providers can choose to have Warning messages returned to them in the response file, or not. If the Credit Provider does not have the resources to deal with Data Quality issues rasied by the Warning messages, they can have only Error Messages returned.</w:t>
      </w:r>
    </w:p>
    <w:p w14:paraId="1F49DCFE" w14:textId="77777777" w:rsidR="0041292F" w:rsidRPr="00E44561" w:rsidRDefault="0041292F" w:rsidP="0041292F">
      <w:pPr>
        <w:numPr>
          <w:ilvl w:val="0"/>
          <w:numId w:val="68"/>
        </w:numPr>
        <w:ind w:left="709" w:hanging="709"/>
        <w:outlineLvl w:val="0"/>
        <w:rPr>
          <w:rFonts w:ascii="Tahoma" w:hAnsi="Tahoma" w:cs="Tahoma"/>
          <w:b/>
          <w:sz w:val="28"/>
          <w:szCs w:val="28"/>
        </w:rPr>
      </w:pPr>
      <w:bookmarkStart w:id="306" w:name="_Toc42178023"/>
      <w:r w:rsidRPr="00E44561">
        <w:rPr>
          <w:rFonts w:ascii="Tahoma" w:hAnsi="Tahoma" w:cs="Tahoma"/>
          <w:b/>
          <w:sz w:val="28"/>
          <w:szCs w:val="28"/>
        </w:rPr>
        <w:lastRenderedPageBreak/>
        <w:t>Credit Reporters processing results – Input Batch Reporting Requirements</w:t>
      </w:r>
      <w:bookmarkEnd w:id="306"/>
    </w:p>
    <w:p w14:paraId="6FAFB5AA" w14:textId="77777777" w:rsidR="0041292F" w:rsidRPr="00E44561" w:rsidRDefault="0041292F" w:rsidP="00716B47">
      <w:pPr>
        <w:numPr>
          <w:ilvl w:val="1"/>
          <w:numId w:val="68"/>
        </w:numPr>
        <w:spacing w:before="240"/>
        <w:ind w:left="357" w:hanging="357"/>
        <w:outlineLvl w:val="1"/>
        <w:rPr>
          <w:rFonts w:ascii="Tahoma" w:hAnsi="Tahoma" w:cs="Tahoma"/>
          <w:b/>
          <w:sz w:val="24"/>
          <w:szCs w:val="24"/>
        </w:rPr>
      </w:pPr>
      <w:bookmarkStart w:id="307" w:name="_Toc314829914"/>
      <w:bookmarkStart w:id="308" w:name="_Toc42178024"/>
      <w:r w:rsidRPr="00E44561">
        <w:rPr>
          <w:rFonts w:ascii="Tahoma" w:hAnsi="Tahoma" w:cs="Tahoma"/>
          <w:b/>
          <w:sz w:val="24"/>
          <w:szCs w:val="24"/>
        </w:rPr>
        <w:t>Reporting File Processing results</w:t>
      </w:r>
      <w:bookmarkEnd w:id="307"/>
      <w:bookmarkEnd w:id="308"/>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576D9F91" w14:textId="77777777" w:rsidTr="001D0289">
        <w:trPr>
          <w:cantSplit/>
          <w:trHeight w:val="618"/>
          <w:tblHeader/>
        </w:trPr>
        <w:tc>
          <w:tcPr>
            <w:tcW w:w="959" w:type="dxa"/>
            <w:shd w:val="clear" w:color="auto" w:fill="FFC000"/>
            <w:vAlign w:val="center"/>
          </w:tcPr>
          <w:p w14:paraId="42D94035"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2380F810"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25B94A3E"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5061EA7D"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3ABAFDDF" w14:textId="77777777" w:rsidTr="001D0289">
        <w:tc>
          <w:tcPr>
            <w:tcW w:w="959" w:type="dxa"/>
            <w:shd w:val="clear" w:color="auto" w:fill="FFC000"/>
          </w:tcPr>
          <w:p w14:paraId="238F5592" w14:textId="77777777" w:rsidR="0041292F" w:rsidRPr="00E44561" w:rsidRDefault="0041292F" w:rsidP="00651B26">
            <w:pPr>
              <w:numPr>
                <w:ilvl w:val="0"/>
                <w:numId w:val="73"/>
              </w:numPr>
              <w:rPr>
                <w:rFonts w:ascii="Tahoma" w:hAnsi="Tahoma" w:cs="Tahoma"/>
                <w:b/>
              </w:rPr>
            </w:pPr>
          </w:p>
        </w:tc>
        <w:tc>
          <w:tcPr>
            <w:tcW w:w="2410" w:type="dxa"/>
          </w:tcPr>
          <w:p w14:paraId="4CD277FD" w14:textId="77777777" w:rsidR="0041292F" w:rsidRPr="00E44561" w:rsidRDefault="0041292F" w:rsidP="001D0289">
            <w:pPr>
              <w:rPr>
                <w:rFonts w:ascii="Tahoma" w:hAnsi="Tahoma" w:cs="Tahoma"/>
              </w:rPr>
            </w:pPr>
            <w:r w:rsidRPr="00E44561">
              <w:rPr>
                <w:rFonts w:ascii="Tahoma" w:hAnsi="Tahoma" w:cs="Tahoma"/>
              </w:rPr>
              <w:t>Visibility of Credit Reporters batch processing</w:t>
            </w:r>
          </w:p>
        </w:tc>
        <w:tc>
          <w:tcPr>
            <w:tcW w:w="5953" w:type="dxa"/>
          </w:tcPr>
          <w:p w14:paraId="4151F65C" w14:textId="77777777" w:rsidR="0041292F" w:rsidRPr="00E44561" w:rsidRDefault="0041292F" w:rsidP="001D0289">
            <w:pPr>
              <w:pStyle w:val="Body1KeepWithNext"/>
              <w:ind w:left="0"/>
              <w:rPr>
                <w:rFonts w:ascii="Tahoma" w:hAnsi="Tahoma" w:cs="Tahoma"/>
                <w:sz w:val="20"/>
              </w:rPr>
            </w:pPr>
            <w:r w:rsidRPr="00E44561">
              <w:rPr>
                <w:rFonts w:ascii="Tahoma" w:hAnsi="Tahoma" w:cs="Tahoma"/>
                <w:sz w:val="20"/>
                <w:lang w:val="en-NZ"/>
              </w:rPr>
              <w:t>For every reporting batch submitted by Credit Providers the Credit Reporters must produce a response batch for Credit Provider detailing outcome of processing performed</w:t>
            </w:r>
          </w:p>
        </w:tc>
        <w:tc>
          <w:tcPr>
            <w:tcW w:w="420" w:type="dxa"/>
          </w:tcPr>
          <w:p w14:paraId="0064EBE9"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32AF5CCC" w14:textId="77777777" w:rsidTr="001D0289">
        <w:tc>
          <w:tcPr>
            <w:tcW w:w="959" w:type="dxa"/>
            <w:shd w:val="clear" w:color="auto" w:fill="FFC000"/>
          </w:tcPr>
          <w:p w14:paraId="32AA1EA5" w14:textId="77777777" w:rsidR="0041292F" w:rsidRPr="00E44561" w:rsidRDefault="0041292F" w:rsidP="00651B26">
            <w:pPr>
              <w:numPr>
                <w:ilvl w:val="0"/>
                <w:numId w:val="73"/>
              </w:numPr>
              <w:rPr>
                <w:rFonts w:ascii="Tahoma" w:hAnsi="Tahoma" w:cs="Tahoma"/>
                <w:b/>
              </w:rPr>
            </w:pPr>
          </w:p>
        </w:tc>
        <w:tc>
          <w:tcPr>
            <w:tcW w:w="2410" w:type="dxa"/>
          </w:tcPr>
          <w:p w14:paraId="43665E82" w14:textId="77777777" w:rsidR="0041292F" w:rsidRPr="00E44561" w:rsidRDefault="0041292F" w:rsidP="001D0289">
            <w:pPr>
              <w:rPr>
                <w:rFonts w:ascii="Tahoma" w:hAnsi="Tahoma" w:cs="Tahoma"/>
              </w:rPr>
            </w:pPr>
            <w:r w:rsidRPr="00E44561">
              <w:rPr>
                <w:rFonts w:ascii="Tahoma" w:hAnsi="Tahoma" w:cs="Tahoma"/>
              </w:rPr>
              <w:t>Verification of processing results</w:t>
            </w:r>
          </w:p>
        </w:tc>
        <w:tc>
          <w:tcPr>
            <w:tcW w:w="5953" w:type="dxa"/>
          </w:tcPr>
          <w:p w14:paraId="49446E67" w14:textId="77777777" w:rsidR="0041292F" w:rsidRPr="00E44561" w:rsidRDefault="0041292F" w:rsidP="001D0289">
            <w:pPr>
              <w:pStyle w:val="Body1KeepWithNext"/>
              <w:ind w:left="0"/>
              <w:rPr>
                <w:rFonts w:ascii="Tahoma" w:hAnsi="Tahoma" w:cs="Tahoma"/>
                <w:sz w:val="20"/>
              </w:rPr>
            </w:pPr>
            <w:r w:rsidRPr="00E44561">
              <w:rPr>
                <w:rFonts w:ascii="Tahoma" w:hAnsi="Tahoma" w:cs="Tahoma"/>
                <w:sz w:val="20"/>
              </w:rPr>
              <w:t xml:space="preserve">The level of detail of processing results must support the ability for a Credit Provider to </w:t>
            </w:r>
          </w:p>
          <w:p w14:paraId="614C42B4"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cross check results against expected outcomes</w:t>
            </w:r>
          </w:p>
          <w:p w14:paraId="45A7D2B3"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cross check results against the corresponding input file</w:t>
            </w:r>
          </w:p>
          <w:p w14:paraId="524AF8AA"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act on rejected records</w:t>
            </w:r>
          </w:p>
          <w:p w14:paraId="21327138"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take active steps to ensure compliance with the Principles of Reciprocity</w:t>
            </w:r>
          </w:p>
          <w:p w14:paraId="272E348E"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take active steps to ensure the information held by the Credit Reporters is accurate, complete and up-to-date</w:t>
            </w:r>
          </w:p>
        </w:tc>
        <w:tc>
          <w:tcPr>
            <w:tcW w:w="420" w:type="dxa"/>
          </w:tcPr>
          <w:p w14:paraId="32A302CE" w14:textId="77777777" w:rsidR="0041292F" w:rsidRPr="00E44561" w:rsidRDefault="0041292F" w:rsidP="001D0289">
            <w:pPr>
              <w:rPr>
                <w:rFonts w:ascii="Tahoma" w:hAnsi="Tahoma" w:cs="Tahoma"/>
              </w:rPr>
            </w:pPr>
            <w:r w:rsidRPr="00E44561">
              <w:rPr>
                <w:rFonts w:ascii="Tahoma" w:hAnsi="Tahoma" w:cs="Tahoma"/>
              </w:rPr>
              <w:t>M</w:t>
            </w:r>
          </w:p>
        </w:tc>
      </w:tr>
    </w:tbl>
    <w:p w14:paraId="0C87CE49" w14:textId="77777777" w:rsidR="0041292F" w:rsidRPr="00E44561" w:rsidRDefault="0041292F" w:rsidP="0041292F">
      <w:pPr>
        <w:rPr>
          <w:rFonts w:ascii="Tahoma" w:hAnsi="Tahoma" w:cs="Tahoma"/>
          <w:b/>
          <w:sz w:val="24"/>
          <w:szCs w:val="24"/>
        </w:rPr>
      </w:pPr>
    </w:p>
    <w:p w14:paraId="510187A2" w14:textId="77777777" w:rsidR="0041292F" w:rsidRPr="00E44561" w:rsidRDefault="00140DCF" w:rsidP="0041292F">
      <w:pPr>
        <w:numPr>
          <w:ilvl w:val="1"/>
          <w:numId w:val="68"/>
        </w:numPr>
        <w:ind w:left="357" w:hanging="357"/>
        <w:outlineLvl w:val="1"/>
        <w:rPr>
          <w:rFonts w:ascii="Tahoma" w:hAnsi="Tahoma" w:cs="Tahoma"/>
          <w:b/>
          <w:sz w:val="24"/>
          <w:szCs w:val="24"/>
        </w:rPr>
      </w:pPr>
      <w:bookmarkStart w:id="309" w:name="_Toc314829915"/>
      <w:bookmarkStart w:id="310" w:name="_Toc42178025"/>
      <w:r w:rsidRPr="00E44561">
        <w:rPr>
          <w:rFonts w:ascii="Tahoma" w:hAnsi="Tahoma" w:cs="Tahoma"/>
          <w:b/>
          <w:sz w:val="24"/>
          <w:szCs w:val="24"/>
        </w:rPr>
        <w:t xml:space="preserve">Reporting Account (record) </w:t>
      </w:r>
      <w:r w:rsidR="0041292F" w:rsidRPr="00E44561">
        <w:rPr>
          <w:rFonts w:ascii="Tahoma" w:hAnsi="Tahoma" w:cs="Tahoma"/>
          <w:b/>
          <w:sz w:val="24"/>
          <w:szCs w:val="24"/>
        </w:rPr>
        <w:t>Processing results</w:t>
      </w:r>
      <w:bookmarkEnd w:id="309"/>
      <w:bookmarkEnd w:id="310"/>
    </w:p>
    <w:tbl>
      <w:tblPr>
        <w:tblpPr w:leftFromText="180" w:rightFromText="180" w:vertAnchor="text" w:horzAnchor="margin" w:tblpY="102"/>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145C7ADF" w14:textId="77777777" w:rsidTr="001D0289">
        <w:trPr>
          <w:cantSplit/>
          <w:trHeight w:val="618"/>
          <w:tblHeader/>
        </w:trPr>
        <w:tc>
          <w:tcPr>
            <w:tcW w:w="959" w:type="dxa"/>
            <w:shd w:val="clear" w:color="auto" w:fill="FFC000"/>
            <w:vAlign w:val="center"/>
          </w:tcPr>
          <w:p w14:paraId="42BD25C5"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6D5EE130"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6BF1DA7B"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38579E30"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52846BC2" w14:textId="77777777" w:rsidTr="001D0289">
        <w:tc>
          <w:tcPr>
            <w:tcW w:w="959" w:type="dxa"/>
            <w:shd w:val="clear" w:color="auto" w:fill="FFC000"/>
          </w:tcPr>
          <w:p w14:paraId="3AE271E9" w14:textId="77777777" w:rsidR="0041292F" w:rsidRPr="00E44561" w:rsidRDefault="0041292F" w:rsidP="00651B26">
            <w:pPr>
              <w:numPr>
                <w:ilvl w:val="0"/>
                <w:numId w:val="73"/>
              </w:numPr>
              <w:rPr>
                <w:rFonts w:ascii="Tahoma" w:hAnsi="Tahoma" w:cs="Tahoma"/>
                <w:b/>
              </w:rPr>
            </w:pPr>
          </w:p>
        </w:tc>
        <w:tc>
          <w:tcPr>
            <w:tcW w:w="2410" w:type="dxa"/>
          </w:tcPr>
          <w:p w14:paraId="1C38DAA1" w14:textId="77777777" w:rsidR="0041292F" w:rsidRPr="00E44561" w:rsidRDefault="0041292F" w:rsidP="001D0289">
            <w:pPr>
              <w:rPr>
                <w:rFonts w:ascii="Tahoma" w:hAnsi="Tahoma" w:cs="Tahoma"/>
              </w:rPr>
            </w:pPr>
            <w:r w:rsidRPr="00E44561">
              <w:rPr>
                <w:rFonts w:ascii="Tahoma" w:hAnsi="Tahoma" w:cs="Tahoma"/>
              </w:rPr>
              <w:t>Visibility of Credit Reporters processing for an Account (record)</w:t>
            </w:r>
          </w:p>
        </w:tc>
        <w:tc>
          <w:tcPr>
            <w:tcW w:w="5953" w:type="dxa"/>
          </w:tcPr>
          <w:p w14:paraId="4C2803F1" w14:textId="77777777" w:rsidR="0041292F" w:rsidRPr="00E44561" w:rsidRDefault="0041292F" w:rsidP="001D0289">
            <w:pPr>
              <w:pStyle w:val="Body1KeepWithNext"/>
              <w:ind w:left="0"/>
              <w:rPr>
                <w:rFonts w:ascii="Tahoma" w:hAnsi="Tahoma" w:cs="Tahoma"/>
                <w:sz w:val="20"/>
              </w:rPr>
            </w:pPr>
            <w:r w:rsidRPr="00E44561">
              <w:rPr>
                <w:rFonts w:ascii="Tahoma" w:hAnsi="Tahoma" w:cs="Tahoma"/>
                <w:sz w:val="20"/>
                <w:lang w:val="en-NZ"/>
              </w:rPr>
              <w:t>On the Credit Provider’s request, for every Account (record) in a batch submitted by Credit Providers the Credit Reporters must produce a corresponding response record for Credit Providers detailing outcome of processing performed for the Account</w:t>
            </w:r>
          </w:p>
        </w:tc>
        <w:tc>
          <w:tcPr>
            <w:tcW w:w="420" w:type="dxa"/>
          </w:tcPr>
          <w:p w14:paraId="362C09E5"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12E8A6BF" w14:textId="77777777" w:rsidTr="001D0289">
        <w:tc>
          <w:tcPr>
            <w:tcW w:w="959" w:type="dxa"/>
            <w:shd w:val="clear" w:color="auto" w:fill="FFC000"/>
          </w:tcPr>
          <w:p w14:paraId="3D26DBF3" w14:textId="77777777" w:rsidR="0041292F" w:rsidRPr="00E44561" w:rsidRDefault="0041292F" w:rsidP="00651B26">
            <w:pPr>
              <w:numPr>
                <w:ilvl w:val="0"/>
                <w:numId w:val="73"/>
              </w:numPr>
              <w:rPr>
                <w:rFonts w:ascii="Tahoma" w:hAnsi="Tahoma" w:cs="Tahoma"/>
                <w:b/>
              </w:rPr>
            </w:pPr>
          </w:p>
        </w:tc>
        <w:tc>
          <w:tcPr>
            <w:tcW w:w="2410" w:type="dxa"/>
          </w:tcPr>
          <w:p w14:paraId="16D0D764" w14:textId="77777777" w:rsidR="0041292F" w:rsidRPr="00E44561" w:rsidRDefault="0041292F" w:rsidP="001D0289">
            <w:pPr>
              <w:rPr>
                <w:rFonts w:ascii="Tahoma" w:hAnsi="Tahoma" w:cs="Tahoma"/>
              </w:rPr>
            </w:pPr>
            <w:r w:rsidRPr="00E44561">
              <w:rPr>
                <w:rFonts w:ascii="Tahoma" w:hAnsi="Tahoma" w:cs="Tahoma"/>
              </w:rPr>
              <w:t>Updates to Credit Reporters system</w:t>
            </w:r>
          </w:p>
        </w:tc>
        <w:tc>
          <w:tcPr>
            <w:tcW w:w="5953" w:type="dxa"/>
          </w:tcPr>
          <w:p w14:paraId="64E3D032" w14:textId="77777777" w:rsidR="0041292F" w:rsidRPr="00E44561" w:rsidRDefault="0041292F" w:rsidP="001D0289">
            <w:pPr>
              <w:pStyle w:val="Body1KeepWithNext"/>
              <w:ind w:left="0"/>
              <w:rPr>
                <w:rFonts w:ascii="Tahoma" w:hAnsi="Tahoma" w:cs="Tahoma"/>
                <w:sz w:val="20"/>
              </w:rPr>
            </w:pPr>
            <w:r w:rsidRPr="00E44561">
              <w:rPr>
                <w:rFonts w:ascii="Tahoma" w:hAnsi="Tahoma" w:cs="Tahoma"/>
                <w:sz w:val="20"/>
              </w:rPr>
              <w:t>The response record will indicate what additions, changes and deletions of data occurred for the Account</w:t>
            </w:r>
          </w:p>
        </w:tc>
        <w:tc>
          <w:tcPr>
            <w:tcW w:w="420" w:type="dxa"/>
          </w:tcPr>
          <w:p w14:paraId="12B70933"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71107D10" w14:textId="77777777" w:rsidTr="001D0289">
        <w:tc>
          <w:tcPr>
            <w:tcW w:w="959" w:type="dxa"/>
            <w:shd w:val="clear" w:color="auto" w:fill="FFC000"/>
          </w:tcPr>
          <w:p w14:paraId="0251B03A" w14:textId="77777777" w:rsidR="0041292F" w:rsidRPr="00E44561" w:rsidRDefault="0041292F" w:rsidP="00651B26">
            <w:pPr>
              <w:numPr>
                <w:ilvl w:val="0"/>
                <w:numId w:val="73"/>
              </w:numPr>
              <w:rPr>
                <w:rFonts w:ascii="Tahoma" w:hAnsi="Tahoma" w:cs="Tahoma"/>
                <w:b/>
              </w:rPr>
            </w:pPr>
          </w:p>
        </w:tc>
        <w:tc>
          <w:tcPr>
            <w:tcW w:w="2410" w:type="dxa"/>
          </w:tcPr>
          <w:p w14:paraId="12E25573" w14:textId="77777777" w:rsidR="0041292F" w:rsidRPr="00E44561" w:rsidRDefault="0041292F" w:rsidP="001D0289">
            <w:pPr>
              <w:rPr>
                <w:rFonts w:ascii="Tahoma" w:hAnsi="Tahoma" w:cs="Tahoma"/>
              </w:rPr>
            </w:pPr>
            <w:r w:rsidRPr="00E44561">
              <w:rPr>
                <w:rFonts w:ascii="Tahoma" w:hAnsi="Tahoma" w:cs="Tahoma"/>
              </w:rPr>
              <w:t>Rejected records</w:t>
            </w:r>
          </w:p>
        </w:tc>
        <w:tc>
          <w:tcPr>
            <w:tcW w:w="5953" w:type="dxa"/>
          </w:tcPr>
          <w:p w14:paraId="0FF4CEFC" w14:textId="77777777" w:rsidR="0041292F" w:rsidRPr="00E44561" w:rsidRDefault="0041292F" w:rsidP="001D0289">
            <w:pPr>
              <w:spacing w:before="60"/>
              <w:rPr>
                <w:rFonts w:ascii="Tahoma" w:hAnsi="Tahoma" w:cs="Tahoma"/>
              </w:rPr>
            </w:pPr>
            <w:r w:rsidRPr="00E44561">
              <w:rPr>
                <w:rFonts w:ascii="Tahoma" w:hAnsi="Tahoma" w:cs="Tahoma"/>
              </w:rPr>
              <w:t>If validation of the incoming record fails either as a result of invalid data on input or a conflict with what is held on the Credit Reporters system error details for each error condition identified for the Account will be returned detailing field(s) in error, error type and description</w:t>
            </w:r>
          </w:p>
        </w:tc>
        <w:tc>
          <w:tcPr>
            <w:tcW w:w="420" w:type="dxa"/>
          </w:tcPr>
          <w:p w14:paraId="3DB5587D"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633FA59C" w14:textId="77777777" w:rsidTr="001D0289">
        <w:tc>
          <w:tcPr>
            <w:tcW w:w="959" w:type="dxa"/>
            <w:shd w:val="clear" w:color="auto" w:fill="FFC000"/>
          </w:tcPr>
          <w:p w14:paraId="209ABDDC" w14:textId="77777777" w:rsidR="0041292F" w:rsidRPr="00E44561" w:rsidRDefault="0041292F" w:rsidP="00651B26">
            <w:pPr>
              <w:numPr>
                <w:ilvl w:val="0"/>
                <w:numId w:val="73"/>
              </w:numPr>
              <w:rPr>
                <w:rFonts w:ascii="Tahoma" w:hAnsi="Tahoma" w:cs="Tahoma"/>
                <w:b/>
              </w:rPr>
            </w:pPr>
          </w:p>
        </w:tc>
        <w:tc>
          <w:tcPr>
            <w:tcW w:w="2410" w:type="dxa"/>
          </w:tcPr>
          <w:p w14:paraId="6B725BE3" w14:textId="77777777" w:rsidR="0041292F" w:rsidRPr="00E44561" w:rsidRDefault="0041292F" w:rsidP="001D0289">
            <w:pPr>
              <w:rPr>
                <w:rFonts w:ascii="Tahoma" w:hAnsi="Tahoma" w:cs="Tahoma"/>
              </w:rPr>
            </w:pPr>
            <w:r w:rsidRPr="00E44561">
              <w:rPr>
                <w:rFonts w:ascii="Tahoma" w:hAnsi="Tahoma" w:cs="Tahoma"/>
              </w:rPr>
              <w:t>Warning and informatory messages</w:t>
            </w:r>
          </w:p>
        </w:tc>
        <w:tc>
          <w:tcPr>
            <w:tcW w:w="5953" w:type="dxa"/>
          </w:tcPr>
          <w:p w14:paraId="1D3C11CC" w14:textId="77777777" w:rsidR="0041292F" w:rsidRPr="00E44561" w:rsidRDefault="0041292F" w:rsidP="001D0289">
            <w:pPr>
              <w:spacing w:before="60"/>
              <w:rPr>
                <w:rFonts w:ascii="Tahoma" w:hAnsi="Tahoma" w:cs="Tahoma"/>
              </w:rPr>
            </w:pPr>
            <w:r w:rsidRPr="00E44561">
              <w:rPr>
                <w:rFonts w:ascii="Tahoma" w:hAnsi="Tahoma" w:cs="Tahoma"/>
              </w:rPr>
              <w:t>If during processing of a valid input record by a Credit Reporter an unusual condition is encountered a w</w:t>
            </w:r>
            <w:r w:rsidR="00D07CD6">
              <w:rPr>
                <w:rFonts w:ascii="Tahoma" w:hAnsi="Tahoma" w:cs="Tahoma"/>
              </w:rPr>
              <w:t>arning or informatory message could be</w:t>
            </w:r>
            <w:r w:rsidRPr="00E44561">
              <w:rPr>
                <w:rFonts w:ascii="Tahoma" w:hAnsi="Tahoma" w:cs="Tahoma"/>
              </w:rPr>
              <w:t xml:space="preserve"> returned</w:t>
            </w:r>
          </w:p>
        </w:tc>
        <w:tc>
          <w:tcPr>
            <w:tcW w:w="420" w:type="dxa"/>
          </w:tcPr>
          <w:p w14:paraId="24837C2E" w14:textId="77777777" w:rsidR="0041292F" w:rsidRPr="00E44561" w:rsidRDefault="0041292F" w:rsidP="001D0289">
            <w:pPr>
              <w:rPr>
                <w:rFonts w:ascii="Tahoma" w:hAnsi="Tahoma" w:cs="Tahoma"/>
              </w:rPr>
            </w:pPr>
            <w:r w:rsidRPr="00E44561">
              <w:rPr>
                <w:rFonts w:ascii="Tahoma" w:hAnsi="Tahoma" w:cs="Tahoma"/>
              </w:rPr>
              <w:t>M</w:t>
            </w:r>
          </w:p>
        </w:tc>
      </w:tr>
    </w:tbl>
    <w:p w14:paraId="1BC134A8" w14:textId="77777777" w:rsidR="0041292F" w:rsidRPr="00E44561" w:rsidRDefault="0041292F" w:rsidP="0041292F">
      <w:pPr>
        <w:outlineLvl w:val="1"/>
        <w:rPr>
          <w:rFonts w:ascii="Tahoma" w:hAnsi="Tahoma" w:cs="Tahoma"/>
          <w:b/>
          <w:sz w:val="24"/>
          <w:szCs w:val="24"/>
        </w:rPr>
      </w:pPr>
    </w:p>
    <w:p w14:paraId="5E0DC27B" w14:textId="77777777" w:rsidR="00FB1D9F" w:rsidRPr="00E44561" w:rsidRDefault="00FB1D9F" w:rsidP="00E2507C">
      <w:pPr>
        <w:rPr>
          <w:rFonts w:ascii="Tahoma" w:hAnsi="Tahoma" w:cs="Tahoma"/>
        </w:rPr>
        <w:sectPr w:rsidR="00FB1D9F" w:rsidRPr="00E44561" w:rsidSect="009360E1">
          <w:pgSz w:w="11907" w:h="16840" w:code="9"/>
          <w:pgMar w:top="1440"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50EAE464" w14:textId="77777777" w:rsidR="00C4520D" w:rsidRPr="00E44561" w:rsidRDefault="00C4520D" w:rsidP="005F48C1">
      <w:pPr>
        <w:numPr>
          <w:ilvl w:val="1"/>
          <w:numId w:val="68"/>
        </w:numPr>
        <w:ind w:left="357" w:hanging="357"/>
        <w:outlineLvl w:val="1"/>
        <w:rPr>
          <w:rFonts w:ascii="Tahoma" w:hAnsi="Tahoma" w:cs="Tahoma"/>
          <w:b/>
          <w:sz w:val="24"/>
          <w:szCs w:val="24"/>
        </w:rPr>
      </w:pPr>
      <w:bookmarkStart w:id="311" w:name="_Toc314829917"/>
      <w:bookmarkStart w:id="312" w:name="_Toc42178026"/>
      <w:r w:rsidRPr="00E44561">
        <w:rPr>
          <w:rFonts w:ascii="Tahoma" w:hAnsi="Tahoma" w:cs="Tahoma"/>
          <w:b/>
          <w:sz w:val="24"/>
          <w:szCs w:val="24"/>
        </w:rPr>
        <w:lastRenderedPageBreak/>
        <w:t>File (Batch) Dataset / Elements</w:t>
      </w:r>
      <w:bookmarkEnd w:id="311"/>
      <w:bookmarkEnd w:id="312"/>
    </w:p>
    <w:p w14:paraId="5E48A5E5" w14:textId="77777777" w:rsidR="00F4317A" w:rsidRPr="00E44561" w:rsidRDefault="00F4317A" w:rsidP="00BD6DCA">
      <w:pPr>
        <w:rPr>
          <w:rFonts w:ascii="Tahoma" w:hAnsi="Tahoma" w:cs="Tahoma"/>
        </w:rPr>
      </w:pPr>
      <w:r w:rsidRPr="00E44561">
        <w:rPr>
          <w:rFonts w:ascii="Tahoma" w:hAnsi="Tahoma" w:cs="Tahoma"/>
        </w:rPr>
        <w:t xml:space="preserve">The corresponding response to a batch report of account activity that has occurred in a reporting period for the credit account portfolio managed by a </w:t>
      </w:r>
      <w:r w:rsidR="00DC2D5F">
        <w:rPr>
          <w:rFonts w:ascii="Tahoma" w:hAnsi="Tahoma" w:cs="Tahoma"/>
        </w:rPr>
        <w:t>C</w:t>
      </w:r>
      <w:r w:rsidRPr="00E44561">
        <w:rPr>
          <w:rFonts w:ascii="Tahoma" w:hAnsi="Tahoma" w:cs="Tahoma"/>
        </w:rPr>
        <w:t xml:space="preserve">redit </w:t>
      </w:r>
      <w:r w:rsidR="00DC2D5F">
        <w:rPr>
          <w:rFonts w:ascii="Tahoma" w:hAnsi="Tahoma" w:cs="Tahoma"/>
        </w:rPr>
        <w:t>Provider</w:t>
      </w:r>
      <w:r w:rsidRPr="00E44561">
        <w:rPr>
          <w:rFonts w:ascii="Tahoma" w:hAnsi="Tahoma" w:cs="Tahoma"/>
        </w:rPr>
        <w:t>. Field values supplied in the batch header on output will match those entered by the credit provider on input.</w:t>
      </w:r>
    </w:p>
    <w:p w14:paraId="24112CAB" w14:textId="77777777" w:rsidR="00F4317A" w:rsidRPr="00E44561" w:rsidRDefault="00F4317A" w:rsidP="00BD6DCA">
      <w:pPr>
        <w:rPr>
          <w:rFonts w:ascii="Tahoma" w:hAnsi="Tahoma" w:cs="Tahoma"/>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6662"/>
        <w:gridCol w:w="1276"/>
        <w:gridCol w:w="2268"/>
        <w:gridCol w:w="2552"/>
      </w:tblGrid>
      <w:tr w:rsidR="009B4A29" w:rsidRPr="00E44561" w14:paraId="20F8BB40" w14:textId="77777777" w:rsidTr="00C07051">
        <w:trPr>
          <w:tblHeader/>
        </w:trPr>
        <w:tc>
          <w:tcPr>
            <w:tcW w:w="1384" w:type="dxa"/>
            <w:shd w:val="clear" w:color="auto" w:fill="FFC000"/>
          </w:tcPr>
          <w:p w14:paraId="41EB53DE" w14:textId="77777777" w:rsidR="009B4A29" w:rsidRPr="00E44561" w:rsidRDefault="009B4A29" w:rsidP="009B4A29">
            <w:pPr>
              <w:jc w:val="center"/>
              <w:rPr>
                <w:rFonts w:ascii="Tahoma" w:hAnsi="Tahoma" w:cs="Tahoma"/>
                <w:b/>
                <w:lang w:val="en-NZ"/>
              </w:rPr>
            </w:pPr>
            <w:r w:rsidRPr="00E44561">
              <w:rPr>
                <w:rFonts w:ascii="Tahoma" w:hAnsi="Tahoma" w:cs="Tahoma"/>
                <w:b/>
                <w:lang w:val="en-NZ"/>
              </w:rPr>
              <w:t>Element name</w:t>
            </w:r>
          </w:p>
        </w:tc>
        <w:tc>
          <w:tcPr>
            <w:tcW w:w="6662" w:type="dxa"/>
            <w:shd w:val="clear" w:color="auto" w:fill="FFC000"/>
          </w:tcPr>
          <w:p w14:paraId="7BFD4AE1" w14:textId="77777777" w:rsidR="009B4A29" w:rsidRPr="00E44561" w:rsidRDefault="009B4A29" w:rsidP="009B4A29">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3F2E94C5" w14:textId="77777777" w:rsidR="009B4A29" w:rsidRPr="00E44561" w:rsidRDefault="009B4A29" w:rsidP="009B4A29">
            <w:pPr>
              <w:jc w:val="center"/>
              <w:rPr>
                <w:rFonts w:ascii="Tahoma" w:hAnsi="Tahoma" w:cs="Tahoma"/>
                <w:b/>
                <w:lang w:val="en-NZ"/>
              </w:rPr>
            </w:pPr>
            <w:r w:rsidRPr="00E44561">
              <w:rPr>
                <w:rFonts w:ascii="Tahoma" w:hAnsi="Tahoma" w:cs="Tahoma"/>
                <w:b/>
                <w:lang w:val="en-NZ"/>
              </w:rPr>
              <w:t>M/C/O</w:t>
            </w:r>
          </w:p>
        </w:tc>
        <w:tc>
          <w:tcPr>
            <w:tcW w:w="2268" w:type="dxa"/>
            <w:shd w:val="clear" w:color="auto" w:fill="FFC000"/>
          </w:tcPr>
          <w:p w14:paraId="790E2D4B" w14:textId="77777777" w:rsidR="009B4A29" w:rsidRPr="00E44561" w:rsidRDefault="009B4A29" w:rsidP="009B4A29">
            <w:pPr>
              <w:jc w:val="center"/>
              <w:rPr>
                <w:rFonts w:ascii="Tahoma" w:hAnsi="Tahoma" w:cs="Tahoma"/>
                <w:b/>
                <w:lang w:val="en-NZ"/>
              </w:rPr>
            </w:pPr>
            <w:r w:rsidRPr="00E44561">
              <w:rPr>
                <w:rFonts w:ascii="Tahoma" w:hAnsi="Tahoma" w:cs="Tahoma"/>
                <w:b/>
                <w:lang w:val="en-NZ"/>
              </w:rPr>
              <w:t>Data Type and Size</w:t>
            </w:r>
          </w:p>
        </w:tc>
        <w:tc>
          <w:tcPr>
            <w:tcW w:w="2552" w:type="dxa"/>
            <w:shd w:val="clear" w:color="auto" w:fill="FFC000"/>
          </w:tcPr>
          <w:p w14:paraId="2FEC8D62" w14:textId="77777777" w:rsidR="009B4A29" w:rsidRPr="00E44561" w:rsidRDefault="009B4A29" w:rsidP="009B4A29">
            <w:pPr>
              <w:jc w:val="center"/>
              <w:rPr>
                <w:rFonts w:ascii="Tahoma" w:hAnsi="Tahoma" w:cs="Tahoma"/>
                <w:b/>
                <w:lang w:val="en-NZ"/>
              </w:rPr>
            </w:pPr>
            <w:r w:rsidRPr="00E44561">
              <w:rPr>
                <w:rFonts w:ascii="Tahoma" w:hAnsi="Tahoma" w:cs="Tahoma"/>
                <w:b/>
                <w:lang w:val="en-NZ"/>
              </w:rPr>
              <w:t>Validation Rules</w:t>
            </w:r>
          </w:p>
        </w:tc>
      </w:tr>
      <w:tr w:rsidR="009B4A29" w:rsidRPr="00E44561" w14:paraId="531C0FB9" w14:textId="77777777" w:rsidTr="00C07051">
        <w:tc>
          <w:tcPr>
            <w:tcW w:w="1384" w:type="dxa"/>
          </w:tcPr>
          <w:p w14:paraId="01344724" w14:textId="77777777" w:rsidR="009B4A29" w:rsidRPr="00E44561" w:rsidRDefault="009B4A29" w:rsidP="009B4A29">
            <w:pPr>
              <w:rPr>
                <w:rFonts w:ascii="Tahoma" w:hAnsi="Tahoma" w:cs="Tahoma"/>
              </w:rPr>
            </w:pPr>
            <w:r w:rsidRPr="00E44561">
              <w:rPr>
                <w:rFonts w:ascii="Tahoma" w:hAnsi="Tahoma" w:cs="Tahoma"/>
              </w:rPr>
              <w:t>Batch ID</w:t>
            </w:r>
          </w:p>
        </w:tc>
        <w:tc>
          <w:tcPr>
            <w:tcW w:w="6662" w:type="dxa"/>
          </w:tcPr>
          <w:p w14:paraId="4D99EF18" w14:textId="77777777" w:rsidR="009B4A29" w:rsidRPr="00E44561" w:rsidRDefault="009B4A29" w:rsidP="009B4A29">
            <w:pPr>
              <w:adjustRightInd w:val="0"/>
              <w:rPr>
                <w:rFonts w:ascii="Tahoma" w:hAnsi="Tahoma" w:cs="Tahoma"/>
              </w:rPr>
            </w:pPr>
            <w:r w:rsidRPr="00E44561">
              <w:rPr>
                <w:rFonts w:ascii="Tahoma" w:hAnsi="Tahoma" w:cs="Tahoma"/>
              </w:rPr>
              <w:t>Unique Id for the set of records input by the Signatory</w:t>
            </w:r>
          </w:p>
        </w:tc>
        <w:tc>
          <w:tcPr>
            <w:tcW w:w="1276" w:type="dxa"/>
          </w:tcPr>
          <w:p w14:paraId="25763C58" w14:textId="77777777" w:rsidR="009B4A29" w:rsidRPr="00E44561" w:rsidRDefault="009B4A29" w:rsidP="009B4A29">
            <w:pPr>
              <w:adjustRightInd w:val="0"/>
              <w:jc w:val="center"/>
              <w:rPr>
                <w:rFonts w:ascii="Tahoma" w:hAnsi="Tahoma" w:cs="Tahoma"/>
              </w:rPr>
            </w:pPr>
            <w:r w:rsidRPr="00E44561">
              <w:rPr>
                <w:rFonts w:ascii="Tahoma" w:hAnsi="Tahoma" w:cs="Tahoma"/>
              </w:rPr>
              <w:t>Mandatory</w:t>
            </w:r>
          </w:p>
        </w:tc>
        <w:tc>
          <w:tcPr>
            <w:tcW w:w="2268" w:type="dxa"/>
          </w:tcPr>
          <w:p w14:paraId="43F5CBFE" w14:textId="77777777" w:rsidR="009B4A29" w:rsidRPr="00E44561" w:rsidRDefault="009B4A29" w:rsidP="009B4A29">
            <w:pPr>
              <w:adjustRightInd w:val="0"/>
              <w:rPr>
                <w:rFonts w:ascii="Tahoma" w:hAnsi="Tahoma" w:cs="Tahoma"/>
              </w:rPr>
            </w:pPr>
            <w:r w:rsidRPr="00E44561">
              <w:rPr>
                <w:rFonts w:ascii="Tahoma" w:hAnsi="Tahoma" w:cs="Tahoma"/>
              </w:rPr>
              <w:t>Field length – VARIABLE, minimum 10, maximum 20 characters</w:t>
            </w:r>
          </w:p>
        </w:tc>
        <w:tc>
          <w:tcPr>
            <w:tcW w:w="2552" w:type="dxa"/>
          </w:tcPr>
          <w:p w14:paraId="479FA8D0" w14:textId="77777777" w:rsidR="009B4A29" w:rsidRPr="00E44561" w:rsidRDefault="009B4A29" w:rsidP="009B4A29">
            <w:pPr>
              <w:adjustRightInd w:val="0"/>
              <w:jc w:val="center"/>
              <w:rPr>
                <w:rFonts w:ascii="Tahoma" w:hAnsi="Tahoma" w:cs="Tahoma"/>
              </w:rPr>
            </w:pPr>
          </w:p>
        </w:tc>
      </w:tr>
      <w:tr w:rsidR="009B4A29" w:rsidRPr="00E44561" w14:paraId="1CC60079" w14:textId="77777777" w:rsidTr="00C07051">
        <w:tc>
          <w:tcPr>
            <w:tcW w:w="1384" w:type="dxa"/>
          </w:tcPr>
          <w:p w14:paraId="76941614" w14:textId="77777777" w:rsidR="009B4A29" w:rsidRPr="00E44561" w:rsidRDefault="009B4A29" w:rsidP="005E0E13">
            <w:pPr>
              <w:rPr>
                <w:rFonts w:ascii="Tahoma" w:hAnsi="Tahoma" w:cs="Tahoma"/>
              </w:rPr>
            </w:pPr>
            <w:r w:rsidRPr="00E44561">
              <w:rPr>
                <w:rFonts w:ascii="Tahoma" w:hAnsi="Tahoma" w:cs="Tahoma"/>
              </w:rPr>
              <w:t xml:space="preserve">Extract Date </w:t>
            </w:r>
          </w:p>
        </w:tc>
        <w:tc>
          <w:tcPr>
            <w:tcW w:w="6662" w:type="dxa"/>
          </w:tcPr>
          <w:p w14:paraId="2A1FF05B" w14:textId="77777777" w:rsidR="009B4A29" w:rsidRPr="00E44561" w:rsidRDefault="00AA681E" w:rsidP="005E0E13">
            <w:pPr>
              <w:adjustRightInd w:val="0"/>
              <w:rPr>
                <w:rFonts w:ascii="Tahoma" w:hAnsi="Tahoma" w:cs="Tahoma"/>
              </w:rPr>
            </w:pPr>
            <w:r>
              <w:rPr>
                <w:rFonts w:ascii="Tahoma" w:hAnsi="Tahoma" w:cs="Tahoma"/>
              </w:rPr>
              <w:t xml:space="preserve">NZ </w:t>
            </w:r>
            <w:r w:rsidR="009B4A29" w:rsidRPr="00E44561">
              <w:rPr>
                <w:rFonts w:ascii="Tahoma" w:hAnsi="Tahoma" w:cs="Tahoma"/>
              </w:rPr>
              <w:t>Date the information was extracted from the providers system.</w:t>
            </w:r>
          </w:p>
        </w:tc>
        <w:tc>
          <w:tcPr>
            <w:tcW w:w="1276" w:type="dxa"/>
          </w:tcPr>
          <w:p w14:paraId="2654ACE6"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1979C53B" w14:textId="77777777" w:rsidR="009B4A29" w:rsidRPr="00E44561" w:rsidRDefault="00C33F4A" w:rsidP="009B4A29">
            <w:pPr>
              <w:adjustRightInd w:val="0"/>
              <w:rPr>
                <w:rFonts w:ascii="Tahoma" w:hAnsi="Tahoma" w:cs="Tahoma"/>
              </w:rPr>
            </w:pPr>
            <w:r w:rsidRPr="00E44561">
              <w:rPr>
                <w:rFonts w:ascii="Tahoma" w:hAnsi="Tahoma" w:cs="Tahoma"/>
              </w:rPr>
              <w:t>Field length – FIXED, 10 date (ccyy-mm-dd)</w:t>
            </w:r>
          </w:p>
        </w:tc>
        <w:tc>
          <w:tcPr>
            <w:tcW w:w="2552" w:type="dxa"/>
          </w:tcPr>
          <w:p w14:paraId="6F901B75" w14:textId="77777777" w:rsidR="009B4A29" w:rsidRPr="00E44561" w:rsidRDefault="009B4A29" w:rsidP="009B4A29">
            <w:pPr>
              <w:spacing w:before="60" w:after="40"/>
              <w:ind w:right="-20"/>
              <w:rPr>
                <w:rFonts w:ascii="Tahoma" w:hAnsi="Tahoma" w:cs="Tahoma"/>
              </w:rPr>
            </w:pPr>
            <w:r w:rsidRPr="00E44561">
              <w:rPr>
                <w:rFonts w:ascii="Tahoma" w:hAnsi="Tahoma" w:cs="Tahoma"/>
              </w:rPr>
              <w:t>Cannot be a date in the future</w:t>
            </w:r>
          </w:p>
          <w:p w14:paraId="067A4C19" w14:textId="77777777" w:rsidR="009B4A29" w:rsidRPr="00E44561" w:rsidRDefault="009B4A29" w:rsidP="009B4A29">
            <w:pPr>
              <w:pStyle w:val="ListParagraph"/>
              <w:adjustRightInd w:val="0"/>
              <w:ind w:left="0"/>
              <w:jc w:val="center"/>
              <w:rPr>
                <w:rFonts w:ascii="Tahoma" w:hAnsi="Tahoma" w:cs="Tahoma"/>
                <w:sz w:val="20"/>
                <w:szCs w:val="20"/>
              </w:rPr>
            </w:pPr>
          </w:p>
        </w:tc>
      </w:tr>
      <w:tr w:rsidR="005E0E13" w:rsidRPr="00E44561" w14:paraId="0B58D774" w14:textId="77777777" w:rsidTr="002017B6">
        <w:tc>
          <w:tcPr>
            <w:tcW w:w="1384" w:type="dxa"/>
          </w:tcPr>
          <w:p w14:paraId="730CEDEE" w14:textId="77777777" w:rsidR="005E0E13" w:rsidRPr="00E44561" w:rsidRDefault="005E0E13" w:rsidP="009B4A29">
            <w:pPr>
              <w:rPr>
                <w:rFonts w:ascii="Tahoma" w:hAnsi="Tahoma" w:cs="Tahoma"/>
              </w:rPr>
            </w:pPr>
            <w:r w:rsidRPr="00E44561">
              <w:rPr>
                <w:rFonts w:ascii="Tahoma" w:hAnsi="Tahoma" w:cs="Tahoma"/>
              </w:rPr>
              <w:t>Extract Time</w:t>
            </w:r>
          </w:p>
        </w:tc>
        <w:tc>
          <w:tcPr>
            <w:tcW w:w="6662" w:type="dxa"/>
          </w:tcPr>
          <w:p w14:paraId="5210CAB5" w14:textId="77777777" w:rsidR="005E0E13" w:rsidRPr="00E44561" w:rsidRDefault="00AA681E" w:rsidP="009B4A29">
            <w:pPr>
              <w:adjustRightInd w:val="0"/>
              <w:rPr>
                <w:rFonts w:ascii="Tahoma" w:hAnsi="Tahoma" w:cs="Tahoma"/>
              </w:rPr>
            </w:pPr>
            <w:r>
              <w:rPr>
                <w:rFonts w:ascii="Tahoma" w:hAnsi="Tahoma" w:cs="Tahoma"/>
              </w:rPr>
              <w:t xml:space="preserve">NZ </w:t>
            </w:r>
            <w:r w:rsidR="005E0E13" w:rsidRPr="00E44561">
              <w:rPr>
                <w:rFonts w:ascii="Tahoma" w:hAnsi="Tahoma" w:cs="Tahoma"/>
              </w:rPr>
              <w:t>Time the information was extracted from the providers system.</w:t>
            </w:r>
          </w:p>
        </w:tc>
        <w:tc>
          <w:tcPr>
            <w:tcW w:w="1276" w:type="dxa"/>
          </w:tcPr>
          <w:p w14:paraId="693D5659" w14:textId="77777777" w:rsidR="005E0E13" w:rsidRPr="00E44561" w:rsidRDefault="005E0E13"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712670F1" w14:textId="77777777" w:rsidR="005E0E13" w:rsidRPr="00E44561" w:rsidRDefault="005E0E13" w:rsidP="009B4A29">
            <w:pPr>
              <w:adjustRightInd w:val="0"/>
              <w:rPr>
                <w:rFonts w:ascii="Tahoma" w:hAnsi="Tahoma" w:cs="Tahoma"/>
              </w:rPr>
            </w:pPr>
            <w:r w:rsidRPr="00E44561">
              <w:rPr>
                <w:rFonts w:ascii="Tahoma" w:hAnsi="Tahoma" w:cs="Tahoma"/>
              </w:rPr>
              <w:t>Field length fixed, 8 time (hh:mm:ss)</w:t>
            </w:r>
          </w:p>
        </w:tc>
        <w:tc>
          <w:tcPr>
            <w:tcW w:w="2552" w:type="dxa"/>
          </w:tcPr>
          <w:p w14:paraId="6AC7BADE" w14:textId="77777777" w:rsidR="005E0E13" w:rsidRPr="00E44561" w:rsidRDefault="005E0E13" w:rsidP="009B4A29">
            <w:pPr>
              <w:spacing w:before="60" w:after="40"/>
              <w:ind w:right="-20"/>
              <w:rPr>
                <w:rFonts w:ascii="Tahoma" w:hAnsi="Tahoma" w:cs="Tahoma"/>
              </w:rPr>
            </w:pPr>
            <w:r w:rsidRPr="00E44561">
              <w:rPr>
                <w:rFonts w:ascii="Tahoma" w:hAnsi="Tahoma" w:cs="Tahoma"/>
              </w:rPr>
              <w:t>Cannot be a time in the future.</w:t>
            </w:r>
          </w:p>
        </w:tc>
      </w:tr>
      <w:tr w:rsidR="009B4A29" w:rsidRPr="00E44561" w14:paraId="5D193AD4" w14:textId="77777777" w:rsidTr="00C07051">
        <w:tc>
          <w:tcPr>
            <w:tcW w:w="1384" w:type="dxa"/>
          </w:tcPr>
          <w:p w14:paraId="6A4E39E8" w14:textId="77777777" w:rsidR="009B4A29" w:rsidRPr="00E44561" w:rsidRDefault="009B4A29" w:rsidP="009B4A29">
            <w:pPr>
              <w:rPr>
                <w:rFonts w:ascii="Tahoma" w:hAnsi="Tahoma" w:cs="Tahoma"/>
              </w:rPr>
            </w:pPr>
            <w:r w:rsidRPr="00E44561">
              <w:rPr>
                <w:rFonts w:ascii="Tahoma" w:hAnsi="Tahoma" w:cs="Tahoma"/>
              </w:rPr>
              <w:t>Provider Reference</w:t>
            </w:r>
          </w:p>
        </w:tc>
        <w:tc>
          <w:tcPr>
            <w:tcW w:w="6662" w:type="dxa"/>
          </w:tcPr>
          <w:p w14:paraId="56105F08" w14:textId="77777777" w:rsidR="009B4A29" w:rsidRPr="00E44561" w:rsidRDefault="009B4A29" w:rsidP="009B4A29">
            <w:pPr>
              <w:pStyle w:val="TableText2"/>
              <w:widowControl w:val="0"/>
              <w:spacing w:before="120" w:after="120" w:line="240" w:lineRule="auto"/>
              <w:ind w:right="-20"/>
              <w:rPr>
                <w:rFonts w:ascii="Tahoma" w:hAnsi="Tahoma" w:cs="Tahoma"/>
              </w:rPr>
            </w:pPr>
            <w:r w:rsidRPr="00E44561">
              <w:rPr>
                <w:rFonts w:ascii="Tahoma" w:hAnsi="Tahoma" w:cs="Tahoma"/>
              </w:rPr>
              <w:t>Credit Provider Supplier provided control information – returned to Credit Providers on output i.e. Current NZ Bank Numbers</w:t>
            </w:r>
          </w:p>
          <w:p w14:paraId="4D1AA95F" w14:textId="77777777" w:rsidR="009B4A29" w:rsidRPr="00E44561" w:rsidRDefault="009B4A29" w:rsidP="009B4A29">
            <w:pPr>
              <w:adjustRightInd w:val="0"/>
              <w:rPr>
                <w:rFonts w:ascii="Tahoma" w:hAnsi="Tahoma" w:cs="Tahoma"/>
              </w:rPr>
            </w:pPr>
            <w:r w:rsidRPr="00E44561">
              <w:rPr>
                <w:rFonts w:ascii="Tahoma" w:hAnsi="Tahoma" w:cs="Tahoma"/>
              </w:rPr>
              <w:t>This field is provided for use by Credit Providers to use internally to administer and manage the exchange of data with the Credit reporting businesses.</w:t>
            </w:r>
          </w:p>
        </w:tc>
        <w:tc>
          <w:tcPr>
            <w:tcW w:w="1276" w:type="dxa"/>
          </w:tcPr>
          <w:p w14:paraId="12E077D5"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4861E372" w14:textId="77777777" w:rsidR="009B4A29" w:rsidRPr="00E44561" w:rsidRDefault="009B4A29" w:rsidP="009B4A29">
            <w:pPr>
              <w:adjustRightInd w:val="0"/>
              <w:rPr>
                <w:rFonts w:ascii="Tahoma" w:hAnsi="Tahoma" w:cs="Tahoma"/>
              </w:rPr>
            </w:pPr>
            <w:r w:rsidRPr="00E44561">
              <w:rPr>
                <w:rFonts w:ascii="Tahoma" w:hAnsi="Tahoma" w:cs="Tahoma"/>
              </w:rPr>
              <w:t>Field length – VARIABLE, minimum 1, maximum 20 characters</w:t>
            </w:r>
          </w:p>
        </w:tc>
        <w:tc>
          <w:tcPr>
            <w:tcW w:w="2552" w:type="dxa"/>
          </w:tcPr>
          <w:p w14:paraId="6E5F67AD" w14:textId="77777777" w:rsidR="009B4A29" w:rsidRPr="00E44561" w:rsidRDefault="009B4A29" w:rsidP="009B4A29">
            <w:pPr>
              <w:pStyle w:val="ListParagraph"/>
              <w:adjustRightInd w:val="0"/>
              <w:ind w:left="0"/>
              <w:jc w:val="center"/>
              <w:rPr>
                <w:rFonts w:ascii="Tahoma" w:hAnsi="Tahoma" w:cs="Tahoma"/>
                <w:sz w:val="20"/>
                <w:szCs w:val="20"/>
              </w:rPr>
            </w:pPr>
          </w:p>
        </w:tc>
      </w:tr>
      <w:tr w:rsidR="009B4A29" w:rsidRPr="00E44561" w14:paraId="3C61B842" w14:textId="77777777" w:rsidTr="00C07051">
        <w:tc>
          <w:tcPr>
            <w:tcW w:w="1384" w:type="dxa"/>
          </w:tcPr>
          <w:p w14:paraId="2BF2AEE8" w14:textId="77777777" w:rsidR="009B4A29" w:rsidRPr="00E44561" w:rsidRDefault="009B4A29" w:rsidP="009B4A29">
            <w:pPr>
              <w:rPr>
                <w:rFonts w:ascii="Tahoma" w:hAnsi="Tahoma" w:cs="Tahoma"/>
              </w:rPr>
            </w:pPr>
            <w:r w:rsidRPr="00E44561">
              <w:rPr>
                <w:rFonts w:ascii="Tahoma" w:hAnsi="Tahoma" w:cs="Tahoma"/>
              </w:rPr>
              <w:t>Notification Email</w:t>
            </w:r>
          </w:p>
        </w:tc>
        <w:tc>
          <w:tcPr>
            <w:tcW w:w="6662" w:type="dxa"/>
          </w:tcPr>
          <w:p w14:paraId="182CD698" w14:textId="77777777" w:rsidR="009B4A29" w:rsidRPr="00E44561" w:rsidRDefault="009B4A29" w:rsidP="009B4A29">
            <w:pPr>
              <w:adjustRightInd w:val="0"/>
              <w:rPr>
                <w:rFonts w:ascii="Tahoma" w:hAnsi="Tahoma" w:cs="Tahoma"/>
              </w:rPr>
            </w:pPr>
            <w:r w:rsidRPr="00E44561">
              <w:rPr>
                <w:rFonts w:ascii="Tahoma" w:hAnsi="Tahoma" w:cs="Tahoma"/>
              </w:rPr>
              <w:t>Email address to which batch file receipt and response file pick-up notifications will be sent</w:t>
            </w:r>
          </w:p>
        </w:tc>
        <w:tc>
          <w:tcPr>
            <w:tcW w:w="1276" w:type="dxa"/>
          </w:tcPr>
          <w:p w14:paraId="0B3156AB"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7ED6A29A" w14:textId="77777777" w:rsidR="009B4A29" w:rsidRPr="00E44561" w:rsidRDefault="009B4A29" w:rsidP="009B4A29">
            <w:pPr>
              <w:adjustRightInd w:val="0"/>
              <w:rPr>
                <w:rFonts w:ascii="Tahoma" w:hAnsi="Tahoma" w:cs="Tahoma"/>
              </w:rPr>
            </w:pPr>
            <w:r w:rsidRPr="00E44561">
              <w:rPr>
                <w:rFonts w:ascii="Tahoma" w:hAnsi="Tahoma" w:cs="Tahoma"/>
              </w:rPr>
              <w:t>Field length – VARIABLE, minimum 7, maximum 60 characters</w:t>
            </w:r>
          </w:p>
        </w:tc>
        <w:tc>
          <w:tcPr>
            <w:tcW w:w="2552" w:type="dxa"/>
          </w:tcPr>
          <w:p w14:paraId="0B28EEE7" w14:textId="77777777" w:rsidR="009B4A29" w:rsidRPr="00E44561" w:rsidRDefault="009B4A29" w:rsidP="009B4A29">
            <w:pPr>
              <w:spacing w:before="60" w:after="40"/>
              <w:ind w:right="-20"/>
              <w:rPr>
                <w:rFonts w:ascii="Tahoma" w:hAnsi="Tahoma" w:cs="Tahoma"/>
              </w:rPr>
            </w:pPr>
            <w:r w:rsidRPr="00E44561">
              <w:rPr>
                <w:rFonts w:ascii="Tahoma" w:hAnsi="Tahoma" w:cs="Tahoma"/>
              </w:rPr>
              <w:t>If provided, must contain a “@” symbol and a “.”</w:t>
            </w:r>
          </w:p>
        </w:tc>
      </w:tr>
      <w:tr w:rsidR="009B4A29" w:rsidRPr="00E44561" w14:paraId="787AF1E8" w14:textId="77777777" w:rsidTr="00C07051">
        <w:tc>
          <w:tcPr>
            <w:tcW w:w="1384" w:type="dxa"/>
          </w:tcPr>
          <w:p w14:paraId="0BE6997E" w14:textId="77777777" w:rsidR="009B4A29" w:rsidRPr="00E44561" w:rsidRDefault="009B4A29" w:rsidP="009B4A29">
            <w:pPr>
              <w:rPr>
                <w:rFonts w:ascii="Tahoma" w:hAnsi="Tahoma" w:cs="Tahoma"/>
              </w:rPr>
            </w:pPr>
            <w:r w:rsidRPr="00E44561">
              <w:rPr>
                <w:rFonts w:ascii="Tahoma" w:hAnsi="Tahoma" w:cs="Tahoma"/>
              </w:rPr>
              <w:lastRenderedPageBreak/>
              <w:t>Version</w:t>
            </w:r>
          </w:p>
        </w:tc>
        <w:tc>
          <w:tcPr>
            <w:tcW w:w="6662" w:type="dxa"/>
          </w:tcPr>
          <w:p w14:paraId="289B1E43" w14:textId="77777777" w:rsidR="009B4A29" w:rsidRPr="00E44561" w:rsidRDefault="009B4A29" w:rsidP="009B4A29">
            <w:pPr>
              <w:pStyle w:val="TableText2"/>
              <w:widowControl w:val="0"/>
              <w:spacing w:before="120" w:after="120" w:line="240" w:lineRule="auto"/>
              <w:ind w:right="-20"/>
              <w:rPr>
                <w:rFonts w:ascii="Tahoma" w:hAnsi="Tahoma" w:cs="Tahoma"/>
              </w:rPr>
            </w:pPr>
            <w:r w:rsidRPr="00E44561">
              <w:rPr>
                <w:rFonts w:ascii="Tahoma" w:hAnsi="Tahoma" w:cs="Tahoma"/>
              </w:rPr>
              <w:t>Data Exchange Standard Version number</w:t>
            </w:r>
          </w:p>
        </w:tc>
        <w:tc>
          <w:tcPr>
            <w:tcW w:w="1276" w:type="dxa"/>
          </w:tcPr>
          <w:p w14:paraId="61E4BF9D"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1F97CA9F" w14:textId="77777777" w:rsidR="009B4A29" w:rsidRPr="00E44561" w:rsidRDefault="009B4A29" w:rsidP="00F7611D">
            <w:pPr>
              <w:adjustRightInd w:val="0"/>
              <w:rPr>
                <w:rFonts w:ascii="Tahoma" w:hAnsi="Tahoma" w:cs="Tahoma"/>
              </w:rPr>
            </w:pPr>
            <w:r w:rsidRPr="00E44561">
              <w:rPr>
                <w:rFonts w:ascii="Tahoma" w:hAnsi="Tahoma" w:cs="Tahoma"/>
              </w:rPr>
              <w:t xml:space="preserve">Field length – FIXED, </w:t>
            </w:r>
            <w:r w:rsidR="00F7611D" w:rsidRPr="00E44561">
              <w:rPr>
                <w:rFonts w:ascii="Tahoma" w:hAnsi="Tahoma" w:cs="Tahoma"/>
              </w:rPr>
              <w:t xml:space="preserve"> 4</w:t>
            </w:r>
            <w:r w:rsidRPr="00E44561">
              <w:rPr>
                <w:rFonts w:ascii="Tahoma" w:hAnsi="Tahoma" w:cs="Tahoma"/>
              </w:rPr>
              <w:t xml:space="preserve"> character</w:t>
            </w:r>
          </w:p>
        </w:tc>
        <w:tc>
          <w:tcPr>
            <w:tcW w:w="2552" w:type="dxa"/>
          </w:tcPr>
          <w:p w14:paraId="1D44EE69" w14:textId="77777777" w:rsidR="009B4A29" w:rsidRPr="00E44561" w:rsidRDefault="009B4A29" w:rsidP="009B4A29">
            <w:pPr>
              <w:spacing w:before="60" w:after="40"/>
              <w:ind w:right="-20"/>
              <w:rPr>
                <w:rFonts w:ascii="Tahoma" w:hAnsi="Tahoma" w:cs="Tahoma"/>
              </w:rPr>
            </w:pPr>
            <w:r w:rsidRPr="00E44561">
              <w:rPr>
                <w:rFonts w:ascii="Tahoma" w:hAnsi="Tahoma" w:cs="Tahoma"/>
              </w:rPr>
              <w:t xml:space="preserve">Must be a valid and supported </w:t>
            </w:r>
            <w:r w:rsidR="00B04DA4" w:rsidRPr="00E44561">
              <w:rPr>
                <w:rFonts w:ascii="Tahoma" w:hAnsi="Tahoma" w:cs="Tahoma"/>
              </w:rPr>
              <w:t>RCANZ</w:t>
            </w:r>
            <w:r w:rsidRPr="00E44561">
              <w:rPr>
                <w:rFonts w:ascii="Tahoma" w:hAnsi="Tahoma" w:cs="Tahoma"/>
              </w:rPr>
              <w:t xml:space="preserve"> Data Exchange Standard Version</w:t>
            </w:r>
            <w:r w:rsidR="003833B7" w:rsidRPr="00E44561">
              <w:rPr>
                <w:rFonts w:ascii="Tahoma" w:hAnsi="Tahoma" w:cs="Tahoma"/>
              </w:rPr>
              <w:t>.  Valid characters are numeric and .</w:t>
            </w:r>
          </w:p>
        </w:tc>
      </w:tr>
      <w:tr w:rsidR="009B4A29" w:rsidRPr="00E44561" w14:paraId="308C6CD8" w14:textId="77777777" w:rsidTr="00C07051">
        <w:tc>
          <w:tcPr>
            <w:tcW w:w="1384" w:type="dxa"/>
          </w:tcPr>
          <w:p w14:paraId="1F9F413A" w14:textId="77777777" w:rsidR="009B4A29" w:rsidRPr="00E44561" w:rsidRDefault="009B4A29" w:rsidP="009B4A29">
            <w:pPr>
              <w:rPr>
                <w:rFonts w:ascii="Tahoma" w:hAnsi="Tahoma" w:cs="Tahoma"/>
              </w:rPr>
            </w:pPr>
            <w:r w:rsidRPr="00E44561">
              <w:rPr>
                <w:rFonts w:ascii="Tahoma" w:hAnsi="Tahoma" w:cs="Tahoma"/>
              </w:rPr>
              <w:t>Mode</w:t>
            </w:r>
          </w:p>
        </w:tc>
        <w:tc>
          <w:tcPr>
            <w:tcW w:w="6662" w:type="dxa"/>
          </w:tcPr>
          <w:p w14:paraId="3B960FEF" w14:textId="77777777" w:rsidR="009B4A29" w:rsidRPr="00E44561" w:rsidRDefault="009B4A29" w:rsidP="009B4A29">
            <w:pPr>
              <w:pStyle w:val="TableText2"/>
              <w:rPr>
                <w:rFonts w:ascii="Tahoma" w:hAnsi="Tahoma" w:cs="Tahoma"/>
              </w:rPr>
            </w:pPr>
            <w:r w:rsidRPr="00E44561">
              <w:rPr>
                <w:rFonts w:ascii="Tahoma" w:hAnsi="Tahoma" w:cs="Tahoma"/>
              </w:rPr>
              <w:t>Processing Mode. Indicates whether use is in production or test systems.</w:t>
            </w:r>
          </w:p>
        </w:tc>
        <w:tc>
          <w:tcPr>
            <w:tcW w:w="1276" w:type="dxa"/>
          </w:tcPr>
          <w:p w14:paraId="06EE10B4"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76038ACD" w14:textId="77777777" w:rsidR="009B4A29" w:rsidRPr="00E44561" w:rsidRDefault="009B4A29" w:rsidP="009B4A29">
            <w:pPr>
              <w:adjustRightInd w:val="0"/>
              <w:rPr>
                <w:rFonts w:ascii="Tahoma" w:hAnsi="Tahoma" w:cs="Tahoma"/>
              </w:rPr>
            </w:pPr>
            <w:r w:rsidRPr="00E44561">
              <w:rPr>
                <w:rFonts w:ascii="Tahoma" w:hAnsi="Tahoma" w:cs="Tahoma"/>
              </w:rPr>
              <w:t>Field length – FIXED, 1 character</w:t>
            </w:r>
          </w:p>
        </w:tc>
        <w:tc>
          <w:tcPr>
            <w:tcW w:w="2552" w:type="dxa"/>
          </w:tcPr>
          <w:p w14:paraId="00F0CA45" w14:textId="4004849A" w:rsidR="009B4A29" w:rsidRPr="00E44561" w:rsidRDefault="009B4A29" w:rsidP="001215E8">
            <w:pPr>
              <w:spacing w:before="60" w:after="40"/>
              <w:ind w:right="-20"/>
              <w:rPr>
                <w:rFonts w:ascii="Tahoma" w:hAnsi="Tahoma" w:cs="Tahoma"/>
              </w:rPr>
            </w:pPr>
            <w:r w:rsidRPr="00E44561">
              <w:rPr>
                <w:rFonts w:ascii="Tahoma" w:hAnsi="Tahoma" w:cs="Tahoma"/>
              </w:rPr>
              <w:t xml:space="preserve">Refer to Mode Table in section </w:t>
            </w:r>
            <w:r w:rsidR="006B6093">
              <w:fldChar w:fldCharType="begin"/>
            </w:r>
            <w:r w:rsidR="006B6093">
              <w:instrText xml:space="preserve"> REF _Ref302554335 \r \h  \* MERGEFORMAT </w:instrText>
            </w:r>
            <w:r w:rsidR="006B6093">
              <w:fldChar w:fldCharType="separate"/>
            </w:r>
            <w:r w:rsidR="005463E2" w:rsidRPr="005463E2">
              <w:rPr>
                <w:rFonts w:ascii="Tahoma" w:hAnsi="Tahoma" w:cs="Tahoma"/>
              </w:rPr>
              <w:t>17.12</w:t>
            </w:r>
            <w:r w:rsidR="006B6093">
              <w:fldChar w:fldCharType="end"/>
            </w:r>
            <w:r w:rsidRPr="00E44561">
              <w:rPr>
                <w:rFonts w:ascii="Tahoma" w:hAnsi="Tahoma" w:cs="Tahoma"/>
              </w:rPr>
              <w:t xml:space="preserve"> for valid values.</w:t>
            </w:r>
          </w:p>
        </w:tc>
      </w:tr>
      <w:tr w:rsidR="009B4A29" w:rsidRPr="00E44561" w14:paraId="0FB5B58B" w14:textId="77777777" w:rsidTr="00C07051">
        <w:tc>
          <w:tcPr>
            <w:tcW w:w="1384" w:type="dxa"/>
          </w:tcPr>
          <w:p w14:paraId="163861A8" w14:textId="77777777" w:rsidR="009B4A29" w:rsidRPr="00E44561" w:rsidRDefault="009B4A29" w:rsidP="009B4A29">
            <w:pPr>
              <w:rPr>
                <w:rFonts w:ascii="Tahoma" w:hAnsi="Tahoma" w:cs="Tahoma"/>
              </w:rPr>
            </w:pPr>
            <w:r w:rsidRPr="00E44561">
              <w:rPr>
                <w:rFonts w:ascii="Tahoma" w:hAnsi="Tahoma" w:cs="Tahoma"/>
              </w:rPr>
              <w:t>Batch type</w:t>
            </w:r>
          </w:p>
        </w:tc>
        <w:tc>
          <w:tcPr>
            <w:tcW w:w="6662" w:type="dxa"/>
          </w:tcPr>
          <w:p w14:paraId="0C071814" w14:textId="77777777" w:rsidR="009B4A29" w:rsidRPr="00E44561" w:rsidRDefault="009B4A29" w:rsidP="009B4A29">
            <w:pPr>
              <w:adjustRightInd w:val="0"/>
              <w:rPr>
                <w:rFonts w:ascii="Tahoma" w:hAnsi="Tahoma" w:cs="Tahoma"/>
              </w:rPr>
            </w:pPr>
            <w:r w:rsidRPr="00E44561">
              <w:rPr>
                <w:rFonts w:ascii="Tahoma" w:eastAsia="Times New Roman" w:hAnsi="Tahoma" w:cs="Tahoma"/>
              </w:rPr>
              <w:t>Indicates whether this file is an initial load, a transition load or a periodic load.</w:t>
            </w:r>
            <w:r w:rsidRPr="00E44561">
              <w:rPr>
                <w:rFonts w:ascii="Tahoma" w:hAnsi="Tahoma" w:cs="Tahoma"/>
              </w:rPr>
              <w:t xml:space="preserve"> </w:t>
            </w:r>
          </w:p>
        </w:tc>
        <w:tc>
          <w:tcPr>
            <w:tcW w:w="1276" w:type="dxa"/>
          </w:tcPr>
          <w:p w14:paraId="07336F47"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5B40B4DF" w14:textId="77777777" w:rsidR="009B4A29" w:rsidRPr="00E44561" w:rsidRDefault="009B4A29" w:rsidP="009B4A29">
            <w:pPr>
              <w:adjustRightInd w:val="0"/>
              <w:rPr>
                <w:rFonts w:ascii="Tahoma" w:hAnsi="Tahoma" w:cs="Tahoma"/>
              </w:rPr>
            </w:pPr>
            <w:r w:rsidRPr="00E44561">
              <w:rPr>
                <w:rFonts w:ascii="Tahoma" w:hAnsi="Tahoma" w:cs="Tahoma"/>
              </w:rPr>
              <w:t>Field length – FIXED, 1 character</w:t>
            </w:r>
          </w:p>
        </w:tc>
        <w:tc>
          <w:tcPr>
            <w:tcW w:w="2552" w:type="dxa"/>
          </w:tcPr>
          <w:p w14:paraId="5C67A870" w14:textId="62993FDA" w:rsidR="009B4A29" w:rsidRPr="00E44561" w:rsidRDefault="009B4A29" w:rsidP="009B4A29">
            <w:pPr>
              <w:spacing w:before="60" w:after="40"/>
              <w:ind w:right="-20"/>
              <w:rPr>
                <w:rFonts w:ascii="Tahoma" w:hAnsi="Tahoma" w:cs="Tahoma"/>
              </w:rPr>
            </w:pPr>
            <w:r w:rsidRPr="00E44561">
              <w:rPr>
                <w:rFonts w:ascii="Tahoma" w:hAnsi="Tahoma" w:cs="Tahoma"/>
              </w:rPr>
              <w:t xml:space="preserve">Refer to Mode Table in section </w:t>
            </w:r>
            <w:r w:rsidR="006B6093">
              <w:fldChar w:fldCharType="begin"/>
            </w:r>
            <w:r w:rsidR="006B6093">
              <w:instrText xml:space="preserve"> REF _Ref302554634 \r \h  \* MERGEFORMAT </w:instrText>
            </w:r>
            <w:r w:rsidR="006B6093">
              <w:fldChar w:fldCharType="separate"/>
            </w:r>
            <w:r w:rsidR="005463E2" w:rsidRPr="005463E2">
              <w:rPr>
                <w:rFonts w:ascii="Tahoma" w:hAnsi="Tahoma" w:cs="Tahoma"/>
              </w:rPr>
              <w:t>17.6</w:t>
            </w:r>
            <w:r w:rsidR="006B6093">
              <w:fldChar w:fldCharType="end"/>
            </w:r>
            <w:r w:rsidRPr="00E44561">
              <w:rPr>
                <w:rFonts w:ascii="Tahoma" w:hAnsi="Tahoma" w:cs="Tahoma"/>
              </w:rPr>
              <w:t xml:space="preserve"> for valid values.</w:t>
            </w:r>
          </w:p>
        </w:tc>
      </w:tr>
      <w:tr w:rsidR="009B4A29" w:rsidRPr="00E44561" w14:paraId="16722007" w14:textId="77777777" w:rsidTr="00C07051">
        <w:tc>
          <w:tcPr>
            <w:tcW w:w="1384" w:type="dxa"/>
          </w:tcPr>
          <w:p w14:paraId="49025BB4" w14:textId="77777777" w:rsidR="009B4A29" w:rsidRPr="00E44561" w:rsidRDefault="009B4A29" w:rsidP="009B4A29">
            <w:pPr>
              <w:rPr>
                <w:rFonts w:ascii="Tahoma" w:hAnsi="Tahoma" w:cs="Tahoma"/>
              </w:rPr>
            </w:pPr>
            <w:r w:rsidRPr="00E44561">
              <w:rPr>
                <w:rFonts w:ascii="Tahoma" w:hAnsi="Tahoma" w:cs="Tahoma"/>
              </w:rPr>
              <w:t>Name of the provider</w:t>
            </w:r>
          </w:p>
        </w:tc>
        <w:tc>
          <w:tcPr>
            <w:tcW w:w="6662" w:type="dxa"/>
          </w:tcPr>
          <w:p w14:paraId="7A84E9CB" w14:textId="77777777" w:rsidR="009B4A29" w:rsidRPr="00E44561" w:rsidRDefault="009B4A29" w:rsidP="009B4A29">
            <w:pPr>
              <w:adjustRightInd w:val="0"/>
              <w:rPr>
                <w:rFonts w:ascii="Tahoma" w:hAnsi="Tahoma" w:cs="Tahoma"/>
              </w:rPr>
            </w:pPr>
            <w:r w:rsidRPr="00E44561">
              <w:rPr>
                <w:rFonts w:ascii="Tahoma" w:hAnsi="Tahoma" w:cs="Tahoma"/>
              </w:rPr>
              <w:t>Name of the provider</w:t>
            </w:r>
          </w:p>
        </w:tc>
        <w:tc>
          <w:tcPr>
            <w:tcW w:w="1276" w:type="dxa"/>
          </w:tcPr>
          <w:p w14:paraId="580A160B" w14:textId="77777777" w:rsidR="009B4A29" w:rsidRPr="00E44561" w:rsidRDefault="009B4A29"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15FC833C" w14:textId="77777777" w:rsidR="009B4A29" w:rsidRPr="00E44561" w:rsidRDefault="009B4A29" w:rsidP="009B4A29">
            <w:pPr>
              <w:adjustRightInd w:val="0"/>
              <w:rPr>
                <w:rFonts w:ascii="Tahoma" w:hAnsi="Tahoma" w:cs="Tahoma"/>
              </w:rPr>
            </w:pPr>
            <w:r w:rsidRPr="00E44561">
              <w:rPr>
                <w:rFonts w:ascii="Tahoma" w:hAnsi="Tahoma" w:cs="Tahoma"/>
              </w:rPr>
              <w:t xml:space="preserve">Field length – VARIABLE, minimum </w:t>
            </w:r>
            <w:r w:rsidR="002B465A" w:rsidRPr="00E44561">
              <w:rPr>
                <w:rFonts w:ascii="Tahoma" w:hAnsi="Tahoma" w:cs="Tahoma"/>
              </w:rPr>
              <w:t>2</w:t>
            </w:r>
            <w:r w:rsidRPr="00E44561">
              <w:rPr>
                <w:rFonts w:ascii="Tahoma" w:hAnsi="Tahoma" w:cs="Tahoma"/>
              </w:rPr>
              <w:t xml:space="preserve">, maximum </w:t>
            </w:r>
            <w:r w:rsidR="002A358E" w:rsidRPr="00E44561">
              <w:rPr>
                <w:rFonts w:ascii="Tahoma" w:hAnsi="Tahoma" w:cs="Tahoma"/>
              </w:rPr>
              <w:t>5</w:t>
            </w:r>
            <w:r w:rsidRPr="00E44561">
              <w:rPr>
                <w:rFonts w:ascii="Tahoma" w:hAnsi="Tahoma" w:cs="Tahoma"/>
              </w:rPr>
              <w:t>0 characters</w:t>
            </w:r>
          </w:p>
        </w:tc>
        <w:tc>
          <w:tcPr>
            <w:tcW w:w="2552" w:type="dxa"/>
          </w:tcPr>
          <w:p w14:paraId="1343431B" w14:textId="77777777" w:rsidR="009B4A29" w:rsidRPr="00E44561" w:rsidRDefault="009B4A29" w:rsidP="009B4A29">
            <w:pPr>
              <w:pStyle w:val="ListParagraph"/>
              <w:adjustRightInd w:val="0"/>
              <w:ind w:left="0"/>
              <w:jc w:val="center"/>
              <w:rPr>
                <w:rFonts w:ascii="Tahoma" w:hAnsi="Tahoma" w:cs="Tahoma"/>
                <w:sz w:val="20"/>
                <w:szCs w:val="20"/>
              </w:rPr>
            </w:pPr>
          </w:p>
        </w:tc>
      </w:tr>
      <w:tr w:rsidR="002017B6" w:rsidRPr="00E44561" w14:paraId="4F891974" w14:textId="77777777" w:rsidTr="00C07051">
        <w:tc>
          <w:tcPr>
            <w:tcW w:w="1384" w:type="dxa"/>
          </w:tcPr>
          <w:p w14:paraId="33436F61" w14:textId="77777777" w:rsidR="002017B6" w:rsidRPr="00E44561" w:rsidRDefault="002017B6" w:rsidP="009B4A29">
            <w:pPr>
              <w:rPr>
                <w:rFonts w:ascii="Tahoma" w:hAnsi="Tahoma" w:cs="Tahoma"/>
              </w:rPr>
            </w:pPr>
            <w:r w:rsidRPr="00E44561">
              <w:rPr>
                <w:rFonts w:ascii="Tahoma" w:hAnsi="Tahoma" w:cs="Tahoma"/>
              </w:rPr>
              <w:t>Industry Type</w:t>
            </w:r>
          </w:p>
        </w:tc>
        <w:tc>
          <w:tcPr>
            <w:tcW w:w="6662" w:type="dxa"/>
          </w:tcPr>
          <w:p w14:paraId="3D14B6FA" w14:textId="77777777" w:rsidR="002017B6" w:rsidRPr="00E44561" w:rsidRDefault="002017B6" w:rsidP="009B4A29">
            <w:pPr>
              <w:adjustRightInd w:val="0"/>
              <w:rPr>
                <w:rFonts w:ascii="Tahoma" w:hAnsi="Tahoma" w:cs="Tahoma"/>
              </w:rPr>
            </w:pPr>
            <w:r w:rsidRPr="00E44561">
              <w:rPr>
                <w:rFonts w:ascii="Tahoma" w:hAnsi="Tahoma" w:cs="Tahoma"/>
              </w:rPr>
              <w:t>Industry associated with the Credit that has been provided</w:t>
            </w:r>
          </w:p>
        </w:tc>
        <w:tc>
          <w:tcPr>
            <w:tcW w:w="1276" w:type="dxa"/>
          </w:tcPr>
          <w:p w14:paraId="5EBC6D62" w14:textId="77777777" w:rsidR="002017B6" w:rsidRPr="00E44561" w:rsidRDefault="003D1D29" w:rsidP="003D1D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r w:rsidR="002017B6" w:rsidRPr="00E44561">
              <w:rPr>
                <w:rFonts w:ascii="Tahoma" w:hAnsi="Tahoma" w:cs="Tahoma"/>
                <w:sz w:val="20"/>
                <w:szCs w:val="20"/>
              </w:rPr>
              <w:t xml:space="preserve"> </w:t>
            </w:r>
          </w:p>
        </w:tc>
        <w:tc>
          <w:tcPr>
            <w:tcW w:w="2268" w:type="dxa"/>
          </w:tcPr>
          <w:p w14:paraId="7DBD3D43" w14:textId="77777777" w:rsidR="002017B6" w:rsidRPr="00E44561" w:rsidRDefault="003D1D29" w:rsidP="003D1D29">
            <w:pPr>
              <w:adjustRightInd w:val="0"/>
              <w:rPr>
                <w:rFonts w:ascii="Tahoma" w:hAnsi="Tahoma" w:cs="Tahoma"/>
              </w:rPr>
            </w:pPr>
            <w:r w:rsidRPr="00E44561">
              <w:rPr>
                <w:rFonts w:ascii="Tahoma" w:hAnsi="Tahoma" w:cs="Tahoma"/>
              </w:rPr>
              <w:t>Fixed field length 1 charactor</w:t>
            </w:r>
          </w:p>
        </w:tc>
        <w:tc>
          <w:tcPr>
            <w:tcW w:w="2552" w:type="dxa"/>
          </w:tcPr>
          <w:p w14:paraId="5FE42C6C" w14:textId="77777777" w:rsidR="002017B6" w:rsidRPr="00E44561" w:rsidRDefault="002017B6" w:rsidP="001215E8">
            <w:pPr>
              <w:pStyle w:val="ListParagraph"/>
              <w:adjustRightInd w:val="0"/>
              <w:ind w:left="0"/>
              <w:rPr>
                <w:rFonts w:ascii="Tahoma" w:hAnsi="Tahoma" w:cs="Tahoma"/>
                <w:sz w:val="20"/>
                <w:szCs w:val="20"/>
              </w:rPr>
            </w:pPr>
            <w:r w:rsidRPr="00E44561">
              <w:rPr>
                <w:rFonts w:ascii="Tahoma" w:hAnsi="Tahoma" w:cs="Tahoma"/>
                <w:sz w:val="20"/>
                <w:szCs w:val="20"/>
              </w:rPr>
              <w:t xml:space="preserve">Refer </w:t>
            </w:r>
            <w:r w:rsidR="001215E8">
              <w:rPr>
                <w:rFonts w:ascii="Tahoma" w:hAnsi="Tahoma" w:cs="Tahoma"/>
                <w:sz w:val="20"/>
                <w:szCs w:val="20"/>
              </w:rPr>
              <w:t xml:space="preserve">to Industry Type table </w:t>
            </w:r>
            <w:r w:rsidRPr="00E44561">
              <w:rPr>
                <w:rFonts w:ascii="Tahoma" w:hAnsi="Tahoma" w:cs="Tahoma"/>
                <w:sz w:val="20"/>
                <w:szCs w:val="20"/>
              </w:rPr>
              <w:t>1</w:t>
            </w:r>
            <w:r w:rsidR="0094171C">
              <w:rPr>
                <w:rFonts w:ascii="Tahoma" w:hAnsi="Tahoma" w:cs="Tahoma"/>
                <w:sz w:val="20"/>
                <w:szCs w:val="20"/>
              </w:rPr>
              <w:t>7</w:t>
            </w:r>
            <w:r w:rsidRPr="00E44561">
              <w:rPr>
                <w:rFonts w:ascii="Tahoma" w:hAnsi="Tahoma" w:cs="Tahoma"/>
                <w:sz w:val="20"/>
                <w:szCs w:val="20"/>
              </w:rPr>
              <w:t>.</w:t>
            </w:r>
            <w:r w:rsidR="00897FEB" w:rsidRPr="00E44561">
              <w:rPr>
                <w:rFonts w:ascii="Tahoma" w:hAnsi="Tahoma" w:cs="Tahoma"/>
                <w:sz w:val="20"/>
                <w:szCs w:val="20"/>
              </w:rPr>
              <w:t>1</w:t>
            </w:r>
            <w:r w:rsidR="001E4AFE">
              <w:rPr>
                <w:rFonts w:ascii="Tahoma" w:hAnsi="Tahoma" w:cs="Tahoma"/>
                <w:sz w:val="20"/>
                <w:szCs w:val="20"/>
              </w:rPr>
              <w:t>1</w:t>
            </w:r>
            <w:r w:rsidRPr="00E44561">
              <w:rPr>
                <w:rFonts w:ascii="Tahoma" w:hAnsi="Tahoma" w:cs="Tahoma"/>
                <w:sz w:val="20"/>
                <w:szCs w:val="20"/>
              </w:rPr>
              <w:t xml:space="preserve"> for valid values.</w:t>
            </w:r>
          </w:p>
        </w:tc>
      </w:tr>
      <w:tr w:rsidR="00A44CC1" w:rsidRPr="00E44561" w14:paraId="513F211D" w14:textId="77777777" w:rsidTr="00C07051">
        <w:tc>
          <w:tcPr>
            <w:tcW w:w="1384" w:type="dxa"/>
          </w:tcPr>
          <w:p w14:paraId="59A25865" w14:textId="77777777" w:rsidR="00A44CC1" w:rsidRPr="00E44561" w:rsidRDefault="00A44CC1" w:rsidP="009B4A29">
            <w:pPr>
              <w:rPr>
                <w:rFonts w:ascii="Tahoma" w:hAnsi="Tahoma" w:cs="Tahoma"/>
              </w:rPr>
            </w:pPr>
            <w:r w:rsidRPr="00E44561">
              <w:rPr>
                <w:rFonts w:ascii="Tahoma" w:hAnsi="Tahoma" w:cs="Tahoma"/>
              </w:rPr>
              <w:t>Signatory ID</w:t>
            </w:r>
          </w:p>
        </w:tc>
        <w:tc>
          <w:tcPr>
            <w:tcW w:w="6662" w:type="dxa"/>
          </w:tcPr>
          <w:p w14:paraId="4426120D" w14:textId="77777777" w:rsidR="00A44CC1" w:rsidRPr="00E44561" w:rsidRDefault="00A44CC1" w:rsidP="009B4A29">
            <w:pPr>
              <w:adjustRightInd w:val="0"/>
              <w:rPr>
                <w:rFonts w:ascii="Tahoma" w:hAnsi="Tahoma" w:cs="Tahoma"/>
              </w:rPr>
            </w:pPr>
            <w:r w:rsidRPr="00E44561">
              <w:rPr>
                <w:rFonts w:ascii="Tahoma" w:hAnsi="Tahoma" w:cs="Tahoma"/>
              </w:rPr>
              <w:t>Unique Id for the Credit Provider supplying data - as issued by RCANZ.</w:t>
            </w:r>
          </w:p>
        </w:tc>
        <w:tc>
          <w:tcPr>
            <w:tcW w:w="1276" w:type="dxa"/>
          </w:tcPr>
          <w:p w14:paraId="038F6421"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2F00EC94" w14:textId="77777777" w:rsidR="00A44CC1" w:rsidRPr="00E44561" w:rsidRDefault="00A44CC1" w:rsidP="009B4A29">
            <w:pPr>
              <w:adjustRightInd w:val="0"/>
              <w:rPr>
                <w:rFonts w:ascii="Tahoma" w:hAnsi="Tahoma" w:cs="Tahoma"/>
              </w:rPr>
            </w:pPr>
            <w:r w:rsidRPr="00E44561">
              <w:rPr>
                <w:rFonts w:ascii="Tahoma" w:hAnsi="Tahoma" w:cs="Tahoma"/>
              </w:rPr>
              <w:t>Field length – FIXED, 12 characters</w:t>
            </w:r>
          </w:p>
        </w:tc>
        <w:tc>
          <w:tcPr>
            <w:tcW w:w="2552" w:type="dxa"/>
          </w:tcPr>
          <w:p w14:paraId="5180B225" w14:textId="77777777" w:rsidR="00A44CC1" w:rsidRPr="00E44561" w:rsidRDefault="00A44CC1" w:rsidP="009B4A29">
            <w:pPr>
              <w:spacing w:before="60" w:after="40"/>
              <w:ind w:right="-20"/>
              <w:rPr>
                <w:rFonts w:ascii="Tahoma" w:hAnsi="Tahoma" w:cs="Tahoma"/>
              </w:rPr>
            </w:pPr>
            <w:r w:rsidRPr="00E44561">
              <w:rPr>
                <w:rFonts w:ascii="Tahoma" w:hAnsi="Tahoma" w:cs="Tahoma"/>
              </w:rPr>
              <w:t>Must be a valid RCANZ Signatory Id</w:t>
            </w:r>
          </w:p>
        </w:tc>
      </w:tr>
      <w:tr w:rsidR="00A44CC1" w:rsidRPr="00E44561" w14:paraId="1BD7738A" w14:textId="77777777" w:rsidTr="00C07051">
        <w:tc>
          <w:tcPr>
            <w:tcW w:w="1384" w:type="dxa"/>
          </w:tcPr>
          <w:p w14:paraId="7DE6300C" w14:textId="77777777" w:rsidR="00A44CC1" w:rsidRPr="00E44561" w:rsidRDefault="00A44CC1" w:rsidP="009B4A29">
            <w:pPr>
              <w:rPr>
                <w:rFonts w:ascii="Tahoma" w:hAnsi="Tahoma" w:cs="Tahoma"/>
              </w:rPr>
            </w:pPr>
            <w:r w:rsidRPr="00E44561">
              <w:rPr>
                <w:rFonts w:ascii="Tahoma" w:hAnsi="Tahoma" w:cs="Tahoma"/>
              </w:rPr>
              <w:t>Signatory SubId</w:t>
            </w:r>
          </w:p>
        </w:tc>
        <w:tc>
          <w:tcPr>
            <w:tcW w:w="6662" w:type="dxa"/>
          </w:tcPr>
          <w:p w14:paraId="02CE2663" w14:textId="77777777" w:rsidR="00A44CC1" w:rsidRPr="00E44561" w:rsidRDefault="00A44CC1" w:rsidP="009B4A29">
            <w:pPr>
              <w:adjustRightInd w:val="0"/>
              <w:rPr>
                <w:rFonts w:ascii="Tahoma" w:hAnsi="Tahoma" w:cs="Tahoma"/>
              </w:rPr>
            </w:pPr>
            <w:r w:rsidRPr="00E44561">
              <w:rPr>
                <w:rFonts w:ascii="Tahoma" w:hAnsi="Tahoma" w:cs="Tahoma"/>
              </w:rPr>
              <w:t>Unique Sub Id for the Credit Provider supplying data - as issued by RCANZ.</w:t>
            </w:r>
          </w:p>
        </w:tc>
        <w:tc>
          <w:tcPr>
            <w:tcW w:w="1276" w:type="dxa"/>
          </w:tcPr>
          <w:p w14:paraId="39A35857"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4A80DA2C" w14:textId="77777777" w:rsidR="00A44CC1" w:rsidRPr="00E44561" w:rsidRDefault="00A44CC1" w:rsidP="009B4A29">
            <w:pPr>
              <w:adjustRightInd w:val="0"/>
              <w:rPr>
                <w:rFonts w:ascii="Tahoma" w:hAnsi="Tahoma" w:cs="Tahoma"/>
              </w:rPr>
            </w:pPr>
            <w:r w:rsidRPr="00E44561">
              <w:rPr>
                <w:rFonts w:ascii="Tahoma" w:hAnsi="Tahoma" w:cs="Tahoma"/>
              </w:rPr>
              <w:t>Field length – FIXED, 12 characters</w:t>
            </w:r>
          </w:p>
        </w:tc>
        <w:tc>
          <w:tcPr>
            <w:tcW w:w="2552" w:type="dxa"/>
          </w:tcPr>
          <w:p w14:paraId="4C3EAF49" w14:textId="77777777" w:rsidR="00A44CC1" w:rsidRPr="00E44561" w:rsidRDefault="00A44CC1" w:rsidP="009B4A29">
            <w:pPr>
              <w:spacing w:before="60" w:after="40"/>
              <w:ind w:right="-20"/>
              <w:rPr>
                <w:rFonts w:ascii="Tahoma" w:hAnsi="Tahoma" w:cs="Tahoma"/>
              </w:rPr>
            </w:pPr>
            <w:r w:rsidRPr="00E44561">
              <w:rPr>
                <w:rFonts w:ascii="Tahoma" w:hAnsi="Tahoma" w:cs="Tahoma"/>
              </w:rPr>
              <w:t>Must be a valid RCANZ Signatory Sub Id</w:t>
            </w:r>
          </w:p>
        </w:tc>
      </w:tr>
      <w:tr w:rsidR="00A44CC1" w:rsidRPr="00E44561" w14:paraId="008013F4" w14:textId="77777777" w:rsidTr="00C07051">
        <w:tc>
          <w:tcPr>
            <w:tcW w:w="1384" w:type="dxa"/>
          </w:tcPr>
          <w:p w14:paraId="33783DD0" w14:textId="77777777" w:rsidR="00A44CC1" w:rsidRPr="00E44561" w:rsidRDefault="00A44CC1" w:rsidP="009B4A29">
            <w:pPr>
              <w:rPr>
                <w:rFonts w:ascii="Tahoma" w:hAnsi="Tahoma" w:cs="Tahoma"/>
              </w:rPr>
            </w:pPr>
            <w:r w:rsidRPr="00E44561">
              <w:rPr>
                <w:rFonts w:ascii="Tahoma" w:hAnsi="Tahoma" w:cs="Tahoma"/>
              </w:rPr>
              <w:t>Main Contact Name</w:t>
            </w:r>
          </w:p>
        </w:tc>
        <w:tc>
          <w:tcPr>
            <w:tcW w:w="6662" w:type="dxa"/>
          </w:tcPr>
          <w:p w14:paraId="26E835BF" w14:textId="77777777" w:rsidR="00A44CC1" w:rsidRPr="00E44561" w:rsidRDefault="00A44CC1" w:rsidP="009B4A29">
            <w:pPr>
              <w:adjustRightInd w:val="0"/>
              <w:rPr>
                <w:rFonts w:ascii="Tahoma" w:hAnsi="Tahoma" w:cs="Tahoma"/>
              </w:rPr>
            </w:pPr>
            <w:r w:rsidRPr="00E44561">
              <w:rPr>
                <w:rFonts w:ascii="Tahoma" w:hAnsi="Tahoma" w:cs="Tahoma"/>
              </w:rPr>
              <w:t>Name of person to contact if required in relation to this Batch of data</w:t>
            </w:r>
          </w:p>
        </w:tc>
        <w:tc>
          <w:tcPr>
            <w:tcW w:w="1276" w:type="dxa"/>
          </w:tcPr>
          <w:p w14:paraId="3562AA6B"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25309008" w14:textId="77777777" w:rsidR="00A44CC1" w:rsidRPr="00E44561" w:rsidRDefault="00A44CC1" w:rsidP="005E0E13">
            <w:pPr>
              <w:adjustRightInd w:val="0"/>
              <w:rPr>
                <w:rFonts w:ascii="Tahoma" w:hAnsi="Tahoma" w:cs="Tahoma"/>
              </w:rPr>
            </w:pPr>
            <w:r w:rsidRPr="00E44561">
              <w:rPr>
                <w:rFonts w:ascii="Tahoma" w:hAnsi="Tahoma" w:cs="Tahoma"/>
              </w:rPr>
              <w:t xml:space="preserve">Field length – VARIABLE, minimum </w:t>
            </w:r>
            <w:r w:rsidR="005E0E13" w:rsidRPr="00E44561">
              <w:rPr>
                <w:rFonts w:ascii="Tahoma" w:hAnsi="Tahoma" w:cs="Tahoma"/>
              </w:rPr>
              <w:lastRenderedPageBreak/>
              <w:t>2</w:t>
            </w:r>
            <w:r w:rsidRPr="00E44561">
              <w:rPr>
                <w:rFonts w:ascii="Tahoma" w:hAnsi="Tahoma" w:cs="Tahoma"/>
              </w:rPr>
              <w:t>, maximum 40 characters</w:t>
            </w:r>
          </w:p>
        </w:tc>
        <w:tc>
          <w:tcPr>
            <w:tcW w:w="2552" w:type="dxa"/>
          </w:tcPr>
          <w:p w14:paraId="53124F7B" w14:textId="77777777" w:rsidR="00A44CC1" w:rsidRPr="00E44561" w:rsidRDefault="00A44CC1" w:rsidP="009B4A29">
            <w:pPr>
              <w:pStyle w:val="ListParagraph"/>
              <w:adjustRightInd w:val="0"/>
              <w:ind w:left="0"/>
              <w:jc w:val="center"/>
              <w:rPr>
                <w:rFonts w:ascii="Tahoma" w:hAnsi="Tahoma" w:cs="Tahoma"/>
                <w:sz w:val="20"/>
                <w:szCs w:val="20"/>
              </w:rPr>
            </w:pPr>
          </w:p>
        </w:tc>
      </w:tr>
      <w:tr w:rsidR="00A44CC1" w:rsidRPr="00E44561" w14:paraId="4C9C8399" w14:textId="77777777" w:rsidTr="00C07051">
        <w:tc>
          <w:tcPr>
            <w:tcW w:w="1384" w:type="dxa"/>
          </w:tcPr>
          <w:p w14:paraId="4C8A2B31" w14:textId="77777777" w:rsidR="00A44CC1" w:rsidRPr="00E44561" w:rsidRDefault="00A44CC1" w:rsidP="009B4A29">
            <w:pPr>
              <w:rPr>
                <w:rFonts w:ascii="Tahoma" w:hAnsi="Tahoma" w:cs="Tahoma"/>
              </w:rPr>
            </w:pPr>
            <w:r w:rsidRPr="00E44561">
              <w:rPr>
                <w:rFonts w:ascii="Tahoma" w:hAnsi="Tahoma" w:cs="Tahoma"/>
              </w:rPr>
              <w:t>Main Contact Email</w:t>
            </w:r>
          </w:p>
        </w:tc>
        <w:tc>
          <w:tcPr>
            <w:tcW w:w="6662" w:type="dxa"/>
          </w:tcPr>
          <w:p w14:paraId="6BA7CF71" w14:textId="77777777" w:rsidR="00A44CC1" w:rsidRPr="00E44561" w:rsidRDefault="00A44CC1" w:rsidP="009B4A29">
            <w:pPr>
              <w:adjustRightInd w:val="0"/>
              <w:rPr>
                <w:rFonts w:ascii="Tahoma" w:hAnsi="Tahoma" w:cs="Tahoma"/>
              </w:rPr>
            </w:pPr>
            <w:r w:rsidRPr="00E44561">
              <w:rPr>
                <w:rFonts w:ascii="Tahoma" w:hAnsi="Tahoma" w:cs="Tahoma"/>
              </w:rPr>
              <w:t>Contact email of person</w:t>
            </w:r>
          </w:p>
        </w:tc>
        <w:tc>
          <w:tcPr>
            <w:tcW w:w="1276" w:type="dxa"/>
          </w:tcPr>
          <w:p w14:paraId="1FCE02C9"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3D4D9FAD" w14:textId="77777777" w:rsidR="00A44CC1" w:rsidRPr="00E44561" w:rsidRDefault="00A44CC1" w:rsidP="009B4A29">
            <w:pPr>
              <w:adjustRightInd w:val="0"/>
              <w:rPr>
                <w:rFonts w:ascii="Tahoma" w:hAnsi="Tahoma" w:cs="Tahoma"/>
              </w:rPr>
            </w:pPr>
            <w:r w:rsidRPr="00E44561">
              <w:rPr>
                <w:rFonts w:ascii="Tahoma" w:hAnsi="Tahoma" w:cs="Tahoma"/>
              </w:rPr>
              <w:t>Field length – VARIABLE, minimum 7, maximum 60 characters</w:t>
            </w:r>
          </w:p>
        </w:tc>
        <w:tc>
          <w:tcPr>
            <w:tcW w:w="2552" w:type="dxa"/>
          </w:tcPr>
          <w:p w14:paraId="65F394B3" w14:textId="77777777" w:rsidR="00A44CC1" w:rsidRPr="00E44561" w:rsidRDefault="00A44CC1" w:rsidP="009B4A29">
            <w:pPr>
              <w:spacing w:before="60" w:after="40"/>
              <w:ind w:right="-20"/>
              <w:rPr>
                <w:rFonts w:ascii="Tahoma" w:hAnsi="Tahoma" w:cs="Tahoma"/>
              </w:rPr>
            </w:pPr>
            <w:r w:rsidRPr="00E44561">
              <w:rPr>
                <w:rFonts w:ascii="Tahoma" w:hAnsi="Tahoma" w:cs="Tahoma"/>
              </w:rPr>
              <w:t>Must contain a “@” symbol and a “.”</w:t>
            </w:r>
          </w:p>
        </w:tc>
      </w:tr>
      <w:tr w:rsidR="00A44CC1" w:rsidRPr="00E44561" w14:paraId="33E8D078" w14:textId="77777777" w:rsidTr="00C07051">
        <w:tc>
          <w:tcPr>
            <w:tcW w:w="1384" w:type="dxa"/>
          </w:tcPr>
          <w:p w14:paraId="2B7165FE" w14:textId="77777777" w:rsidR="00A44CC1" w:rsidRPr="00E44561" w:rsidRDefault="00A44CC1" w:rsidP="009B4A29">
            <w:pPr>
              <w:rPr>
                <w:rFonts w:ascii="Tahoma" w:hAnsi="Tahoma" w:cs="Tahoma"/>
              </w:rPr>
            </w:pPr>
            <w:r w:rsidRPr="00E44561">
              <w:rPr>
                <w:rFonts w:ascii="Tahoma" w:hAnsi="Tahoma" w:cs="Tahoma"/>
              </w:rPr>
              <w:t>Main Contact Phone</w:t>
            </w:r>
          </w:p>
        </w:tc>
        <w:tc>
          <w:tcPr>
            <w:tcW w:w="6662" w:type="dxa"/>
          </w:tcPr>
          <w:p w14:paraId="386279D8" w14:textId="77777777" w:rsidR="00A44CC1" w:rsidRPr="00E44561" w:rsidRDefault="00A44CC1" w:rsidP="009B4A29">
            <w:pPr>
              <w:adjustRightInd w:val="0"/>
              <w:rPr>
                <w:rFonts w:ascii="Tahoma" w:hAnsi="Tahoma" w:cs="Tahoma"/>
              </w:rPr>
            </w:pPr>
            <w:r w:rsidRPr="00E44561">
              <w:rPr>
                <w:rFonts w:ascii="Tahoma" w:hAnsi="Tahoma" w:cs="Tahoma"/>
              </w:rPr>
              <w:t>Contact phone number of person. Includes area code and country code if outside of New Zealand.</w:t>
            </w:r>
          </w:p>
        </w:tc>
        <w:tc>
          <w:tcPr>
            <w:tcW w:w="1276" w:type="dxa"/>
          </w:tcPr>
          <w:p w14:paraId="34E932A1"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71481830" w14:textId="77777777" w:rsidR="00A44CC1" w:rsidRPr="00E44561" w:rsidRDefault="00A44CC1" w:rsidP="009B4A29">
            <w:pPr>
              <w:spacing w:before="60" w:after="40"/>
              <w:rPr>
                <w:rFonts w:ascii="Tahoma" w:hAnsi="Tahoma" w:cs="Tahoma"/>
              </w:rPr>
            </w:pPr>
            <w:r w:rsidRPr="00E44561">
              <w:rPr>
                <w:rFonts w:ascii="Tahoma" w:hAnsi="Tahoma" w:cs="Tahoma"/>
              </w:rPr>
              <w:t>Field length – VARIABLE, minimum 8 characters, maximum 12</w:t>
            </w:r>
          </w:p>
          <w:p w14:paraId="75D4D123" w14:textId="77777777" w:rsidR="00A44CC1" w:rsidRPr="00E44561" w:rsidRDefault="00A44CC1" w:rsidP="009B4A29">
            <w:pPr>
              <w:adjustRightInd w:val="0"/>
              <w:rPr>
                <w:rFonts w:ascii="Tahoma" w:hAnsi="Tahoma" w:cs="Tahoma"/>
              </w:rPr>
            </w:pPr>
          </w:p>
        </w:tc>
        <w:tc>
          <w:tcPr>
            <w:tcW w:w="2552" w:type="dxa"/>
          </w:tcPr>
          <w:p w14:paraId="0068148B" w14:textId="77777777" w:rsidR="00A44CC1" w:rsidRPr="00E44561" w:rsidRDefault="00A44CC1" w:rsidP="009B4A29">
            <w:pPr>
              <w:spacing w:before="60" w:after="40"/>
              <w:ind w:right="-20"/>
              <w:rPr>
                <w:rFonts w:ascii="Tahoma" w:hAnsi="Tahoma" w:cs="Tahoma"/>
              </w:rPr>
            </w:pPr>
            <w:r w:rsidRPr="00E44561">
              <w:rPr>
                <w:rFonts w:ascii="Tahoma" w:hAnsi="Tahoma" w:cs="Tahoma"/>
              </w:rPr>
              <w:t>Digits, spaces and the characters “(”, “)” and “+” are allowed.</w:t>
            </w:r>
          </w:p>
        </w:tc>
      </w:tr>
      <w:tr w:rsidR="00A44CC1" w:rsidRPr="00E44561" w14:paraId="1924D3AE" w14:textId="77777777" w:rsidTr="00C07051">
        <w:tc>
          <w:tcPr>
            <w:tcW w:w="1384" w:type="dxa"/>
          </w:tcPr>
          <w:p w14:paraId="05925960" w14:textId="77777777" w:rsidR="00A44CC1" w:rsidRPr="00E44561" w:rsidRDefault="00A44CC1" w:rsidP="009B4A29">
            <w:pPr>
              <w:rPr>
                <w:rFonts w:ascii="Tahoma" w:hAnsi="Tahoma" w:cs="Tahoma"/>
              </w:rPr>
            </w:pPr>
            <w:r w:rsidRPr="00E44561">
              <w:rPr>
                <w:rFonts w:ascii="Tahoma" w:hAnsi="Tahoma" w:cs="Tahoma"/>
              </w:rPr>
              <w:t>Optional Contact Name</w:t>
            </w:r>
          </w:p>
        </w:tc>
        <w:tc>
          <w:tcPr>
            <w:tcW w:w="6662" w:type="dxa"/>
          </w:tcPr>
          <w:p w14:paraId="5A7B6834" w14:textId="77777777" w:rsidR="00A44CC1" w:rsidRPr="00E44561" w:rsidRDefault="00A44CC1" w:rsidP="009B4A29">
            <w:pPr>
              <w:adjustRightInd w:val="0"/>
              <w:rPr>
                <w:rFonts w:ascii="Tahoma" w:hAnsi="Tahoma" w:cs="Tahoma"/>
              </w:rPr>
            </w:pPr>
            <w:r w:rsidRPr="00E44561">
              <w:rPr>
                <w:rFonts w:ascii="Tahoma" w:hAnsi="Tahoma" w:cs="Tahoma"/>
              </w:rPr>
              <w:t>Alternative person to contact if required in relation to this Batch of data</w:t>
            </w:r>
          </w:p>
        </w:tc>
        <w:tc>
          <w:tcPr>
            <w:tcW w:w="1276" w:type="dxa"/>
          </w:tcPr>
          <w:p w14:paraId="4B5972CC"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4195E921" w14:textId="77777777" w:rsidR="00A44CC1" w:rsidRPr="00E44561" w:rsidRDefault="00A44CC1" w:rsidP="005E0E13">
            <w:pPr>
              <w:spacing w:before="60" w:after="40"/>
              <w:rPr>
                <w:rFonts w:ascii="Tahoma" w:hAnsi="Tahoma" w:cs="Tahoma"/>
              </w:rPr>
            </w:pPr>
            <w:r w:rsidRPr="00E44561">
              <w:rPr>
                <w:rFonts w:ascii="Tahoma" w:hAnsi="Tahoma" w:cs="Tahoma"/>
              </w:rPr>
              <w:t xml:space="preserve">Field length – VARIABLE, minimum </w:t>
            </w:r>
            <w:r w:rsidR="005E0E13" w:rsidRPr="00E44561">
              <w:rPr>
                <w:rFonts w:ascii="Tahoma" w:hAnsi="Tahoma" w:cs="Tahoma"/>
              </w:rPr>
              <w:t>2</w:t>
            </w:r>
            <w:r w:rsidRPr="00E44561">
              <w:rPr>
                <w:rFonts w:ascii="Tahoma" w:hAnsi="Tahoma" w:cs="Tahoma"/>
              </w:rPr>
              <w:t>, maximum 40 characters</w:t>
            </w:r>
          </w:p>
        </w:tc>
        <w:tc>
          <w:tcPr>
            <w:tcW w:w="2552" w:type="dxa"/>
          </w:tcPr>
          <w:p w14:paraId="2F1D7BD8" w14:textId="77777777" w:rsidR="00A44CC1" w:rsidRPr="00E44561" w:rsidRDefault="00A44CC1" w:rsidP="009B4A29">
            <w:pPr>
              <w:spacing w:before="60" w:after="40"/>
              <w:ind w:right="-20"/>
              <w:rPr>
                <w:rFonts w:ascii="Tahoma" w:hAnsi="Tahoma" w:cs="Tahoma"/>
              </w:rPr>
            </w:pPr>
          </w:p>
        </w:tc>
      </w:tr>
      <w:tr w:rsidR="00A44CC1" w:rsidRPr="00E44561" w14:paraId="452C267E" w14:textId="77777777" w:rsidTr="00C07051">
        <w:tc>
          <w:tcPr>
            <w:tcW w:w="1384" w:type="dxa"/>
          </w:tcPr>
          <w:p w14:paraId="34D97541" w14:textId="77777777" w:rsidR="00A44CC1" w:rsidRPr="00E44561" w:rsidRDefault="00A44CC1" w:rsidP="009B4A29">
            <w:pPr>
              <w:rPr>
                <w:rFonts w:ascii="Tahoma" w:hAnsi="Tahoma" w:cs="Tahoma"/>
              </w:rPr>
            </w:pPr>
            <w:r w:rsidRPr="00E44561">
              <w:rPr>
                <w:rFonts w:ascii="Tahoma" w:hAnsi="Tahoma" w:cs="Tahoma"/>
              </w:rPr>
              <w:t>Optional Contact Email</w:t>
            </w:r>
          </w:p>
        </w:tc>
        <w:tc>
          <w:tcPr>
            <w:tcW w:w="6662" w:type="dxa"/>
          </w:tcPr>
          <w:p w14:paraId="15741D8D" w14:textId="77777777" w:rsidR="00A44CC1" w:rsidRPr="00E44561" w:rsidRDefault="00A44CC1" w:rsidP="009B4A29">
            <w:pPr>
              <w:adjustRightInd w:val="0"/>
              <w:rPr>
                <w:rFonts w:ascii="Tahoma" w:hAnsi="Tahoma" w:cs="Tahoma"/>
              </w:rPr>
            </w:pPr>
            <w:r w:rsidRPr="00E44561">
              <w:rPr>
                <w:rFonts w:ascii="Tahoma" w:hAnsi="Tahoma" w:cs="Tahoma"/>
              </w:rPr>
              <w:t>Contact email of alternative person</w:t>
            </w:r>
          </w:p>
        </w:tc>
        <w:tc>
          <w:tcPr>
            <w:tcW w:w="1276" w:type="dxa"/>
          </w:tcPr>
          <w:p w14:paraId="229E6305"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31498485" w14:textId="77777777" w:rsidR="00A44CC1" w:rsidRPr="00E44561" w:rsidRDefault="00A44CC1" w:rsidP="009B4A29">
            <w:pPr>
              <w:spacing w:before="60" w:after="40"/>
              <w:rPr>
                <w:rFonts w:ascii="Tahoma" w:hAnsi="Tahoma" w:cs="Tahoma"/>
              </w:rPr>
            </w:pPr>
            <w:r w:rsidRPr="00E44561">
              <w:rPr>
                <w:rFonts w:ascii="Tahoma" w:hAnsi="Tahoma" w:cs="Tahoma"/>
              </w:rPr>
              <w:t>Field length – VARIABLE, minimum 7, maximum 60 characters</w:t>
            </w:r>
          </w:p>
        </w:tc>
        <w:tc>
          <w:tcPr>
            <w:tcW w:w="2552" w:type="dxa"/>
          </w:tcPr>
          <w:p w14:paraId="6C6DA3A7" w14:textId="77777777" w:rsidR="00A44CC1" w:rsidRPr="00E44561" w:rsidRDefault="00A44CC1" w:rsidP="009B4A29">
            <w:pPr>
              <w:spacing w:before="60" w:after="40"/>
              <w:ind w:right="-20"/>
              <w:rPr>
                <w:rFonts w:ascii="Tahoma" w:hAnsi="Tahoma" w:cs="Tahoma"/>
              </w:rPr>
            </w:pPr>
            <w:r w:rsidRPr="00E44561">
              <w:rPr>
                <w:rFonts w:ascii="Tahoma" w:hAnsi="Tahoma" w:cs="Tahoma"/>
              </w:rPr>
              <w:t>Must contain a “@” symbol and a “.”</w:t>
            </w:r>
          </w:p>
        </w:tc>
      </w:tr>
      <w:tr w:rsidR="00A44CC1" w:rsidRPr="00E44561" w14:paraId="576F620C" w14:textId="77777777" w:rsidTr="00C07051">
        <w:tc>
          <w:tcPr>
            <w:tcW w:w="1384" w:type="dxa"/>
          </w:tcPr>
          <w:p w14:paraId="49CD8E1C" w14:textId="77777777" w:rsidR="00A44CC1" w:rsidRPr="00E44561" w:rsidRDefault="00A44CC1" w:rsidP="009B4A29">
            <w:pPr>
              <w:rPr>
                <w:rFonts w:ascii="Tahoma" w:hAnsi="Tahoma" w:cs="Tahoma"/>
              </w:rPr>
            </w:pPr>
            <w:r w:rsidRPr="00E44561">
              <w:rPr>
                <w:rFonts w:ascii="Tahoma" w:hAnsi="Tahoma" w:cs="Tahoma"/>
              </w:rPr>
              <w:t>Optional Contact Phone</w:t>
            </w:r>
          </w:p>
        </w:tc>
        <w:tc>
          <w:tcPr>
            <w:tcW w:w="6662" w:type="dxa"/>
          </w:tcPr>
          <w:p w14:paraId="6DD195F2" w14:textId="77777777" w:rsidR="00A44CC1" w:rsidRPr="00E44561" w:rsidRDefault="00A44CC1" w:rsidP="009B4A29">
            <w:pPr>
              <w:adjustRightInd w:val="0"/>
              <w:rPr>
                <w:rFonts w:ascii="Tahoma" w:hAnsi="Tahoma" w:cs="Tahoma"/>
              </w:rPr>
            </w:pPr>
            <w:r w:rsidRPr="00E44561">
              <w:rPr>
                <w:rFonts w:ascii="Tahoma" w:hAnsi="Tahoma" w:cs="Tahoma"/>
              </w:rPr>
              <w:t>Contact phone number of alternative person. Includes area code and country code if outside of New Zealand.</w:t>
            </w:r>
          </w:p>
        </w:tc>
        <w:tc>
          <w:tcPr>
            <w:tcW w:w="1276" w:type="dxa"/>
          </w:tcPr>
          <w:p w14:paraId="1C725396" w14:textId="77777777" w:rsidR="00A44CC1" w:rsidRPr="00E44561" w:rsidRDefault="00A44CC1" w:rsidP="009B4A29">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68FD5FE8" w14:textId="77777777" w:rsidR="00A44CC1" w:rsidRPr="00E44561" w:rsidRDefault="00A44CC1" w:rsidP="009B4A29">
            <w:pPr>
              <w:spacing w:before="60" w:after="40"/>
              <w:rPr>
                <w:rFonts w:ascii="Tahoma" w:hAnsi="Tahoma" w:cs="Tahoma"/>
              </w:rPr>
            </w:pPr>
            <w:r w:rsidRPr="00E44561">
              <w:rPr>
                <w:rFonts w:ascii="Tahoma" w:hAnsi="Tahoma" w:cs="Tahoma"/>
              </w:rPr>
              <w:t>Field length – VARIABLE, minimum 8 characters, maximum 12</w:t>
            </w:r>
          </w:p>
          <w:p w14:paraId="5B552CE2" w14:textId="77777777" w:rsidR="00A44CC1" w:rsidRPr="00E44561" w:rsidRDefault="00A44CC1" w:rsidP="009B4A29">
            <w:pPr>
              <w:spacing w:before="60" w:after="40"/>
              <w:rPr>
                <w:rFonts w:ascii="Tahoma" w:hAnsi="Tahoma" w:cs="Tahoma"/>
              </w:rPr>
            </w:pPr>
          </w:p>
        </w:tc>
        <w:tc>
          <w:tcPr>
            <w:tcW w:w="2552" w:type="dxa"/>
          </w:tcPr>
          <w:p w14:paraId="6DA7BFA0" w14:textId="77777777" w:rsidR="00A44CC1" w:rsidRPr="00E44561" w:rsidRDefault="00A44CC1" w:rsidP="009B4A29">
            <w:pPr>
              <w:spacing w:before="60" w:after="40"/>
              <w:ind w:right="-20"/>
              <w:rPr>
                <w:rFonts w:ascii="Tahoma" w:hAnsi="Tahoma" w:cs="Tahoma"/>
              </w:rPr>
            </w:pPr>
            <w:r w:rsidRPr="00E44561">
              <w:rPr>
                <w:rFonts w:ascii="Tahoma" w:hAnsi="Tahoma" w:cs="Tahoma"/>
              </w:rPr>
              <w:t>Digits, spaces and the characters “(”, “)” and “+” are allowed.</w:t>
            </w:r>
          </w:p>
        </w:tc>
      </w:tr>
    </w:tbl>
    <w:p w14:paraId="67114930" w14:textId="77777777" w:rsidR="00952464" w:rsidRPr="00E44561" w:rsidRDefault="00952464" w:rsidP="00BD6DCA">
      <w:pPr>
        <w:rPr>
          <w:rFonts w:ascii="Tahoma" w:hAnsi="Tahoma" w:cs="Tahoma"/>
        </w:rPr>
      </w:pPr>
    </w:p>
    <w:p w14:paraId="1D31A6AF" w14:textId="77777777" w:rsidR="005E0E13" w:rsidRPr="00E44561" w:rsidRDefault="005E0E13" w:rsidP="005E0E13">
      <w:pPr>
        <w:numPr>
          <w:ilvl w:val="1"/>
          <w:numId w:val="68"/>
        </w:numPr>
        <w:ind w:left="357" w:hanging="357"/>
        <w:outlineLvl w:val="1"/>
        <w:rPr>
          <w:rFonts w:ascii="Tahoma" w:hAnsi="Tahoma" w:cs="Tahoma"/>
          <w:b/>
          <w:sz w:val="24"/>
          <w:szCs w:val="24"/>
        </w:rPr>
      </w:pPr>
      <w:bookmarkStart w:id="313" w:name="_Toc339360766"/>
      <w:bookmarkStart w:id="314" w:name="_Toc42178027"/>
      <w:bookmarkStart w:id="315" w:name="_Toc314829918"/>
      <w:r w:rsidRPr="00E44561">
        <w:rPr>
          <w:rFonts w:ascii="Tahoma" w:hAnsi="Tahoma" w:cs="Tahoma"/>
          <w:b/>
          <w:sz w:val="24"/>
          <w:szCs w:val="24"/>
        </w:rPr>
        <w:lastRenderedPageBreak/>
        <w:t>Batch Header Processing Message Details</w:t>
      </w:r>
      <w:bookmarkEnd w:id="313"/>
      <w:bookmarkEnd w:id="314"/>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5E0E13" w:rsidRPr="00E44561" w14:paraId="70E4CFC2" w14:textId="77777777" w:rsidTr="00F43771">
        <w:trPr>
          <w:cantSplit/>
          <w:tblHeader/>
        </w:trPr>
        <w:tc>
          <w:tcPr>
            <w:tcW w:w="2660" w:type="dxa"/>
            <w:shd w:val="clear" w:color="auto" w:fill="FFC000"/>
          </w:tcPr>
          <w:p w14:paraId="14D43ECD" w14:textId="77777777" w:rsidR="005E0E13" w:rsidRPr="00E44561" w:rsidRDefault="005E0E13" w:rsidP="00F43771">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2D79ECEE" w14:textId="77777777" w:rsidR="005E0E13" w:rsidRPr="00E44561" w:rsidRDefault="005E0E13" w:rsidP="00F43771">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3983319D" w14:textId="77777777" w:rsidR="005E0E13" w:rsidRPr="00E44561" w:rsidRDefault="005E0E13" w:rsidP="00F43771">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791334FD" w14:textId="77777777" w:rsidR="005E0E13" w:rsidRPr="00E44561" w:rsidRDefault="005E0E13" w:rsidP="00F43771">
            <w:pPr>
              <w:jc w:val="center"/>
              <w:rPr>
                <w:rFonts w:ascii="Tahoma" w:hAnsi="Tahoma" w:cs="Tahoma"/>
                <w:b/>
                <w:lang w:val="en-NZ"/>
              </w:rPr>
            </w:pPr>
            <w:r w:rsidRPr="00E44561">
              <w:rPr>
                <w:rFonts w:ascii="Tahoma" w:hAnsi="Tahoma" w:cs="Tahoma"/>
                <w:b/>
                <w:lang w:val="en-NZ"/>
              </w:rPr>
              <w:t>Data type &amp; size</w:t>
            </w:r>
          </w:p>
        </w:tc>
      </w:tr>
      <w:tr w:rsidR="005E0E13" w:rsidRPr="00E44561" w14:paraId="1FF8F95E" w14:textId="77777777" w:rsidTr="00F43771">
        <w:trPr>
          <w:cantSplit/>
        </w:trPr>
        <w:tc>
          <w:tcPr>
            <w:tcW w:w="2660" w:type="dxa"/>
          </w:tcPr>
          <w:p w14:paraId="15033D71" w14:textId="77777777" w:rsidR="005E0E13" w:rsidRPr="00E44561" w:rsidRDefault="005E0E13" w:rsidP="00F43771">
            <w:pPr>
              <w:rPr>
                <w:rFonts w:ascii="Tahoma" w:hAnsi="Tahoma" w:cs="Tahoma"/>
              </w:rPr>
            </w:pPr>
            <w:r w:rsidRPr="00E44561">
              <w:rPr>
                <w:rFonts w:ascii="Tahoma" w:hAnsi="Tahoma" w:cs="Tahoma"/>
              </w:rPr>
              <w:t>Code</w:t>
            </w:r>
          </w:p>
        </w:tc>
        <w:tc>
          <w:tcPr>
            <w:tcW w:w="5386" w:type="dxa"/>
          </w:tcPr>
          <w:p w14:paraId="3858C42F" w14:textId="77777777" w:rsidR="005E0E13" w:rsidRPr="00E44561" w:rsidRDefault="005E0E13" w:rsidP="00F43771">
            <w:pPr>
              <w:rPr>
                <w:rFonts w:ascii="Tahoma" w:hAnsi="Tahoma" w:cs="Tahoma"/>
                <w:lang w:val="en-NZ" w:eastAsia="en-NZ"/>
              </w:rPr>
            </w:pPr>
            <w:r w:rsidRPr="00E44561">
              <w:rPr>
                <w:rFonts w:ascii="Tahoma" w:hAnsi="Tahoma" w:cs="Tahoma"/>
              </w:rPr>
              <w:t>Unique code associated with the message</w:t>
            </w:r>
          </w:p>
        </w:tc>
        <w:tc>
          <w:tcPr>
            <w:tcW w:w="1276" w:type="dxa"/>
          </w:tcPr>
          <w:p w14:paraId="406B1864" w14:textId="77777777" w:rsidR="005E0E13" w:rsidRPr="00E44561" w:rsidRDefault="005E0E13" w:rsidP="00F43771">
            <w:pPr>
              <w:jc w:val="center"/>
              <w:rPr>
                <w:rFonts w:ascii="Tahoma" w:hAnsi="Tahoma" w:cs="Tahoma"/>
              </w:rPr>
            </w:pPr>
            <w:r w:rsidRPr="00E44561">
              <w:rPr>
                <w:rFonts w:ascii="Tahoma" w:hAnsi="Tahoma" w:cs="Tahoma"/>
              </w:rPr>
              <w:t>Mandatory</w:t>
            </w:r>
          </w:p>
        </w:tc>
        <w:tc>
          <w:tcPr>
            <w:tcW w:w="4820" w:type="dxa"/>
          </w:tcPr>
          <w:p w14:paraId="67937B95" w14:textId="77777777" w:rsidR="005E0E13" w:rsidRPr="00E44561" w:rsidRDefault="005E0E13" w:rsidP="00F43771">
            <w:pPr>
              <w:rPr>
                <w:rFonts w:ascii="Tahoma" w:hAnsi="Tahoma" w:cs="Tahoma"/>
              </w:rPr>
            </w:pPr>
            <w:r w:rsidRPr="00E44561">
              <w:rPr>
                <w:rFonts w:ascii="Tahoma" w:hAnsi="Tahoma" w:cs="Tahoma"/>
              </w:rPr>
              <w:t>Field length – VARIABLE, maximum 10 characters</w:t>
            </w:r>
          </w:p>
        </w:tc>
      </w:tr>
      <w:tr w:rsidR="005E0E13" w:rsidRPr="00E44561" w14:paraId="6FBF31C4" w14:textId="77777777" w:rsidTr="00F43771">
        <w:trPr>
          <w:cantSplit/>
        </w:trPr>
        <w:tc>
          <w:tcPr>
            <w:tcW w:w="2660" w:type="dxa"/>
          </w:tcPr>
          <w:p w14:paraId="2D8356C1" w14:textId="77777777" w:rsidR="005E0E13" w:rsidRPr="00E44561" w:rsidRDefault="005E0E13" w:rsidP="00F43771">
            <w:pPr>
              <w:rPr>
                <w:rFonts w:ascii="Tahoma" w:hAnsi="Tahoma" w:cs="Tahoma"/>
              </w:rPr>
            </w:pPr>
            <w:r w:rsidRPr="00E44561">
              <w:rPr>
                <w:rFonts w:ascii="Tahoma" w:hAnsi="Tahoma" w:cs="Tahoma"/>
              </w:rPr>
              <w:t>Category</w:t>
            </w:r>
          </w:p>
        </w:tc>
        <w:tc>
          <w:tcPr>
            <w:tcW w:w="5386" w:type="dxa"/>
          </w:tcPr>
          <w:p w14:paraId="22A3E828" w14:textId="77777777" w:rsidR="005E0E13" w:rsidRPr="00E44561" w:rsidRDefault="005E0E13" w:rsidP="00F43771">
            <w:pPr>
              <w:pStyle w:val="TableText2"/>
              <w:spacing w:before="60" w:after="40" w:line="240" w:lineRule="exact"/>
              <w:rPr>
                <w:rFonts w:ascii="Tahoma" w:hAnsi="Tahoma" w:cs="Tahoma"/>
              </w:rPr>
            </w:pPr>
            <w:r w:rsidRPr="00E44561">
              <w:rPr>
                <w:rFonts w:ascii="Tahoma" w:hAnsi="Tahoma" w:cs="Tahoma"/>
              </w:rPr>
              <w:t>Message severity :</w:t>
            </w:r>
          </w:p>
          <w:p w14:paraId="050E094C" w14:textId="77777777" w:rsidR="005E0E13" w:rsidRPr="00E44561" w:rsidRDefault="005E0E13" w:rsidP="00F43771">
            <w:pPr>
              <w:pStyle w:val="TableText2"/>
              <w:widowControl w:val="0"/>
              <w:numPr>
                <w:ilvl w:val="0"/>
                <w:numId w:val="13"/>
              </w:numPr>
              <w:spacing w:before="60" w:after="40" w:line="240" w:lineRule="exact"/>
              <w:rPr>
                <w:rFonts w:ascii="Tahoma" w:hAnsi="Tahoma" w:cs="Tahoma"/>
              </w:rPr>
            </w:pPr>
            <w:r w:rsidRPr="00E44561">
              <w:rPr>
                <w:rFonts w:ascii="Tahoma" w:hAnsi="Tahoma" w:cs="Tahoma"/>
              </w:rPr>
              <w:t>S – Severe</w:t>
            </w:r>
          </w:p>
          <w:p w14:paraId="06875605" w14:textId="77777777" w:rsidR="005E0E13" w:rsidRPr="00E44561" w:rsidRDefault="005E0E13" w:rsidP="00F43771">
            <w:pPr>
              <w:pStyle w:val="TableText2"/>
              <w:widowControl w:val="0"/>
              <w:numPr>
                <w:ilvl w:val="0"/>
                <w:numId w:val="13"/>
              </w:numPr>
              <w:spacing w:before="60" w:after="40" w:line="240" w:lineRule="exact"/>
              <w:rPr>
                <w:rFonts w:ascii="Tahoma" w:hAnsi="Tahoma" w:cs="Tahoma"/>
              </w:rPr>
            </w:pPr>
            <w:r w:rsidRPr="00E44561">
              <w:rPr>
                <w:rFonts w:ascii="Tahoma" w:hAnsi="Tahoma" w:cs="Tahoma"/>
              </w:rPr>
              <w:t>W – Warning</w:t>
            </w:r>
          </w:p>
          <w:p w14:paraId="10FBB425" w14:textId="77777777" w:rsidR="005E0E13" w:rsidRPr="00E44561" w:rsidRDefault="005E0E13" w:rsidP="00F43771">
            <w:pPr>
              <w:pStyle w:val="TableText2"/>
              <w:widowControl w:val="0"/>
              <w:numPr>
                <w:ilvl w:val="0"/>
                <w:numId w:val="13"/>
              </w:numPr>
              <w:spacing w:before="60" w:after="40" w:line="240" w:lineRule="exact"/>
              <w:rPr>
                <w:rFonts w:ascii="Tahoma" w:hAnsi="Tahoma" w:cs="Tahoma"/>
              </w:rPr>
            </w:pPr>
            <w:r w:rsidRPr="00E44561">
              <w:rPr>
                <w:rFonts w:ascii="Tahoma" w:hAnsi="Tahoma" w:cs="Tahoma"/>
              </w:rPr>
              <w:t>I – Information</w:t>
            </w:r>
          </w:p>
        </w:tc>
        <w:tc>
          <w:tcPr>
            <w:tcW w:w="1276" w:type="dxa"/>
          </w:tcPr>
          <w:p w14:paraId="233A9701" w14:textId="77777777" w:rsidR="005E0E13" w:rsidRPr="00E44561" w:rsidRDefault="005E0E13" w:rsidP="00F43771">
            <w:pPr>
              <w:jc w:val="center"/>
              <w:rPr>
                <w:rFonts w:ascii="Tahoma" w:hAnsi="Tahoma" w:cs="Tahoma"/>
              </w:rPr>
            </w:pPr>
            <w:r w:rsidRPr="00E44561">
              <w:rPr>
                <w:rFonts w:ascii="Tahoma" w:hAnsi="Tahoma" w:cs="Tahoma"/>
              </w:rPr>
              <w:t>Mandatory</w:t>
            </w:r>
          </w:p>
        </w:tc>
        <w:tc>
          <w:tcPr>
            <w:tcW w:w="4820" w:type="dxa"/>
          </w:tcPr>
          <w:p w14:paraId="19BFD79C" w14:textId="77777777" w:rsidR="005E0E13" w:rsidRPr="00E44561" w:rsidRDefault="005E0E13" w:rsidP="00F43771">
            <w:pPr>
              <w:rPr>
                <w:rFonts w:ascii="Tahoma" w:hAnsi="Tahoma" w:cs="Tahoma"/>
              </w:rPr>
            </w:pPr>
            <w:r w:rsidRPr="00E44561">
              <w:rPr>
                <w:rFonts w:ascii="Tahoma" w:hAnsi="Tahoma" w:cs="Tahoma"/>
              </w:rPr>
              <w:t>Field length – FIXED, 1 character</w:t>
            </w:r>
          </w:p>
        </w:tc>
      </w:tr>
      <w:tr w:rsidR="005E0E13" w:rsidRPr="00E44561" w14:paraId="21518094" w14:textId="77777777" w:rsidTr="00F43771">
        <w:trPr>
          <w:cantSplit/>
        </w:trPr>
        <w:tc>
          <w:tcPr>
            <w:tcW w:w="2660" w:type="dxa"/>
          </w:tcPr>
          <w:p w14:paraId="14E531F4" w14:textId="77777777" w:rsidR="005E0E13" w:rsidRPr="00E44561" w:rsidRDefault="005E0E13" w:rsidP="00F43771">
            <w:pPr>
              <w:rPr>
                <w:rFonts w:ascii="Tahoma" w:hAnsi="Tahoma" w:cs="Tahoma"/>
              </w:rPr>
            </w:pPr>
            <w:r w:rsidRPr="00E44561">
              <w:rPr>
                <w:rFonts w:ascii="Tahoma" w:hAnsi="Tahoma" w:cs="Tahoma"/>
              </w:rPr>
              <w:t>Type</w:t>
            </w:r>
          </w:p>
        </w:tc>
        <w:tc>
          <w:tcPr>
            <w:tcW w:w="5386" w:type="dxa"/>
          </w:tcPr>
          <w:p w14:paraId="37BA19F5" w14:textId="77777777" w:rsidR="005E0E13" w:rsidRPr="00E44561" w:rsidRDefault="005E0E13" w:rsidP="00F43771">
            <w:pPr>
              <w:pStyle w:val="TableText2"/>
              <w:spacing w:before="120" w:after="120" w:line="240" w:lineRule="auto"/>
              <w:rPr>
                <w:rFonts w:ascii="Tahoma" w:hAnsi="Tahoma" w:cs="Tahoma"/>
              </w:rPr>
            </w:pPr>
            <w:r w:rsidRPr="00E44561">
              <w:rPr>
                <w:rFonts w:ascii="Tahoma" w:hAnsi="Tahoma" w:cs="Tahoma"/>
              </w:rPr>
              <w:t>Message type when Category = “S”:</w:t>
            </w:r>
          </w:p>
          <w:p w14:paraId="7982AE4E" w14:textId="77777777" w:rsidR="005E0E13" w:rsidRPr="00E44561" w:rsidRDefault="005E0E13" w:rsidP="00F43771">
            <w:pPr>
              <w:pStyle w:val="TableText2"/>
              <w:widowControl w:val="0"/>
              <w:numPr>
                <w:ilvl w:val="0"/>
                <w:numId w:val="13"/>
              </w:numPr>
              <w:spacing w:before="120" w:after="120" w:line="240" w:lineRule="auto"/>
              <w:rPr>
                <w:rFonts w:ascii="Tahoma" w:hAnsi="Tahoma" w:cs="Tahoma"/>
              </w:rPr>
            </w:pPr>
            <w:r w:rsidRPr="00E44561">
              <w:rPr>
                <w:rFonts w:ascii="Tahoma" w:hAnsi="Tahoma" w:cs="Tahoma"/>
              </w:rPr>
              <w:t>I – Invalid message format</w:t>
            </w:r>
          </w:p>
          <w:p w14:paraId="2565F287" w14:textId="77777777" w:rsidR="005E0E13" w:rsidRPr="00E44561" w:rsidRDefault="005E0E13" w:rsidP="00F43771">
            <w:pPr>
              <w:pStyle w:val="TableText2"/>
              <w:widowControl w:val="0"/>
              <w:numPr>
                <w:ilvl w:val="0"/>
                <w:numId w:val="13"/>
              </w:numPr>
              <w:spacing w:before="120" w:after="120" w:line="240" w:lineRule="auto"/>
              <w:rPr>
                <w:rFonts w:ascii="Tahoma" w:hAnsi="Tahoma" w:cs="Tahoma"/>
              </w:rPr>
            </w:pPr>
            <w:r w:rsidRPr="00E44561">
              <w:rPr>
                <w:rFonts w:ascii="Tahoma" w:hAnsi="Tahoma" w:cs="Tahoma"/>
              </w:rPr>
              <w:t>M – Mandatory filed not supplied</w:t>
            </w:r>
          </w:p>
          <w:p w14:paraId="5315F930" w14:textId="77777777" w:rsidR="005E0E13" w:rsidRPr="00E44561" w:rsidRDefault="005E0E13" w:rsidP="00F43771">
            <w:pPr>
              <w:pStyle w:val="TableText2"/>
              <w:widowControl w:val="0"/>
              <w:numPr>
                <w:ilvl w:val="0"/>
                <w:numId w:val="13"/>
              </w:numPr>
              <w:spacing w:before="120" w:after="120" w:line="240" w:lineRule="auto"/>
              <w:rPr>
                <w:rFonts w:ascii="Tahoma" w:hAnsi="Tahoma" w:cs="Tahoma"/>
              </w:rPr>
            </w:pPr>
            <w:r w:rsidRPr="00E44561">
              <w:rPr>
                <w:rFonts w:ascii="Tahoma" w:hAnsi="Tahoma" w:cs="Tahoma"/>
              </w:rPr>
              <w:t>X – Conflicting data in message</w:t>
            </w:r>
          </w:p>
          <w:p w14:paraId="0D057F9B" w14:textId="77777777" w:rsidR="005E0E13" w:rsidRPr="00E44561" w:rsidRDefault="005E0E13" w:rsidP="00F43771">
            <w:pPr>
              <w:pStyle w:val="TableText2"/>
              <w:widowControl w:val="0"/>
              <w:numPr>
                <w:ilvl w:val="0"/>
                <w:numId w:val="13"/>
              </w:numPr>
              <w:spacing w:before="120" w:after="120" w:line="240" w:lineRule="auto"/>
              <w:rPr>
                <w:rFonts w:ascii="Tahoma" w:hAnsi="Tahoma" w:cs="Tahoma"/>
              </w:rPr>
            </w:pPr>
            <w:r w:rsidRPr="00E44561">
              <w:rPr>
                <w:rFonts w:ascii="Tahoma" w:hAnsi="Tahoma" w:cs="Tahoma"/>
              </w:rPr>
              <w:t>F – Input field attributes invalid</w:t>
            </w:r>
          </w:p>
          <w:p w14:paraId="26FD16A1" w14:textId="77777777" w:rsidR="005E0E13" w:rsidRPr="00E44561" w:rsidRDefault="005E0E13" w:rsidP="00F43771">
            <w:pPr>
              <w:pStyle w:val="TableText2"/>
              <w:widowControl w:val="0"/>
              <w:numPr>
                <w:ilvl w:val="0"/>
                <w:numId w:val="13"/>
              </w:numPr>
              <w:spacing w:before="120" w:after="120" w:line="240" w:lineRule="auto"/>
              <w:rPr>
                <w:rFonts w:ascii="Tahoma" w:hAnsi="Tahoma" w:cs="Tahoma"/>
              </w:rPr>
            </w:pPr>
            <w:r w:rsidRPr="00E44561">
              <w:rPr>
                <w:rFonts w:ascii="Tahoma" w:hAnsi="Tahoma" w:cs="Tahoma"/>
              </w:rPr>
              <w:t>V – Input field value invalid</w:t>
            </w:r>
          </w:p>
          <w:p w14:paraId="5659F69A" w14:textId="77777777" w:rsidR="005E0E13" w:rsidRPr="00E44561" w:rsidRDefault="005E0E13" w:rsidP="00F43771">
            <w:pPr>
              <w:pStyle w:val="ListParagraph"/>
              <w:numPr>
                <w:ilvl w:val="0"/>
                <w:numId w:val="13"/>
              </w:numPr>
              <w:adjustRightInd w:val="0"/>
              <w:rPr>
                <w:rFonts w:ascii="Tahoma" w:hAnsi="Tahoma" w:cs="Tahoma"/>
              </w:rPr>
            </w:pPr>
            <w:r w:rsidRPr="00E44561">
              <w:rPr>
                <w:rFonts w:ascii="Tahoma" w:hAnsi="Tahoma" w:cs="Tahoma"/>
                <w:sz w:val="20"/>
                <w:szCs w:val="20"/>
              </w:rPr>
              <w:t>C – Conflict with condition at Credit Reporters</w:t>
            </w:r>
          </w:p>
        </w:tc>
        <w:tc>
          <w:tcPr>
            <w:tcW w:w="1276" w:type="dxa"/>
          </w:tcPr>
          <w:p w14:paraId="54566329" w14:textId="77777777" w:rsidR="005E0E13" w:rsidRPr="00E44561" w:rsidRDefault="005E0E13" w:rsidP="00F43771">
            <w:pPr>
              <w:adjustRightInd w:val="0"/>
              <w:jc w:val="center"/>
              <w:rPr>
                <w:rFonts w:ascii="Tahoma" w:hAnsi="Tahoma" w:cs="Tahoma"/>
              </w:rPr>
            </w:pPr>
            <w:r w:rsidRPr="00E44561">
              <w:rPr>
                <w:rFonts w:ascii="Tahoma" w:hAnsi="Tahoma" w:cs="Tahoma"/>
              </w:rPr>
              <w:t>Conditional</w:t>
            </w:r>
          </w:p>
        </w:tc>
        <w:tc>
          <w:tcPr>
            <w:tcW w:w="4820" w:type="dxa"/>
          </w:tcPr>
          <w:p w14:paraId="11270758" w14:textId="77777777" w:rsidR="005E0E13" w:rsidRPr="00E44561" w:rsidRDefault="005E0E13" w:rsidP="00F43771">
            <w:pPr>
              <w:pStyle w:val="TableText2"/>
              <w:spacing w:before="120" w:after="120" w:line="240" w:lineRule="auto"/>
              <w:rPr>
                <w:rFonts w:ascii="Tahoma" w:hAnsi="Tahoma" w:cs="Tahoma"/>
              </w:rPr>
            </w:pPr>
            <w:r w:rsidRPr="00E44561">
              <w:rPr>
                <w:rFonts w:ascii="Tahoma" w:hAnsi="Tahoma" w:cs="Tahoma"/>
              </w:rPr>
              <w:t>Field length – FIXED, 1 character</w:t>
            </w:r>
          </w:p>
        </w:tc>
      </w:tr>
      <w:tr w:rsidR="005E0E13" w:rsidRPr="00E44561" w14:paraId="7707EBA4" w14:textId="77777777" w:rsidTr="00F43771">
        <w:trPr>
          <w:cantSplit/>
        </w:trPr>
        <w:tc>
          <w:tcPr>
            <w:tcW w:w="2660" w:type="dxa"/>
          </w:tcPr>
          <w:p w14:paraId="4EBE7DCA" w14:textId="77777777" w:rsidR="005E0E13" w:rsidRPr="00E44561" w:rsidRDefault="005E0E13" w:rsidP="00F43771">
            <w:pPr>
              <w:rPr>
                <w:rFonts w:ascii="Tahoma" w:hAnsi="Tahoma" w:cs="Tahoma"/>
              </w:rPr>
            </w:pPr>
            <w:r w:rsidRPr="00E44561">
              <w:rPr>
                <w:rFonts w:ascii="Tahoma" w:hAnsi="Tahoma" w:cs="Tahoma"/>
              </w:rPr>
              <w:t>Input Path</w:t>
            </w:r>
          </w:p>
        </w:tc>
        <w:tc>
          <w:tcPr>
            <w:tcW w:w="5386" w:type="dxa"/>
          </w:tcPr>
          <w:p w14:paraId="7CEC87EB" w14:textId="77777777" w:rsidR="005E0E13" w:rsidRPr="00E44561" w:rsidRDefault="005E0E13" w:rsidP="00F43771">
            <w:pPr>
              <w:adjustRightInd w:val="0"/>
              <w:rPr>
                <w:rFonts w:ascii="Tahoma" w:hAnsi="Tahoma" w:cs="Tahoma"/>
              </w:rPr>
            </w:pPr>
            <w:r w:rsidRPr="00E44561">
              <w:rPr>
                <w:rFonts w:ascii="Tahoma" w:hAnsi="Tahoma" w:cs="Tahoma"/>
              </w:rPr>
              <w:t>The XML path to the field triggering the message in the corresponding input record.</w:t>
            </w:r>
          </w:p>
        </w:tc>
        <w:tc>
          <w:tcPr>
            <w:tcW w:w="1276" w:type="dxa"/>
          </w:tcPr>
          <w:p w14:paraId="192744E6" w14:textId="77777777" w:rsidR="005E0E13" w:rsidRPr="00E44561" w:rsidRDefault="005E0E13" w:rsidP="00F43771">
            <w:pPr>
              <w:adjustRightInd w:val="0"/>
              <w:rPr>
                <w:rFonts w:ascii="Tahoma" w:hAnsi="Tahoma" w:cs="Tahoma"/>
              </w:rPr>
            </w:pPr>
            <w:r w:rsidRPr="00E44561">
              <w:rPr>
                <w:rFonts w:ascii="Tahoma" w:hAnsi="Tahoma" w:cs="Tahoma"/>
              </w:rPr>
              <w:t>Mandatory</w:t>
            </w:r>
          </w:p>
        </w:tc>
        <w:tc>
          <w:tcPr>
            <w:tcW w:w="4820" w:type="dxa"/>
          </w:tcPr>
          <w:p w14:paraId="128AEF38" w14:textId="77777777" w:rsidR="005E0E13" w:rsidRPr="00E44561" w:rsidRDefault="005E0E13" w:rsidP="00F43771">
            <w:pPr>
              <w:adjustRightInd w:val="0"/>
              <w:rPr>
                <w:rFonts w:ascii="Tahoma" w:hAnsi="Tahoma" w:cs="Tahoma"/>
              </w:rPr>
            </w:pPr>
            <w:r w:rsidRPr="00E44561">
              <w:rPr>
                <w:rFonts w:ascii="Tahoma" w:hAnsi="Tahoma" w:cs="Tahoma"/>
              </w:rPr>
              <w:t>Field length – VARIABLE, minimum 1 character</w:t>
            </w:r>
          </w:p>
        </w:tc>
      </w:tr>
      <w:tr w:rsidR="005E0E13" w:rsidRPr="00E44561" w14:paraId="6C8FC197" w14:textId="77777777" w:rsidTr="00F43771">
        <w:trPr>
          <w:cantSplit/>
        </w:trPr>
        <w:tc>
          <w:tcPr>
            <w:tcW w:w="2660" w:type="dxa"/>
          </w:tcPr>
          <w:p w14:paraId="05E7EA8B" w14:textId="77777777" w:rsidR="005E0E13" w:rsidRPr="00E44561" w:rsidRDefault="005E0E13" w:rsidP="00F43771">
            <w:pPr>
              <w:rPr>
                <w:rFonts w:ascii="Tahoma" w:hAnsi="Tahoma" w:cs="Tahoma"/>
              </w:rPr>
            </w:pPr>
            <w:r w:rsidRPr="00E44561">
              <w:rPr>
                <w:rFonts w:ascii="Tahoma" w:hAnsi="Tahoma" w:cs="Tahoma"/>
              </w:rPr>
              <w:t>Error Text</w:t>
            </w:r>
          </w:p>
        </w:tc>
        <w:tc>
          <w:tcPr>
            <w:tcW w:w="5386" w:type="dxa"/>
          </w:tcPr>
          <w:p w14:paraId="2D1D82A1" w14:textId="77777777" w:rsidR="005E0E13" w:rsidRPr="00E44561" w:rsidRDefault="005E0E13" w:rsidP="00F43771">
            <w:pPr>
              <w:adjustRightInd w:val="0"/>
              <w:rPr>
                <w:rFonts w:ascii="Tahoma" w:hAnsi="Tahoma" w:cs="Tahoma"/>
              </w:rPr>
            </w:pPr>
            <w:r w:rsidRPr="00E44561">
              <w:rPr>
                <w:rFonts w:ascii="Tahoma" w:hAnsi="Tahoma" w:cs="Tahoma"/>
              </w:rPr>
              <w:t>Explanatory text. Must be returned if Category = S.</w:t>
            </w:r>
          </w:p>
        </w:tc>
        <w:tc>
          <w:tcPr>
            <w:tcW w:w="1276" w:type="dxa"/>
          </w:tcPr>
          <w:p w14:paraId="602933CD" w14:textId="77777777" w:rsidR="005E0E13" w:rsidRPr="00E44561" w:rsidRDefault="005E0E13" w:rsidP="00F43771">
            <w:pPr>
              <w:adjustRightInd w:val="0"/>
              <w:jc w:val="center"/>
              <w:rPr>
                <w:rFonts w:ascii="Tahoma" w:hAnsi="Tahoma" w:cs="Tahoma"/>
              </w:rPr>
            </w:pPr>
            <w:r w:rsidRPr="00E44561">
              <w:rPr>
                <w:rFonts w:ascii="Tahoma" w:hAnsi="Tahoma" w:cs="Tahoma"/>
              </w:rPr>
              <w:t>Conditional</w:t>
            </w:r>
          </w:p>
        </w:tc>
        <w:tc>
          <w:tcPr>
            <w:tcW w:w="4820" w:type="dxa"/>
          </w:tcPr>
          <w:p w14:paraId="27B52D18" w14:textId="77777777" w:rsidR="005E0E13" w:rsidRPr="00E44561" w:rsidRDefault="005E0E13" w:rsidP="00F43771">
            <w:pPr>
              <w:adjustRightInd w:val="0"/>
              <w:rPr>
                <w:rFonts w:ascii="Tahoma" w:hAnsi="Tahoma" w:cs="Tahoma"/>
              </w:rPr>
            </w:pPr>
            <w:r w:rsidRPr="00E44561">
              <w:rPr>
                <w:rFonts w:ascii="Tahoma" w:hAnsi="Tahoma" w:cs="Tahoma"/>
              </w:rPr>
              <w:t>Field length – VARIABLE, minimum 1 , maximum 100 characters</w:t>
            </w:r>
          </w:p>
        </w:tc>
      </w:tr>
      <w:tr w:rsidR="005E0E13" w:rsidRPr="00E44561" w14:paraId="7C751331" w14:textId="77777777" w:rsidTr="00F43771">
        <w:trPr>
          <w:cantSplit/>
        </w:trPr>
        <w:tc>
          <w:tcPr>
            <w:tcW w:w="2660" w:type="dxa"/>
            <w:tcBorders>
              <w:top w:val="single" w:sz="4" w:space="0" w:color="000000"/>
              <w:left w:val="single" w:sz="4" w:space="0" w:color="000000"/>
              <w:bottom w:val="single" w:sz="4" w:space="0" w:color="000000"/>
              <w:right w:val="single" w:sz="4" w:space="0" w:color="000000"/>
            </w:tcBorders>
          </w:tcPr>
          <w:p w14:paraId="6202AFD2" w14:textId="77777777" w:rsidR="005E0E13" w:rsidRPr="00E44561" w:rsidRDefault="005E0E13" w:rsidP="00F43771">
            <w:pPr>
              <w:rPr>
                <w:rFonts w:ascii="Tahoma" w:hAnsi="Tahoma" w:cs="Tahoma"/>
              </w:rPr>
            </w:pPr>
            <w:r w:rsidRPr="00E44561">
              <w:rPr>
                <w:rFonts w:ascii="Tahoma" w:hAnsi="Tahoma" w:cs="Tahoma"/>
              </w:rPr>
              <w:lastRenderedPageBreak/>
              <w:t>Action Required</w:t>
            </w:r>
          </w:p>
        </w:tc>
        <w:tc>
          <w:tcPr>
            <w:tcW w:w="5386" w:type="dxa"/>
            <w:tcBorders>
              <w:top w:val="single" w:sz="4" w:space="0" w:color="000000"/>
              <w:left w:val="single" w:sz="4" w:space="0" w:color="000000"/>
              <w:bottom w:val="single" w:sz="4" w:space="0" w:color="000000"/>
              <w:right w:val="single" w:sz="4" w:space="0" w:color="000000"/>
            </w:tcBorders>
          </w:tcPr>
          <w:p w14:paraId="1C1FEFC5" w14:textId="77777777" w:rsidR="005E0E13" w:rsidRPr="00E44561" w:rsidRDefault="005E0E13" w:rsidP="00F43771">
            <w:pPr>
              <w:adjustRightInd w:val="0"/>
              <w:rPr>
                <w:rFonts w:ascii="Tahoma" w:hAnsi="Tahoma" w:cs="Tahoma"/>
              </w:rPr>
            </w:pPr>
            <w:r w:rsidRPr="00E44561">
              <w:rPr>
                <w:rFonts w:ascii="Tahoma" w:hAnsi="Tahoma" w:cs="Tahoma"/>
              </w:rPr>
              <w:t>The action required by the Credit Provider to respond to this event.</w:t>
            </w:r>
          </w:p>
          <w:p w14:paraId="103E224D" w14:textId="77777777" w:rsidR="005E0E13" w:rsidRPr="00E44561" w:rsidRDefault="005E0E13" w:rsidP="00F43771">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N– None</w:t>
            </w:r>
          </w:p>
          <w:p w14:paraId="3AB68D42" w14:textId="77777777" w:rsidR="005E0E13" w:rsidRPr="00E44561" w:rsidRDefault="005E0E13" w:rsidP="00F43771">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C – Correct error and re-submit</w:t>
            </w:r>
          </w:p>
          <w:p w14:paraId="0855FA0B" w14:textId="77777777" w:rsidR="005E0E13" w:rsidRPr="00E44561" w:rsidRDefault="005E0E13" w:rsidP="00F43771">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R – Review error and re-submit if necessary</w:t>
            </w:r>
          </w:p>
          <w:p w14:paraId="65661C09" w14:textId="77777777" w:rsidR="005E0E13" w:rsidRPr="00E44561" w:rsidRDefault="005E0E13" w:rsidP="00F43771">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B – Contact Credit Reporter</w:t>
            </w:r>
          </w:p>
        </w:tc>
        <w:tc>
          <w:tcPr>
            <w:tcW w:w="1276" w:type="dxa"/>
            <w:tcBorders>
              <w:top w:val="single" w:sz="4" w:space="0" w:color="000000"/>
              <w:left w:val="single" w:sz="4" w:space="0" w:color="000000"/>
              <w:bottom w:val="single" w:sz="4" w:space="0" w:color="000000"/>
              <w:right w:val="single" w:sz="4" w:space="0" w:color="000000"/>
            </w:tcBorders>
          </w:tcPr>
          <w:p w14:paraId="194E6D46" w14:textId="77777777" w:rsidR="005E0E13" w:rsidRPr="00E44561" w:rsidRDefault="005E0E13" w:rsidP="00F43771">
            <w:pPr>
              <w:adjustRightInd w:val="0"/>
              <w:rPr>
                <w:rFonts w:ascii="Tahoma" w:hAnsi="Tahoma" w:cs="Tahoma"/>
              </w:rPr>
            </w:pPr>
            <w:r w:rsidRPr="00E44561">
              <w:rPr>
                <w:rFonts w:ascii="Tahoma" w:hAnsi="Tahoma" w:cs="Tahoma"/>
              </w:rPr>
              <w:t>Mandatory</w:t>
            </w:r>
          </w:p>
        </w:tc>
        <w:tc>
          <w:tcPr>
            <w:tcW w:w="4820" w:type="dxa"/>
            <w:tcBorders>
              <w:top w:val="single" w:sz="4" w:space="0" w:color="000000"/>
              <w:left w:val="single" w:sz="4" w:space="0" w:color="000000"/>
              <w:bottom w:val="single" w:sz="4" w:space="0" w:color="000000"/>
              <w:right w:val="single" w:sz="4" w:space="0" w:color="000000"/>
            </w:tcBorders>
          </w:tcPr>
          <w:p w14:paraId="70C2CE66" w14:textId="77777777" w:rsidR="005E0E13" w:rsidRPr="00E44561" w:rsidRDefault="005E0E13" w:rsidP="00F43771">
            <w:pPr>
              <w:adjustRightInd w:val="0"/>
              <w:rPr>
                <w:rFonts w:ascii="Tahoma" w:hAnsi="Tahoma" w:cs="Tahoma"/>
              </w:rPr>
            </w:pPr>
            <w:r w:rsidRPr="00E44561">
              <w:rPr>
                <w:rFonts w:ascii="Tahoma" w:hAnsi="Tahoma" w:cs="Tahoma"/>
              </w:rPr>
              <w:t>Field length – FIXED, 1 character</w:t>
            </w:r>
          </w:p>
        </w:tc>
      </w:tr>
    </w:tbl>
    <w:p w14:paraId="326E2D9F" w14:textId="77777777" w:rsidR="00952464" w:rsidRPr="00E44561" w:rsidRDefault="00952464" w:rsidP="00952464">
      <w:pPr>
        <w:outlineLvl w:val="1"/>
        <w:rPr>
          <w:rFonts w:ascii="Tahoma" w:hAnsi="Tahoma" w:cs="Tahoma"/>
          <w:b/>
          <w:sz w:val="24"/>
          <w:szCs w:val="24"/>
        </w:rPr>
      </w:pPr>
    </w:p>
    <w:p w14:paraId="47D8F91D" w14:textId="77777777" w:rsidR="00AB1718" w:rsidRPr="00E44561" w:rsidRDefault="00AB1718" w:rsidP="005F48C1">
      <w:pPr>
        <w:numPr>
          <w:ilvl w:val="1"/>
          <w:numId w:val="68"/>
        </w:numPr>
        <w:ind w:left="357" w:hanging="357"/>
        <w:outlineLvl w:val="1"/>
        <w:rPr>
          <w:rFonts w:ascii="Tahoma" w:hAnsi="Tahoma" w:cs="Tahoma"/>
          <w:b/>
          <w:sz w:val="24"/>
          <w:szCs w:val="24"/>
        </w:rPr>
      </w:pPr>
      <w:bookmarkStart w:id="316" w:name="_Toc42178028"/>
      <w:r w:rsidRPr="00E44561">
        <w:rPr>
          <w:rFonts w:ascii="Tahoma" w:hAnsi="Tahoma" w:cs="Tahoma"/>
          <w:b/>
          <w:sz w:val="24"/>
          <w:szCs w:val="24"/>
        </w:rPr>
        <w:t xml:space="preserve">File </w:t>
      </w:r>
      <w:r w:rsidR="00C4520D" w:rsidRPr="00E44561">
        <w:rPr>
          <w:rFonts w:ascii="Tahoma" w:hAnsi="Tahoma" w:cs="Tahoma"/>
          <w:b/>
          <w:sz w:val="24"/>
          <w:szCs w:val="24"/>
        </w:rPr>
        <w:t xml:space="preserve">(Batch) </w:t>
      </w:r>
      <w:r w:rsidRPr="00E44561">
        <w:rPr>
          <w:rFonts w:ascii="Tahoma" w:hAnsi="Tahoma" w:cs="Tahoma"/>
          <w:b/>
          <w:sz w:val="24"/>
          <w:szCs w:val="24"/>
        </w:rPr>
        <w:t>Processing statistics</w:t>
      </w:r>
      <w:bookmarkEnd w:id="315"/>
      <w:bookmarkEnd w:id="316"/>
    </w:p>
    <w:p w14:paraId="69D9AAE5" w14:textId="77777777" w:rsidR="009B4A29" w:rsidRPr="00E44561" w:rsidRDefault="009B4A29" w:rsidP="00BD6DCA">
      <w:pPr>
        <w:rPr>
          <w:rFonts w:ascii="Tahoma" w:hAnsi="Tahoma" w:cs="Tahoma"/>
        </w:rPr>
      </w:pPr>
      <w:r w:rsidRPr="00E44561">
        <w:rPr>
          <w:rFonts w:ascii="Tahoma" w:hAnsi="Tahoma" w:cs="Tahoma"/>
        </w:rPr>
        <w:t>Processing Results for a Batch of Records. One occurrence per response batch.</w:t>
      </w:r>
    </w:p>
    <w:p w14:paraId="5E7DF978" w14:textId="77777777" w:rsidR="009B4A29" w:rsidRPr="00E44561" w:rsidRDefault="009B4A29" w:rsidP="00BD6DCA">
      <w:pPr>
        <w:rPr>
          <w:rFonts w:ascii="Tahoma" w:hAnsi="Tahoma" w:cs="Tahoma"/>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9B4A29" w:rsidRPr="00E44561" w14:paraId="67C1B37E" w14:textId="77777777" w:rsidTr="00BD6DCA">
        <w:trPr>
          <w:tblHeader/>
        </w:trPr>
        <w:tc>
          <w:tcPr>
            <w:tcW w:w="2660" w:type="dxa"/>
            <w:shd w:val="clear" w:color="auto" w:fill="FFC000"/>
          </w:tcPr>
          <w:p w14:paraId="21D8481D" w14:textId="77777777" w:rsidR="009B4A29" w:rsidRPr="00E44561" w:rsidRDefault="009B4A29" w:rsidP="00B71FCE">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01533A02" w14:textId="77777777" w:rsidR="009B4A29" w:rsidRPr="00E44561" w:rsidRDefault="009B4A29" w:rsidP="00B71FCE">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70E51E6A" w14:textId="77777777" w:rsidR="009B4A29" w:rsidRPr="00E44561" w:rsidRDefault="009B4A29" w:rsidP="00B71FCE">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20CCB17C" w14:textId="77777777" w:rsidR="009B4A29" w:rsidRPr="00E44561" w:rsidRDefault="009B4A29" w:rsidP="00B71FCE">
            <w:pPr>
              <w:jc w:val="center"/>
              <w:rPr>
                <w:rFonts w:ascii="Tahoma" w:hAnsi="Tahoma" w:cs="Tahoma"/>
                <w:b/>
                <w:lang w:val="en-NZ"/>
              </w:rPr>
            </w:pPr>
            <w:r w:rsidRPr="00E44561">
              <w:rPr>
                <w:rFonts w:ascii="Tahoma" w:hAnsi="Tahoma" w:cs="Tahoma"/>
                <w:b/>
                <w:lang w:val="en-NZ"/>
              </w:rPr>
              <w:t>Data type &amp; size</w:t>
            </w:r>
          </w:p>
        </w:tc>
      </w:tr>
      <w:tr w:rsidR="009B4A29" w:rsidRPr="00E44561" w14:paraId="5C3E54A2" w14:textId="77777777" w:rsidTr="00BD6DCA">
        <w:tc>
          <w:tcPr>
            <w:tcW w:w="2660" w:type="dxa"/>
          </w:tcPr>
          <w:p w14:paraId="0D0FD3A0" w14:textId="77777777" w:rsidR="009B4A29" w:rsidRPr="00E44561" w:rsidRDefault="009B4A29" w:rsidP="00B71FCE">
            <w:pPr>
              <w:rPr>
                <w:rFonts w:ascii="Tahoma" w:hAnsi="Tahoma" w:cs="Tahoma"/>
              </w:rPr>
            </w:pPr>
            <w:r w:rsidRPr="00E44561">
              <w:rPr>
                <w:rFonts w:ascii="Tahoma" w:hAnsi="Tahoma" w:cs="Tahoma"/>
              </w:rPr>
              <w:t>Records Received</w:t>
            </w:r>
          </w:p>
        </w:tc>
        <w:tc>
          <w:tcPr>
            <w:tcW w:w="5386" w:type="dxa"/>
          </w:tcPr>
          <w:p w14:paraId="3336555A" w14:textId="77777777" w:rsidR="009B4A29" w:rsidRPr="00E44561" w:rsidRDefault="009B4A29" w:rsidP="00B71FCE">
            <w:pPr>
              <w:rPr>
                <w:rFonts w:ascii="Tahoma" w:hAnsi="Tahoma" w:cs="Tahoma"/>
                <w:lang w:val="en-NZ" w:eastAsia="en-NZ"/>
              </w:rPr>
            </w:pPr>
            <w:r w:rsidRPr="00E44561">
              <w:rPr>
                <w:rFonts w:ascii="Tahoma" w:hAnsi="Tahoma" w:cs="Tahoma"/>
              </w:rPr>
              <w:t>Count of the number of records received</w:t>
            </w:r>
          </w:p>
        </w:tc>
        <w:tc>
          <w:tcPr>
            <w:tcW w:w="1276" w:type="dxa"/>
          </w:tcPr>
          <w:p w14:paraId="46752853" w14:textId="77777777" w:rsidR="009B4A29" w:rsidRPr="00E44561" w:rsidRDefault="009B4A29" w:rsidP="00BD6DCA">
            <w:pPr>
              <w:jc w:val="center"/>
              <w:rPr>
                <w:rFonts w:ascii="Tahoma" w:hAnsi="Tahoma" w:cs="Tahoma"/>
              </w:rPr>
            </w:pPr>
            <w:r w:rsidRPr="00E44561">
              <w:rPr>
                <w:rFonts w:ascii="Tahoma" w:hAnsi="Tahoma" w:cs="Tahoma"/>
              </w:rPr>
              <w:t>Mandatory</w:t>
            </w:r>
          </w:p>
        </w:tc>
        <w:tc>
          <w:tcPr>
            <w:tcW w:w="4820" w:type="dxa"/>
          </w:tcPr>
          <w:p w14:paraId="1798CEB3" w14:textId="77777777" w:rsidR="009B4A29" w:rsidRPr="00E44561" w:rsidRDefault="009B4A29" w:rsidP="00933AF9">
            <w:pPr>
              <w:rPr>
                <w:rFonts w:ascii="Tahoma" w:hAnsi="Tahoma" w:cs="Tahoma"/>
              </w:rPr>
            </w:pPr>
            <w:r w:rsidRPr="00E44561">
              <w:rPr>
                <w:rFonts w:ascii="Tahoma" w:hAnsi="Tahoma" w:cs="Tahoma"/>
              </w:rPr>
              <w:t xml:space="preserve">Numeric. </w:t>
            </w:r>
          </w:p>
        </w:tc>
      </w:tr>
      <w:tr w:rsidR="009B4A29" w:rsidRPr="00E44561" w14:paraId="7DC2E340" w14:textId="77777777" w:rsidTr="00BD6DCA">
        <w:tc>
          <w:tcPr>
            <w:tcW w:w="2660" w:type="dxa"/>
          </w:tcPr>
          <w:p w14:paraId="5E41C01D" w14:textId="77777777" w:rsidR="009B4A29" w:rsidRPr="00E44561" w:rsidRDefault="009B4A29" w:rsidP="00B71FCE">
            <w:pPr>
              <w:rPr>
                <w:rFonts w:ascii="Tahoma" w:hAnsi="Tahoma" w:cs="Tahoma"/>
              </w:rPr>
            </w:pPr>
            <w:r w:rsidRPr="00E44561">
              <w:rPr>
                <w:rFonts w:ascii="Tahoma" w:hAnsi="Tahoma" w:cs="Tahoma"/>
              </w:rPr>
              <w:t>Records Successfully Processed</w:t>
            </w:r>
          </w:p>
        </w:tc>
        <w:tc>
          <w:tcPr>
            <w:tcW w:w="5386" w:type="dxa"/>
          </w:tcPr>
          <w:p w14:paraId="1B73FCA4" w14:textId="77777777" w:rsidR="009B4A29" w:rsidRPr="00E44561" w:rsidRDefault="009B4A29" w:rsidP="00B71FCE">
            <w:pPr>
              <w:adjustRightInd w:val="0"/>
              <w:rPr>
                <w:rFonts w:ascii="Tahoma" w:hAnsi="Tahoma" w:cs="Tahoma"/>
              </w:rPr>
            </w:pPr>
            <w:r w:rsidRPr="00E44561">
              <w:rPr>
                <w:rFonts w:ascii="Tahoma" w:hAnsi="Tahoma" w:cs="Tahoma"/>
              </w:rPr>
              <w:t xml:space="preserve">Count of the number of records successfully processed (i.e., where the </w:t>
            </w:r>
            <w:r w:rsidRPr="00E44561">
              <w:rPr>
                <w:rFonts w:ascii="Tahoma" w:hAnsi="Tahoma" w:cs="Tahoma"/>
                <w:lang w:val="en-NZ" w:eastAsia="en-NZ"/>
              </w:rPr>
              <w:t>database was updated).</w:t>
            </w:r>
          </w:p>
        </w:tc>
        <w:tc>
          <w:tcPr>
            <w:tcW w:w="1276" w:type="dxa"/>
          </w:tcPr>
          <w:p w14:paraId="4BAFECD4" w14:textId="77777777" w:rsidR="009B4A29" w:rsidRPr="00E44561" w:rsidRDefault="009B4A29" w:rsidP="00BD6DCA">
            <w:pPr>
              <w:adjustRightInd w:val="0"/>
              <w:jc w:val="center"/>
              <w:rPr>
                <w:rFonts w:ascii="Tahoma" w:hAnsi="Tahoma" w:cs="Tahoma"/>
              </w:rPr>
            </w:pPr>
            <w:r w:rsidRPr="00E44561">
              <w:rPr>
                <w:rFonts w:ascii="Tahoma" w:hAnsi="Tahoma" w:cs="Tahoma"/>
              </w:rPr>
              <w:t>Mandatory</w:t>
            </w:r>
          </w:p>
        </w:tc>
        <w:tc>
          <w:tcPr>
            <w:tcW w:w="4820" w:type="dxa"/>
          </w:tcPr>
          <w:p w14:paraId="371D6545" w14:textId="77777777" w:rsidR="009B4A29" w:rsidRPr="00E44561" w:rsidRDefault="009B4A29" w:rsidP="00933AF9">
            <w:pPr>
              <w:adjustRightInd w:val="0"/>
              <w:rPr>
                <w:rFonts w:ascii="Tahoma" w:hAnsi="Tahoma" w:cs="Tahoma"/>
              </w:rPr>
            </w:pPr>
            <w:r w:rsidRPr="00E44561">
              <w:rPr>
                <w:rFonts w:ascii="Tahoma" w:hAnsi="Tahoma" w:cs="Tahoma"/>
              </w:rPr>
              <w:t xml:space="preserve">Numeric. </w:t>
            </w:r>
          </w:p>
        </w:tc>
      </w:tr>
      <w:tr w:rsidR="00C9689D" w:rsidRPr="00E44561" w14:paraId="738E2D19" w14:textId="77777777" w:rsidTr="00BD6DCA">
        <w:tc>
          <w:tcPr>
            <w:tcW w:w="2660" w:type="dxa"/>
          </w:tcPr>
          <w:p w14:paraId="389510A0" w14:textId="77777777" w:rsidR="00C9689D" w:rsidRPr="00E44561" w:rsidRDefault="00C9689D" w:rsidP="00B71FCE">
            <w:pPr>
              <w:rPr>
                <w:rFonts w:ascii="Tahoma" w:hAnsi="Tahoma" w:cs="Tahoma"/>
              </w:rPr>
            </w:pPr>
            <w:r w:rsidRPr="00E44561">
              <w:rPr>
                <w:rFonts w:ascii="Tahoma" w:hAnsi="Tahoma" w:cs="Tahoma"/>
              </w:rPr>
              <w:t>Records</w:t>
            </w:r>
            <w:r w:rsidR="00952464" w:rsidRPr="00E44561">
              <w:rPr>
                <w:rFonts w:ascii="Tahoma" w:hAnsi="Tahoma" w:cs="Tahoma"/>
              </w:rPr>
              <w:t xml:space="preserve"> </w:t>
            </w:r>
            <w:r w:rsidRPr="00E44561">
              <w:rPr>
                <w:rFonts w:ascii="Tahoma" w:hAnsi="Tahoma" w:cs="Tahoma"/>
              </w:rPr>
              <w:t>Not</w:t>
            </w:r>
            <w:r w:rsidR="00952464" w:rsidRPr="00E44561">
              <w:rPr>
                <w:rFonts w:ascii="Tahoma" w:hAnsi="Tahoma" w:cs="Tahoma"/>
              </w:rPr>
              <w:t xml:space="preserve"> </w:t>
            </w:r>
            <w:r w:rsidRPr="00E44561">
              <w:rPr>
                <w:rFonts w:ascii="Tahoma" w:hAnsi="Tahoma" w:cs="Tahoma"/>
              </w:rPr>
              <w:t>Processed</w:t>
            </w:r>
          </w:p>
        </w:tc>
        <w:tc>
          <w:tcPr>
            <w:tcW w:w="5386" w:type="dxa"/>
          </w:tcPr>
          <w:p w14:paraId="49ABA610" w14:textId="77777777" w:rsidR="00C9689D" w:rsidRPr="00E44561" w:rsidRDefault="00C9689D" w:rsidP="00B71FCE">
            <w:pPr>
              <w:adjustRightInd w:val="0"/>
              <w:rPr>
                <w:rFonts w:ascii="Tahoma" w:hAnsi="Tahoma" w:cs="Tahoma"/>
              </w:rPr>
            </w:pPr>
            <w:r w:rsidRPr="00E44561">
              <w:rPr>
                <w:rFonts w:ascii="Tahoma" w:hAnsi="Tahoma" w:cs="Tahoma"/>
              </w:rPr>
              <w:t xml:space="preserve">Count of the number of records not processed (i.e., </w:t>
            </w:r>
            <w:r w:rsidRPr="00E44561">
              <w:rPr>
                <w:rFonts w:ascii="Tahoma" w:hAnsi="Tahoma" w:cs="Tahoma"/>
                <w:lang w:val="en-NZ" w:eastAsia="en-NZ"/>
              </w:rPr>
              <w:t>where the database was not updated).</w:t>
            </w:r>
          </w:p>
        </w:tc>
        <w:tc>
          <w:tcPr>
            <w:tcW w:w="1276" w:type="dxa"/>
          </w:tcPr>
          <w:p w14:paraId="590E88C8"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1DA239C0" w14:textId="77777777" w:rsidR="00C9689D" w:rsidRPr="00E44561" w:rsidRDefault="00C9689D" w:rsidP="00933AF9">
            <w:pPr>
              <w:adjustRightInd w:val="0"/>
              <w:rPr>
                <w:rFonts w:ascii="Tahoma" w:hAnsi="Tahoma" w:cs="Tahoma"/>
              </w:rPr>
            </w:pPr>
            <w:r w:rsidRPr="00E44561">
              <w:rPr>
                <w:rFonts w:ascii="Tahoma" w:hAnsi="Tahoma" w:cs="Tahoma"/>
              </w:rPr>
              <w:t xml:space="preserve">Numeric. </w:t>
            </w:r>
          </w:p>
        </w:tc>
      </w:tr>
      <w:tr w:rsidR="00C9689D" w:rsidRPr="00E44561" w14:paraId="2CA9BD4F" w14:textId="77777777" w:rsidTr="00BD6DCA">
        <w:tc>
          <w:tcPr>
            <w:tcW w:w="2660" w:type="dxa"/>
          </w:tcPr>
          <w:p w14:paraId="30651AAF" w14:textId="77777777" w:rsidR="00C9689D" w:rsidRPr="00E44561" w:rsidRDefault="00C9689D" w:rsidP="00B71FCE">
            <w:pPr>
              <w:rPr>
                <w:rFonts w:ascii="Tahoma" w:hAnsi="Tahoma" w:cs="Tahoma"/>
              </w:rPr>
            </w:pPr>
            <w:r w:rsidRPr="00E44561">
              <w:rPr>
                <w:rFonts w:ascii="Tahoma" w:hAnsi="Tahoma" w:cs="Tahoma"/>
              </w:rPr>
              <w:t>Accounts Opened</w:t>
            </w:r>
          </w:p>
        </w:tc>
        <w:tc>
          <w:tcPr>
            <w:tcW w:w="5386" w:type="dxa"/>
          </w:tcPr>
          <w:p w14:paraId="31BD7621" w14:textId="77777777" w:rsidR="00C9689D" w:rsidRPr="00E44561" w:rsidRDefault="00C9689D" w:rsidP="00B71FCE">
            <w:pPr>
              <w:adjustRightInd w:val="0"/>
              <w:rPr>
                <w:rFonts w:ascii="Tahoma" w:hAnsi="Tahoma" w:cs="Tahoma"/>
              </w:rPr>
            </w:pPr>
            <w:r w:rsidRPr="00E44561">
              <w:rPr>
                <w:rFonts w:ascii="Tahoma" w:hAnsi="Tahoma" w:cs="Tahoma"/>
              </w:rPr>
              <w:t>Count of the number of accounts opened</w:t>
            </w:r>
          </w:p>
        </w:tc>
        <w:tc>
          <w:tcPr>
            <w:tcW w:w="1276" w:type="dxa"/>
          </w:tcPr>
          <w:p w14:paraId="4C699F90"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0B1B2D69" w14:textId="77777777" w:rsidR="00C9689D" w:rsidRPr="00E44561" w:rsidRDefault="00C9689D" w:rsidP="00933AF9">
            <w:pPr>
              <w:adjustRightInd w:val="0"/>
              <w:rPr>
                <w:rFonts w:ascii="Tahoma" w:hAnsi="Tahoma" w:cs="Tahoma"/>
              </w:rPr>
            </w:pPr>
            <w:r w:rsidRPr="00E44561">
              <w:rPr>
                <w:rFonts w:ascii="Tahoma" w:hAnsi="Tahoma" w:cs="Tahoma"/>
              </w:rPr>
              <w:t xml:space="preserve">Numeric. </w:t>
            </w:r>
          </w:p>
        </w:tc>
      </w:tr>
      <w:tr w:rsidR="00C9689D" w:rsidRPr="00E44561" w14:paraId="6CA2DD33" w14:textId="77777777" w:rsidTr="00BD6DCA">
        <w:tc>
          <w:tcPr>
            <w:tcW w:w="2660" w:type="dxa"/>
          </w:tcPr>
          <w:p w14:paraId="06D040F7" w14:textId="77777777" w:rsidR="00C9689D" w:rsidRPr="00E44561" w:rsidRDefault="00C9689D" w:rsidP="00B71FCE">
            <w:pPr>
              <w:rPr>
                <w:rFonts w:ascii="Tahoma" w:hAnsi="Tahoma" w:cs="Tahoma"/>
              </w:rPr>
            </w:pPr>
            <w:r w:rsidRPr="00E44561">
              <w:rPr>
                <w:rFonts w:ascii="Tahoma" w:hAnsi="Tahoma" w:cs="Tahoma"/>
              </w:rPr>
              <w:t>Accounts Closed</w:t>
            </w:r>
          </w:p>
        </w:tc>
        <w:tc>
          <w:tcPr>
            <w:tcW w:w="5386" w:type="dxa"/>
          </w:tcPr>
          <w:p w14:paraId="7E58FF38" w14:textId="77777777" w:rsidR="00C9689D" w:rsidRPr="00E44561" w:rsidRDefault="00C9689D" w:rsidP="00B71FCE">
            <w:pPr>
              <w:adjustRightInd w:val="0"/>
              <w:rPr>
                <w:rFonts w:ascii="Tahoma" w:hAnsi="Tahoma" w:cs="Tahoma"/>
              </w:rPr>
            </w:pPr>
            <w:r w:rsidRPr="00E44561">
              <w:rPr>
                <w:rFonts w:ascii="Tahoma" w:hAnsi="Tahoma" w:cs="Tahoma"/>
              </w:rPr>
              <w:t>Count of the number of accounts closed</w:t>
            </w:r>
          </w:p>
        </w:tc>
        <w:tc>
          <w:tcPr>
            <w:tcW w:w="1276" w:type="dxa"/>
          </w:tcPr>
          <w:p w14:paraId="37441017"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492A08DD" w14:textId="77777777" w:rsidR="00C9689D" w:rsidRPr="00E44561" w:rsidRDefault="00C9689D" w:rsidP="00933AF9">
            <w:pPr>
              <w:adjustRightInd w:val="0"/>
              <w:rPr>
                <w:rFonts w:ascii="Tahoma" w:hAnsi="Tahoma" w:cs="Tahoma"/>
              </w:rPr>
            </w:pPr>
            <w:r w:rsidRPr="00E44561">
              <w:rPr>
                <w:rFonts w:ascii="Tahoma" w:hAnsi="Tahoma" w:cs="Tahoma"/>
              </w:rPr>
              <w:t xml:space="preserve">Numeric. </w:t>
            </w:r>
          </w:p>
        </w:tc>
      </w:tr>
      <w:tr w:rsidR="00C9689D" w:rsidRPr="00E44561" w14:paraId="7E3AD14B" w14:textId="77777777" w:rsidTr="009B4A29">
        <w:tc>
          <w:tcPr>
            <w:tcW w:w="2660" w:type="dxa"/>
          </w:tcPr>
          <w:p w14:paraId="3F0CE257" w14:textId="77777777" w:rsidR="00C9689D" w:rsidRPr="00E44561" w:rsidRDefault="00C9689D" w:rsidP="00B71FCE">
            <w:pPr>
              <w:rPr>
                <w:rFonts w:ascii="Tahoma" w:hAnsi="Tahoma" w:cs="Tahoma"/>
              </w:rPr>
            </w:pPr>
            <w:r w:rsidRPr="00E44561">
              <w:rPr>
                <w:rFonts w:ascii="Tahoma" w:hAnsi="Tahoma" w:cs="Tahoma"/>
              </w:rPr>
              <w:t>Accounts</w:t>
            </w:r>
            <w:r w:rsidR="00952464" w:rsidRPr="00E44561">
              <w:rPr>
                <w:rFonts w:ascii="Tahoma" w:hAnsi="Tahoma" w:cs="Tahoma"/>
              </w:rPr>
              <w:t xml:space="preserve"> </w:t>
            </w:r>
            <w:r w:rsidRPr="00E44561">
              <w:rPr>
                <w:rFonts w:ascii="Tahoma" w:hAnsi="Tahoma" w:cs="Tahoma"/>
              </w:rPr>
              <w:t>Reopened</w:t>
            </w:r>
          </w:p>
        </w:tc>
        <w:tc>
          <w:tcPr>
            <w:tcW w:w="5386" w:type="dxa"/>
          </w:tcPr>
          <w:p w14:paraId="6C540456" w14:textId="77777777" w:rsidR="00C9689D" w:rsidRPr="00E44561" w:rsidRDefault="00C9689D" w:rsidP="00B71FCE">
            <w:pPr>
              <w:adjustRightInd w:val="0"/>
              <w:rPr>
                <w:rFonts w:ascii="Tahoma" w:hAnsi="Tahoma" w:cs="Tahoma"/>
              </w:rPr>
            </w:pPr>
            <w:r w:rsidRPr="00E44561">
              <w:rPr>
                <w:rFonts w:ascii="Tahoma" w:hAnsi="Tahoma" w:cs="Tahoma"/>
              </w:rPr>
              <w:t>Count of the number of accounts reopened</w:t>
            </w:r>
          </w:p>
        </w:tc>
        <w:tc>
          <w:tcPr>
            <w:tcW w:w="1276" w:type="dxa"/>
          </w:tcPr>
          <w:p w14:paraId="6E37442F" w14:textId="77777777" w:rsidR="00C9689D" w:rsidRPr="00E44561" w:rsidRDefault="00C9689D" w:rsidP="009B4A29">
            <w:pPr>
              <w:adjustRightInd w:val="0"/>
              <w:jc w:val="center"/>
              <w:rPr>
                <w:rFonts w:ascii="Tahoma" w:hAnsi="Tahoma" w:cs="Tahoma"/>
              </w:rPr>
            </w:pPr>
            <w:r w:rsidRPr="00E44561">
              <w:rPr>
                <w:rFonts w:ascii="Tahoma" w:hAnsi="Tahoma" w:cs="Tahoma"/>
              </w:rPr>
              <w:t>Mandatory</w:t>
            </w:r>
          </w:p>
        </w:tc>
        <w:tc>
          <w:tcPr>
            <w:tcW w:w="4820" w:type="dxa"/>
          </w:tcPr>
          <w:p w14:paraId="593FC379" w14:textId="77777777" w:rsidR="00C9689D" w:rsidRPr="00E44561" w:rsidRDefault="00C9689D" w:rsidP="00933AF9">
            <w:pPr>
              <w:adjustRightInd w:val="0"/>
              <w:rPr>
                <w:rFonts w:ascii="Tahoma" w:hAnsi="Tahoma" w:cs="Tahoma"/>
              </w:rPr>
            </w:pPr>
            <w:r w:rsidRPr="00E44561">
              <w:rPr>
                <w:rFonts w:ascii="Tahoma" w:hAnsi="Tahoma" w:cs="Tahoma"/>
              </w:rPr>
              <w:t xml:space="preserve">Numeric. </w:t>
            </w:r>
          </w:p>
        </w:tc>
      </w:tr>
      <w:tr w:rsidR="00C9689D" w:rsidRPr="00E44561" w14:paraId="5DE25224" w14:textId="77777777" w:rsidTr="00BD6DCA">
        <w:tc>
          <w:tcPr>
            <w:tcW w:w="2660" w:type="dxa"/>
          </w:tcPr>
          <w:p w14:paraId="317C305E" w14:textId="77777777" w:rsidR="00C9689D" w:rsidRPr="00E44561" w:rsidRDefault="00C9689D" w:rsidP="00B71FCE">
            <w:pPr>
              <w:rPr>
                <w:rFonts w:ascii="Tahoma" w:hAnsi="Tahoma" w:cs="Tahoma"/>
              </w:rPr>
            </w:pPr>
            <w:r w:rsidRPr="00E44561">
              <w:rPr>
                <w:rFonts w:ascii="Tahoma" w:hAnsi="Tahoma" w:cs="Tahoma"/>
              </w:rPr>
              <w:lastRenderedPageBreak/>
              <w:t>Account Details Updated</w:t>
            </w:r>
          </w:p>
        </w:tc>
        <w:tc>
          <w:tcPr>
            <w:tcW w:w="5386" w:type="dxa"/>
          </w:tcPr>
          <w:p w14:paraId="04586563" w14:textId="77777777" w:rsidR="00C9689D" w:rsidRPr="00E44561" w:rsidRDefault="00C9689D" w:rsidP="00B71FCE">
            <w:pPr>
              <w:adjustRightInd w:val="0"/>
              <w:rPr>
                <w:rFonts w:ascii="Tahoma" w:hAnsi="Tahoma" w:cs="Tahoma"/>
              </w:rPr>
            </w:pPr>
            <w:r w:rsidRPr="00E44561">
              <w:rPr>
                <w:rFonts w:ascii="Tahoma" w:hAnsi="Tahoma" w:cs="Tahoma"/>
              </w:rPr>
              <w:t>Count of the number of account where details were updated</w:t>
            </w:r>
          </w:p>
        </w:tc>
        <w:tc>
          <w:tcPr>
            <w:tcW w:w="1276" w:type="dxa"/>
          </w:tcPr>
          <w:p w14:paraId="4E363545"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10A67BA6" w14:textId="77777777" w:rsidR="00C9689D" w:rsidRPr="00E44561" w:rsidRDefault="00933AF9" w:rsidP="00B71FCE">
            <w:pPr>
              <w:adjustRightInd w:val="0"/>
              <w:rPr>
                <w:rFonts w:ascii="Tahoma" w:hAnsi="Tahoma" w:cs="Tahoma"/>
              </w:rPr>
            </w:pPr>
            <w:r w:rsidRPr="00E44561">
              <w:rPr>
                <w:rFonts w:ascii="Tahoma" w:hAnsi="Tahoma" w:cs="Tahoma"/>
              </w:rPr>
              <w:t>Numeric.</w:t>
            </w:r>
          </w:p>
        </w:tc>
      </w:tr>
      <w:tr w:rsidR="00C9689D" w:rsidRPr="00E44561" w14:paraId="16B23BFC" w14:textId="77777777" w:rsidTr="00BD6DCA">
        <w:tc>
          <w:tcPr>
            <w:tcW w:w="2660" w:type="dxa"/>
          </w:tcPr>
          <w:p w14:paraId="4E7609D1" w14:textId="77777777" w:rsidR="00C9689D" w:rsidRPr="00E44561" w:rsidRDefault="00C9689D" w:rsidP="00B71FCE">
            <w:pPr>
              <w:rPr>
                <w:rFonts w:ascii="Tahoma" w:hAnsi="Tahoma" w:cs="Tahoma"/>
              </w:rPr>
            </w:pPr>
            <w:r w:rsidRPr="00E44561">
              <w:rPr>
                <w:rFonts w:ascii="Tahoma" w:hAnsi="Tahoma" w:cs="Tahoma"/>
              </w:rPr>
              <w:t>Payment Status Added</w:t>
            </w:r>
          </w:p>
        </w:tc>
        <w:tc>
          <w:tcPr>
            <w:tcW w:w="5386" w:type="dxa"/>
          </w:tcPr>
          <w:p w14:paraId="21636F7E" w14:textId="77777777" w:rsidR="00C9689D" w:rsidRPr="00E44561" w:rsidRDefault="00C9689D" w:rsidP="00B71FCE">
            <w:pPr>
              <w:adjustRightInd w:val="0"/>
              <w:rPr>
                <w:rFonts w:ascii="Tahoma" w:hAnsi="Tahoma" w:cs="Tahoma"/>
              </w:rPr>
            </w:pPr>
            <w:r w:rsidRPr="00E44561">
              <w:rPr>
                <w:rFonts w:ascii="Tahoma" w:hAnsi="Tahoma" w:cs="Tahoma"/>
              </w:rPr>
              <w:t>Count of the number of payment statuses added to the database</w:t>
            </w:r>
          </w:p>
        </w:tc>
        <w:tc>
          <w:tcPr>
            <w:tcW w:w="1276" w:type="dxa"/>
          </w:tcPr>
          <w:p w14:paraId="7EB90312"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1AB7C2A0" w14:textId="77777777" w:rsidR="00C9689D" w:rsidRPr="00E44561" w:rsidRDefault="00933AF9" w:rsidP="00B71FCE">
            <w:pPr>
              <w:adjustRightInd w:val="0"/>
              <w:rPr>
                <w:rFonts w:ascii="Tahoma" w:hAnsi="Tahoma" w:cs="Tahoma"/>
              </w:rPr>
            </w:pPr>
            <w:r w:rsidRPr="00E44561">
              <w:rPr>
                <w:rFonts w:ascii="Tahoma" w:hAnsi="Tahoma" w:cs="Tahoma"/>
              </w:rPr>
              <w:t>Numeric.</w:t>
            </w:r>
          </w:p>
        </w:tc>
      </w:tr>
      <w:tr w:rsidR="00C9689D" w:rsidRPr="00E44561" w14:paraId="26B2CD21" w14:textId="77777777" w:rsidTr="00BD6DCA">
        <w:tc>
          <w:tcPr>
            <w:tcW w:w="2660" w:type="dxa"/>
          </w:tcPr>
          <w:p w14:paraId="4EB3ED71" w14:textId="77777777" w:rsidR="00C9689D" w:rsidRPr="00E44561" w:rsidRDefault="00C9689D" w:rsidP="00B71FCE">
            <w:pPr>
              <w:rPr>
                <w:rFonts w:ascii="Tahoma" w:hAnsi="Tahoma" w:cs="Tahoma"/>
              </w:rPr>
            </w:pPr>
            <w:r w:rsidRPr="00E44561">
              <w:rPr>
                <w:rFonts w:ascii="Tahoma" w:hAnsi="Tahoma" w:cs="Tahoma"/>
              </w:rPr>
              <w:t>Defaults Added</w:t>
            </w:r>
          </w:p>
        </w:tc>
        <w:tc>
          <w:tcPr>
            <w:tcW w:w="5386" w:type="dxa"/>
          </w:tcPr>
          <w:p w14:paraId="67A8D90C" w14:textId="77777777" w:rsidR="00C9689D" w:rsidRPr="00E44561" w:rsidRDefault="00C9689D" w:rsidP="00B71FCE">
            <w:pPr>
              <w:adjustRightInd w:val="0"/>
              <w:rPr>
                <w:rFonts w:ascii="Tahoma" w:hAnsi="Tahoma" w:cs="Tahoma"/>
              </w:rPr>
            </w:pPr>
            <w:r w:rsidRPr="00E44561">
              <w:rPr>
                <w:rFonts w:ascii="Tahoma" w:hAnsi="Tahoma" w:cs="Tahoma"/>
              </w:rPr>
              <w:t>Count of the number of defaults added to the database</w:t>
            </w:r>
          </w:p>
        </w:tc>
        <w:tc>
          <w:tcPr>
            <w:tcW w:w="1276" w:type="dxa"/>
          </w:tcPr>
          <w:p w14:paraId="539B88C2"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10DA6DCB" w14:textId="77777777" w:rsidR="00C9689D" w:rsidRPr="00E44561" w:rsidRDefault="00933AF9" w:rsidP="00B71FCE">
            <w:pPr>
              <w:adjustRightInd w:val="0"/>
              <w:rPr>
                <w:rFonts w:ascii="Tahoma" w:hAnsi="Tahoma" w:cs="Tahoma"/>
              </w:rPr>
            </w:pPr>
            <w:r w:rsidRPr="00E44561">
              <w:rPr>
                <w:rFonts w:ascii="Tahoma" w:hAnsi="Tahoma" w:cs="Tahoma"/>
              </w:rPr>
              <w:t>Numeric.</w:t>
            </w:r>
          </w:p>
        </w:tc>
      </w:tr>
      <w:tr w:rsidR="00C9689D" w:rsidRPr="00E44561" w14:paraId="074B48AD" w14:textId="77777777" w:rsidTr="00BD6DCA">
        <w:tc>
          <w:tcPr>
            <w:tcW w:w="2660" w:type="dxa"/>
          </w:tcPr>
          <w:p w14:paraId="3474304C" w14:textId="77777777" w:rsidR="00C9689D" w:rsidRPr="00E44561" w:rsidRDefault="00C9689D" w:rsidP="00B71FCE">
            <w:pPr>
              <w:rPr>
                <w:rFonts w:ascii="Tahoma" w:hAnsi="Tahoma" w:cs="Tahoma"/>
              </w:rPr>
            </w:pPr>
            <w:r w:rsidRPr="00E44561">
              <w:rPr>
                <w:rFonts w:ascii="Tahoma" w:hAnsi="Tahoma" w:cs="Tahoma"/>
              </w:rPr>
              <w:t>Defaults Updated</w:t>
            </w:r>
          </w:p>
        </w:tc>
        <w:tc>
          <w:tcPr>
            <w:tcW w:w="5386" w:type="dxa"/>
          </w:tcPr>
          <w:p w14:paraId="686DAE1F" w14:textId="77777777" w:rsidR="00C9689D" w:rsidRPr="00E44561" w:rsidRDefault="00C9689D" w:rsidP="00B71FCE">
            <w:pPr>
              <w:adjustRightInd w:val="0"/>
              <w:rPr>
                <w:rFonts w:ascii="Tahoma" w:hAnsi="Tahoma" w:cs="Tahoma"/>
              </w:rPr>
            </w:pPr>
            <w:r w:rsidRPr="00E44561">
              <w:rPr>
                <w:rFonts w:ascii="Tahoma" w:hAnsi="Tahoma" w:cs="Tahoma"/>
              </w:rPr>
              <w:t>Count of the number of defaults updated</w:t>
            </w:r>
          </w:p>
        </w:tc>
        <w:tc>
          <w:tcPr>
            <w:tcW w:w="1276" w:type="dxa"/>
          </w:tcPr>
          <w:p w14:paraId="52BDC549"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55465C2F" w14:textId="77777777" w:rsidR="00C9689D" w:rsidRPr="00E44561" w:rsidRDefault="00933AF9" w:rsidP="00B71FCE">
            <w:pPr>
              <w:adjustRightInd w:val="0"/>
              <w:rPr>
                <w:rFonts w:ascii="Tahoma" w:hAnsi="Tahoma" w:cs="Tahoma"/>
              </w:rPr>
            </w:pPr>
            <w:r w:rsidRPr="00E44561">
              <w:rPr>
                <w:rFonts w:ascii="Tahoma" w:hAnsi="Tahoma" w:cs="Tahoma"/>
              </w:rPr>
              <w:t>Numeric.</w:t>
            </w:r>
          </w:p>
        </w:tc>
      </w:tr>
      <w:tr w:rsidR="00C9689D" w:rsidRPr="00E44561" w14:paraId="28E35FD2" w14:textId="77777777" w:rsidTr="00BD6DCA">
        <w:tc>
          <w:tcPr>
            <w:tcW w:w="2660" w:type="dxa"/>
          </w:tcPr>
          <w:p w14:paraId="6E2FC0E7" w14:textId="77777777" w:rsidR="00C9689D" w:rsidRPr="00E44561" w:rsidRDefault="00C9689D" w:rsidP="00B71FCE">
            <w:pPr>
              <w:rPr>
                <w:rFonts w:ascii="Tahoma" w:hAnsi="Tahoma" w:cs="Tahoma"/>
              </w:rPr>
            </w:pPr>
            <w:r w:rsidRPr="00E44561">
              <w:rPr>
                <w:rFonts w:ascii="Tahoma" w:hAnsi="Tahoma" w:cs="Tahoma"/>
              </w:rPr>
              <w:t>Customers Added</w:t>
            </w:r>
          </w:p>
        </w:tc>
        <w:tc>
          <w:tcPr>
            <w:tcW w:w="5386" w:type="dxa"/>
          </w:tcPr>
          <w:p w14:paraId="390856A1" w14:textId="77777777" w:rsidR="00C9689D" w:rsidRPr="00E44561" w:rsidRDefault="00C9689D" w:rsidP="00B71FCE">
            <w:pPr>
              <w:adjustRightInd w:val="0"/>
              <w:rPr>
                <w:rFonts w:ascii="Tahoma" w:hAnsi="Tahoma" w:cs="Tahoma"/>
              </w:rPr>
            </w:pPr>
            <w:r w:rsidRPr="00E44561">
              <w:rPr>
                <w:rFonts w:ascii="Tahoma" w:hAnsi="Tahoma" w:cs="Tahoma"/>
              </w:rPr>
              <w:t>Count of the number of customers added</w:t>
            </w:r>
          </w:p>
        </w:tc>
        <w:tc>
          <w:tcPr>
            <w:tcW w:w="1276" w:type="dxa"/>
          </w:tcPr>
          <w:p w14:paraId="0FF029F2"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0B85D906" w14:textId="77777777" w:rsidR="00C9689D" w:rsidRPr="00E44561" w:rsidRDefault="00933AF9" w:rsidP="00B71FCE">
            <w:pPr>
              <w:adjustRightInd w:val="0"/>
              <w:rPr>
                <w:rFonts w:ascii="Tahoma" w:hAnsi="Tahoma" w:cs="Tahoma"/>
              </w:rPr>
            </w:pPr>
            <w:r w:rsidRPr="00E44561">
              <w:rPr>
                <w:rFonts w:ascii="Tahoma" w:hAnsi="Tahoma" w:cs="Tahoma"/>
              </w:rPr>
              <w:t>Numeric.</w:t>
            </w:r>
          </w:p>
        </w:tc>
      </w:tr>
      <w:tr w:rsidR="00C9689D" w:rsidRPr="00E44561" w14:paraId="1C450710" w14:textId="77777777" w:rsidTr="00BD6DCA">
        <w:tc>
          <w:tcPr>
            <w:tcW w:w="2660" w:type="dxa"/>
          </w:tcPr>
          <w:p w14:paraId="35DFCE50" w14:textId="77777777" w:rsidR="00C9689D" w:rsidRPr="00E44561" w:rsidRDefault="00C9689D" w:rsidP="00B71FCE">
            <w:pPr>
              <w:rPr>
                <w:rFonts w:ascii="Tahoma" w:hAnsi="Tahoma" w:cs="Tahoma"/>
              </w:rPr>
            </w:pPr>
            <w:r w:rsidRPr="00E44561">
              <w:rPr>
                <w:rFonts w:ascii="Tahoma" w:hAnsi="Tahoma" w:cs="Tahoma"/>
              </w:rPr>
              <w:t>Customers Updated</w:t>
            </w:r>
          </w:p>
        </w:tc>
        <w:tc>
          <w:tcPr>
            <w:tcW w:w="5386" w:type="dxa"/>
          </w:tcPr>
          <w:p w14:paraId="65FA906D" w14:textId="77777777" w:rsidR="00C9689D" w:rsidRPr="00E44561" w:rsidRDefault="00C9689D" w:rsidP="00B71FCE">
            <w:pPr>
              <w:adjustRightInd w:val="0"/>
              <w:rPr>
                <w:rFonts w:ascii="Tahoma" w:hAnsi="Tahoma" w:cs="Tahoma"/>
              </w:rPr>
            </w:pPr>
            <w:r w:rsidRPr="00E44561">
              <w:rPr>
                <w:rFonts w:ascii="Tahoma" w:hAnsi="Tahoma" w:cs="Tahoma"/>
              </w:rPr>
              <w:t>Count of the number of customers updated</w:t>
            </w:r>
          </w:p>
        </w:tc>
        <w:tc>
          <w:tcPr>
            <w:tcW w:w="1276" w:type="dxa"/>
          </w:tcPr>
          <w:p w14:paraId="58839CBC"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4C20AACB" w14:textId="77777777" w:rsidR="00C9689D" w:rsidRPr="00E44561" w:rsidRDefault="00933AF9" w:rsidP="00B71FCE">
            <w:pPr>
              <w:adjustRightInd w:val="0"/>
              <w:rPr>
                <w:rFonts w:ascii="Tahoma" w:hAnsi="Tahoma" w:cs="Tahoma"/>
              </w:rPr>
            </w:pPr>
            <w:r w:rsidRPr="00E44561">
              <w:rPr>
                <w:rFonts w:ascii="Tahoma" w:hAnsi="Tahoma" w:cs="Tahoma"/>
              </w:rPr>
              <w:t>Numeric.</w:t>
            </w:r>
          </w:p>
        </w:tc>
      </w:tr>
      <w:tr w:rsidR="00C9689D" w:rsidRPr="00E44561" w14:paraId="7DFE4E87" w14:textId="77777777" w:rsidTr="00BD6DCA">
        <w:tc>
          <w:tcPr>
            <w:tcW w:w="2660" w:type="dxa"/>
          </w:tcPr>
          <w:p w14:paraId="1F2CB812" w14:textId="77777777" w:rsidR="00C9689D" w:rsidRPr="00E44561" w:rsidRDefault="00C9689D" w:rsidP="00B71FCE">
            <w:pPr>
              <w:rPr>
                <w:rFonts w:ascii="Tahoma" w:hAnsi="Tahoma" w:cs="Tahoma"/>
              </w:rPr>
            </w:pPr>
            <w:r w:rsidRPr="00E44561">
              <w:rPr>
                <w:rFonts w:ascii="Tahoma" w:hAnsi="Tahoma" w:cs="Tahoma"/>
              </w:rPr>
              <w:t>Customers Ceased</w:t>
            </w:r>
          </w:p>
        </w:tc>
        <w:tc>
          <w:tcPr>
            <w:tcW w:w="5386" w:type="dxa"/>
          </w:tcPr>
          <w:p w14:paraId="119E5A6A" w14:textId="77777777" w:rsidR="00C9689D" w:rsidRPr="00E44561" w:rsidRDefault="00C9689D" w:rsidP="00B71FCE">
            <w:pPr>
              <w:adjustRightInd w:val="0"/>
              <w:rPr>
                <w:rFonts w:ascii="Tahoma" w:hAnsi="Tahoma" w:cs="Tahoma"/>
              </w:rPr>
            </w:pPr>
            <w:r w:rsidRPr="00E44561">
              <w:rPr>
                <w:rFonts w:ascii="Tahoma" w:hAnsi="Tahoma" w:cs="Tahoma"/>
              </w:rPr>
              <w:t>Count of the number of customers removed</w:t>
            </w:r>
          </w:p>
        </w:tc>
        <w:tc>
          <w:tcPr>
            <w:tcW w:w="1276" w:type="dxa"/>
          </w:tcPr>
          <w:p w14:paraId="02FF601D" w14:textId="77777777" w:rsidR="00C9689D" w:rsidRPr="00E44561" w:rsidRDefault="00C9689D" w:rsidP="00BD6DCA">
            <w:pPr>
              <w:adjustRightInd w:val="0"/>
              <w:jc w:val="center"/>
              <w:rPr>
                <w:rFonts w:ascii="Tahoma" w:hAnsi="Tahoma" w:cs="Tahoma"/>
              </w:rPr>
            </w:pPr>
            <w:r w:rsidRPr="00E44561">
              <w:rPr>
                <w:rFonts w:ascii="Tahoma" w:hAnsi="Tahoma" w:cs="Tahoma"/>
              </w:rPr>
              <w:t>Mandatory</w:t>
            </w:r>
          </w:p>
        </w:tc>
        <w:tc>
          <w:tcPr>
            <w:tcW w:w="4820" w:type="dxa"/>
          </w:tcPr>
          <w:p w14:paraId="1A16F694" w14:textId="77777777" w:rsidR="00C9689D" w:rsidRPr="00E44561" w:rsidRDefault="00933AF9" w:rsidP="00B71FCE">
            <w:pPr>
              <w:adjustRightInd w:val="0"/>
              <w:rPr>
                <w:rFonts w:ascii="Tahoma" w:hAnsi="Tahoma" w:cs="Tahoma"/>
              </w:rPr>
            </w:pPr>
            <w:r w:rsidRPr="00E44561">
              <w:rPr>
                <w:rFonts w:ascii="Tahoma" w:hAnsi="Tahoma" w:cs="Tahoma"/>
              </w:rPr>
              <w:t>Numeric.</w:t>
            </w:r>
          </w:p>
        </w:tc>
      </w:tr>
    </w:tbl>
    <w:p w14:paraId="20177BD1" w14:textId="77777777" w:rsidR="00D427CE" w:rsidRDefault="00D427CE" w:rsidP="00BD6DCA">
      <w:pPr>
        <w:rPr>
          <w:rFonts w:ascii="Tahoma" w:hAnsi="Tahoma" w:cs="Tahoma"/>
        </w:rPr>
      </w:pPr>
    </w:p>
    <w:p w14:paraId="3FF5D49F" w14:textId="77777777" w:rsidR="00D427CE" w:rsidRDefault="00D427CE">
      <w:pPr>
        <w:spacing w:before="0" w:after="0"/>
        <w:rPr>
          <w:rFonts w:ascii="Tahoma" w:hAnsi="Tahoma" w:cs="Tahoma"/>
        </w:rPr>
      </w:pPr>
      <w:r>
        <w:rPr>
          <w:rFonts w:ascii="Tahoma" w:hAnsi="Tahoma" w:cs="Tahoma"/>
        </w:rPr>
        <w:br w:type="page"/>
      </w:r>
    </w:p>
    <w:p w14:paraId="54EAAD7B" w14:textId="77777777" w:rsidR="002D5AE0" w:rsidRPr="00E44561" w:rsidRDefault="002D5AE0" w:rsidP="00BD6DCA">
      <w:pPr>
        <w:rPr>
          <w:rFonts w:ascii="Tahoma" w:hAnsi="Tahoma" w:cs="Tahoma"/>
        </w:rPr>
      </w:pPr>
    </w:p>
    <w:p w14:paraId="4A0E19BB" w14:textId="77777777" w:rsidR="00C4520D" w:rsidRPr="00E44561" w:rsidRDefault="00C4520D" w:rsidP="005F48C1">
      <w:pPr>
        <w:numPr>
          <w:ilvl w:val="1"/>
          <w:numId w:val="68"/>
        </w:numPr>
        <w:ind w:left="357" w:hanging="357"/>
        <w:outlineLvl w:val="1"/>
        <w:rPr>
          <w:rFonts w:ascii="Tahoma" w:hAnsi="Tahoma" w:cs="Tahoma"/>
          <w:b/>
          <w:sz w:val="24"/>
          <w:szCs w:val="24"/>
        </w:rPr>
      </w:pPr>
      <w:bookmarkStart w:id="317" w:name="_Toc314829919"/>
      <w:bookmarkStart w:id="318" w:name="_Toc42178029"/>
      <w:r w:rsidRPr="00E44561">
        <w:rPr>
          <w:rFonts w:ascii="Tahoma" w:hAnsi="Tahoma" w:cs="Tahoma"/>
          <w:b/>
          <w:sz w:val="24"/>
          <w:szCs w:val="24"/>
        </w:rPr>
        <w:t>Account Header Dataset / Elements</w:t>
      </w:r>
      <w:bookmarkEnd w:id="317"/>
      <w:bookmarkEnd w:id="318"/>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6237"/>
        <w:gridCol w:w="1276"/>
        <w:gridCol w:w="4820"/>
      </w:tblGrid>
      <w:tr w:rsidR="00AF2B1C" w:rsidRPr="00E44561" w14:paraId="329837CA" w14:textId="77777777" w:rsidTr="00BD6DCA">
        <w:trPr>
          <w:tblHeader/>
        </w:trPr>
        <w:tc>
          <w:tcPr>
            <w:tcW w:w="1809" w:type="dxa"/>
            <w:shd w:val="clear" w:color="auto" w:fill="FFC000"/>
          </w:tcPr>
          <w:p w14:paraId="19FDF0CE" w14:textId="77777777" w:rsidR="00AF2B1C" w:rsidRPr="00E44561" w:rsidRDefault="00AF2B1C" w:rsidP="00AF2B1C">
            <w:pPr>
              <w:jc w:val="center"/>
              <w:rPr>
                <w:rFonts w:ascii="Tahoma" w:hAnsi="Tahoma" w:cs="Tahoma"/>
                <w:b/>
                <w:lang w:val="en-NZ"/>
              </w:rPr>
            </w:pPr>
            <w:r w:rsidRPr="00E44561">
              <w:rPr>
                <w:rFonts w:ascii="Tahoma" w:hAnsi="Tahoma" w:cs="Tahoma"/>
                <w:b/>
                <w:lang w:val="en-NZ"/>
              </w:rPr>
              <w:t>Element name</w:t>
            </w:r>
          </w:p>
        </w:tc>
        <w:tc>
          <w:tcPr>
            <w:tcW w:w="6237" w:type="dxa"/>
            <w:shd w:val="clear" w:color="auto" w:fill="FFC000"/>
          </w:tcPr>
          <w:p w14:paraId="3E0BC875" w14:textId="77777777" w:rsidR="00AF2B1C" w:rsidRPr="00E44561" w:rsidRDefault="00AF2B1C" w:rsidP="00AF2B1C">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6515FE21" w14:textId="77777777" w:rsidR="00AF2B1C" w:rsidRPr="00E44561" w:rsidRDefault="00AF2B1C" w:rsidP="00AF2B1C">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17C318B9" w14:textId="77777777" w:rsidR="00AF2B1C" w:rsidRPr="00E44561" w:rsidRDefault="00AF2B1C" w:rsidP="00AF2B1C">
            <w:pPr>
              <w:jc w:val="center"/>
              <w:rPr>
                <w:rFonts w:ascii="Tahoma" w:hAnsi="Tahoma" w:cs="Tahoma"/>
                <w:b/>
                <w:lang w:val="en-NZ"/>
              </w:rPr>
            </w:pPr>
            <w:r w:rsidRPr="00E44561">
              <w:rPr>
                <w:rFonts w:ascii="Tahoma" w:hAnsi="Tahoma" w:cs="Tahoma"/>
                <w:b/>
                <w:lang w:val="en-NZ"/>
              </w:rPr>
              <w:t>Data Type and Size</w:t>
            </w:r>
          </w:p>
        </w:tc>
      </w:tr>
      <w:tr w:rsidR="00AF2B1C" w:rsidRPr="00E44561" w14:paraId="6AF51428" w14:textId="77777777" w:rsidTr="00BD6DCA">
        <w:tc>
          <w:tcPr>
            <w:tcW w:w="1809" w:type="dxa"/>
          </w:tcPr>
          <w:p w14:paraId="14A11E45" w14:textId="77777777" w:rsidR="00AF2B1C" w:rsidRPr="00E44561" w:rsidRDefault="00AF2B1C" w:rsidP="00AF2B1C">
            <w:pPr>
              <w:rPr>
                <w:rFonts w:ascii="Tahoma" w:hAnsi="Tahoma" w:cs="Tahoma"/>
              </w:rPr>
            </w:pPr>
            <w:r w:rsidRPr="00E44561">
              <w:rPr>
                <w:rFonts w:ascii="Tahoma" w:hAnsi="Tahoma" w:cs="Tahoma"/>
              </w:rPr>
              <w:t>Record ID</w:t>
            </w:r>
          </w:p>
        </w:tc>
        <w:tc>
          <w:tcPr>
            <w:tcW w:w="6237" w:type="dxa"/>
          </w:tcPr>
          <w:p w14:paraId="04130766" w14:textId="77777777" w:rsidR="00AF2B1C" w:rsidRPr="00E44561" w:rsidRDefault="00AF2B1C" w:rsidP="00AF2B1C">
            <w:pPr>
              <w:adjustRightInd w:val="0"/>
              <w:rPr>
                <w:rFonts w:ascii="Tahoma" w:hAnsi="Tahoma" w:cs="Tahoma"/>
              </w:rPr>
            </w:pPr>
            <w:r w:rsidRPr="00E44561">
              <w:rPr>
                <w:rFonts w:ascii="Tahoma" w:hAnsi="Tahoma" w:cs="Tahoma"/>
              </w:rPr>
              <w:t>Unique identifier for record in current batch.</w:t>
            </w:r>
          </w:p>
        </w:tc>
        <w:tc>
          <w:tcPr>
            <w:tcW w:w="1276" w:type="dxa"/>
          </w:tcPr>
          <w:p w14:paraId="690F8EB9" w14:textId="77777777" w:rsidR="00AF2B1C" w:rsidRPr="00E44561" w:rsidRDefault="00AF2B1C" w:rsidP="00AF2B1C">
            <w:pPr>
              <w:adjustRightInd w:val="0"/>
              <w:jc w:val="center"/>
              <w:rPr>
                <w:rFonts w:ascii="Tahoma" w:hAnsi="Tahoma" w:cs="Tahoma"/>
              </w:rPr>
            </w:pPr>
            <w:r w:rsidRPr="00E44561">
              <w:rPr>
                <w:rFonts w:ascii="Tahoma" w:hAnsi="Tahoma" w:cs="Tahoma"/>
              </w:rPr>
              <w:t>M</w:t>
            </w:r>
          </w:p>
        </w:tc>
        <w:tc>
          <w:tcPr>
            <w:tcW w:w="4820" w:type="dxa"/>
          </w:tcPr>
          <w:p w14:paraId="14E331AA" w14:textId="77777777" w:rsidR="00AF2B1C" w:rsidRPr="00E44561" w:rsidRDefault="00AF2B1C" w:rsidP="00AF2B1C">
            <w:pPr>
              <w:adjustRightInd w:val="0"/>
              <w:rPr>
                <w:rFonts w:ascii="Tahoma" w:hAnsi="Tahoma" w:cs="Tahoma"/>
              </w:rPr>
            </w:pPr>
            <w:r w:rsidRPr="00E44561">
              <w:rPr>
                <w:rFonts w:ascii="Tahoma" w:hAnsi="Tahoma" w:cs="Tahoma"/>
              </w:rPr>
              <w:t>Numeric, positive integers. Field length – VARIABLE, minimum 1, maximum 8 characters</w:t>
            </w:r>
          </w:p>
        </w:tc>
      </w:tr>
      <w:tr w:rsidR="00AF2B1C" w:rsidRPr="00E44561" w14:paraId="74EA1C2D" w14:textId="77777777" w:rsidTr="000B45E5">
        <w:tc>
          <w:tcPr>
            <w:tcW w:w="1809" w:type="dxa"/>
            <w:shd w:val="clear" w:color="auto" w:fill="auto"/>
          </w:tcPr>
          <w:p w14:paraId="571334B9" w14:textId="77777777" w:rsidR="00AF2B1C" w:rsidRPr="00E44561" w:rsidRDefault="00AF2B1C" w:rsidP="00AF2B1C">
            <w:pPr>
              <w:rPr>
                <w:rFonts w:ascii="Tahoma" w:hAnsi="Tahoma" w:cs="Tahoma"/>
              </w:rPr>
            </w:pPr>
            <w:r w:rsidRPr="00E44561">
              <w:rPr>
                <w:rFonts w:ascii="Tahoma" w:hAnsi="Tahoma" w:cs="Tahoma"/>
              </w:rPr>
              <w:t>Account Id</w:t>
            </w:r>
          </w:p>
        </w:tc>
        <w:tc>
          <w:tcPr>
            <w:tcW w:w="6237" w:type="dxa"/>
          </w:tcPr>
          <w:p w14:paraId="16DA7028" w14:textId="77777777" w:rsidR="00AF2B1C" w:rsidRPr="00E44561" w:rsidRDefault="00AF2B1C" w:rsidP="00BD6DCA">
            <w:pPr>
              <w:adjustRightInd w:val="0"/>
              <w:spacing w:before="60" w:after="40"/>
              <w:rPr>
                <w:rFonts w:ascii="Tahoma" w:hAnsi="Tahoma" w:cs="Tahoma"/>
              </w:rPr>
            </w:pPr>
            <w:r w:rsidRPr="00E44561">
              <w:rPr>
                <w:rFonts w:ascii="Tahoma" w:hAnsi="Tahoma" w:cs="Tahoma"/>
              </w:rPr>
              <w:t>Credit Provider’s unique identifier for the Account.</w:t>
            </w:r>
          </w:p>
        </w:tc>
        <w:tc>
          <w:tcPr>
            <w:tcW w:w="1276" w:type="dxa"/>
          </w:tcPr>
          <w:p w14:paraId="550D64EE" w14:textId="77777777" w:rsidR="00AF2B1C" w:rsidRPr="00E44561" w:rsidRDefault="00AF2B1C" w:rsidP="00AF2B1C">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7DE5D35A" w14:textId="77777777" w:rsidR="00AF2B1C" w:rsidRPr="00E44561" w:rsidRDefault="00AF2B1C" w:rsidP="00AF2B1C">
            <w:pPr>
              <w:pStyle w:val="ListParagraph"/>
              <w:adjustRightInd w:val="0"/>
              <w:ind w:left="0"/>
              <w:rPr>
                <w:rFonts w:ascii="Tahoma" w:hAnsi="Tahoma" w:cs="Tahoma"/>
                <w:sz w:val="20"/>
                <w:szCs w:val="20"/>
              </w:rPr>
            </w:pPr>
            <w:r w:rsidRPr="00E44561">
              <w:rPr>
                <w:rFonts w:ascii="Tahoma" w:hAnsi="Tahoma" w:cs="Tahoma"/>
                <w:sz w:val="20"/>
                <w:szCs w:val="20"/>
              </w:rPr>
              <w:t>See below</w:t>
            </w:r>
          </w:p>
        </w:tc>
      </w:tr>
      <w:tr w:rsidR="00AF2B1C" w:rsidRPr="00E44561" w14:paraId="43A0F12B" w14:textId="77777777" w:rsidTr="000B45E5">
        <w:tc>
          <w:tcPr>
            <w:tcW w:w="1809" w:type="dxa"/>
            <w:shd w:val="clear" w:color="auto" w:fill="auto"/>
          </w:tcPr>
          <w:p w14:paraId="5447ED8C" w14:textId="77777777" w:rsidR="00AF2B1C" w:rsidRPr="00E44561" w:rsidRDefault="00AF2B1C" w:rsidP="00AF2B1C">
            <w:pPr>
              <w:rPr>
                <w:rFonts w:ascii="Tahoma" w:hAnsi="Tahoma" w:cs="Tahoma"/>
              </w:rPr>
            </w:pPr>
            <w:r w:rsidRPr="00E44561">
              <w:rPr>
                <w:rFonts w:ascii="Tahoma" w:hAnsi="Tahoma" w:cs="Tahoma"/>
              </w:rPr>
              <w:t>AccountNumber</w:t>
            </w:r>
          </w:p>
        </w:tc>
        <w:tc>
          <w:tcPr>
            <w:tcW w:w="6237" w:type="dxa"/>
          </w:tcPr>
          <w:p w14:paraId="6670EFCB" w14:textId="77777777" w:rsidR="00AF2B1C" w:rsidRPr="00E44561" w:rsidRDefault="00AF2B1C" w:rsidP="00AF2B1C">
            <w:pPr>
              <w:adjustRightInd w:val="0"/>
              <w:spacing w:before="60" w:after="40"/>
              <w:rPr>
                <w:rFonts w:ascii="Tahoma" w:hAnsi="Tahoma" w:cs="Tahoma"/>
              </w:rPr>
            </w:pPr>
          </w:p>
        </w:tc>
        <w:tc>
          <w:tcPr>
            <w:tcW w:w="1276" w:type="dxa"/>
          </w:tcPr>
          <w:p w14:paraId="15AC3A15" w14:textId="77777777" w:rsidR="00AF2B1C" w:rsidRPr="00E44561" w:rsidRDefault="00AF2B1C" w:rsidP="00AF2B1C">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0B3CEA5C" w14:textId="08A8CA59" w:rsidR="00AF2B1C" w:rsidRPr="00E44561" w:rsidRDefault="00AF2B1C" w:rsidP="00AF2B1C">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Field length – VARIABLE, minimum </w:t>
            </w:r>
            <w:r w:rsidR="00F5328A">
              <w:rPr>
                <w:rFonts w:ascii="Tahoma" w:hAnsi="Tahoma" w:cs="Tahoma"/>
                <w:sz w:val="20"/>
                <w:szCs w:val="20"/>
              </w:rPr>
              <w:t>2</w:t>
            </w:r>
            <w:r w:rsidRPr="00E44561">
              <w:rPr>
                <w:rFonts w:ascii="Tahoma" w:hAnsi="Tahoma" w:cs="Tahoma"/>
                <w:sz w:val="20"/>
                <w:szCs w:val="20"/>
              </w:rPr>
              <w:t xml:space="preserve"> character</w:t>
            </w:r>
            <w:r w:rsidR="004B72EF">
              <w:rPr>
                <w:rFonts w:ascii="Tahoma" w:hAnsi="Tahoma" w:cs="Tahoma"/>
                <w:sz w:val="20"/>
                <w:szCs w:val="20"/>
              </w:rPr>
              <w:t>s</w:t>
            </w:r>
            <w:r w:rsidRPr="00E44561">
              <w:rPr>
                <w:rFonts w:ascii="Tahoma" w:hAnsi="Tahoma" w:cs="Tahoma"/>
                <w:sz w:val="20"/>
                <w:szCs w:val="20"/>
              </w:rPr>
              <w:t>, maximum 24 characters</w:t>
            </w:r>
          </w:p>
          <w:p w14:paraId="3AF77DC6" w14:textId="77777777" w:rsidR="00AF2B1C" w:rsidRPr="00E44561" w:rsidRDefault="00AF2B1C" w:rsidP="00AF2B1C">
            <w:pPr>
              <w:pStyle w:val="ListParagraph"/>
              <w:adjustRightInd w:val="0"/>
              <w:ind w:left="0"/>
              <w:rPr>
                <w:rFonts w:ascii="Tahoma" w:hAnsi="Tahoma" w:cs="Tahoma"/>
                <w:sz w:val="20"/>
                <w:szCs w:val="20"/>
              </w:rPr>
            </w:pPr>
            <w:r w:rsidRPr="00E44561">
              <w:rPr>
                <w:rFonts w:ascii="Tahoma" w:hAnsi="Tahoma" w:cs="Tahoma"/>
                <w:sz w:val="20"/>
                <w:szCs w:val="20"/>
              </w:rPr>
              <w:t>Alphanumeric.</w:t>
            </w:r>
          </w:p>
        </w:tc>
      </w:tr>
      <w:tr w:rsidR="00AF2B1C" w:rsidRPr="00E44561" w14:paraId="737B6E6C" w14:textId="77777777" w:rsidTr="000B45E5">
        <w:tc>
          <w:tcPr>
            <w:tcW w:w="1809" w:type="dxa"/>
            <w:shd w:val="clear" w:color="auto" w:fill="auto"/>
          </w:tcPr>
          <w:p w14:paraId="1050C91A" w14:textId="77777777" w:rsidR="00AF2B1C" w:rsidRPr="00E44561" w:rsidRDefault="00AF2B1C" w:rsidP="00AF2B1C">
            <w:pPr>
              <w:rPr>
                <w:rFonts w:ascii="Tahoma" w:hAnsi="Tahoma" w:cs="Tahoma"/>
              </w:rPr>
            </w:pPr>
            <w:r w:rsidRPr="00E44561">
              <w:rPr>
                <w:rFonts w:ascii="Tahoma" w:hAnsi="Tahoma" w:cs="Tahoma"/>
              </w:rPr>
              <w:t>AccountSubId or Suffix</w:t>
            </w:r>
          </w:p>
        </w:tc>
        <w:tc>
          <w:tcPr>
            <w:tcW w:w="6237" w:type="dxa"/>
          </w:tcPr>
          <w:p w14:paraId="063FB30E" w14:textId="77777777" w:rsidR="00AF2B1C" w:rsidRPr="00E44561" w:rsidRDefault="00AF2B1C" w:rsidP="00BD6DCA">
            <w:pPr>
              <w:pStyle w:val="tabletext20"/>
              <w:widowControl w:val="0"/>
              <w:spacing w:before="60" w:beforeAutospacing="0" w:after="40" w:afterAutospacing="0"/>
              <w:rPr>
                <w:rFonts w:ascii="Tahoma" w:hAnsi="Tahoma" w:cs="Tahoma"/>
                <w:sz w:val="20"/>
                <w:szCs w:val="20"/>
              </w:rPr>
            </w:pPr>
          </w:p>
        </w:tc>
        <w:tc>
          <w:tcPr>
            <w:tcW w:w="1276" w:type="dxa"/>
          </w:tcPr>
          <w:p w14:paraId="54C4D3EF" w14:textId="77777777" w:rsidR="00AF2B1C" w:rsidRPr="00E44561" w:rsidRDefault="00940604" w:rsidP="00AF2B1C">
            <w:pPr>
              <w:pStyle w:val="ListParagraph"/>
              <w:adjustRightInd w:val="0"/>
              <w:ind w:left="0"/>
              <w:jc w:val="center"/>
              <w:rPr>
                <w:rFonts w:ascii="Tahoma" w:hAnsi="Tahoma" w:cs="Tahoma"/>
                <w:sz w:val="20"/>
                <w:szCs w:val="20"/>
              </w:rPr>
            </w:pPr>
            <w:r>
              <w:rPr>
                <w:rFonts w:ascii="Tahoma" w:hAnsi="Tahoma" w:cs="Tahoma"/>
                <w:sz w:val="20"/>
                <w:szCs w:val="20"/>
              </w:rPr>
              <w:t>Conditional</w:t>
            </w:r>
          </w:p>
        </w:tc>
        <w:tc>
          <w:tcPr>
            <w:tcW w:w="4820" w:type="dxa"/>
          </w:tcPr>
          <w:p w14:paraId="1E036C57" w14:textId="58DA8739" w:rsidR="00AF2B1C" w:rsidRPr="00E44561" w:rsidRDefault="00AF2B1C" w:rsidP="00AF2B1C">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Field length – VARIABLE, minimum </w:t>
            </w:r>
            <w:r w:rsidR="00F5328A">
              <w:rPr>
                <w:rFonts w:ascii="Tahoma" w:hAnsi="Tahoma" w:cs="Tahoma"/>
                <w:sz w:val="20"/>
                <w:szCs w:val="20"/>
              </w:rPr>
              <w:t>1</w:t>
            </w:r>
            <w:r w:rsidRPr="00E44561">
              <w:rPr>
                <w:rFonts w:ascii="Tahoma" w:hAnsi="Tahoma" w:cs="Tahoma"/>
                <w:sz w:val="20"/>
                <w:szCs w:val="20"/>
              </w:rPr>
              <w:t xml:space="preserve"> character, maximum 12 characters</w:t>
            </w:r>
          </w:p>
          <w:p w14:paraId="04600A65" w14:textId="77777777" w:rsidR="00AF2B1C" w:rsidRPr="00E44561" w:rsidRDefault="00AF2B1C" w:rsidP="00AF2B1C">
            <w:pPr>
              <w:pStyle w:val="ListParagraph"/>
              <w:adjustRightInd w:val="0"/>
              <w:ind w:left="0"/>
              <w:rPr>
                <w:rFonts w:ascii="Tahoma" w:hAnsi="Tahoma" w:cs="Tahoma"/>
                <w:sz w:val="20"/>
                <w:szCs w:val="20"/>
              </w:rPr>
            </w:pPr>
            <w:r w:rsidRPr="00E44561">
              <w:rPr>
                <w:rFonts w:ascii="Tahoma" w:hAnsi="Tahoma" w:cs="Tahoma"/>
                <w:sz w:val="20"/>
                <w:szCs w:val="20"/>
              </w:rPr>
              <w:t>Alphanumeric.</w:t>
            </w:r>
          </w:p>
        </w:tc>
      </w:tr>
      <w:tr w:rsidR="00AF2B1C" w:rsidRPr="00E44561" w14:paraId="4735CF0D" w14:textId="77777777" w:rsidTr="000B45E5">
        <w:tc>
          <w:tcPr>
            <w:tcW w:w="1809" w:type="dxa"/>
            <w:shd w:val="clear" w:color="auto" w:fill="auto"/>
          </w:tcPr>
          <w:p w14:paraId="61482C1B" w14:textId="77777777" w:rsidR="00AF2B1C" w:rsidRPr="00E44561" w:rsidRDefault="00AF2B1C" w:rsidP="00AF2B1C">
            <w:pPr>
              <w:rPr>
                <w:rFonts w:ascii="Tahoma" w:hAnsi="Tahoma" w:cs="Tahoma"/>
              </w:rPr>
            </w:pPr>
            <w:r w:rsidRPr="00E44561">
              <w:rPr>
                <w:rFonts w:ascii="Tahoma" w:hAnsi="Tahoma" w:cs="Tahoma"/>
              </w:rPr>
              <w:t>Previous Account Id</w:t>
            </w:r>
          </w:p>
        </w:tc>
        <w:tc>
          <w:tcPr>
            <w:tcW w:w="6237" w:type="dxa"/>
          </w:tcPr>
          <w:p w14:paraId="28D0DFDA" w14:textId="77777777" w:rsidR="00AF2B1C" w:rsidRPr="00E44561" w:rsidRDefault="00AF2B1C" w:rsidP="00BD6DCA">
            <w:pPr>
              <w:rPr>
                <w:rFonts w:ascii="Tahoma" w:hAnsi="Tahoma" w:cs="Tahoma"/>
              </w:rPr>
            </w:pPr>
            <w:r w:rsidRPr="00E44561">
              <w:rPr>
                <w:rFonts w:ascii="Tahoma" w:hAnsi="Tahoma" w:cs="Tahoma"/>
              </w:rPr>
              <w:t>Credit Provider’s previous unique identifier for the Account</w:t>
            </w:r>
          </w:p>
        </w:tc>
        <w:tc>
          <w:tcPr>
            <w:tcW w:w="1276" w:type="dxa"/>
          </w:tcPr>
          <w:p w14:paraId="70287214" w14:textId="77777777" w:rsidR="00AF2B1C"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5AAD58D5" w14:textId="77777777" w:rsidR="00AF2B1C" w:rsidRPr="00E44561" w:rsidRDefault="00AF2B1C" w:rsidP="00AF2B1C">
            <w:pPr>
              <w:pStyle w:val="ListParagraph"/>
              <w:adjustRightInd w:val="0"/>
              <w:ind w:left="0"/>
              <w:rPr>
                <w:rFonts w:ascii="Tahoma" w:hAnsi="Tahoma" w:cs="Tahoma"/>
                <w:sz w:val="20"/>
                <w:szCs w:val="20"/>
              </w:rPr>
            </w:pPr>
            <w:r w:rsidRPr="00E44561">
              <w:rPr>
                <w:rFonts w:ascii="Tahoma" w:hAnsi="Tahoma" w:cs="Tahoma"/>
                <w:sz w:val="20"/>
                <w:szCs w:val="20"/>
              </w:rPr>
              <w:t>See below</w:t>
            </w:r>
          </w:p>
        </w:tc>
      </w:tr>
      <w:tr w:rsidR="007C69F6" w:rsidRPr="00E44561" w14:paraId="5279DF79" w14:textId="77777777" w:rsidTr="000B45E5">
        <w:tc>
          <w:tcPr>
            <w:tcW w:w="1809" w:type="dxa"/>
            <w:shd w:val="clear" w:color="auto" w:fill="auto"/>
          </w:tcPr>
          <w:p w14:paraId="7655003C" w14:textId="77777777" w:rsidR="007C69F6" w:rsidRPr="00E44561" w:rsidRDefault="007C69F6" w:rsidP="00AF2B1C">
            <w:pPr>
              <w:rPr>
                <w:rFonts w:ascii="Tahoma" w:hAnsi="Tahoma" w:cs="Tahoma"/>
              </w:rPr>
            </w:pPr>
            <w:r w:rsidRPr="00E44561">
              <w:rPr>
                <w:rFonts w:ascii="Tahoma" w:hAnsi="Tahoma" w:cs="Tahoma"/>
              </w:rPr>
              <w:t>Previous AccountNumber</w:t>
            </w:r>
          </w:p>
        </w:tc>
        <w:tc>
          <w:tcPr>
            <w:tcW w:w="6237" w:type="dxa"/>
          </w:tcPr>
          <w:p w14:paraId="35F6E7D2" w14:textId="77777777" w:rsidR="007C69F6" w:rsidRPr="00E44561" w:rsidRDefault="007C69F6" w:rsidP="00AF2B1C">
            <w:pPr>
              <w:rPr>
                <w:rFonts w:ascii="Tahoma" w:hAnsi="Tahoma" w:cs="Tahoma"/>
              </w:rPr>
            </w:pPr>
          </w:p>
        </w:tc>
        <w:tc>
          <w:tcPr>
            <w:tcW w:w="1276" w:type="dxa"/>
          </w:tcPr>
          <w:p w14:paraId="5C283E07" w14:textId="77777777" w:rsidR="007C69F6"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0EE06B1D" w14:textId="77777777" w:rsidR="007C69F6" w:rsidRPr="00E44561" w:rsidRDefault="007C69F6" w:rsidP="00AF2B1C">
            <w:pPr>
              <w:pStyle w:val="ListParagraph"/>
              <w:adjustRightInd w:val="0"/>
              <w:ind w:left="0"/>
              <w:rPr>
                <w:rFonts w:ascii="Tahoma" w:hAnsi="Tahoma" w:cs="Tahoma"/>
                <w:sz w:val="20"/>
                <w:szCs w:val="20"/>
              </w:rPr>
            </w:pPr>
            <w:r w:rsidRPr="00E44561">
              <w:rPr>
                <w:rFonts w:ascii="Tahoma" w:hAnsi="Tahoma" w:cs="Tahoma"/>
                <w:sz w:val="20"/>
                <w:szCs w:val="20"/>
              </w:rPr>
              <w:t>Refer to AccountNumber</w:t>
            </w:r>
          </w:p>
        </w:tc>
      </w:tr>
      <w:tr w:rsidR="007C69F6" w:rsidRPr="00E44561" w14:paraId="32567B31" w14:textId="77777777" w:rsidTr="000B45E5">
        <w:tc>
          <w:tcPr>
            <w:tcW w:w="1809" w:type="dxa"/>
            <w:shd w:val="clear" w:color="auto" w:fill="auto"/>
          </w:tcPr>
          <w:p w14:paraId="287EF7AE" w14:textId="77777777" w:rsidR="007C69F6" w:rsidRPr="00E44561" w:rsidRDefault="007C69F6" w:rsidP="00AF2B1C">
            <w:pPr>
              <w:rPr>
                <w:rFonts w:ascii="Tahoma" w:hAnsi="Tahoma" w:cs="Tahoma"/>
              </w:rPr>
            </w:pPr>
            <w:r w:rsidRPr="00E44561">
              <w:rPr>
                <w:rFonts w:ascii="Tahoma" w:hAnsi="Tahoma" w:cs="Tahoma"/>
              </w:rPr>
              <w:t>Previous AccountSubId or Suffix</w:t>
            </w:r>
          </w:p>
        </w:tc>
        <w:tc>
          <w:tcPr>
            <w:tcW w:w="6237" w:type="dxa"/>
          </w:tcPr>
          <w:p w14:paraId="29F09612" w14:textId="77777777" w:rsidR="007C69F6" w:rsidRPr="00E44561" w:rsidRDefault="007C69F6" w:rsidP="00AF2B1C">
            <w:pPr>
              <w:rPr>
                <w:rFonts w:ascii="Tahoma" w:hAnsi="Tahoma" w:cs="Tahoma"/>
              </w:rPr>
            </w:pPr>
          </w:p>
        </w:tc>
        <w:tc>
          <w:tcPr>
            <w:tcW w:w="1276" w:type="dxa"/>
          </w:tcPr>
          <w:p w14:paraId="0DB9EB70" w14:textId="77777777" w:rsidR="007C69F6"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3089D253" w14:textId="77777777" w:rsidR="007C69F6" w:rsidRPr="00E44561" w:rsidRDefault="007C69F6" w:rsidP="00AF2B1C">
            <w:pPr>
              <w:pStyle w:val="ListParagraph"/>
              <w:adjustRightInd w:val="0"/>
              <w:ind w:left="0"/>
              <w:rPr>
                <w:rFonts w:ascii="Tahoma" w:hAnsi="Tahoma" w:cs="Tahoma"/>
                <w:sz w:val="20"/>
                <w:szCs w:val="20"/>
              </w:rPr>
            </w:pPr>
            <w:r w:rsidRPr="00E44561">
              <w:rPr>
                <w:rFonts w:ascii="Tahoma" w:hAnsi="Tahoma" w:cs="Tahoma"/>
                <w:sz w:val="20"/>
              </w:rPr>
              <w:t>Refer to AccountSubId or Suffix</w:t>
            </w:r>
          </w:p>
        </w:tc>
      </w:tr>
      <w:tr w:rsidR="00AF2B1C" w:rsidRPr="00E44561" w14:paraId="049CFD20" w14:textId="77777777" w:rsidTr="000B45E5">
        <w:tc>
          <w:tcPr>
            <w:tcW w:w="1809" w:type="dxa"/>
            <w:shd w:val="clear" w:color="auto" w:fill="auto"/>
          </w:tcPr>
          <w:p w14:paraId="3AC0D3C1" w14:textId="77777777" w:rsidR="00AF2B1C" w:rsidRPr="00E44561" w:rsidRDefault="00AF2B1C" w:rsidP="00AF2B1C">
            <w:pPr>
              <w:rPr>
                <w:rFonts w:ascii="Tahoma" w:hAnsi="Tahoma" w:cs="Tahoma"/>
              </w:rPr>
            </w:pPr>
            <w:r w:rsidRPr="00E44561">
              <w:rPr>
                <w:rFonts w:ascii="Tahoma" w:hAnsi="Tahoma" w:cs="Tahoma"/>
              </w:rPr>
              <w:t xml:space="preserve">Status </w:t>
            </w:r>
          </w:p>
        </w:tc>
        <w:tc>
          <w:tcPr>
            <w:tcW w:w="6237" w:type="dxa"/>
          </w:tcPr>
          <w:p w14:paraId="12885B7F" w14:textId="77777777" w:rsidR="00AF2B1C" w:rsidRPr="00E44561" w:rsidRDefault="00AF2B1C" w:rsidP="00AF2B1C">
            <w:pPr>
              <w:rPr>
                <w:rFonts w:ascii="Tahoma" w:hAnsi="Tahoma" w:cs="Tahoma"/>
              </w:rPr>
            </w:pPr>
            <w:r w:rsidRPr="00E44561">
              <w:rPr>
                <w:rFonts w:ascii="Tahoma" w:hAnsi="Tahoma" w:cs="Tahoma"/>
              </w:rPr>
              <w:t>Status of the account</w:t>
            </w:r>
          </w:p>
        </w:tc>
        <w:tc>
          <w:tcPr>
            <w:tcW w:w="1276" w:type="dxa"/>
          </w:tcPr>
          <w:p w14:paraId="142ADC73" w14:textId="77777777" w:rsidR="00AF2B1C"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4B57DBED" w14:textId="77777777" w:rsidR="00AF2B1C" w:rsidRPr="00E44561" w:rsidRDefault="00AF2B1C" w:rsidP="00AF2B1C">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r>
      <w:tr w:rsidR="007C69F6" w:rsidRPr="00E44561" w14:paraId="720C02FB" w14:textId="77777777" w:rsidTr="000B45E5">
        <w:tc>
          <w:tcPr>
            <w:tcW w:w="1809" w:type="dxa"/>
            <w:shd w:val="clear" w:color="auto" w:fill="auto"/>
          </w:tcPr>
          <w:p w14:paraId="15A768EE" w14:textId="77777777" w:rsidR="007C69F6" w:rsidRPr="00E44561" w:rsidRDefault="007C69F6" w:rsidP="00AF2B1C">
            <w:pPr>
              <w:rPr>
                <w:rFonts w:ascii="Tahoma" w:hAnsi="Tahoma" w:cs="Tahoma"/>
              </w:rPr>
            </w:pPr>
            <w:r w:rsidRPr="00E44561">
              <w:rPr>
                <w:rFonts w:ascii="Tahoma" w:hAnsi="Tahoma" w:cs="Tahoma"/>
              </w:rPr>
              <w:t>Status Date</w:t>
            </w:r>
          </w:p>
        </w:tc>
        <w:tc>
          <w:tcPr>
            <w:tcW w:w="6237" w:type="dxa"/>
          </w:tcPr>
          <w:p w14:paraId="52711DB2" w14:textId="77777777" w:rsidR="007C69F6" w:rsidRPr="00E44561" w:rsidRDefault="007C69F6" w:rsidP="00AF2B1C">
            <w:pPr>
              <w:adjustRightInd w:val="0"/>
              <w:rPr>
                <w:rFonts w:ascii="Tahoma" w:hAnsi="Tahoma" w:cs="Tahoma"/>
              </w:rPr>
            </w:pPr>
            <w:r w:rsidRPr="00E44561">
              <w:rPr>
                <w:rFonts w:ascii="Tahoma" w:hAnsi="Tahoma" w:cs="Tahoma"/>
              </w:rPr>
              <w:t>Date on which change of account status occurs.</w:t>
            </w:r>
          </w:p>
        </w:tc>
        <w:tc>
          <w:tcPr>
            <w:tcW w:w="1276" w:type="dxa"/>
          </w:tcPr>
          <w:p w14:paraId="588D0816" w14:textId="77777777" w:rsidR="007C69F6"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357C0657" w14:textId="77777777" w:rsidR="007C69F6" w:rsidRPr="00E44561" w:rsidRDefault="007C69F6" w:rsidP="00FF02D1">
            <w:pPr>
              <w:pStyle w:val="ListParagraph"/>
              <w:adjustRightInd w:val="0"/>
              <w:ind w:left="0"/>
              <w:rPr>
                <w:rFonts w:ascii="Tahoma" w:hAnsi="Tahoma" w:cs="Tahoma"/>
                <w:sz w:val="20"/>
                <w:szCs w:val="20"/>
              </w:rPr>
            </w:pPr>
            <w:r w:rsidRPr="00E44561">
              <w:rPr>
                <w:rFonts w:ascii="Tahoma" w:hAnsi="Tahoma" w:cs="Tahoma"/>
                <w:sz w:val="20"/>
                <w:szCs w:val="20"/>
              </w:rPr>
              <w:t xml:space="preserve">Field length – FIXED, </w:t>
            </w:r>
            <w:r w:rsidR="00C33F4A" w:rsidRPr="00E44561">
              <w:rPr>
                <w:rFonts w:ascii="Tahoma" w:hAnsi="Tahoma" w:cs="Tahoma"/>
                <w:sz w:val="20"/>
                <w:szCs w:val="20"/>
              </w:rPr>
              <w:t>10</w:t>
            </w:r>
            <w:r w:rsidRPr="00E44561">
              <w:rPr>
                <w:rFonts w:ascii="Tahoma" w:hAnsi="Tahoma" w:cs="Tahoma"/>
                <w:sz w:val="20"/>
                <w:szCs w:val="20"/>
              </w:rPr>
              <w:t xml:space="preserve"> integer  (ccyy</w:t>
            </w:r>
            <w:r w:rsidR="00C33F4A" w:rsidRPr="00E44561">
              <w:rPr>
                <w:rFonts w:ascii="Tahoma" w:hAnsi="Tahoma" w:cs="Tahoma"/>
                <w:sz w:val="20"/>
                <w:szCs w:val="20"/>
              </w:rPr>
              <w:t>-</w:t>
            </w:r>
            <w:r w:rsidRPr="00E44561">
              <w:rPr>
                <w:rFonts w:ascii="Tahoma" w:hAnsi="Tahoma" w:cs="Tahoma"/>
                <w:sz w:val="20"/>
                <w:szCs w:val="20"/>
              </w:rPr>
              <w:t>mm</w:t>
            </w:r>
            <w:r w:rsidR="00C33F4A" w:rsidRPr="00E44561">
              <w:rPr>
                <w:rFonts w:ascii="Tahoma" w:hAnsi="Tahoma" w:cs="Tahoma"/>
                <w:sz w:val="20"/>
                <w:szCs w:val="20"/>
              </w:rPr>
              <w:t>-</w:t>
            </w:r>
            <w:r w:rsidRPr="00E44561">
              <w:rPr>
                <w:rFonts w:ascii="Tahoma" w:hAnsi="Tahoma" w:cs="Tahoma"/>
                <w:sz w:val="20"/>
                <w:szCs w:val="20"/>
              </w:rPr>
              <w:t>dd)</w:t>
            </w:r>
          </w:p>
        </w:tc>
      </w:tr>
      <w:tr w:rsidR="007C69F6" w:rsidRPr="00E44561" w14:paraId="0B07B2CF" w14:textId="77777777" w:rsidTr="00BD6DCA">
        <w:tc>
          <w:tcPr>
            <w:tcW w:w="1809" w:type="dxa"/>
          </w:tcPr>
          <w:p w14:paraId="51DB4D0C" w14:textId="77777777" w:rsidR="007C69F6" w:rsidRPr="00E44561" w:rsidRDefault="007C69F6" w:rsidP="00AF2B1C">
            <w:pPr>
              <w:rPr>
                <w:rFonts w:ascii="Tahoma" w:hAnsi="Tahoma" w:cs="Tahoma"/>
              </w:rPr>
            </w:pPr>
            <w:r w:rsidRPr="00E44561">
              <w:rPr>
                <w:rFonts w:ascii="Tahoma" w:hAnsi="Tahoma" w:cs="Tahoma"/>
              </w:rPr>
              <w:lastRenderedPageBreak/>
              <w:t>Credit Purpose</w:t>
            </w:r>
          </w:p>
        </w:tc>
        <w:tc>
          <w:tcPr>
            <w:tcW w:w="6237" w:type="dxa"/>
          </w:tcPr>
          <w:p w14:paraId="6527948E" w14:textId="77777777" w:rsidR="007C69F6" w:rsidRPr="00E44561" w:rsidRDefault="007C69F6" w:rsidP="00AF2B1C">
            <w:pPr>
              <w:pStyle w:val="ListParagraph"/>
              <w:adjustRightInd w:val="0"/>
              <w:ind w:left="0"/>
              <w:rPr>
                <w:rFonts w:ascii="Tahoma" w:hAnsi="Tahoma" w:cs="Tahoma"/>
              </w:rPr>
            </w:pPr>
            <w:r w:rsidRPr="00E44561">
              <w:rPr>
                <w:rFonts w:ascii="Tahoma" w:hAnsi="Tahoma" w:cs="Tahoma"/>
                <w:sz w:val="20"/>
                <w:szCs w:val="20"/>
                <w:lang w:val="en-AU"/>
              </w:rPr>
              <w:t>The purpose for which credit is being provided</w:t>
            </w:r>
          </w:p>
        </w:tc>
        <w:tc>
          <w:tcPr>
            <w:tcW w:w="1276" w:type="dxa"/>
          </w:tcPr>
          <w:p w14:paraId="3A7B0B90" w14:textId="77777777" w:rsidR="007C69F6"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1D777672" w14:textId="77777777" w:rsidR="007C69F6" w:rsidRPr="00E44561" w:rsidRDefault="007C69F6" w:rsidP="00AF2B1C">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r>
      <w:tr w:rsidR="007C69F6" w:rsidRPr="00E44561" w14:paraId="7C7C7434" w14:textId="77777777" w:rsidTr="00BD6DCA">
        <w:tc>
          <w:tcPr>
            <w:tcW w:w="1809" w:type="dxa"/>
          </w:tcPr>
          <w:p w14:paraId="416355F0" w14:textId="77777777" w:rsidR="007C69F6" w:rsidRPr="00E44561" w:rsidRDefault="007C69F6" w:rsidP="00AF2B1C">
            <w:pPr>
              <w:rPr>
                <w:rFonts w:ascii="Tahoma" w:hAnsi="Tahoma" w:cs="Tahoma"/>
              </w:rPr>
            </w:pPr>
            <w:r w:rsidRPr="00E44561">
              <w:rPr>
                <w:rFonts w:ascii="Tahoma" w:hAnsi="Tahoma" w:cs="Tahoma"/>
              </w:rPr>
              <w:t>Type of Account</w:t>
            </w:r>
          </w:p>
        </w:tc>
        <w:tc>
          <w:tcPr>
            <w:tcW w:w="6237" w:type="dxa"/>
          </w:tcPr>
          <w:p w14:paraId="1AE4AE82" w14:textId="77777777" w:rsidR="007C69F6" w:rsidRPr="00E44561" w:rsidRDefault="007C69F6" w:rsidP="00AF2B1C">
            <w:pPr>
              <w:pStyle w:val="ListParagraph"/>
              <w:adjustRightInd w:val="0"/>
              <w:ind w:left="0"/>
              <w:rPr>
                <w:rFonts w:ascii="Tahoma" w:hAnsi="Tahoma" w:cs="Tahoma"/>
              </w:rPr>
            </w:pPr>
            <w:r w:rsidRPr="00E44561">
              <w:rPr>
                <w:rFonts w:ascii="Tahoma" w:hAnsi="Tahoma" w:cs="Tahoma"/>
                <w:sz w:val="20"/>
                <w:szCs w:val="20"/>
                <w:lang w:val="en-AU"/>
              </w:rPr>
              <w:t>Type of Account</w:t>
            </w:r>
          </w:p>
        </w:tc>
        <w:tc>
          <w:tcPr>
            <w:tcW w:w="1276" w:type="dxa"/>
          </w:tcPr>
          <w:p w14:paraId="52076E4B" w14:textId="77777777" w:rsidR="007C69F6" w:rsidRPr="00E44561" w:rsidRDefault="00C4682D" w:rsidP="00AF2B1C">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4820" w:type="dxa"/>
          </w:tcPr>
          <w:p w14:paraId="021F0E83" w14:textId="77777777" w:rsidR="007C69F6" w:rsidRPr="00E44561" w:rsidRDefault="007C69F6" w:rsidP="00AF2B1C">
            <w:pPr>
              <w:pStyle w:val="ListParagraph"/>
              <w:adjustRightInd w:val="0"/>
              <w:ind w:left="0"/>
              <w:rPr>
                <w:rFonts w:ascii="Tahoma" w:hAnsi="Tahoma" w:cs="Tahoma"/>
                <w:sz w:val="20"/>
                <w:szCs w:val="20"/>
              </w:rPr>
            </w:pPr>
            <w:r w:rsidRPr="00E44561">
              <w:rPr>
                <w:rFonts w:ascii="Tahoma" w:hAnsi="Tahoma" w:cs="Tahoma"/>
                <w:sz w:val="20"/>
                <w:szCs w:val="20"/>
              </w:rPr>
              <w:t>Field length – VARIABLE, minimum 1 characters, maximum 2 characters</w:t>
            </w:r>
          </w:p>
        </w:tc>
      </w:tr>
      <w:tr w:rsidR="00AF2B1C" w:rsidRPr="00E44561" w14:paraId="0A45F0C9" w14:textId="77777777" w:rsidTr="00AF2B1C">
        <w:tc>
          <w:tcPr>
            <w:tcW w:w="1809" w:type="dxa"/>
          </w:tcPr>
          <w:p w14:paraId="4D82ED12" w14:textId="77777777" w:rsidR="00AF2B1C" w:rsidRPr="00E44561" w:rsidRDefault="00AF2B1C" w:rsidP="00BD6DCA">
            <w:pPr>
              <w:pStyle w:val="ListParagraph"/>
              <w:adjustRightInd w:val="0"/>
              <w:ind w:left="0"/>
              <w:rPr>
                <w:rFonts w:ascii="Tahoma" w:hAnsi="Tahoma" w:cs="Tahoma"/>
              </w:rPr>
            </w:pPr>
            <w:r w:rsidRPr="00E44561">
              <w:rPr>
                <w:rFonts w:ascii="Tahoma" w:hAnsi="Tahoma" w:cs="Tahoma"/>
                <w:sz w:val="20"/>
                <w:szCs w:val="20"/>
                <w:lang w:val="en-AU"/>
              </w:rPr>
              <w:t>ResultStatus</w:t>
            </w:r>
          </w:p>
        </w:tc>
        <w:tc>
          <w:tcPr>
            <w:tcW w:w="6237" w:type="dxa"/>
          </w:tcPr>
          <w:p w14:paraId="32CDB7F6" w14:textId="0F55E5AA" w:rsidR="00AF2B1C" w:rsidRPr="00E44561" w:rsidRDefault="00AF2B1C" w:rsidP="00EE43CD">
            <w:pPr>
              <w:pStyle w:val="ListParagraph"/>
              <w:adjustRightInd w:val="0"/>
              <w:ind w:left="0"/>
              <w:rPr>
                <w:rFonts w:ascii="Tahoma" w:hAnsi="Tahoma" w:cs="Tahoma"/>
                <w:sz w:val="20"/>
                <w:szCs w:val="20"/>
                <w:lang w:val="en-AU"/>
              </w:rPr>
            </w:pPr>
            <w:r w:rsidRPr="00E44561">
              <w:rPr>
                <w:rFonts w:ascii="Tahoma" w:hAnsi="Tahoma" w:cs="Tahoma"/>
                <w:sz w:val="20"/>
                <w:szCs w:val="20"/>
                <w:lang w:val="en-AU"/>
              </w:rPr>
              <w:t xml:space="preserve">The status of the input record for which the error response was returned. Success means the record updated </w:t>
            </w:r>
            <w:r w:rsidR="003E4D65">
              <w:rPr>
                <w:rFonts w:ascii="Tahoma" w:hAnsi="Tahoma" w:cs="Tahoma"/>
                <w:sz w:val="20"/>
                <w:szCs w:val="20"/>
                <w:lang w:val="en-AU"/>
              </w:rPr>
              <w:t>occured</w:t>
            </w:r>
            <w:r w:rsidRPr="00E44561">
              <w:rPr>
                <w:rFonts w:ascii="Tahoma" w:hAnsi="Tahoma" w:cs="Tahoma"/>
                <w:sz w:val="20"/>
                <w:szCs w:val="20"/>
                <w:lang w:val="en-AU"/>
              </w:rPr>
              <w:t xml:space="preserve"> </w:t>
            </w:r>
            <w:r w:rsidR="003E4D65">
              <w:rPr>
                <w:rFonts w:ascii="Tahoma" w:hAnsi="Tahoma" w:cs="Tahoma"/>
                <w:sz w:val="20"/>
                <w:szCs w:val="20"/>
                <w:lang w:val="en-AU"/>
              </w:rPr>
              <w:t xml:space="preserve">for the account </w:t>
            </w:r>
            <w:r w:rsidRPr="00E44561">
              <w:rPr>
                <w:rFonts w:ascii="Tahoma" w:hAnsi="Tahoma" w:cs="Tahoma"/>
                <w:sz w:val="20"/>
                <w:szCs w:val="20"/>
                <w:lang w:val="en-AU"/>
              </w:rPr>
              <w:t xml:space="preserve">(although a warning or information message may have been generated); </w:t>
            </w:r>
            <w:r w:rsidR="00EE43CD">
              <w:rPr>
                <w:rFonts w:ascii="Tahoma" w:hAnsi="Tahoma" w:cs="Tahoma"/>
                <w:sz w:val="20"/>
                <w:szCs w:val="20"/>
                <w:lang w:val="en-AU"/>
              </w:rPr>
              <w:t>S</w:t>
            </w:r>
            <w:r w:rsidRPr="00E44561">
              <w:rPr>
                <w:rFonts w:ascii="Tahoma" w:hAnsi="Tahoma" w:cs="Tahoma"/>
                <w:sz w:val="20"/>
                <w:szCs w:val="20"/>
                <w:lang w:val="en-AU"/>
              </w:rPr>
              <w:t xml:space="preserve"> means a se</w:t>
            </w:r>
            <w:r w:rsidR="003E4D65">
              <w:rPr>
                <w:rFonts w:ascii="Tahoma" w:hAnsi="Tahoma" w:cs="Tahoma"/>
                <w:sz w:val="20"/>
                <w:szCs w:val="20"/>
                <w:lang w:val="en-AU"/>
              </w:rPr>
              <w:t xml:space="preserve">vere error was detected and the account </w:t>
            </w:r>
            <w:r w:rsidRPr="00E44561">
              <w:rPr>
                <w:rFonts w:ascii="Tahoma" w:hAnsi="Tahoma" w:cs="Tahoma"/>
                <w:sz w:val="20"/>
                <w:szCs w:val="20"/>
                <w:lang w:val="en-AU"/>
              </w:rPr>
              <w:t>was not updated</w:t>
            </w:r>
            <w:r w:rsidR="003E4D65">
              <w:rPr>
                <w:rFonts w:ascii="Tahoma" w:hAnsi="Tahoma" w:cs="Tahoma"/>
                <w:sz w:val="20"/>
                <w:szCs w:val="20"/>
                <w:lang w:val="en-AU"/>
              </w:rPr>
              <w:t xml:space="preserve"> on the bureau</w:t>
            </w:r>
            <w:r w:rsidRPr="00E44561">
              <w:rPr>
                <w:rFonts w:ascii="Tahoma" w:hAnsi="Tahoma" w:cs="Tahoma"/>
                <w:sz w:val="20"/>
                <w:szCs w:val="20"/>
                <w:lang w:val="en-AU"/>
              </w:rPr>
              <w:t>.</w:t>
            </w:r>
          </w:p>
        </w:tc>
        <w:tc>
          <w:tcPr>
            <w:tcW w:w="1276" w:type="dxa"/>
          </w:tcPr>
          <w:p w14:paraId="19172BD7" w14:textId="77777777" w:rsidR="00AF2B1C" w:rsidRPr="00E44561" w:rsidRDefault="00AF2B1C" w:rsidP="007C69F6">
            <w:pPr>
              <w:pStyle w:val="ListParagraph"/>
              <w:adjustRightInd w:val="0"/>
              <w:ind w:left="0"/>
              <w:jc w:val="center"/>
              <w:rPr>
                <w:rFonts w:ascii="Tahoma" w:hAnsi="Tahoma" w:cs="Tahoma"/>
                <w:sz w:val="20"/>
                <w:szCs w:val="20"/>
              </w:rPr>
            </w:pPr>
            <w:r w:rsidRPr="00E44561">
              <w:rPr>
                <w:rFonts w:ascii="Tahoma" w:hAnsi="Tahoma" w:cs="Tahoma"/>
                <w:sz w:val="20"/>
                <w:szCs w:val="20"/>
                <w:lang w:val="en-AU"/>
              </w:rPr>
              <w:t>Mandatory</w:t>
            </w:r>
          </w:p>
        </w:tc>
        <w:tc>
          <w:tcPr>
            <w:tcW w:w="4820" w:type="dxa"/>
          </w:tcPr>
          <w:p w14:paraId="28F997EC" w14:textId="77777777" w:rsidR="00AF2B1C" w:rsidRPr="00E44561" w:rsidRDefault="00AF2B1C" w:rsidP="00AF2B1C">
            <w:pPr>
              <w:pStyle w:val="ListParagraph"/>
              <w:adjustRightInd w:val="0"/>
              <w:ind w:left="0"/>
              <w:rPr>
                <w:rFonts w:ascii="Tahoma" w:hAnsi="Tahoma" w:cs="Tahoma"/>
                <w:sz w:val="20"/>
                <w:szCs w:val="20"/>
              </w:rPr>
            </w:pPr>
            <w:r w:rsidRPr="00E44561">
              <w:rPr>
                <w:rFonts w:ascii="Tahoma" w:hAnsi="Tahoma" w:cs="Tahoma"/>
                <w:sz w:val="20"/>
                <w:szCs w:val="20"/>
                <w:lang w:val="en-AU"/>
              </w:rPr>
              <w:t>Field length – FIXED, 1 character</w:t>
            </w:r>
          </w:p>
        </w:tc>
      </w:tr>
    </w:tbl>
    <w:p w14:paraId="3832FD67" w14:textId="77777777" w:rsidR="00D81057" w:rsidRPr="00E44561" w:rsidRDefault="00D81057" w:rsidP="00BD6DCA">
      <w:pPr>
        <w:rPr>
          <w:rFonts w:ascii="Tahoma" w:hAnsi="Tahoma" w:cs="Tahoma"/>
        </w:rPr>
      </w:pPr>
    </w:p>
    <w:p w14:paraId="17301C9B" w14:textId="77777777" w:rsidR="00AB1718" w:rsidRPr="00E44561" w:rsidRDefault="00AB1718" w:rsidP="005F48C1">
      <w:pPr>
        <w:numPr>
          <w:ilvl w:val="1"/>
          <w:numId w:val="68"/>
        </w:numPr>
        <w:ind w:left="357" w:hanging="357"/>
        <w:outlineLvl w:val="1"/>
        <w:rPr>
          <w:rFonts w:ascii="Tahoma" w:hAnsi="Tahoma" w:cs="Tahoma"/>
          <w:b/>
          <w:sz w:val="24"/>
          <w:szCs w:val="24"/>
        </w:rPr>
      </w:pPr>
      <w:bookmarkStart w:id="319" w:name="_Toc314829920"/>
      <w:bookmarkStart w:id="320" w:name="_Toc42178030"/>
      <w:r w:rsidRPr="00E44561">
        <w:rPr>
          <w:rFonts w:ascii="Tahoma" w:hAnsi="Tahoma" w:cs="Tahoma"/>
          <w:b/>
          <w:sz w:val="24"/>
          <w:szCs w:val="24"/>
        </w:rPr>
        <w:t>Account Processing statistics</w:t>
      </w:r>
      <w:bookmarkEnd w:id="319"/>
      <w:bookmarkEnd w:id="320"/>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C4520D" w:rsidRPr="00E44561" w14:paraId="69504C03" w14:textId="77777777" w:rsidTr="00BD6DCA">
        <w:trPr>
          <w:tblHeader/>
        </w:trPr>
        <w:tc>
          <w:tcPr>
            <w:tcW w:w="2660" w:type="dxa"/>
            <w:shd w:val="clear" w:color="auto" w:fill="FFC000"/>
          </w:tcPr>
          <w:p w14:paraId="2BC62506" w14:textId="77777777" w:rsidR="00C4520D" w:rsidRPr="00E44561" w:rsidRDefault="00C4520D" w:rsidP="00B71FCE">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6B87324A" w14:textId="77777777" w:rsidR="00C4520D" w:rsidRPr="00E44561" w:rsidRDefault="00C4520D" w:rsidP="00B71FCE">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3CA13C4A" w14:textId="77777777" w:rsidR="00C4520D" w:rsidRPr="00E44561" w:rsidRDefault="00C4520D" w:rsidP="00B71FCE">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1092C305" w14:textId="77777777" w:rsidR="00C4520D" w:rsidRPr="00E44561" w:rsidRDefault="00C4520D" w:rsidP="00B71FCE">
            <w:pPr>
              <w:jc w:val="center"/>
              <w:rPr>
                <w:rFonts w:ascii="Tahoma" w:hAnsi="Tahoma" w:cs="Tahoma"/>
                <w:b/>
                <w:lang w:val="en-NZ"/>
              </w:rPr>
            </w:pPr>
            <w:r w:rsidRPr="00E44561">
              <w:rPr>
                <w:rFonts w:ascii="Tahoma" w:hAnsi="Tahoma" w:cs="Tahoma"/>
                <w:b/>
                <w:lang w:val="en-NZ"/>
              </w:rPr>
              <w:t>Data type &amp; size</w:t>
            </w:r>
          </w:p>
        </w:tc>
      </w:tr>
      <w:tr w:rsidR="007C69F6" w:rsidRPr="00E44561" w14:paraId="2B5ED3A9" w14:textId="77777777" w:rsidTr="00BD6DCA">
        <w:tc>
          <w:tcPr>
            <w:tcW w:w="2660" w:type="dxa"/>
          </w:tcPr>
          <w:p w14:paraId="48810DF1" w14:textId="77777777" w:rsidR="007C69F6" w:rsidRPr="00E44561" w:rsidRDefault="007C69F6" w:rsidP="00B71FCE">
            <w:pPr>
              <w:rPr>
                <w:rFonts w:ascii="Tahoma" w:hAnsi="Tahoma" w:cs="Tahoma"/>
              </w:rPr>
            </w:pPr>
            <w:r w:rsidRPr="00E44561">
              <w:rPr>
                <w:rFonts w:ascii="Tahoma" w:hAnsi="Tahoma" w:cs="Tahoma"/>
              </w:rPr>
              <w:t>Account Opened</w:t>
            </w:r>
          </w:p>
        </w:tc>
        <w:tc>
          <w:tcPr>
            <w:tcW w:w="5386" w:type="dxa"/>
          </w:tcPr>
          <w:p w14:paraId="1A00C440"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Account created indicator</w:t>
            </w:r>
          </w:p>
          <w:p w14:paraId="2A757BBB" w14:textId="77777777" w:rsidR="007C69F6" w:rsidRPr="00E44561" w:rsidRDefault="007C69F6" w:rsidP="007C69F6">
            <w:pPr>
              <w:pStyle w:val="TableText2"/>
              <w:widowControl w:val="0"/>
              <w:numPr>
                <w:ilvl w:val="0"/>
                <w:numId w:val="57"/>
              </w:numPr>
              <w:spacing w:before="60" w:after="40" w:line="240" w:lineRule="exact"/>
              <w:rPr>
                <w:rFonts w:ascii="Tahoma" w:hAnsi="Tahoma" w:cs="Tahoma"/>
              </w:rPr>
            </w:pPr>
            <w:r w:rsidRPr="00E44561">
              <w:rPr>
                <w:rFonts w:ascii="Tahoma" w:hAnsi="Tahoma" w:cs="Tahoma"/>
              </w:rPr>
              <w:t>0 – n/a</w:t>
            </w:r>
          </w:p>
          <w:p w14:paraId="78187C69" w14:textId="77777777" w:rsidR="007C69F6" w:rsidRPr="00E44561" w:rsidRDefault="007C69F6" w:rsidP="00BD6DCA">
            <w:pPr>
              <w:pStyle w:val="TableText2"/>
              <w:widowControl w:val="0"/>
              <w:numPr>
                <w:ilvl w:val="0"/>
                <w:numId w:val="57"/>
              </w:numPr>
              <w:spacing w:before="60" w:after="40" w:line="240" w:lineRule="exact"/>
              <w:rPr>
                <w:rFonts w:ascii="Tahoma" w:hAnsi="Tahoma" w:cs="Tahoma"/>
                <w:lang w:val="en-NZ" w:eastAsia="en-NZ"/>
              </w:rPr>
            </w:pPr>
            <w:r w:rsidRPr="00E44561">
              <w:rPr>
                <w:rFonts w:ascii="Tahoma" w:hAnsi="Tahoma" w:cs="Tahoma"/>
              </w:rPr>
              <w:t>1 – Yes</w:t>
            </w:r>
          </w:p>
        </w:tc>
        <w:tc>
          <w:tcPr>
            <w:tcW w:w="1276" w:type="dxa"/>
          </w:tcPr>
          <w:p w14:paraId="5E69D349" w14:textId="77777777" w:rsidR="007C69F6" w:rsidRPr="00E44561" w:rsidRDefault="007C69F6" w:rsidP="00BD6DCA">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1CDB7D33" w14:textId="77777777" w:rsidR="007C69F6" w:rsidRPr="00E44561" w:rsidRDefault="007C69F6" w:rsidP="00B71FCE">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7C69F6" w:rsidRPr="00E44561" w14:paraId="5F463214" w14:textId="77777777" w:rsidTr="00BD6DCA">
        <w:tc>
          <w:tcPr>
            <w:tcW w:w="2660" w:type="dxa"/>
          </w:tcPr>
          <w:p w14:paraId="6FEAD4D5" w14:textId="77777777" w:rsidR="007C69F6" w:rsidRPr="00E44561" w:rsidRDefault="007C69F6" w:rsidP="00B71FCE">
            <w:pPr>
              <w:rPr>
                <w:rFonts w:ascii="Tahoma" w:hAnsi="Tahoma" w:cs="Tahoma"/>
              </w:rPr>
            </w:pPr>
            <w:r w:rsidRPr="00E44561">
              <w:rPr>
                <w:rFonts w:ascii="Tahoma" w:hAnsi="Tahoma" w:cs="Tahoma"/>
              </w:rPr>
              <w:t>Account Closed</w:t>
            </w:r>
          </w:p>
        </w:tc>
        <w:tc>
          <w:tcPr>
            <w:tcW w:w="5386" w:type="dxa"/>
          </w:tcPr>
          <w:p w14:paraId="1EF3D270"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Account closed indicator</w:t>
            </w:r>
          </w:p>
          <w:p w14:paraId="0ADCCB43" w14:textId="77777777" w:rsidR="007C69F6" w:rsidRPr="00E44561" w:rsidRDefault="007C69F6" w:rsidP="007C69F6">
            <w:pPr>
              <w:pStyle w:val="TableText2"/>
              <w:widowControl w:val="0"/>
              <w:numPr>
                <w:ilvl w:val="0"/>
                <w:numId w:val="57"/>
              </w:numPr>
              <w:spacing w:before="60" w:after="40" w:line="240" w:lineRule="exact"/>
              <w:rPr>
                <w:rFonts w:ascii="Tahoma" w:hAnsi="Tahoma" w:cs="Tahoma"/>
              </w:rPr>
            </w:pPr>
            <w:r w:rsidRPr="00E44561">
              <w:rPr>
                <w:rFonts w:ascii="Tahoma" w:hAnsi="Tahoma" w:cs="Tahoma"/>
              </w:rPr>
              <w:t>0 – n/a</w:t>
            </w:r>
          </w:p>
          <w:p w14:paraId="536E8222" w14:textId="77777777" w:rsidR="007C69F6" w:rsidRPr="00E44561" w:rsidRDefault="007C69F6" w:rsidP="00BD6DCA">
            <w:pPr>
              <w:pStyle w:val="TableText2"/>
              <w:widowControl w:val="0"/>
              <w:numPr>
                <w:ilvl w:val="0"/>
                <w:numId w:val="57"/>
              </w:numPr>
              <w:spacing w:before="60" w:after="40" w:line="240" w:lineRule="exact"/>
              <w:rPr>
                <w:rFonts w:ascii="Tahoma" w:hAnsi="Tahoma" w:cs="Tahoma"/>
              </w:rPr>
            </w:pPr>
            <w:r w:rsidRPr="00E44561">
              <w:rPr>
                <w:rFonts w:ascii="Tahoma" w:hAnsi="Tahoma" w:cs="Tahoma"/>
              </w:rPr>
              <w:t>1 – Yes</w:t>
            </w:r>
          </w:p>
        </w:tc>
        <w:tc>
          <w:tcPr>
            <w:tcW w:w="1276" w:type="dxa"/>
          </w:tcPr>
          <w:p w14:paraId="5183466A" w14:textId="77777777" w:rsidR="007C69F6" w:rsidRPr="00E44561" w:rsidRDefault="007C69F6" w:rsidP="00BD6DCA">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34313836" w14:textId="77777777" w:rsidR="007C69F6" w:rsidRPr="00E44561" w:rsidRDefault="007C69F6" w:rsidP="00B71FCE">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7C69F6" w:rsidRPr="00E44561" w14:paraId="57CA4EBC" w14:textId="77777777" w:rsidTr="00C4520D">
        <w:tc>
          <w:tcPr>
            <w:tcW w:w="2660" w:type="dxa"/>
          </w:tcPr>
          <w:p w14:paraId="22FC0787" w14:textId="77777777" w:rsidR="007C69F6" w:rsidRPr="00E44561" w:rsidRDefault="007C69F6" w:rsidP="00B71FCE">
            <w:pPr>
              <w:rPr>
                <w:rFonts w:ascii="Tahoma" w:hAnsi="Tahoma" w:cs="Tahoma"/>
              </w:rPr>
            </w:pPr>
            <w:r w:rsidRPr="00E44561">
              <w:rPr>
                <w:rFonts w:ascii="Tahoma" w:hAnsi="Tahoma" w:cs="Tahoma"/>
              </w:rPr>
              <w:t>Account Reopened</w:t>
            </w:r>
          </w:p>
        </w:tc>
        <w:tc>
          <w:tcPr>
            <w:tcW w:w="5386" w:type="dxa"/>
          </w:tcPr>
          <w:p w14:paraId="39B98CDA"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Account reopened indicator</w:t>
            </w:r>
          </w:p>
          <w:p w14:paraId="1E5D53A0" w14:textId="77777777" w:rsidR="007C69F6" w:rsidRPr="00E44561" w:rsidRDefault="007C69F6" w:rsidP="007C69F6">
            <w:pPr>
              <w:pStyle w:val="TableText2"/>
              <w:widowControl w:val="0"/>
              <w:numPr>
                <w:ilvl w:val="0"/>
                <w:numId w:val="57"/>
              </w:numPr>
              <w:spacing w:before="60" w:after="40" w:line="240" w:lineRule="exact"/>
              <w:rPr>
                <w:rFonts w:ascii="Tahoma" w:hAnsi="Tahoma" w:cs="Tahoma"/>
              </w:rPr>
            </w:pPr>
            <w:r w:rsidRPr="00E44561">
              <w:rPr>
                <w:rFonts w:ascii="Tahoma" w:hAnsi="Tahoma" w:cs="Tahoma"/>
              </w:rPr>
              <w:t>0 – n/a</w:t>
            </w:r>
          </w:p>
          <w:p w14:paraId="7D5DDF16" w14:textId="77777777" w:rsidR="007C69F6" w:rsidRPr="00E44561" w:rsidRDefault="007C69F6" w:rsidP="00BD6DCA">
            <w:pPr>
              <w:pStyle w:val="TableText2"/>
              <w:widowControl w:val="0"/>
              <w:numPr>
                <w:ilvl w:val="0"/>
                <w:numId w:val="57"/>
              </w:numPr>
              <w:spacing w:before="60" w:after="40" w:line="240" w:lineRule="exact"/>
              <w:rPr>
                <w:rFonts w:ascii="Tahoma" w:hAnsi="Tahoma" w:cs="Tahoma"/>
              </w:rPr>
            </w:pPr>
            <w:r w:rsidRPr="00E44561">
              <w:rPr>
                <w:rFonts w:ascii="Tahoma" w:hAnsi="Tahoma" w:cs="Tahoma"/>
              </w:rPr>
              <w:t>1 – Yes</w:t>
            </w:r>
          </w:p>
        </w:tc>
        <w:tc>
          <w:tcPr>
            <w:tcW w:w="1276" w:type="dxa"/>
          </w:tcPr>
          <w:p w14:paraId="15445784" w14:textId="77777777" w:rsidR="007C69F6" w:rsidRPr="00E44561" w:rsidRDefault="007C69F6" w:rsidP="00BD6DCA">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79DE14A1" w14:textId="77777777" w:rsidR="007C69F6" w:rsidRPr="00E44561" w:rsidRDefault="007C69F6" w:rsidP="00B71FCE">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7C69F6" w:rsidRPr="00E44561" w14:paraId="4155A4C4" w14:textId="77777777" w:rsidTr="00BD6DCA">
        <w:tc>
          <w:tcPr>
            <w:tcW w:w="2660" w:type="dxa"/>
          </w:tcPr>
          <w:p w14:paraId="073B7205" w14:textId="77777777" w:rsidR="007C69F6" w:rsidRPr="00E44561" w:rsidRDefault="007C69F6" w:rsidP="00B71FCE">
            <w:pPr>
              <w:rPr>
                <w:rFonts w:ascii="Tahoma" w:hAnsi="Tahoma" w:cs="Tahoma"/>
              </w:rPr>
            </w:pPr>
            <w:r w:rsidRPr="00E44561">
              <w:rPr>
                <w:rFonts w:ascii="Tahoma" w:hAnsi="Tahoma" w:cs="Tahoma"/>
              </w:rPr>
              <w:t>Account Details Updated</w:t>
            </w:r>
          </w:p>
        </w:tc>
        <w:tc>
          <w:tcPr>
            <w:tcW w:w="5386" w:type="dxa"/>
          </w:tcPr>
          <w:p w14:paraId="0E91D6A0"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Account Details updated indicator</w:t>
            </w:r>
          </w:p>
          <w:p w14:paraId="0BE3836E" w14:textId="77777777" w:rsidR="007C69F6" w:rsidRPr="00E44561" w:rsidRDefault="007C69F6" w:rsidP="007C69F6">
            <w:pPr>
              <w:pStyle w:val="TableText2"/>
              <w:widowControl w:val="0"/>
              <w:numPr>
                <w:ilvl w:val="0"/>
                <w:numId w:val="58"/>
              </w:numPr>
              <w:spacing w:before="60" w:after="40" w:line="240" w:lineRule="exact"/>
              <w:rPr>
                <w:rFonts w:ascii="Tahoma" w:hAnsi="Tahoma" w:cs="Tahoma"/>
              </w:rPr>
            </w:pPr>
            <w:r w:rsidRPr="00E44561">
              <w:rPr>
                <w:rFonts w:ascii="Tahoma" w:hAnsi="Tahoma" w:cs="Tahoma"/>
              </w:rPr>
              <w:t>0 – n/a</w:t>
            </w:r>
          </w:p>
          <w:p w14:paraId="3235DB7E" w14:textId="77777777" w:rsidR="007C69F6" w:rsidRPr="00E44561" w:rsidRDefault="007C69F6" w:rsidP="00BD6DCA">
            <w:pPr>
              <w:pStyle w:val="TableText2"/>
              <w:widowControl w:val="0"/>
              <w:numPr>
                <w:ilvl w:val="0"/>
                <w:numId w:val="57"/>
              </w:numPr>
              <w:spacing w:before="60" w:after="40" w:line="240" w:lineRule="exact"/>
              <w:rPr>
                <w:rFonts w:ascii="Tahoma" w:hAnsi="Tahoma" w:cs="Tahoma"/>
              </w:rPr>
            </w:pPr>
            <w:r w:rsidRPr="00E44561">
              <w:rPr>
                <w:rFonts w:ascii="Tahoma" w:hAnsi="Tahoma" w:cs="Tahoma"/>
              </w:rPr>
              <w:lastRenderedPageBreak/>
              <w:t>1 – Yes</w:t>
            </w:r>
          </w:p>
        </w:tc>
        <w:tc>
          <w:tcPr>
            <w:tcW w:w="1276" w:type="dxa"/>
          </w:tcPr>
          <w:p w14:paraId="57324405" w14:textId="77777777" w:rsidR="007C69F6" w:rsidRPr="00E44561" w:rsidRDefault="007C69F6" w:rsidP="00BD6DCA">
            <w:pPr>
              <w:pStyle w:val="TableText2"/>
              <w:spacing w:before="60" w:after="40" w:line="240" w:lineRule="exact"/>
              <w:jc w:val="center"/>
              <w:rPr>
                <w:rFonts w:ascii="Tahoma" w:hAnsi="Tahoma" w:cs="Tahoma"/>
              </w:rPr>
            </w:pPr>
            <w:r w:rsidRPr="00E44561">
              <w:rPr>
                <w:rFonts w:ascii="Tahoma" w:hAnsi="Tahoma" w:cs="Tahoma"/>
              </w:rPr>
              <w:lastRenderedPageBreak/>
              <w:t>Mandatory</w:t>
            </w:r>
          </w:p>
        </w:tc>
        <w:tc>
          <w:tcPr>
            <w:tcW w:w="4820" w:type="dxa"/>
          </w:tcPr>
          <w:p w14:paraId="3E684617" w14:textId="77777777" w:rsidR="007C69F6" w:rsidRPr="00E44561" w:rsidRDefault="007C69F6" w:rsidP="00B71FCE">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7C69F6" w:rsidRPr="00E44561" w14:paraId="2C334E0E" w14:textId="77777777" w:rsidTr="00BD6DCA">
        <w:tc>
          <w:tcPr>
            <w:tcW w:w="2660" w:type="dxa"/>
          </w:tcPr>
          <w:p w14:paraId="0D9EC6D4" w14:textId="77777777" w:rsidR="007C69F6" w:rsidRPr="00E44561" w:rsidRDefault="007C69F6" w:rsidP="00B71FCE">
            <w:pPr>
              <w:rPr>
                <w:rFonts w:ascii="Tahoma" w:hAnsi="Tahoma" w:cs="Tahoma"/>
              </w:rPr>
            </w:pPr>
            <w:r w:rsidRPr="00E44561">
              <w:rPr>
                <w:rFonts w:ascii="Tahoma" w:hAnsi="Tahoma" w:cs="Tahoma"/>
              </w:rPr>
              <w:t>Payment Status Added</w:t>
            </w:r>
          </w:p>
        </w:tc>
        <w:tc>
          <w:tcPr>
            <w:tcW w:w="5386" w:type="dxa"/>
          </w:tcPr>
          <w:p w14:paraId="1F3E5B68" w14:textId="77777777" w:rsidR="007C69F6" w:rsidRPr="00E44561" w:rsidRDefault="007C69F6" w:rsidP="00B71FCE">
            <w:pPr>
              <w:adjustRightInd w:val="0"/>
              <w:rPr>
                <w:rFonts w:ascii="Tahoma" w:hAnsi="Tahoma" w:cs="Tahoma"/>
              </w:rPr>
            </w:pPr>
            <w:r w:rsidRPr="00E44561">
              <w:rPr>
                <w:rFonts w:ascii="Tahoma" w:hAnsi="Tahoma" w:cs="Tahoma"/>
              </w:rPr>
              <w:t>Count of the number of Payment Statuses reported</w:t>
            </w:r>
          </w:p>
        </w:tc>
        <w:tc>
          <w:tcPr>
            <w:tcW w:w="1276" w:type="dxa"/>
          </w:tcPr>
          <w:p w14:paraId="36455496" w14:textId="77777777" w:rsidR="007C69F6" w:rsidRPr="00E44561" w:rsidRDefault="007C69F6" w:rsidP="00BD6DCA">
            <w:pPr>
              <w:adjustRightInd w:val="0"/>
              <w:jc w:val="center"/>
              <w:rPr>
                <w:rFonts w:ascii="Tahoma" w:hAnsi="Tahoma" w:cs="Tahoma"/>
              </w:rPr>
            </w:pPr>
            <w:r w:rsidRPr="00E44561">
              <w:rPr>
                <w:rFonts w:ascii="Tahoma" w:hAnsi="Tahoma" w:cs="Tahoma"/>
              </w:rPr>
              <w:t>Mandatory</w:t>
            </w:r>
          </w:p>
        </w:tc>
        <w:tc>
          <w:tcPr>
            <w:tcW w:w="4820" w:type="dxa"/>
          </w:tcPr>
          <w:p w14:paraId="1CCAD3FD" w14:textId="77777777" w:rsidR="007C69F6" w:rsidRPr="00E44561" w:rsidRDefault="007C69F6" w:rsidP="00B71FCE">
            <w:pPr>
              <w:adjustRightInd w:val="0"/>
              <w:rPr>
                <w:rFonts w:ascii="Tahoma" w:hAnsi="Tahoma" w:cs="Tahoma"/>
              </w:rPr>
            </w:pPr>
            <w:r w:rsidRPr="00E44561">
              <w:rPr>
                <w:rFonts w:ascii="Tahoma" w:hAnsi="Tahoma" w:cs="Tahoma"/>
              </w:rPr>
              <w:t>Numeric. Field length – VARIABLE, minimum 1 , maximum 2 characters; maximum value 24</w:t>
            </w:r>
          </w:p>
        </w:tc>
      </w:tr>
      <w:tr w:rsidR="007C69F6" w:rsidRPr="00E44561" w14:paraId="2BA5799C" w14:textId="77777777" w:rsidTr="00BD6DCA">
        <w:tc>
          <w:tcPr>
            <w:tcW w:w="2660" w:type="dxa"/>
          </w:tcPr>
          <w:p w14:paraId="47462AF4" w14:textId="77777777" w:rsidR="007C69F6" w:rsidRPr="00E44561" w:rsidRDefault="007C69F6" w:rsidP="00B71FCE">
            <w:pPr>
              <w:rPr>
                <w:rFonts w:ascii="Tahoma" w:hAnsi="Tahoma" w:cs="Tahoma"/>
              </w:rPr>
            </w:pPr>
            <w:r w:rsidRPr="00E44561">
              <w:rPr>
                <w:rFonts w:ascii="Tahoma" w:hAnsi="Tahoma" w:cs="Tahoma"/>
              </w:rPr>
              <w:t>Default Added</w:t>
            </w:r>
          </w:p>
        </w:tc>
        <w:tc>
          <w:tcPr>
            <w:tcW w:w="5386" w:type="dxa"/>
          </w:tcPr>
          <w:p w14:paraId="69EAB17F"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Default reported indicator</w:t>
            </w:r>
          </w:p>
          <w:p w14:paraId="6BA853B0" w14:textId="77777777" w:rsidR="007C69F6" w:rsidRPr="00E44561" w:rsidRDefault="007C69F6" w:rsidP="007C69F6">
            <w:pPr>
              <w:pStyle w:val="TableText2"/>
              <w:widowControl w:val="0"/>
              <w:numPr>
                <w:ilvl w:val="0"/>
                <w:numId w:val="58"/>
              </w:numPr>
              <w:spacing w:before="60" w:after="40" w:line="240" w:lineRule="exact"/>
              <w:rPr>
                <w:rFonts w:ascii="Tahoma" w:hAnsi="Tahoma" w:cs="Tahoma"/>
              </w:rPr>
            </w:pPr>
            <w:r w:rsidRPr="00E44561">
              <w:rPr>
                <w:rFonts w:ascii="Tahoma" w:hAnsi="Tahoma" w:cs="Tahoma"/>
              </w:rPr>
              <w:t>0 – n/a</w:t>
            </w:r>
          </w:p>
          <w:p w14:paraId="339F7F20" w14:textId="77777777" w:rsidR="007C69F6" w:rsidRPr="00E44561" w:rsidRDefault="007C69F6" w:rsidP="00BD6DCA">
            <w:pPr>
              <w:pStyle w:val="TableText2"/>
              <w:widowControl w:val="0"/>
              <w:numPr>
                <w:ilvl w:val="0"/>
                <w:numId w:val="57"/>
              </w:numPr>
              <w:spacing w:before="60" w:after="40" w:line="240" w:lineRule="exact"/>
              <w:rPr>
                <w:rFonts w:ascii="Tahoma" w:hAnsi="Tahoma" w:cs="Tahoma"/>
              </w:rPr>
            </w:pPr>
            <w:r w:rsidRPr="00E44561">
              <w:rPr>
                <w:rFonts w:ascii="Tahoma" w:hAnsi="Tahoma" w:cs="Tahoma"/>
              </w:rPr>
              <w:t>1 – Yes</w:t>
            </w:r>
          </w:p>
        </w:tc>
        <w:tc>
          <w:tcPr>
            <w:tcW w:w="1276" w:type="dxa"/>
          </w:tcPr>
          <w:p w14:paraId="08DCAF97" w14:textId="77777777" w:rsidR="007C69F6" w:rsidRPr="00E44561" w:rsidRDefault="007C69F6" w:rsidP="00BD6DCA">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1548F9D7" w14:textId="77777777" w:rsidR="007C69F6" w:rsidRPr="00E44561" w:rsidRDefault="007C69F6" w:rsidP="00B71FCE">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7C69F6" w:rsidRPr="00E44561" w14:paraId="0D42B0F3" w14:textId="77777777" w:rsidTr="00BD6DCA">
        <w:tc>
          <w:tcPr>
            <w:tcW w:w="2660" w:type="dxa"/>
          </w:tcPr>
          <w:p w14:paraId="06371A9C" w14:textId="77777777" w:rsidR="007C69F6" w:rsidRPr="00E44561" w:rsidRDefault="007C69F6" w:rsidP="00B71FCE">
            <w:pPr>
              <w:rPr>
                <w:rFonts w:ascii="Tahoma" w:hAnsi="Tahoma" w:cs="Tahoma"/>
              </w:rPr>
            </w:pPr>
            <w:r w:rsidRPr="00E44561">
              <w:rPr>
                <w:rFonts w:ascii="Tahoma" w:hAnsi="Tahoma" w:cs="Tahoma"/>
              </w:rPr>
              <w:t>Default Updated</w:t>
            </w:r>
          </w:p>
        </w:tc>
        <w:tc>
          <w:tcPr>
            <w:tcW w:w="5386" w:type="dxa"/>
          </w:tcPr>
          <w:p w14:paraId="0B048A59"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Default updated indicator</w:t>
            </w:r>
          </w:p>
          <w:p w14:paraId="483C2A3C" w14:textId="77777777" w:rsidR="007C69F6" w:rsidRPr="00E44561" w:rsidRDefault="007C69F6" w:rsidP="007C69F6">
            <w:pPr>
              <w:pStyle w:val="TableText2"/>
              <w:widowControl w:val="0"/>
              <w:numPr>
                <w:ilvl w:val="0"/>
                <w:numId w:val="58"/>
              </w:numPr>
              <w:spacing w:before="60" w:after="40" w:line="240" w:lineRule="exact"/>
              <w:rPr>
                <w:rFonts w:ascii="Tahoma" w:hAnsi="Tahoma" w:cs="Tahoma"/>
              </w:rPr>
            </w:pPr>
            <w:r w:rsidRPr="00E44561">
              <w:rPr>
                <w:rFonts w:ascii="Tahoma" w:hAnsi="Tahoma" w:cs="Tahoma"/>
              </w:rPr>
              <w:t>0 – n/a</w:t>
            </w:r>
          </w:p>
          <w:p w14:paraId="472D1896" w14:textId="77777777" w:rsidR="007C69F6" w:rsidRPr="00E44561" w:rsidRDefault="007C69F6" w:rsidP="00BD6DCA">
            <w:pPr>
              <w:pStyle w:val="TableText2"/>
              <w:widowControl w:val="0"/>
              <w:numPr>
                <w:ilvl w:val="0"/>
                <w:numId w:val="57"/>
              </w:numPr>
              <w:spacing w:before="60" w:after="40" w:line="240" w:lineRule="exact"/>
              <w:rPr>
                <w:rFonts w:ascii="Tahoma" w:hAnsi="Tahoma" w:cs="Tahoma"/>
              </w:rPr>
            </w:pPr>
            <w:r w:rsidRPr="00E44561">
              <w:rPr>
                <w:rFonts w:ascii="Tahoma" w:hAnsi="Tahoma" w:cs="Tahoma"/>
              </w:rPr>
              <w:t>1 – Yes</w:t>
            </w:r>
          </w:p>
        </w:tc>
        <w:tc>
          <w:tcPr>
            <w:tcW w:w="1276" w:type="dxa"/>
          </w:tcPr>
          <w:p w14:paraId="281515B3" w14:textId="77777777" w:rsidR="007C69F6" w:rsidRPr="00E44561" w:rsidRDefault="007C69F6" w:rsidP="00BD6DCA">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4BEE3A62" w14:textId="77777777" w:rsidR="007C69F6" w:rsidRPr="00E44561" w:rsidRDefault="007C69F6" w:rsidP="00B71FCE">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7C69F6" w:rsidRPr="00E44561" w14:paraId="109FDAC5" w14:textId="77777777" w:rsidTr="00BD6DCA">
        <w:tc>
          <w:tcPr>
            <w:tcW w:w="2660" w:type="dxa"/>
          </w:tcPr>
          <w:p w14:paraId="528B0A9B" w14:textId="77777777" w:rsidR="007C69F6" w:rsidRPr="00E44561" w:rsidRDefault="007C69F6" w:rsidP="00B71FCE">
            <w:pPr>
              <w:rPr>
                <w:rFonts w:ascii="Tahoma" w:hAnsi="Tahoma" w:cs="Tahoma"/>
              </w:rPr>
            </w:pPr>
            <w:r w:rsidRPr="00E44561">
              <w:rPr>
                <w:rFonts w:ascii="Tahoma" w:hAnsi="Tahoma" w:cs="Tahoma"/>
              </w:rPr>
              <w:t>Customers Added</w:t>
            </w:r>
          </w:p>
        </w:tc>
        <w:tc>
          <w:tcPr>
            <w:tcW w:w="5386" w:type="dxa"/>
          </w:tcPr>
          <w:p w14:paraId="3B22BC38" w14:textId="77777777" w:rsidR="007C69F6" w:rsidRPr="00E44561" w:rsidRDefault="007C69F6" w:rsidP="00B71FCE">
            <w:pPr>
              <w:adjustRightInd w:val="0"/>
              <w:rPr>
                <w:rFonts w:ascii="Tahoma" w:hAnsi="Tahoma" w:cs="Tahoma"/>
              </w:rPr>
            </w:pPr>
            <w:r w:rsidRPr="00E44561">
              <w:rPr>
                <w:rFonts w:ascii="Tahoma" w:hAnsi="Tahoma" w:cs="Tahoma"/>
              </w:rPr>
              <w:t xml:space="preserve">Count of new </w:t>
            </w:r>
            <w:r w:rsidR="00124777" w:rsidRPr="00E44561">
              <w:rPr>
                <w:rFonts w:ascii="Tahoma" w:hAnsi="Tahoma" w:cs="Tahoma"/>
              </w:rPr>
              <w:t>Customer</w:t>
            </w:r>
            <w:r w:rsidRPr="00E44561">
              <w:rPr>
                <w:rFonts w:ascii="Tahoma" w:hAnsi="Tahoma" w:cs="Tahoma"/>
              </w:rPr>
              <w:t>s added</w:t>
            </w:r>
          </w:p>
        </w:tc>
        <w:tc>
          <w:tcPr>
            <w:tcW w:w="1276" w:type="dxa"/>
          </w:tcPr>
          <w:p w14:paraId="3E9B7700" w14:textId="77777777" w:rsidR="007C69F6" w:rsidRPr="00E44561" w:rsidRDefault="007C69F6" w:rsidP="00BD6DCA">
            <w:pPr>
              <w:adjustRightInd w:val="0"/>
              <w:jc w:val="center"/>
              <w:rPr>
                <w:rFonts w:ascii="Tahoma" w:hAnsi="Tahoma" w:cs="Tahoma"/>
              </w:rPr>
            </w:pPr>
            <w:r w:rsidRPr="00E44561">
              <w:rPr>
                <w:rFonts w:ascii="Tahoma" w:hAnsi="Tahoma" w:cs="Tahoma"/>
              </w:rPr>
              <w:t>Mandatory</w:t>
            </w:r>
          </w:p>
        </w:tc>
        <w:tc>
          <w:tcPr>
            <w:tcW w:w="4820" w:type="dxa"/>
          </w:tcPr>
          <w:p w14:paraId="6D311FDA" w14:textId="77777777" w:rsidR="007C69F6" w:rsidRPr="00E44561" w:rsidRDefault="007C69F6" w:rsidP="00053380">
            <w:pPr>
              <w:adjustRightInd w:val="0"/>
              <w:rPr>
                <w:rFonts w:ascii="Tahoma" w:hAnsi="Tahoma" w:cs="Tahoma"/>
              </w:rPr>
            </w:pPr>
            <w:r w:rsidRPr="00E44561">
              <w:rPr>
                <w:rFonts w:ascii="Tahoma" w:hAnsi="Tahoma" w:cs="Tahoma"/>
              </w:rPr>
              <w:t xml:space="preserve">Numeric. </w:t>
            </w:r>
          </w:p>
        </w:tc>
      </w:tr>
      <w:tr w:rsidR="007C69F6" w:rsidRPr="00E44561" w14:paraId="11CDCF44" w14:textId="77777777" w:rsidTr="00BD6DCA">
        <w:tc>
          <w:tcPr>
            <w:tcW w:w="2660" w:type="dxa"/>
          </w:tcPr>
          <w:p w14:paraId="5F9872AF" w14:textId="77777777" w:rsidR="007C69F6" w:rsidRPr="00E44561" w:rsidRDefault="007C69F6" w:rsidP="00B71FCE">
            <w:pPr>
              <w:rPr>
                <w:rFonts w:ascii="Tahoma" w:hAnsi="Tahoma" w:cs="Tahoma"/>
              </w:rPr>
            </w:pPr>
            <w:r w:rsidRPr="00E44561">
              <w:rPr>
                <w:rFonts w:ascii="Tahoma" w:hAnsi="Tahoma" w:cs="Tahoma"/>
              </w:rPr>
              <w:t>Customers Updated</w:t>
            </w:r>
          </w:p>
        </w:tc>
        <w:tc>
          <w:tcPr>
            <w:tcW w:w="5386" w:type="dxa"/>
          </w:tcPr>
          <w:p w14:paraId="76748979" w14:textId="77777777" w:rsidR="007C69F6" w:rsidRPr="00E44561" w:rsidRDefault="007C69F6" w:rsidP="00B71FCE">
            <w:pPr>
              <w:adjustRightInd w:val="0"/>
              <w:rPr>
                <w:rFonts w:ascii="Tahoma" w:hAnsi="Tahoma" w:cs="Tahoma"/>
              </w:rPr>
            </w:pPr>
            <w:r w:rsidRPr="00E44561">
              <w:rPr>
                <w:rFonts w:ascii="Tahoma" w:hAnsi="Tahoma" w:cs="Tahoma"/>
              </w:rPr>
              <w:t xml:space="preserve">Count of </w:t>
            </w:r>
            <w:r w:rsidR="00124777" w:rsidRPr="00E44561">
              <w:rPr>
                <w:rFonts w:ascii="Tahoma" w:hAnsi="Tahoma" w:cs="Tahoma"/>
              </w:rPr>
              <w:t>Customer</w:t>
            </w:r>
            <w:r w:rsidRPr="00E44561">
              <w:rPr>
                <w:rFonts w:ascii="Tahoma" w:hAnsi="Tahoma" w:cs="Tahoma"/>
              </w:rPr>
              <w:t>s whose identity details were changed</w:t>
            </w:r>
          </w:p>
        </w:tc>
        <w:tc>
          <w:tcPr>
            <w:tcW w:w="1276" w:type="dxa"/>
          </w:tcPr>
          <w:p w14:paraId="6FCAE85B" w14:textId="77777777" w:rsidR="007C69F6" w:rsidRPr="00E44561" w:rsidRDefault="007C69F6" w:rsidP="00BD6DCA">
            <w:pPr>
              <w:adjustRightInd w:val="0"/>
              <w:jc w:val="center"/>
              <w:rPr>
                <w:rFonts w:ascii="Tahoma" w:hAnsi="Tahoma" w:cs="Tahoma"/>
              </w:rPr>
            </w:pPr>
            <w:r w:rsidRPr="00E44561">
              <w:rPr>
                <w:rFonts w:ascii="Tahoma" w:hAnsi="Tahoma" w:cs="Tahoma"/>
              </w:rPr>
              <w:t>Mandatory</w:t>
            </w:r>
          </w:p>
        </w:tc>
        <w:tc>
          <w:tcPr>
            <w:tcW w:w="4820" w:type="dxa"/>
          </w:tcPr>
          <w:p w14:paraId="5640DF92" w14:textId="77777777" w:rsidR="007C69F6" w:rsidRPr="00E44561" w:rsidRDefault="007C69F6" w:rsidP="00053380">
            <w:pPr>
              <w:adjustRightInd w:val="0"/>
              <w:rPr>
                <w:rFonts w:ascii="Tahoma" w:hAnsi="Tahoma" w:cs="Tahoma"/>
              </w:rPr>
            </w:pPr>
            <w:r w:rsidRPr="00E44561">
              <w:rPr>
                <w:rFonts w:ascii="Tahoma" w:hAnsi="Tahoma" w:cs="Tahoma"/>
              </w:rPr>
              <w:t>Numeric</w:t>
            </w:r>
          </w:p>
        </w:tc>
      </w:tr>
      <w:tr w:rsidR="007C69F6" w:rsidRPr="00E44561" w14:paraId="3CE09CAD" w14:textId="77777777" w:rsidTr="00BD6DCA">
        <w:tc>
          <w:tcPr>
            <w:tcW w:w="2660" w:type="dxa"/>
          </w:tcPr>
          <w:p w14:paraId="1F951469" w14:textId="77777777" w:rsidR="007C69F6" w:rsidRPr="00E44561" w:rsidRDefault="007C69F6" w:rsidP="00B71FCE">
            <w:pPr>
              <w:rPr>
                <w:rFonts w:ascii="Tahoma" w:hAnsi="Tahoma" w:cs="Tahoma"/>
              </w:rPr>
            </w:pPr>
            <w:r w:rsidRPr="00E44561">
              <w:rPr>
                <w:rFonts w:ascii="Tahoma" w:hAnsi="Tahoma" w:cs="Tahoma"/>
              </w:rPr>
              <w:t>Customers Ceased</w:t>
            </w:r>
          </w:p>
        </w:tc>
        <w:tc>
          <w:tcPr>
            <w:tcW w:w="5386" w:type="dxa"/>
          </w:tcPr>
          <w:p w14:paraId="353CB62B" w14:textId="77777777" w:rsidR="007C69F6" w:rsidRPr="00E44561" w:rsidRDefault="007C69F6" w:rsidP="00B71FCE">
            <w:pPr>
              <w:adjustRightInd w:val="0"/>
              <w:rPr>
                <w:rFonts w:ascii="Tahoma" w:hAnsi="Tahoma" w:cs="Tahoma"/>
              </w:rPr>
            </w:pPr>
            <w:r w:rsidRPr="00E44561">
              <w:rPr>
                <w:rFonts w:ascii="Tahoma" w:hAnsi="Tahoma" w:cs="Tahoma"/>
              </w:rPr>
              <w:t xml:space="preserve">Count of </w:t>
            </w:r>
            <w:r w:rsidR="00124777" w:rsidRPr="00E44561">
              <w:rPr>
                <w:rFonts w:ascii="Tahoma" w:hAnsi="Tahoma" w:cs="Tahoma"/>
              </w:rPr>
              <w:t>Customer</w:t>
            </w:r>
            <w:r w:rsidRPr="00E44561">
              <w:rPr>
                <w:rFonts w:ascii="Tahoma" w:hAnsi="Tahoma" w:cs="Tahoma"/>
              </w:rPr>
              <w:t>s that are no longer associated with an Account</w:t>
            </w:r>
          </w:p>
        </w:tc>
        <w:tc>
          <w:tcPr>
            <w:tcW w:w="1276" w:type="dxa"/>
          </w:tcPr>
          <w:p w14:paraId="75256809" w14:textId="77777777" w:rsidR="007C69F6" w:rsidRPr="00E44561" w:rsidRDefault="007C69F6" w:rsidP="00BD6DCA">
            <w:pPr>
              <w:adjustRightInd w:val="0"/>
              <w:jc w:val="center"/>
              <w:rPr>
                <w:rFonts w:ascii="Tahoma" w:hAnsi="Tahoma" w:cs="Tahoma"/>
              </w:rPr>
            </w:pPr>
            <w:r w:rsidRPr="00E44561">
              <w:rPr>
                <w:rFonts w:ascii="Tahoma" w:hAnsi="Tahoma" w:cs="Tahoma"/>
              </w:rPr>
              <w:t>Mandatory</w:t>
            </w:r>
          </w:p>
        </w:tc>
        <w:tc>
          <w:tcPr>
            <w:tcW w:w="4820" w:type="dxa"/>
          </w:tcPr>
          <w:p w14:paraId="371507FF" w14:textId="77777777" w:rsidR="007C69F6" w:rsidRPr="00E44561" w:rsidRDefault="007C69F6" w:rsidP="00053380">
            <w:pPr>
              <w:adjustRightInd w:val="0"/>
              <w:rPr>
                <w:rFonts w:ascii="Tahoma" w:hAnsi="Tahoma" w:cs="Tahoma"/>
              </w:rPr>
            </w:pPr>
            <w:r w:rsidRPr="00E44561">
              <w:rPr>
                <w:rFonts w:ascii="Tahoma" w:hAnsi="Tahoma" w:cs="Tahoma"/>
              </w:rPr>
              <w:t xml:space="preserve">Numeric. </w:t>
            </w:r>
          </w:p>
        </w:tc>
      </w:tr>
    </w:tbl>
    <w:p w14:paraId="0FE766ED" w14:textId="77777777" w:rsidR="007C69F6" w:rsidRPr="00E44561" w:rsidRDefault="007C69F6" w:rsidP="00BD6DCA">
      <w:pPr>
        <w:rPr>
          <w:rFonts w:ascii="Tahoma" w:hAnsi="Tahoma" w:cs="Tahoma"/>
        </w:rPr>
      </w:pPr>
    </w:p>
    <w:p w14:paraId="3B644FEA" w14:textId="77777777" w:rsidR="00AB1718" w:rsidRPr="00E44561" w:rsidRDefault="00AB1718" w:rsidP="005F48C1">
      <w:pPr>
        <w:numPr>
          <w:ilvl w:val="1"/>
          <w:numId w:val="68"/>
        </w:numPr>
        <w:ind w:left="357" w:hanging="357"/>
        <w:outlineLvl w:val="1"/>
        <w:rPr>
          <w:rFonts w:ascii="Tahoma" w:hAnsi="Tahoma" w:cs="Tahoma"/>
          <w:b/>
          <w:sz w:val="24"/>
          <w:szCs w:val="24"/>
        </w:rPr>
      </w:pPr>
      <w:bookmarkStart w:id="321" w:name="_Toc314829921"/>
      <w:bookmarkStart w:id="322" w:name="_Toc42178031"/>
      <w:r w:rsidRPr="00E44561">
        <w:rPr>
          <w:rFonts w:ascii="Tahoma" w:hAnsi="Tahoma" w:cs="Tahoma"/>
          <w:b/>
          <w:sz w:val="24"/>
          <w:szCs w:val="24"/>
        </w:rPr>
        <w:t>Account Processing Message Details</w:t>
      </w:r>
      <w:bookmarkEnd w:id="321"/>
      <w:bookmarkEnd w:id="322"/>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7C69F6" w:rsidRPr="00E44561" w14:paraId="20526330" w14:textId="77777777" w:rsidTr="00BD6DCA">
        <w:trPr>
          <w:tblHeader/>
        </w:trPr>
        <w:tc>
          <w:tcPr>
            <w:tcW w:w="2660" w:type="dxa"/>
            <w:shd w:val="clear" w:color="auto" w:fill="FFC000"/>
          </w:tcPr>
          <w:p w14:paraId="125A983B" w14:textId="77777777" w:rsidR="007C69F6" w:rsidRPr="00E44561" w:rsidRDefault="007C69F6" w:rsidP="00B71FCE">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388EC934" w14:textId="77777777" w:rsidR="007C69F6" w:rsidRPr="00E44561" w:rsidRDefault="007C69F6" w:rsidP="00B71FCE">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58C9AB74" w14:textId="77777777" w:rsidR="007C69F6" w:rsidRPr="00E44561" w:rsidRDefault="007C69F6" w:rsidP="00B71FCE">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4BC359A1" w14:textId="77777777" w:rsidR="007C69F6" w:rsidRPr="00E44561" w:rsidRDefault="007C69F6" w:rsidP="00B71FCE">
            <w:pPr>
              <w:jc w:val="center"/>
              <w:rPr>
                <w:rFonts w:ascii="Tahoma" w:hAnsi="Tahoma" w:cs="Tahoma"/>
                <w:b/>
                <w:lang w:val="en-NZ"/>
              </w:rPr>
            </w:pPr>
            <w:r w:rsidRPr="00E44561">
              <w:rPr>
                <w:rFonts w:ascii="Tahoma" w:hAnsi="Tahoma" w:cs="Tahoma"/>
                <w:b/>
                <w:lang w:val="en-NZ"/>
              </w:rPr>
              <w:t>Data type &amp; size</w:t>
            </w:r>
          </w:p>
        </w:tc>
      </w:tr>
      <w:tr w:rsidR="007C69F6" w:rsidRPr="00E44561" w14:paraId="6CC737D9" w14:textId="77777777" w:rsidTr="00BD6DCA">
        <w:tc>
          <w:tcPr>
            <w:tcW w:w="2660" w:type="dxa"/>
          </w:tcPr>
          <w:p w14:paraId="13B3D8EB" w14:textId="77777777" w:rsidR="007C69F6" w:rsidRPr="00E44561" w:rsidRDefault="007C69F6" w:rsidP="00B71FCE">
            <w:pPr>
              <w:rPr>
                <w:rFonts w:ascii="Tahoma" w:hAnsi="Tahoma" w:cs="Tahoma"/>
              </w:rPr>
            </w:pPr>
            <w:r w:rsidRPr="00E44561">
              <w:rPr>
                <w:rFonts w:ascii="Tahoma" w:hAnsi="Tahoma" w:cs="Tahoma"/>
              </w:rPr>
              <w:t>Code</w:t>
            </w:r>
          </w:p>
        </w:tc>
        <w:tc>
          <w:tcPr>
            <w:tcW w:w="5386" w:type="dxa"/>
          </w:tcPr>
          <w:p w14:paraId="759576DA" w14:textId="77777777" w:rsidR="007C69F6" w:rsidRPr="00E44561" w:rsidRDefault="007C69F6" w:rsidP="00B71FCE">
            <w:pPr>
              <w:rPr>
                <w:rFonts w:ascii="Tahoma" w:hAnsi="Tahoma" w:cs="Tahoma"/>
                <w:lang w:val="en-NZ" w:eastAsia="en-NZ"/>
              </w:rPr>
            </w:pPr>
            <w:r w:rsidRPr="00E44561">
              <w:rPr>
                <w:rFonts w:ascii="Tahoma" w:hAnsi="Tahoma" w:cs="Tahoma"/>
              </w:rPr>
              <w:t>Unique code associated with the message</w:t>
            </w:r>
          </w:p>
        </w:tc>
        <w:tc>
          <w:tcPr>
            <w:tcW w:w="1276" w:type="dxa"/>
          </w:tcPr>
          <w:p w14:paraId="01FD6DFA" w14:textId="77777777" w:rsidR="007C69F6" w:rsidRPr="00E44561" w:rsidRDefault="007C69F6" w:rsidP="00BD6DCA">
            <w:pPr>
              <w:jc w:val="center"/>
              <w:rPr>
                <w:rFonts w:ascii="Tahoma" w:hAnsi="Tahoma" w:cs="Tahoma"/>
              </w:rPr>
            </w:pPr>
            <w:r w:rsidRPr="00E44561">
              <w:rPr>
                <w:rFonts w:ascii="Tahoma" w:hAnsi="Tahoma" w:cs="Tahoma"/>
              </w:rPr>
              <w:t>Mandatory</w:t>
            </w:r>
          </w:p>
        </w:tc>
        <w:tc>
          <w:tcPr>
            <w:tcW w:w="4820" w:type="dxa"/>
          </w:tcPr>
          <w:p w14:paraId="7270CF22" w14:textId="77777777" w:rsidR="007C69F6" w:rsidRPr="00E44561" w:rsidRDefault="007C69F6" w:rsidP="00B71FCE">
            <w:pPr>
              <w:rPr>
                <w:rFonts w:ascii="Tahoma" w:hAnsi="Tahoma" w:cs="Tahoma"/>
              </w:rPr>
            </w:pPr>
            <w:r w:rsidRPr="00E44561">
              <w:rPr>
                <w:rFonts w:ascii="Tahoma" w:hAnsi="Tahoma" w:cs="Tahoma"/>
              </w:rPr>
              <w:t>Field length – VARIABLE, maximum 10 characters</w:t>
            </w:r>
          </w:p>
        </w:tc>
      </w:tr>
      <w:tr w:rsidR="007C69F6" w:rsidRPr="00E44561" w14:paraId="3802B03E" w14:textId="77777777" w:rsidTr="007C69F6">
        <w:tc>
          <w:tcPr>
            <w:tcW w:w="2660" w:type="dxa"/>
          </w:tcPr>
          <w:p w14:paraId="31B67159" w14:textId="77777777" w:rsidR="007C69F6" w:rsidRPr="00E44561" w:rsidRDefault="007C69F6" w:rsidP="00B71FCE">
            <w:pPr>
              <w:rPr>
                <w:rFonts w:ascii="Tahoma" w:hAnsi="Tahoma" w:cs="Tahoma"/>
              </w:rPr>
            </w:pPr>
            <w:r w:rsidRPr="00E44561">
              <w:rPr>
                <w:rFonts w:ascii="Tahoma" w:hAnsi="Tahoma" w:cs="Tahoma"/>
              </w:rPr>
              <w:t>Category</w:t>
            </w:r>
          </w:p>
        </w:tc>
        <w:tc>
          <w:tcPr>
            <w:tcW w:w="5386" w:type="dxa"/>
          </w:tcPr>
          <w:p w14:paraId="3F27445D" w14:textId="77777777" w:rsidR="007C69F6" w:rsidRPr="00E44561" w:rsidRDefault="007C69F6" w:rsidP="007C69F6">
            <w:pPr>
              <w:pStyle w:val="TableText2"/>
              <w:spacing w:before="60" w:after="40" w:line="240" w:lineRule="exact"/>
              <w:rPr>
                <w:rFonts w:ascii="Tahoma" w:hAnsi="Tahoma" w:cs="Tahoma"/>
              </w:rPr>
            </w:pPr>
            <w:r w:rsidRPr="00E44561">
              <w:rPr>
                <w:rFonts w:ascii="Tahoma" w:hAnsi="Tahoma" w:cs="Tahoma"/>
              </w:rPr>
              <w:t>Message severity :</w:t>
            </w:r>
          </w:p>
          <w:p w14:paraId="6076863D" w14:textId="77777777" w:rsidR="007C69F6" w:rsidRPr="00E44561" w:rsidRDefault="007C69F6" w:rsidP="007C69F6">
            <w:pPr>
              <w:pStyle w:val="TableText2"/>
              <w:widowControl w:val="0"/>
              <w:numPr>
                <w:ilvl w:val="0"/>
                <w:numId w:val="13"/>
              </w:numPr>
              <w:spacing w:before="60" w:after="40" w:line="240" w:lineRule="exact"/>
              <w:rPr>
                <w:rFonts w:ascii="Tahoma" w:hAnsi="Tahoma" w:cs="Tahoma"/>
              </w:rPr>
            </w:pPr>
            <w:r w:rsidRPr="00E44561">
              <w:rPr>
                <w:rFonts w:ascii="Tahoma" w:hAnsi="Tahoma" w:cs="Tahoma"/>
              </w:rPr>
              <w:t>S – Severe</w:t>
            </w:r>
          </w:p>
          <w:p w14:paraId="3E08C5ED" w14:textId="77777777" w:rsidR="007C69F6" w:rsidRPr="00E44561" w:rsidRDefault="007C69F6" w:rsidP="007C69F6">
            <w:pPr>
              <w:pStyle w:val="TableText2"/>
              <w:widowControl w:val="0"/>
              <w:numPr>
                <w:ilvl w:val="0"/>
                <w:numId w:val="13"/>
              </w:numPr>
              <w:spacing w:before="60" w:after="40" w:line="240" w:lineRule="exact"/>
              <w:rPr>
                <w:rFonts w:ascii="Tahoma" w:hAnsi="Tahoma" w:cs="Tahoma"/>
              </w:rPr>
            </w:pPr>
            <w:r w:rsidRPr="00E44561">
              <w:rPr>
                <w:rFonts w:ascii="Tahoma" w:hAnsi="Tahoma" w:cs="Tahoma"/>
              </w:rPr>
              <w:t>W – Warning</w:t>
            </w:r>
          </w:p>
          <w:p w14:paraId="719DE0EC" w14:textId="77777777" w:rsidR="007C69F6" w:rsidRPr="00E44561" w:rsidRDefault="007C69F6" w:rsidP="00BD6DCA">
            <w:pPr>
              <w:pStyle w:val="TableText2"/>
              <w:widowControl w:val="0"/>
              <w:numPr>
                <w:ilvl w:val="0"/>
                <w:numId w:val="13"/>
              </w:numPr>
              <w:spacing w:before="60" w:after="40" w:line="240" w:lineRule="exact"/>
              <w:rPr>
                <w:rFonts w:ascii="Tahoma" w:hAnsi="Tahoma" w:cs="Tahoma"/>
              </w:rPr>
            </w:pPr>
            <w:r w:rsidRPr="00E44561">
              <w:rPr>
                <w:rFonts w:ascii="Tahoma" w:hAnsi="Tahoma" w:cs="Tahoma"/>
              </w:rPr>
              <w:t>I – Information</w:t>
            </w:r>
          </w:p>
        </w:tc>
        <w:tc>
          <w:tcPr>
            <w:tcW w:w="1276" w:type="dxa"/>
          </w:tcPr>
          <w:p w14:paraId="50CAB70B" w14:textId="77777777" w:rsidR="007C69F6" w:rsidRPr="00E44561" w:rsidRDefault="007C69F6" w:rsidP="007C69F6">
            <w:pPr>
              <w:jc w:val="center"/>
              <w:rPr>
                <w:rFonts w:ascii="Tahoma" w:hAnsi="Tahoma" w:cs="Tahoma"/>
              </w:rPr>
            </w:pPr>
            <w:r w:rsidRPr="00E44561">
              <w:rPr>
                <w:rFonts w:ascii="Tahoma" w:hAnsi="Tahoma" w:cs="Tahoma"/>
              </w:rPr>
              <w:t>Mandatory</w:t>
            </w:r>
          </w:p>
        </w:tc>
        <w:tc>
          <w:tcPr>
            <w:tcW w:w="4820" w:type="dxa"/>
          </w:tcPr>
          <w:p w14:paraId="0BDCFDD6" w14:textId="77777777" w:rsidR="007C69F6" w:rsidRPr="00E44561" w:rsidRDefault="007C69F6" w:rsidP="00B71FCE">
            <w:pPr>
              <w:rPr>
                <w:rFonts w:ascii="Tahoma" w:hAnsi="Tahoma" w:cs="Tahoma"/>
              </w:rPr>
            </w:pPr>
            <w:r w:rsidRPr="00E44561">
              <w:rPr>
                <w:rFonts w:ascii="Tahoma" w:hAnsi="Tahoma" w:cs="Tahoma"/>
              </w:rPr>
              <w:t>Field length – FIXED, 1 character</w:t>
            </w:r>
          </w:p>
        </w:tc>
      </w:tr>
      <w:tr w:rsidR="007C69F6" w:rsidRPr="00E44561" w14:paraId="2FE7814E" w14:textId="77777777" w:rsidTr="00BD6DCA">
        <w:tc>
          <w:tcPr>
            <w:tcW w:w="2660" w:type="dxa"/>
          </w:tcPr>
          <w:p w14:paraId="5A300886" w14:textId="77777777" w:rsidR="007C69F6" w:rsidRPr="00E44561" w:rsidRDefault="007C69F6" w:rsidP="00B71FCE">
            <w:pPr>
              <w:rPr>
                <w:rFonts w:ascii="Tahoma" w:hAnsi="Tahoma" w:cs="Tahoma"/>
              </w:rPr>
            </w:pPr>
            <w:r w:rsidRPr="00E44561">
              <w:rPr>
                <w:rFonts w:ascii="Tahoma" w:hAnsi="Tahoma" w:cs="Tahoma"/>
              </w:rPr>
              <w:lastRenderedPageBreak/>
              <w:t>Type</w:t>
            </w:r>
          </w:p>
        </w:tc>
        <w:tc>
          <w:tcPr>
            <w:tcW w:w="5386" w:type="dxa"/>
          </w:tcPr>
          <w:p w14:paraId="7FC3D9E3" w14:textId="77777777" w:rsidR="007C69F6" w:rsidRPr="00E44561" w:rsidRDefault="007C69F6" w:rsidP="00B71FCE">
            <w:pPr>
              <w:pStyle w:val="TableText2"/>
              <w:spacing w:before="120" w:after="120" w:line="240" w:lineRule="auto"/>
              <w:rPr>
                <w:rFonts w:ascii="Tahoma" w:hAnsi="Tahoma" w:cs="Tahoma"/>
              </w:rPr>
            </w:pPr>
            <w:r w:rsidRPr="00E44561">
              <w:rPr>
                <w:rFonts w:ascii="Tahoma" w:hAnsi="Tahoma" w:cs="Tahoma"/>
              </w:rPr>
              <w:t>Message type when Category = “S”:</w:t>
            </w:r>
          </w:p>
          <w:p w14:paraId="178AD82C" w14:textId="77777777" w:rsidR="007C69F6" w:rsidRPr="00E44561" w:rsidRDefault="007C69F6" w:rsidP="00B71FCE">
            <w:pPr>
              <w:pStyle w:val="TableText2"/>
              <w:widowControl w:val="0"/>
              <w:numPr>
                <w:ilvl w:val="0"/>
                <w:numId w:val="13"/>
              </w:numPr>
              <w:spacing w:before="120" w:after="120" w:line="240" w:lineRule="auto"/>
              <w:rPr>
                <w:rFonts w:ascii="Tahoma" w:hAnsi="Tahoma" w:cs="Tahoma"/>
              </w:rPr>
            </w:pPr>
            <w:r w:rsidRPr="00E44561">
              <w:rPr>
                <w:rFonts w:ascii="Tahoma" w:hAnsi="Tahoma" w:cs="Tahoma"/>
              </w:rPr>
              <w:t>I – Invalid message format</w:t>
            </w:r>
          </w:p>
          <w:p w14:paraId="4493C974" w14:textId="77777777" w:rsidR="007C69F6" w:rsidRPr="00E44561" w:rsidRDefault="007C69F6" w:rsidP="00B71FCE">
            <w:pPr>
              <w:pStyle w:val="TableText2"/>
              <w:widowControl w:val="0"/>
              <w:numPr>
                <w:ilvl w:val="0"/>
                <w:numId w:val="13"/>
              </w:numPr>
              <w:spacing w:before="120" w:after="120" w:line="240" w:lineRule="auto"/>
              <w:rPr>
                <w:rFonts w:ascii="Tahoma" w:hAnsi="Tahoma" w:cs="Tahoma"/>
              </w:rPr>
            </w:pPr>
            <w:r w:rsidRPr="00E44561">
              <w:rPr>
                <w:rFonts w:ascii="Tahoma" w:hAnsi="Tahoma" w:cs="Tahoma"/>
              </w:rPr>
              <w:t>M – Mandatory filed not supplied</w:t>
            </w:r>
          </w:p>
          <w:p w14:paraId="74A44D31" w14:textId="77777777" w:rsidR="007C69F6" w:rsidRPr="00E44561" w:rsidRDefault="007C69F6" w:rsidP="00B71FCE">
            <w:pPr>
              <w:pStyle w:val="TableText2"/>
              <w:widowControl w:val="0"/>
              <w:numPr>
                <w:ilvl w:val="0"/>
                <w:numId w:val="13"/>
              </w:numPr>
              <w:spacing w:before="120" w:after="120" w:line="240" w:lineRule="auto"/>
              <w:rPr>
                <w:rFonts w:ascii="Tahoma" w:hAnsi="Tahoma" w:cs="Tahoma"/>
              </w:rPr>
            </w:pPr>
            <w:r w:rsidRPr="00E44561">
              <w:rPr>
                <w:rFonts w:ascii="Tahoma" w:hAnsi="Tahoma" w:cs="Tahoma"/>
              </w:rPr>
              <w:t>X – Conflicting data in message</w:t>
            </w:r>
          </w:p>
          <w:p w14:paraId="5E3239C6" w14:textId="77777777" w:rsidR="007C69F6" w:rsidRPr="00E44561" w:rsidRDefault="007C69F6" w:rsidP="00B71FCE">
            <w:pPr>
              <w:pStyle w:val="TableText2"/>
              <w:widowControl w:val="0"/>
              <w:numPr>
                <w:ilvl w:val="0"/>
                <w:numId w:val="13"/>
              </w:numPr>
              <w:spacing w:before="120" w:after="120" w:line="240" w:lineRule="auto"/>
              <w:rPr>
                <w:rFonts w:ascii="Tahoma" w:hAnsi="Tahoma" w:cs="Tahoma"/>
              </w:rPr>
            </w:pPr>
            <w:r w:rsidRPr="00E44561">
              <w:rPr>
                <w:rFonts w:ascii="Tahoma" w:hAnsi="Tahoma" w:cs="Tahoma"/>
              </w:rPr>
              <w:t>F – Input field attributes invalid</w:t>
            </w:r>
          </w:p>
          <w:p w14:paraId="47DF4D33" w14:textId="77777777" w:rsidR="007C69F6" w:rsidRPr="00E44561" w:rsidRDefault="007C69F6" w:rsidP="00B71FCE">
            <w:pPr>
              <w:pStyle w:val="TableText2"/>
              <w:widowControl w:val="0"/>
              <w:numPr>
                <w:ilvl w:val="0"/>
                <w:numId w:val="13"/>
              </w:numPr>
              <w:spacing w:before="120" w:after="120" w:line="240" w:lineRule="auto"/>
              <w:rPr>
                <w:rFonts w:ascii="Tahoma" w:hAnsi="Tahoma" w:cs="Tahoma"/>
              </w:rPr>
            </w:pPr>
            <w:r w:rsidRPr="00E44561">
              <w:rPr>
                <w:rFonts w:ascii="Tahoma" w:hAnsi="Tahoma" w:cs="Tahoma"/>
              </w:rPr>
              <w:t>V – Input field value invalid</w:t>
            </w:r>
          </w:p>
          <w:p w14:paraId="5CA1896C" w14:textId="77777777" w:rsidR="007C69F6" w:rsidRPr="00E44561" w:rsidRDefault="007C69F6" w:rsidP="00B71FCE">
            <w:pPr>
              <w:pStyle w:val="ListParagraph"/>
              <w:numPr>
                <w:ilvl w:val="0"/>
                <w:numId w:val="13"/>
              </w:numPr>
              <w:adjustRightInd w:val="0"/>
              <w:rPr>
                <w:rFonts w:ascii="Tahoma" w:hAnsi="Tahoma" w:cs="Tahoma"/>
              </w:rPr>
            </w:pPr>
            <w:r w:rsidRPr="00E44561">
              <w:rPr>
                <w:rFonts w:ascii="Tahoma" w:hAnsi="Tahoma" w:cs="Tahoma"/>
                <w:sz w:val="20"/>
                <w:szCs w:val="20"/>
              </w:rPr>
              <w:t xml:space="preserve">C – Conflict with condition at </w:t>
            </w:r>
            <w:r w:rsidR="00CC523E" w:rsidRPr="00E44561">
              <w:rPr>
                <w:rFonts w:ascii="Tahoma" w:hAnsi="Tahoma" w:cs="Tahoma"/>
                <w:sz w:val="20"/>
                <w:szCs w:val="20"/>
              </w:rPr>
              <w:t xml:space="preserve">Credit </w:t>
            </w:r>
            <w:r w:rsidR="00D37DCA" w:rsidRPr="00E44561">
              <w:rPr>
                <w:rFonts w:ascii="Tahoma" w:hAnsi="Tahoma" w:cs="Tahoma"/>
                <w:sz w:val="20"/>
                <w:szCs w:val="20"/>
              </w:rPr>
              <w:t>Reporters</w:t>
            </w:r>
          </w:p>
        </w:tc>
        <w:tc>
          <w:tcPr>
            <w:tcW w:w="1276" w:type="dxa"/>
          </w:tcPr>
          <w:p w14:paraId="3C21E3A7" w14:textId="77777777" w:rsidR="007C69F6" w:rsidRPr="00E44561" w:rsidRDefault="00667E30" w:rsidP="00BD6DCA">
            <w:pPr>
              <w:adjustRightInd w:val="0"/>
              <w:jc w:val="center"/>
              <w:rPr>
                <w:rFonts w:ascii="Tahoma" w:hAnsi="Tahoma" w:cs="Tahoma"/>
              </w:rPr>
            </w:pPr>
            <w:r w:rsidRPr="00E44561">
              <w:rPr>
                <w:rFonts w:ascii="Tahoma" w:hAnsi="Tahoma" w:cs="Tahoma"/>
              </w:rPr>
              <w:t>Conditional</w:t>
            </w:r>
          </w:p>
        </w:tc>
        <w:tc>
          <w:tcPr>
            <w:tcW w:w="4820" w:type="dxa"/>
          </w:tcPr>
          <w:p w14:paraId="7B275B53" w14:textId="77777777" w:rsidR="007C69F6" w:rsidRPr="00E44561" w:rsidRDefault="00057A86" w:rsidP="00B71FCE">
            <w:pPr>
              <w:pStyle w:val="TableText2"/>
              <w:spacing w:before="120" w:after="120" w:line="240" w:lineRule="auto"/>
              <w:rPr>
                <w:rFonts w:ascii="Tahoma" w:hAnsi="Tahoma" w:cs="Tahoma"/>
              </w:rPr>
            </w:pPr>
            <w:r w:rsidRPr="00E44561">
              <w:rPr>
                <w:rFonts w:ascii="Tahoma" w:hAnsi="Tahoma" w:cs="Tahoma"/>
              </w:rPr>
              <w:t>Field length – FIXED, 1 character</w:t>
            </w:r>
          </w:p>
        </w:tc>
      </w:tr>
      <w:tr w:rsidR="00057A86" w:rsidRPr="00E44561" w14:paraId="44115330" w14:textId="77777777" w:rsidTr="00BD6DCA">
        <w:tc>
          <w:tcPr>
            <w:tcW w:w="2660" w:type="dxa"/>
          </w:tcPr>
          <w:p w14:paraId="5F585471" w14:textId="77777777" w:rsidR="00057A86" w:rsidRPr="00E44561" w:rsidRDefault="00057A86" w:rsidP="00B71FCE">
            <w:pPr>
              <w:rPr>
                <w:rFonts w:ascii="Tahoma" w:hAnsi="Tahoma" w:cs="Tahoma"/>
              </w:rPr>
            </w:pPr>
            <w:r w:rsidRPr="00E44561">
              <w:rPr>
                <w:rFonts w:ascii="Tahoma" w:hAnsi="Tahoma" w:cs="Tahoma"/>
              </w:rPr>
              <w:t>Input Path</w:t>
            </w:r>
          </w:p>
        </w:tc>
        <w:tc>
          <w:tcPr>
            <w:tcW w:w="5386" w:type="dxa"/>
          </w:tcPr>
          <w:p w14:paraId="5AAC5B5A" w14:textId="77777777" w:rsidR="00057A86" w:rsidRPr="00E44561" w:rsidRDefault="00057A86" w:rsidP="00B71FCE">
            <w:pPr>
              <w:adjustRightInd w:val="0"/>
              <w:rPr>
                <w:rFonts w:ascii="Tahoma" w:hAnsi="Tahoma" w:cs="Tahoma"/>
              </w:rPr>
            </w:pPr>
            <w:r w:rsidRPr="00E44561">
              <w:rPr>
                <w:rFonts w:ascii="Tahoma" w:hAnsi="Tahoma" w:cs="Tahoma"/>
              </w:rPr>
              <w:t>The XML path to the field triggering the message in the corresponding input record.</w:t>
            </w:r>
          </w:p>
        </w:tc>
        <w:tc>
          <w:tcPr>
            <w:tcW w:w="1276" w:type="dxa"/>
          </w:tcPr>
          <w:p w14:paraId="21395F8B" w14:textId="77777777" w:rsidR="00057A86" w:rsidRPr="00E44561" w:rsidRDefault="00057A86" w:rsidP="00B71FCE">
            <w:pPr>
              <w:adjustRightInd w:val="0"/>
              <w:rPr>
                <w:rFonts w:ascii="Tahoma" w:hAnsi="Tahoma" w:cs="Tahoma"/>
              </w:rPr>
            </w:pPr>
            <w:r w:rsidRPr="00E44561">
              <w:rPr>
                <w:rFonts w:ascii="Tahoma" w:hAnsi="Tahoma" w:cs="Tahoma"/>
              </w:rPr>
              <w:t>Mandatory</w:t>
            </w:r>
          </w:p>
        </w:tc>
        <w:tc>
          <w:tcPr>
            <w:tcW w:w="4820" w:type="dxa"/>
          </w:tcPr>
          <w:p w14:paraId="311314CA" w14:textId="77777777" w:rsidR="00057A86" w:rsidRPr="00E44561" w:rsidRDefault="00057A86" w:rsidP="00B71FCE">
            <w:pPr>
              <w:adjustRightInd w:val="0"/>
              <w:rPr>
                <w:rFonts w:ascii="Tahoma" w:hAnsi="Tahoma" w:cs="Tahoma"/>
              </w:rPr>
            </w:pPr>
            <w:r w:rsidRPr="00E44561">
              <w:rPr>
                <w:rFonts w:ascii="Tahoma" w:hAnsi="Tahoma" w:cs="Tahoma"/>
              </w:rPr>
              <w:t>Field length – VARIABLE, minimum 1 character</w:t>
            </w:r>
          </w:p>
        </w:tc>
      </w:tr>
      <w:tr w:rsidR="00057A86" w:rsidRPr="00E44561" w14:paraId="0A94BEE0" w14:textId="77777777" w:rsidTr="00BD6DCA">
        <w:tc>
          <w:tcPr>
            <w:tcW w:w="2660" w:type="dxa"/>
          </w:tcPr>
          <w:p w14:paraId="67B12F0D" w14:textId="77777777" w:rsidR="00057A86" w:rsidRPr="00E44561" w:rsidRDefault="00057A86" w:rsidP="00B71FCE">
            <w:pPr>
              <w:rPr>
                <w:rFonts w:ascii="Tahoma" w:hAnsi="Tahoma" w:cs="Tahoma"/>
              </w:rPr>
            </w:pPr>
            <w:r w:rsidRPr="00E44561">
              <w:rPr>
                <w:rFonts w:ascii="Tahoma" w:hAnsi="Tahoma" w:cs="Tahoma"/>
              </w:rPr>
              <w:t>Error Text</w:t>
            </w:r>
          </w:p>
        </w:tc>
        <w:tc>
          <w:tcPr>
            <w:tcW w:w="5386" w:type="dxa"/>
          </w:tcPr>
          <w:p w14:paraId="13670507" w14:textId="77777777" w:rsidR="00057A86" w:rsidRPr="00E44561" w:rsidRDefault="00057A86" w:rsidP="00F95CF6">
            <w:pPr>
              <w:adjustRightInd w:val="0"/>
              <w:rPr>
                <w:rFonts w:ascii="Tahoma" w:hAnsi="Tahoma" w:cs="Tahoma"/>
              </w:rPr>
            </w:pPr>
            <w:r w:rsidRPr="00E44561">
              <w:rPr>
                <w:rFonts w:ascii="Tahoma" w:hAnsi="Tahoma" w:cs="Tahoma"/>
              </w:rPr>
              <w:t>Explanatory text</w:t>
            </w:r>
            <w:r w:rsidR="00F95CF6" w:rsidRPr="00E44561">
              <w:rPr>
                <w:rFonts w:ascii="Tahoma" w:hAnsi="Tahoma" w:cs="Tahoma"/>
              </w:rPr>
              <w:t>. Must be returned if Category = S.</w:t>
            </w:r>
          </w:p>
        </w:tc>
        <w:tc>
          <w:tcPr>
            <w:tcW w:w="1276" w:type="dxa"/>
          </w:tcPr>
          <w:p w14:paraId="7238A852" w14:textId="77777777" w:rsidR="00057A86" w:rsidRPr="00E44561" w:rsidRDefault="00F95CF6" w:rsidP="00BD6DCA">
            <w:pPr>
              <w:adjustRightInd w:val="0"/>
              <w:jc w:val="center"/>
              <w:rPr>
                <w:rFonts w:ascii="Tahoma" w:hAnsi="Tahoma" w:cs="Tahoma"/>
              </w:rPr>
            </w:pPr>
            <w:r w:rsidRPr="00E44561">
              <w:rPr>
                <w:rFonts w:ascii="Tahoma" w:hAnsi="Tahoma" w:cs="Tahoma"/>
              </w:rPr>
              <w:t>Conditional</w:t>
            </w:r>
          </w:p>
        </w:tc>
        <w:tc>
          <w:tcPr>
            <w:tcW w:w="4820" w:type="dxa"/>
          </w:tcPr>
          <w:p w14:paraId="029E3646" w14:textId="77777777" w:rsidR="00057A86" w:rsidRPr="00E44561" w:rsidRDefault="00057A86" w:rsidP="00B71FCE">
            <w:pPr>
              <w:adjustRightInd w:val="0"/>
              <w:rPr>
                <w:rFonts w:ascii="Tahoma" w:hAnsi="Tahoma" w:cs="Tahoma"/>
              </w:rPr>
            </w:pPr>
            <w:r w:rsidRPr="00E44561">
              <w:rPr>
                <w:rFonts w:ascii="Tahoma" w:hAnsi="Tahoma" w:cs="Tahoma"/>
              </w:rPr>
              <w:t>Field length – VARIABLE, minimum 1 , maximum 100 characters</w:t>
            </w:r>
          </w:p>
        </w:tc>
      </w:tr>
      <w:tr w:rsidR="00057A86" w:rsidRPr="00E44561" w14:paraId="2DF437BB" w14:textId="77777777" w:rsidTr="00BD6DCA">
        <w:tc>
          <w:tcPr>
            <w:tcW w:w="2660" w:type="dxa"/>
            <w:tcBorders>
              <w:top w:val="single" w:sz="4" w:space="0" w:color="000000"/>
              <w:left w:val="single" w:sz="4" w:space="0" w:color="000000"/>
              <w:bottom w:val="single" w:sz="4" w:space="0" w:color="000000"/>
              <w:right w:val="single" w:sz="4" w:space="0" w:color="000000"/>
            </w:tcBorders>
          </w:tcPr>
          <w:p w14:paraId="076B47A3" w14:textId="77777777" w:rsidR="00057A86" w:rsidRPr="00E44561" w:rsidRDefault="00057A86" w:rsidP="00B71FCE">
            <w:pPr>
              <w:rPr>
                <w:rFonts w:ascii="Tahoma" w:hAnsi="Tahoma" w:cs="Tahoma"/>
              </w:rPr>
            </w:pPr>
            <w:r w:rsidRPr="00E44561">
              <w:rPr>
                <w:rFonts w:ascii="Tahoma" w:hAnsi="Tahoma" w:cs="Tahoma"/>
              </w:rPr>
              <w:t>Action Required</w:t>
            </w:r>
          </w:p>
        </w:tc>
        <w:tc>
          <w:tcPr>
            <w:tcW w:w="5386" w:type="dxa"/>
            <w:tcBorders>
              <w:top w:val="single" w:sz="4" w:space="0" w:color="000000"/>
              <w:left w:val="single" w:sz="4" w:space="0" w:color="000000"/>
              <w:bottom w:val="single" w:sz="4" w:space="0" w:color="000000"/>
              <w:right w:val="single" w:sz="4" w:space="0" w:color="000000"/>
            </w:tcBorders>
          </w:tcPr>
          <w:p w14:paraId="39A7DB6C" w14:textId="77777777" w:rsidR="00057A86" w:rsidRPr="00E44561" w:rsidRDefault="00057A86" w:rsidP="00B71FCE">
            <w:pPr>
              <w:adjustRightInd w:val="0"/>
              <w:rPr>
                <w:rFonts w:ascii="Tahoma" w:hAnsi="Tahoma" w:cs="Tahoma"/>
              </w:rPr>
            </w:pPr>
            <w:r w:rsidRPr="00E44561">
              <w:rPr>
                <w:rFonts w:ascii="Tahoma" w:hAnsi="Tahoma" w:cs="Tahoma"/>
              </w:rPr>
              <w:t>The action required by the Credit Provider to respond to this event.</w:t>
            </w:r>
          </w:p>
          <w:p w14:paraId="7799970D" w14:textId="77777777" w:rsidR="00057A86" w:rsidRPr="00E44561" w:rsidRDefault="00057A86" w:rsidP="00B71FCE">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N– None</w:t>
            </w:r>
          </w:p>
          <w:p w14:paraId="5A44B858" w14:textId="77777777" w:rsidR="00057A86" w:rsidRPr="00E44561" w:rsidRDefault="00057A86" w:rsidP="00B71FCE">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C – Correct error and re-submit</w:t>
            </w:r>
          </w:p>
          <w:p w14:paraId="1960F418" w14:textId="77777777" w:rsidR="00057A86" w:rsidRDefault="00057A86" w:rsidP="00B71FCE">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R – Review error and re-submit if necessary</w:t>
            </w:r>
          </w:p>
          <w:p w14:paraId="3780F451" w14:textId="77777777" w:rsidR="001334E3" w:rsidRPr="00E44561" w:rsidRDefault="001334E3" w:rsidP="00B71FCE">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B – Contact Credit Reporter</w:t>
            </w:r>
          </w:p>
        </w:tc>
        <w:tc>
          <w:tcPr>
            <w:tcW w:w="1276" w:type="dxa"/>
            <w:tcBorders>
              <w:top w:val="single" w:sz="4" w:space="0" w:color="000000"/>
              <w:left w:val="single" w:sz="4" w:space="0" w:color="000000"/>
              <w:bottom w:val="single" w:sz="4" w:space="0" w:color="000000"/>
              <w:right w:val="single" w:sz="4" w:space="0" w:color="000000"/>
            </w:tcBorders>
          </w:tcPr>
          <w:p w14:paraId="692998B9" w14:textId="77777777" w:rsidR="00057A86" w:rsidRPr="00E44561" w:rsidRDefault="00057A86" w:rsidP="00B71FCE">
            <w:pPr>
              <w:adjustRightInd w:val="0"/>
              <w:rPr>
                <w:rFonts w:ascii="Tahoma" w:hAnsi="Tahoma" w:cs="Tahoma"/>
              </w:rPr>
            </w:pPr>
            <w:r w:rsidRPr="00E44561">
              <w:rPr>
                <w:rFonts w:ascii="Tahoma" w:hAnsi="Tahoma" w:cs="Tahoma"/>
              </w:rPr>
              <w:t>Mandatory</w:t>
            </w:r>
          </w:p>
        </w:tc>
        <w:tc>
          <w:tcPr>
            <w:tcW w:w="4820" w:type="dxa"/>
            <w:tcBorders>
              <w:top w:val="single" w:sz="4" w:space="0" w:color="000000"/>
              <w:left w:val="single" w:sz="4" w:space="0" w:color="000000"/>
              <w:bottom w:val="single" w:sz="4" w:space="0" w:color="000000"/>
              <w:right w:val="single" w:sz="4" w:space="0" w:color="000000"/>
            </w:tcBorders>
          </w:tcPr>
          <w:p w14:paraId="7BD4CE1D" w14:textId="77777777" w:rsidR="00057A86" w:rsidRPr="00E44561" w:rsidRDefault="00057A86" w:rsidP="00B71FCE">
            <w:pPr>
              <w:adjustRightInd w:val="0"/>
              <w:rPr>
                <w:rFonts w:ascii="Tahoma" w:hAnsi="Tahoma" w:cs="Tahoma"/>
              </w:rPr>
            </w:pPr>
            <w:r w:rsidRPr="00E44561">
              <w:rPr>
                <w:rFonts w:ascii="Tahoma" w:hAnsi="Tahoma" w:cs="Tahoma"/>
              </w:rPr>
              <w:t>Field length – FIXED, 1 character</w:t>
            </w:r>
          </w:p>
        </w:tc>
      </w:tr>
    </w:tbl>
    <w:p w14:paraId="0D0ACAE4" w14:textId="77777777" w:rsidR="00FB1D9F" w:rsidRPr="00E44561" w:rsidRDefault="00FB1D9F" w:rsidP="001578EC">
      <w:pPr>
        <w:pStyle w:val="ListParagraph"/>
        <w:ind w:left="0"/>
        <w:rPr>
          <w:rFonts w:ascii="Tahoma" w:hAnsi="Tahoma" w:cs="Tahoma"/>
          <w:sz w:val="20"/>
          <w:lang w:val="en-AU"/>
        </w:rPr>
        <w:sectPr w:rsidR="00FB1D9F" w:rsidRPr="00E44561" w:rsidSect="009360E1">
          <w:pgSz w:w="16840" w:h="11907" w:orient="landscape" w:code="9"/>
          <w:pgMar w:top="1797" w:right="1440"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72164B04" w14:textId="77777777" w:rsidR="0041292F" w:rsidRPr="00E44561" w:rsidRDefault="0041292F" w:rsidP="0041292F">
      <w:pPr>
        <w:numPr>
          <w:ilvl w:val="0"/>
          <w:numId w:val="68"/>
        </w:numPr>
        <w:ind w:left="709" w:hanging="709"/>
        <w:outlineLvl w:val="0"/>
        <w:rPr>
          <w:rFonts w:ascii="Tahoma" w:hAnsi="Tahoma" w:cs="Tahoma"/>
          <w:b/>
          <w:sz w:val="28"/>
          <w:szCs w:val="28"/>
        </w:rPr>
      </w:pPr>
      <w:bookmarkStart w:id="323" w:name="_Toc42178032"/>
      <w:bookmarkStart w:id="324" w:name="_Toc314829913"/>
      <w:bookmarkStart w:id="325" w:name="_Toc314829922"/>
      <w:r w:rsidRPr="00E44561">
        <w:rPr>
          <w:rFonts w:ascii="Tahoma" w:hAnsi="Tahoma" w:cs="Tahoma"/>
          <w:b/>
          <w:sz w:val="28"/>
          <w:szCs w:val="28"/>
        </w:rPr>
        <w:lastRenderedPageBreak/>
        <w:t>Corrections – Reporting Requirements</w:t>
      </w:r>
      <w:bookmarkEnd w:id="323"/>
    </w:p>
    <w:p w14:paraId="5C48CF83" w14:textId="77777777" w:rsidR="0041292F" w:rsidRDefault="005E6980" w:rsidP="009E14C4">
      <w:pPr>
        <w:pStyle w:val="ListParagraph"/>
        <w:ind w:left="360"/>
        <w:jc w:val="both"/>
        <w:rPr>
          <w:rFonts w:ascii="Tahoma" w:hAnsi="Tahoma" w:cs="Tahoma"/>
          <w:sz w:val="20"/>
        </w:rPr>
      </w:pPr>
      <w:r w:rsidRPr="00D427CE">
        <w:rPr>
          <w:rFonts w:ascii="Tahoma" w:hAnsi="Tahoma" w:cs="Tahoma"/>
          <w:sz w:val="20"/>
        </w:rPr>
        <w:t xml:space="preserve">With the introduction of </w:t>
      </w:r>
      <w:r w:rsidR="0041292F" w:rsidRPr="00D427CE">
        <w:rPr>
          <w:rFonts w:ascii="Tahoma" w:hAnsi="Tahoma" w:cs="Tahoma"/>
          <w:sz w:val="20"/>
        </w:rPr>
        <w:t>version 3.0 of the Data Standard, a separate Corrections data transfer was created</w:t>
      </w:r>
      <w:r w:rsidR="00B033D9">
        <w:rPr>
          <w:rFonts w:ascii="Tahoma" w:hAnsi="Tahoma" w:cs="Tahoma"/>
          <w:sz w:val="20"/>
        </w:rPr>
        <w:t>, to make corrections on the current instance of an account or customer</w:t>
      </w:r>
      <w:r w:rsidR="0041292F" w:rsidRPr="00D427CE">
        <w:rPr>
          <w:rFonts w:ascii="Tahoma" w:hAnsi="Tahoma" w:cs="Tahoma"/>
          <w:sz w:val="20"/>
        </w:rPr>
        <w:t>.  The aim of this separate Corrections XML is to automate and streamline the corrections process. A copy of the XSD can be found in the resources page of the RCANZ website.</w:t>
      </w:r>
    </w:p>
    <w:p w14:paraId="704DC68E" w14:textId="77777777" w:rsidR="00B033D9" w:rsidRDefault="00B033D9" w:rsidP="009E14C4">
      <w:pPr>
        <w:pStyle w:val="ListParagraph"/>
        <w:ind w:left="360"/>
        <w:jc w:val="both"/>
        <w:rPr>
          <w:rFonts w:ascii="Tahoma" w:hAnsi="Tahoma" w:cs="Tahoma"/>
          <w:sz w:val="20"/>
        </w:rPr>
      </w:pPr>
      <w:r>
        <w:rPr>
          <w:rFonts w:ascii="Tahoma" w:hAnsi="Tahoma" w:cs="Tahoma"/>
          <w:sz w:val="20"/>
        </w:rPr>
        <w:t xml:space="preserve">For corrections that need to be applied to historical data, please discuss </w:t>
      </w:r>
      <w:r w:rsidR="00D5288E">
        <w:rPr>
          <w:rFonts w:ascii="Tahoma" w:hAnsi="Tahoma" w:cs="Tahoma"/>
          <w:sz w:val="20"/>
        </w:rPr>
        <w:t xml:space="preserve">how to do </w:t>
      </w:r>
      <w:r w:rsidR="00316AC6">
        <w:rPr>
          <w:rFonts w:ascii="Tahoma" w:hAnsi="Tahoma" w:cs="Tahoma"/>
          <w:sz w:val="20"/>
        </w:rPr>
        <w:t xml:space="preserve">this </w:t>
      </w:r>
      <w:r>
        <w:rPr>
          <w:rFonts w:ascii="Tahoma" w:hAnsi="Tahoma" w:cs="Tahoma"/>
          <w:sz w:val="20"/>
        </w:rPr>
        <w:t xml:space="preserve">with your Credit Reporter/s. </w:t>
      </w:r>
    </w:p>
    <w:p w14:paraId="72C719FD" w14:textId="77777777" w:rsidR="000A1269" w:rsidRPr="00532686" w:rsidRDefault="000A1269" w:rsidP="009E14C4">
      <w:pPr>
        <w:pStyle w:val="ListParagraph"/>
        <w:ind w:left="360"/>
        <w:jc w:val="both"/>
        <w:rPr>
          <w:rFonts w:ascii="Tahoma" w:hAnsi="Tahoma" w:cs="Tahoma"/>
          <w:b/>
        </w:rPr>
      </w:pPr>
      <w:r w:rsidRPr="00532686">
        <w:rPr>
          <w:rFonts w:ascii="Tahoma" w:hAnsi="Tahoma" w:cs="Tahoma"/>
          <w:b/>
        </w:rPr>
        <w:t>Refer to section 6.1.1 for file name conventions.</w:t>
      </w:r>
    </w:p>
    <w:p w14:paraId="5B3CE809" w14:textId="77777777" w:rsidR="0041292F" w:rsidRPr="00E44561" w:rsidRDefault="0041292F" w:rsidP="0041292F">
      <w:pPr>
        <w:ind w:left="357"/>
        <w:outlineLvl w:val="0"/>
        <w:rPr>
          <w:rFonts w:ascii="Tahoma" w:hAnsi="Tahoma" w:cs="Tahoma"/>
          <w:b/>
          <w:sz w:val="22"/>
          <w:szCs w:val="28"/>
        </w:rPr>
      </w:pPr>
    </w:p>
    <w:p w14:paraId="4A9E751D" w14:textId="77777777" w:rsidR="0041292F" w:rsidRPr="00E44561" w:rsidRDefault="0041292F" w:rsidP="0041292F">
      <w:pPr>
        <w:numPr>
          <w:ilvl w:val="1"/>
          <w:numId w:val="68"/>
        </w:numPr>
        <w:ind w:left="357" w:hanging="357"/>
        <w:outlineLvl w:val="1"/>
        <w:rPr>
          <w:rFonts w:ascii="Tahoma" w:hAnsi="Tahoma" w:cs="Tahoma"/>
          <w:b/>
          <w:sz w:val="24"/>
          <w:szCs w:val="24"/>
        </w:rPr>
      </w:pPr>
      <w:bookmarkStart w:id="326" w:name="_Toc314829889"/>
      <w:bookmarkStart w:id="327" w:name="_Toc42178033"/>
      <w:r w:rsidRPr="00E44561">
        <w:rPr>
          <w:rFonts w:ascii="Tahoma" w:hAnsi="Tahoma" w:cs="Tahoma"/>
          <w:b/>
          <w:sz w:val="24"/>
          <w:szCs w:val="24"/>
        </w:rPr>
        <w:t>Correct account details</w:t>
      </w:r>
      <w:bookmarkEnd w:id="326"/>
      <w:bookmarkEnd w:id="327"/>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7D8F9568" w14:textId="77777777" w:rsidTr="001D0289">
        <w:trPr>
          <w:cantSplit/>
          <w:trHeight w:val="618"/>
          <w:tblHeader/>
        </w:trPr>
        <w:tc>
          <w:tcPr>
            <w:tcW w:w="959" w:type="dxa"/>
            <w:shd w:val="clear" w:color="auto" w:fill="FFC000"/>
            <w:vAlign w:val="center"/>
          </w:tcPr>
          <w:p w14:paraId="3BFFBD31"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5D09CA9B"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5BAE72ED"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4E7BC709"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66AF6062" w14:textId="77777777" w:rsidTr="001D0289">
        <w:tc>
          <w:tcPr>
            <w:tcW w:w="959" w:type="dxa"/>
            <w:shd w:val="clear" w:color="auto" w:fill="FFC000"/>
          </w:tcPr>
          <w:p w14:paraId="0863C1A1" w14:textId="77777777" w:rsidR="0041292F" w:rsidRPr="00E44561" w:rsidRDefault="0041292F" w:rsidP="00651B26">
            <w:pPr>
              <w:numPr>
                <w:ilvl w:val="0"/>
                <w:numId w:val="73"/>
              </w:numPr>
              <w:rPr>
                <w:rFonts w:ascii="Tahoma" w:hAnsi="Tahoma" w:cs="Tahoma"/>
                <w:b/>
              </w:rPr>
            </w:pPr>
          </w:p>
        </w:tc>
        <w:tc>
          <w:tcPr>
            <w:tcW w:w="2410" w:type="dxa"/>
          </w:tcPr>
          <w:p w14:paraId="7607E0ED" w14:textId="77777777" w:rsidR="0041292F" w:rsidRPr="00E44561" w:rsidRDefault="0041292F" w:rsidP="001D0289">
            <w:pPr>
              <w:rPr>
                <w:rFonts w:ascii="Tahoma" w:hAnsi="Tahoma" w:cs="Tahoma"/>
              </w:rPr>
            </w:pPr>
            <w:r w:rsidRPr="00E44561">
              <w:rPr>
                <w:rFonts w:ascii="Tahoma" w:hAnsi="Tahoma" w:cs="Tahoma"/>
              </w:rPr>
              <w:t>When to use this reporting interaction</w:t>
            </w:r>
          </w:p>
        </w:tc>
        <w:tc>
          <w:tcPr>
            <w:tcW w:w="5953" w:type="dxa"/>
          </w:tcPr>
          <w:p w14:paraId="274CE114" w14:textId="77777777" w:rsidR="00B66A68" w:rsidRDefault="0041292F" w:rsidP="001D0289">
            <w:pPr>
              <w:pStyle w:val="Body1KeepWithNext"/>
              <w:ind w:left="0"/>
              <w:rPr>
                <w:rFonts w:ascii="Tahoma" w:hAnsi="Tahoma" w:cs="Tahoma"/>
                <w:sz w:val="20"/>
              </w:rPr>
            </w:pPr>
            <w:r w:rsidRPr="00E44561">
              <w:rPr>
                <w:rFonts w:ascii="Tahoma" w:hAnsi="Tahoma" w:cs="Tahoma"/>
                <w:sz w:val="20"/>
              </w:rPr>
              <w:t>This reporting interaction is used when the Account Details for an Account held by the Credit Reporters are incorrect, for the current instance of the account, use the specific Corrections XML. Corrections for a previous instance of an account must be done manually.</w:t>
            </w:r>
            <w:r w:rsidR="00B66A68">
              <w:rPr>
                <w:rFonts w:ascii="Tahoma" w:hAnsi="Tahoma" w:cs="Tahoma"/>
                <w:sz w:val="20"/>
              </w:rPr>
              <w:t xml:space="preserve"> </w:t>
            </w:r>
          </w:p>
          <w:p w14:paraId="4B639535" w14:textId="77777777" w:rsidR="0041292F" w:rsidRPr="00E44561" w:rsidRDefault="00B66A68" w:rsidP="001D0289">
            <w:pPr>
              <w:pStyle w:val="Body1KeepWithNext"/>
              <w:ind w:left="0"/>
              <w:rPr>
                <w:rFonts w:ascii="Tahoma" w:hAnsi="Tahoma" w:cs="Tahoma"/>
                <w:sz w:val="20"/>
              </w:rPr>
            </w:pPr>
            <w:r w:rsidRPr="00A87283">
              <w:rPr>
                <w:rFonts w:ascii="Tahoma" w:hAnsi="Tahoma" w:cs="Tahoma"/>
                <w:b/>
                <w:sz w:val="20"/>
              </w:rPr>
              <w:t>Note</w:t>
            </w:r>
            <w:r>
              <w:rPr>
                <w:rFonts w:ascii="Tahoma" w:hAnsi="Tahoma" w:cs="Tahoma"/>
                <w:sz w:val="20"/>
              </w:rPr>
              <w:t>:</w:t>
            </w:r>
            <w:r w:rsidRPr="00C23D2D">
              <w:rPr>
                <w:rFonts w:ascii="Tahoma" w:hAnsi="Tahoma" w:cs="Tahoma"/>
                <w:sz w:val="20"/>
              </w:rPr>
              <w:t xml:space="preserve"> ONLY those elem</w:t>
            </w:r>
            <w:r>
              <w:rPr>
                <w:rFonts w:ascii="Tahoma" w:hAnsi="Tahoma" w:cs="Tahoma"/>
                <w:sz w:val="20"/>
              </w:rPr>
              <w:t>e</w:t>
            </w:r>
            <w:r w:rsidRPr="00C23D2D">
              <w:rPr>
                <w:rFonts w:ascii="Tahoma" w:hAnsi="Tahoma" w:cs="Tahoma"/>
                <w:sz w:val="20"/>
              </w:rPr>
              <w:t xml:space="preserve">nts to be </w:t>
            </w:r>
            <w:r w:rsidR="00622536">
              <w:rPr>
                <w:rFonts w:ascii="Tahoma" w:hAnsi="Tahoma" w:cs="Tahoma"/>
                <w:sz w:val="20"/>
              </w:rPr>
              <w:t>corrected should be supplied.  i</w:t>
            </w:r>
            <w:r w:rsidRPr="00C23D2D">
              <w:rPr>
                <w:rFonts w:ascii="Tahoma" w:hAnsi="Tahoma" w:cs="Tahoma"/>
                <w:sz w:val="20"/>
              </w:rPr>
              <w:t xml:space="preserve">.e. do </w:t>
            </w:r>
            <w:r w:rsidR="001D09A9">
              <w:rPr>
                <w:rFonts w:ascii="Tahoma" w:hAnsi="Tahoma" w:cs="Tahoma"/>
                <w:sz w:val="20"/>
              </w:rPr>
              <w:t xml:space="preserve">NOT </w:t>
            </w:r>
            <w:r w:rsidRPr="00C23D2D">
              <w:rPr>
                <w:rFonts w:ascii="Tahoma" w:hAnsi="Tahoma" w:cs="Tahoma"/>
                <w:sz w:val="20"/>
              </w:rPr>
              <w:t>send in details that are not to be corrected.</w:t>
            </w:r>
          </w:p>
        </w:tc>
        <w:tc>
          <w:tcPr>
            <w:tcW w:w="420" w:type="dxa"/>
          </w:tcPr>
          <w:p w14:paraId="465FDD08"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0E782170" w14:textId="77777777" w:rsidTr="001D0289">
        <w:tc>
          <w:tcPr>
            <w:tcW w:w="959" w:type="dxa"/>
            <w:shd w:val="clear" w:color="auto" w:fill="FFC000"/>
          </w:tcPr>
          <w:p w14:paraId="71117FB1" w14:textId="77777777" w:rsidR="0041292F" w:rsidRPr="00E44561" w:rsidRDefault="0041292F" w:rsidP="00651B26">
            <w:pPr>
              <w:numPr>
                <w:ilvl w:val="0"/>
                <w:numId w:val="73"/>
              </w:numPr>
              <w:rPr>
                <w:rFonts w:ascii="Tahoma" w:hAnsi="Tahoma" w:cs="Tahoma"/>
                <w:b/>
              </w:rPr>
            </w:pPr>
          </w:p>
        </w:tc>
        <w:tc>
          <w:tcPr>
            <w:tcW w:w="2410" w:type="dxa"/>
          </w:tcPr>
          <w:p w14:paraId="475C9F50" w14:textId="77777777" w:rsidR="0041292F" w:rsidRPr="00E44561" w:rsidRDefault="0041292F" w:rsidP="000A1269">
            <w:pPr>
              <w:rPr>
                <w:rFonts w:ascii="Tahoma" w:hAnsi="Tahoma" w:cs="Tahoma"/>
              </w:rPr>
            </w:pPr>
            <w:r w:rsidRPr="00E44561">
              <w:rPr>
                <w:rFonts w:ascii="Tahoma" w:hAnsi="Tahoma" w:cs="Tahoma"/>
              </w:rPr>
              <w:t xml:space="preserve">Mandatory input </w:t>
            </w:r>
            <w:r w:rsidR="000A1269">
              <w:rPr>
                <w:rFonts w:ascii="Tahoma" w:hAnsi="Tahoma" w:cs="Tahoma"/>
              </w:rPr>
              <w:t>indentifier</w:t>
            </w:r>
          </w:p>
        </w:tc>
        <w:tc>
          <w:tcPr>
            <w:tcW w:w="5953" w:type="dxa"/>
          </w:tcPr>
          <w:p w14:paraId="47589D33" w14:textId="77777777" w:rsidR="00573E88" w:rsidRPr="000A1269" w:rsidRDefault="0041292F" w:rsidP="000A1269">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Account </w:t>
            </w:r>
            <w:r w:rsidR="00573E88">
              <w:rPr>
                <w:rFonts w:ascii="Tahoma" w:hAnsi="Tahoma" w:cs="Tahoma"/>
                <w:sz w:val="20"/>
                <w:szCs w:val="20"/>
              </w:rPr>
              <w:t>ID</w:t>
            </w:r>
          </w:p>
        </w:tc>
        <w:tc>
          <w:tcPr>
            <w:tcW w:w="420" w:type="dxa"/>
          </w:tcPr>
          <w:p w14:paraId="2D937EE7"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64E4DA79" w14:textId="77777777" w:rsidTr="001D0289">
        <w:tc>
          <w:tcPr>
            <w:tcW w:w="959" w:type="dxa"/>
            <w:shd w:val="clear" w:color="auto" w:fill="FFC000"/>
          </w:tcPr>
          <w:p w14:paraId="31A77E09" w14:textId="77777777" w:rsidR="0041292F" w:rsidRPr="00E44561" w:rsidRDefault="0041292F" w:rsidP="00651B26">
            <w:pPr>
              <w:numPr>
                <w:ilvl w:val="0"/>
                <w:numId w:val="73"/>
              </w:numPr>
              <w:rPr>
                <w:rFonts w:ascii="Tahoma" w:hAnsi="Tahoma" w:cs="Tahoma"/>
                <w:b/>
              </w:rPr>
            </w:pPr>
          </w:p>
        </w:tc>
        <w:tc>
          <w:tcPr>
            <w:tcW w:w="2410" w:type="dxa"/>
          </w:tcPr>
          <w:p w14:paraId="019AE987" w14:textId="77777777" w:rsidR="0041292F" w:rsidRPr="00E44561" w:rsidRDefault="0041292F" w:rsidP="000A1269">
            <w:pPr>
              <w:rPr>
                <w:rFonts w:ascii="Tahoma" w:hAnsi="Tahoma" w:cs="Tahoma"/>
              </w:rPr>
            </w:pPr>
            <w:r w:rsidRPr="00E44561">
              <w:rPr>
                <w:rFonts w:ascii="Tahoma" w:hAnsi="Tahoma" w:cs="Tahoma"/>
              </w:rPr>
              <w:t xml:space="preserve">Specific (mandatory) input elements for </w:t>
            </w:r>
            <w:r w:rsidR="000A1269">
              <w:rPr>
                <w:rFonts w:ascii="Tahoma" w:hAnsi="Tahoma" w:cs="Tahoma"/>
              </w:rPr>
              <w:t>correction</w:t>
            </w:r>
          </w:p>
        </w:tc>
        <w:tc>
          <w:tcPr>
            <w:tcW w:w="5953" w:type="dxa"/>
          </w:tcPr>
          <w:p w14:paraId="2EFD93BF" w14:textId="77777777" w:rsidR="0041292F" w:rsidRPr="00E44561" w:rsidRDefault="000A1269" w:rsidP="00573E88">
            <w:pPr>
              <w:pStyle w:val="ListParagraph"/>
              <w:numPr>
                <w:ilvl w:val="0"/>
                <w:numId w:val="92"/>
              </w:numPr>
              <w:spacing w:before="60"/>
              <w:rPr>
                <w:rFonts w:ascii="Tahoma" w:hAnsi="Tahoma" w:cs="Tahoma"/>
              </w:rPr>
            </w:pPr>
            <w:r>
              <w:rPr>
                <w:rFonts w:ascii="Tahoma" w:hAnsi="Tahoma" w:cs="Tahoma"/>
                <w:sz w:val="20"/>
                <w:szCs w:val="20"/>
              </w:rPr>
              <w:t xml:space="preserve">Account Header/Detail elements </w:t>
            </w:r>
            <w:r w:rsidRPr="00C23D2D">
              <w:rPr>
                <w:rFonts w:ascii="Tahoma" w:hAnsi="Tahoma" w:cs="Tahoma"/>
                <w:sz w:val="20"/>
                <w:szCs w:val="20"/>
              </w:rPr>
              <w:t>that ar</w:t>
            </w:r>
            <w:r>
              <w:rPr>
                <w:rFonts w:ascii="Tahoma" w:hAnsi="Tahoma" w:cs="Tahoma"/>
                <w:sz w:val="20"/>
                <w:szCs w:val="20"/>
              </w:rPr>
              <w:t>e to be corrected</w:t>
            </w:r>
          </w:p>
        </w:tc>
        <w:tc>
          <w:tcPr>
            <w:tcW w:w="420" w:type="dxa"/>
          </w:tcPr>
          <w:p w14:paraId="5119C69A"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4BF30B9D" w14:textId="77777777" w:rsidTr="001D0289">
        <w:tc>
          <w:tcPr>
            <w:tcW w:w="959" w:type="dxa"/>
            <w:shd w:val="clear" w:color="auto" w:fill="FFC000"/>
          </w:tcPr>
          <w:p w14:paraId="3A9E31EB" w14:textId="77777777" w:rsidR="0041292F" w:rsidRPr="00E44561" w:rsidRDefault="0041292F" w:rsidP="00651B26">
            <w:pPr>
              <w:numPr>
                <w:ilvl w:val="0"/>
                <w:numId w:val="73"/>
              </w:numPr>
              <w:rPr>
                <w:rFonts w:ascii="Tahoma" w:hAnsi="Tahoma" w:cs="Tahoma"/>
                <w:b/>
              </w:rPr>
            </w:pPr>
          </w:p>
        </w:tc>
        <w:tc>
          <w:tcPr>
            <w:tcW w:w="2410" w:type="dxa"/>
          </w:tcPr>
          <w:p w14:paraId="61EDD5AB" w14:textId="77777777" w:rsidR="0041292F" w:rsidRPr="00E44561" w:rsidRDefault="0041292F" w:rsidP="001D0289">
            <w:pPr>
              <w:rPr>
                <w:rFonts w:ascii="Tahoma" w:hAnsi="Tahoma" w:cs="Tahoma"/>
              </w:rPr>
            </w:pPr>
            <w:r w:rsidRPr="00E44561">
              <w:rPr>
                <w:rFonts w:ascii="Tahoma" w:hAnsi="Tahoma" w:cs="Tahoma"/>
              </w:rPr>
              <w:t>Pre-condition</w:t>
            </w:r>
          </w:p>
        </w:tc>
        <w:tc>
          <w:tcPr>
            <w:tcW w:w="5953" w:type="dxa"/>
          </w:tcPr>
          <w:p w14:paraId="7C2ADE07" w14:textId="77777777" w:rsidR="0041292F" w:rsidRPr="009B4245" w:rsidRDefault="003551DF" w:rsidP="009B4245">
            <w:pPr>
              <w:pStyle w:val="ListParagraph"/>
              <w:numPr>
                <w:ilvl w:val="0"/>
                <w:numId w:val="5"/>
              </w:numPr>
              <w:spacing w:before="60"/>
              <w:rPr>
                <w:rFonts w:ascii="Tahoma" w:hAnsi="Tahoma" w:cs="Tahoma"/>
                <w:sz w:val="20"/>
                <w:szCs w:val="20"/>
              </w:rPr>
            </w:pPr>
            <w:r w:rsidRPr="009B4245">
              <w:rPr>
                <w:rFonts w:ascii="Tahoma" w:hAnsi="Tahoma" w:cs="Tahoma"/>
                <w:sz w:val="20"/>
                <w:szCs w:val="20"/>
              </w:rPr>
              <w:t>Account ID</w:t>
            </w:r>
            <w:r w:rsidR="0041292F" w:rsidRPr="009B4245">
              <w:rPr>
                <w:rFonts w:ascii="Tahoma" w:hAnsi="Tahoma" w:cs="Tahoma"/>
                <w:sz w:val="20"/>
                <w:szCs w:val="20"/>
              </w:rPr>
              <w:t xml:space="preserve"> and details are already recorded with the Credit Reporters </w:t>
            </w:r>
          </w:p>
        </w:tc>
        <w:tc>
          <w:tcPr>
            <w:tcW w:w="420" w:type="dxa"/>
          </w:tcPr>
          <w:p w14:paraId="1394BBBD"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793996FF" w14:textId="77777777" w:rsidTr="001D0289">
        <w:tc>
          <w:tcPr>
            <w:tcW w:w="959" w:type="dxa"/>
            <w:shd w:val="clear" w:color="auto" w:fill="FFC000"/>
          </w:tcPr>
          <w:p w14:paraId="46116A97" w14:textId="77777777" w:rsidR="0041292F" w:rsidRPr="00E44561" w:rsidRDefault="0041292F" w:rsidP="00651B26">
            <w:pPr>
              <w:numPr>
                <w:ilvl w:val="0"/>
                <w:numId w:val="73"/>
              </w:numPr>
              <w:rPr>
                <w:rFonts w:ascii="Tahoma" w:hAnsi="Tahoma" w:cs="Tahoma"/>
                <w:b/>
              </w:rPr>
            </w:pPr>
          </w:p>
        </w:tc>
        <w:tc>
          <w:tcPr>
            <w:tcW w:w="2410" w:type="dxa"/>
          </w:tcPr>
          <w:p w14:paraId="2532F38E" w14:textId="77777777" w:rsidR="0041292F" w:rsidRPr="00E44561" w:rsidRDefault="0041292F" w:rsidP="001D0289">
            <w:pPr>
              <w:rPr>
                <w:rFonts w:ascii="Tahoma" w:hAnsi="Tahoma" w:cs="Tahoma"/>
              </w:rPr>
            </w:pPr>
            <w:r w:rsidRPr="00E44561">
              <w:rPr>
                <w:rFonts w:ascii="Tahoma" w:hAnsi="Tahoma" w:cs="Tahoma"/>
              </w:rPr>
              <w:t>Post-condition</w:t>
            </w:r>
          </w:p>
        </w:tc>
        <w:tc>
          <w:tcPr>
            <w:tcW w:w="5953" w:type="dxa"/>
          </w:tcPr>
          <w:p w14:paraId="2EB65A1D" w14:textId="77777777" w:rsidR="0041292F" w:rsidRPr="009B4245" w:rsidRDefault="0041292F" w:rsidP="009B4245">
            <w:pPr>
              <w:pStyle w:val="ListParagraph"/>
              <w:numPr>
                <w:ilvl w:val="0"/>
                <w:numId w:val="5"/>
              </w:numPr>
              <w:spacing w:before="60"/>
              <w:rPr>
                <w:rFonts w:ascii="Tahoma" w:hAnsi="Tahoma" w:cs="Tahoma"/>
                <w:sz w:val="20"/>
                <w:szCs w:val="20"/>
              </w:rPr>
            </w:pPr>
            <w:r w:rsidRPr="009B4245">
              <w:rPr>
                <w:rFonts w:ascii="Tahoma" w:hAnsi="Tahoma" w:cs="Tahoma"/>
                <w:sz w:val="20"/>
                <w:szCs w:val="20"/>
              </w:rPr>
              <w:t>Account Details are corrected</w:t>
            </w:r>
          </w:p>
          <w:p w14:paraId="24ABE7F9" w14:textId="77777777" w:rsidR="0041292F" w:rsidRPr="00E44561" w:rsidRDefault="0041292F" w:rsidP="009B4245">
            <w:pPr>
              <w:pStyle w:val="ListParagraph"/>
              <w:numPr>
                <w:ilvl w:val="0"/>
                <w:numId w:val="5"/>
              </w:numPr>
              <w:spacing w:before="60"/>
              <w:rPr>
                <w:rFonts w:ascii="Tahoma" w:hAnsi="Tahoma" w:cs="Tahoma"/>
              </w:rPr>
            </w:pPr>
            <w:r w:rsidRPr="009B4245">
              <w:rPr>
                <w:rFonts w:ascii="Tahoma" w:hAnsi="Tahoma" w:cs="Tahoma"/>
                <w:sz w:val="20"/>
                <w:szCs w:val="20"/>
              </w:rPr>
              <w:t>If Account Details input do not differ to what is held by the Credit Reporters no corrections will occur and an informative message will be returned in the response</w:t>
            </w:r>
          </w:p>
        </w:tc>
        <w:tc>
          <w:tcPr>
            <w:tcW w:w="420" w:type="dxa"/>
          </w:tcPr>
          <w:p w14:paraId="71EF0256" w14:textId="77777777" w:rsidR="0041292F" w:rsidRPr="00E44561" w:rsidRDefault="0041292F" w:rsidP="001D0289">
            <w:pPr>
              <w:rPr>
                <w:rFonts w:ascii="Tahoma" w:hAnsi="Tahoma" w:cs="Tahoma"/>
              </w:rPr>
            </w:pPr>
            <w:r w:rsidRPr="00E44561">
              <w:rPr>
                <w:rFonts w:ascii="Tahoma" w:hAnsi="Tahoma" w:cs="Tahoma"/>
              </w:rPr>
              <w:t>M</w:t>
            </w:r>
          </w:p>
        </w:tc>
      </w:tr>
    </w:tbl>
    <w:p w14:paraId="3162BB49" w14:textId="77777777" w:rsidR="0041292F" w:rsidRPr="00E44561" w:rsidRDefault="0041292F" w:rsidP="0041292F">
      <w:pPr>
        <w:rPr>
          <w:rFonts w:ascii="Tahoma" w:hAnsi="Tahoma" w:cs="Tahoma"/>
          <w:b/>
          <w:sz w:val="24"/>
          <w:szCs w:val="24"/>
        </w:rPr>
      </w:pPr>
    </w:p>
    <w:p w14:paraId="33B7A2BB" w14:textId="77777777" w:rsidR="0041292F" w:rsidRPr="00E44561" w:rsidRDefault="0041292F" w:rsidP="0041292F">
      <w:pPr>
        <w:spacing w:before="0" w:after="0"/>
        <w:rPr>
          <w:rFonts w:ascii="Tahoma" w:hAnsi="Tahoma" w:cs="Tahoma"/>
          <w:b/>
          <w:sz w:val="24"/>
          <w:szCs w:val="24"/>
        </w:rPr>
      </w:pPr>
      <w:r w:rsidRPr="00E44561">
        <w:rPr>
          <w:rFonts w:ascii="Tahoma" w:hAnsi="Tahoma" w:cs="Tahoma"/>
          <w:b/>
          <w:sz w:val="24"/>
          <w:szCs w:val="24"/>
        </w:rPr>
        <w:br w:type="page"/>
      </w:r>
    </w:p>
    <w:p w14:paraId="26EAB727" w14:textId="77777777" w:rsidR="0041292F" w:rsidRPr="00E44561" w:rsidRDefault="005B034C" w:rsidP="0041292F">
      <w:pPr>
        <w:numPr>
          <w:ilvl w:val="1"/>
          <w:numId w:val="68"/>
        </w:numPr>
        <w:ind w:left="357" w:hanging="357"/>
        <w:outlineLvl w:val="1"/>
        <w:rPr>
          <w:rFonts w:ascii="Tahoma" w:hAnsi="Tahoma" w:cs="Tahoma"/>
          <w:b/>
          <w:sz w:val="24"/>
          <w:szCs w:val="24"/>
        </w:rPr>
      </w:pPr>
      <w:bookmarkStart w:id="328" w:name="_Toc300064569"/>
      <w:bookmarkStart w:id="329" w:name="_Toc314829890"/>
      <w:bookmarkStart w:id="330" w:name="_Toc42178034"/>
      <w:r w:rsidRPr="00E44561">
        <w:rPr>
          <w:rFonts w:ascii="Tahoma" w:hAnsi="Tahoma" w:cs="Tahoma"/>
          <w:b/>
          <w:sz w:val="24"/>
          <w:szCs w:val="24"/>
        </w:rPr>
        <w:lastRenderedPageBreak/>
        <w:t>Correct Payment S</w:t>
      </w:r>
      <w:r w:rsidR="0041292F" w:rsidRPr="00E44561">
        <w:rPr>
          <w:rFonts w:ascii="Tahoma" w:hAnsi="Tahoma" w:cs="Tahoma"/>
          <w:b/>
          <w:sz w:val="24"/>
          <w:szCs w:val="24"/>
        </w:rPr>
        <w:t>tatus</w:t>
      </w:r>
      <w:bookmarkEnd w:id="328"/>
      <w:bookmarkEnd w:id="329"/>
      <w:bookmarkEnd w:id="330"/>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69B03395" w14:textId="77777777" w:rsidTr="001D0289">
        <w:trPr>
          <w:cantSplit/>
          <w:trHeight w:val="618"/>
          <w:tblHeader/>
        </w:trPr>
        <w:tc>
          <w:tcPr>
            <w:tcW w:w="959" w:type="dxa"/>
            <w:shd w:val="clear" w:color="auto" w:fill="FFC000"/>
            <w:vAlign w:val="center"/>
          </w:tcPr>
          <w:p w14:paraId="15811721"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14611D2A"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6CA8955E"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1A77316F"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3CF620DD" w14:textId="77777777" w:rsidTr="001D0289">
        <w:tc>
          <w:tcPr>
            <w:tcW w:w="959" w:type="dxa"/>
            <w:shd w:val="clear" w:color="auto" w:fill="FFC000"/>
          </w:tcPr>
          <w:p w14:paraId="27B7C72D" w14:textId="77777777" w:rsidR="0041292F" w:rsidRPr="00E44561" w:rsidRDefault="0041292F" w:rsidP="00651B26">
            <w:pPr>
              <w:numPr>
                <w:ilvl w:val="0"/>
                <w:numId w:val="73"/>
              </w:numPr>
              <w:rPr>
                <w:rFonts w:ascii="Tahoma" w:hAnsi="Tahoma" w:cs="Tahoma"/>
                <w:b/>
              </w:rPr>
            </w:pPr>
          </w:p>
        </w:tc>
        <w:tc>
          <w:tcPr>
            <w:tcW w:w="2410" w:type="dxa"/>
          </w:tcPr>
          <w:p w14:paraId="5060E057" w14:textId="77777777" w:rsidR="0041292F" w:rsidRPr="007E23B5" w:rsidRDefault="0041292F" w:rsidP="001D0289">
            <w:pPr>
              <w:rPr>
                <w:rFonts w:ascii="Tahoma" w:hAnsi="Tahoma" w:cs="Tahoma"/>
              </w:rPr>
            </w:pPr>
            <w:r w:rsidRPr="007E23B5">
              <w:rPr>
                <w:rFonts w:ascii="Tahoma" w:hAnsi="Tahoma" w:cs="Tahoma"/>
              </w:rPr>
              <w:t>When to use this reporting interaction</w:t>
            </w:r>
          </w:p>
        </w:tc>
        <w:tc>
          <w:tcPr>
            <w:tcW w:w="5953" w:type="dxa"/>
          </w:tcPr>
          <w:p w14:paraId="2F8B3F06" w14:textId="77777777" w:rsidR="0041292F" w:rsidRPr="007E23B5" w:rsidRDefault="0041292F" w:rsidP="001D0289">
            <w:pPr>
              <w:pStyle w:val="Body1KeepWithNext"/>
              <w:ind w:left="0"/>
              <w:rPr>
                <w:rFonts w:ascii="Tahoma" w:hAnsi="Tahoma" w:cs="Tahoma"/>
                <w:sz w:val="20"/>
              </w:rPr>
            </w:pPr>
            <w:r w:rsidRPr="007E23B5">
              <w:rPr>
                <w:rFonts w:ascii="Tahoma" w:hAnsi="Tahoma" w:cs="Tahoma"/>
                <w:sz w:val="20"/>
              </w:rPr>
              <w:t xml:space="preserve">This reporting interaction is used when the Payment Status for an Account held by the Credit Reporters is incorrect. </w:t>
            </w:r>
          </w:p>
          <w:p w14:paraId="0BFDA5B8" w14:textId="77777777" w:rsidR="0041292F" w:rsidRPr="007E23B5" w:rsidRDefault="0041292F" w:rsidP="00985485">
            <w:pPr>
              <w:pStyle w:val="Body1KeepWithNext"/>
              <w:ind w:left="0"/>
              <w:rPr>
                <w:rFonts w:ascii="Tahoma" w:hAnsi="Tahoma" w:cs="Tahoma"/>
                <w:sz w:val="20"/>
              </w:rPr>
            </w:pPr>
            <w:r w:rsidRPr="007E23B5">
              <w:rPr>
                <w:rFonts w:ascii="Tahoma" w:hAnsi="Tahoma" w:cs="Tahoma"/>
                <w:sz w:val="20"/>
              </w:rPr>
              <w:t>Note: Status for multiple Periods (</w:t>
            </w:r>
            <w:r w:rsidR="00AF64FF" w:rsidRPr="007E23B5">
              <w:rPr>
                <w:rFonts w:ascii="Tahoma" w:hAnsi="Tahoma" w:cs="Tahoma"/>
                <w:sz w:val="20"/>
              </w:rPr>
              <w:t xml:space="preserve">months) can be reported at the </w:t>
            </w:r>
            <w:r w:rsidRPr="007E23B5">
              <w:rPr>
                <w:rFonts w:ascii="Tahoma" w:hAnsi="Tahoma" w:cs="Tahoma"/>
                <w:sz w:val="20"/>
              </w:rPr>
              <w:t>same time</w:t>
            </w:r>
          </w:p>
        </w:tc>
        <w:tc>
          <w:tcPr>
            <w:tcW w:w="420" w:type="dxa"/>
          </w:tcPr>
          <w:p w14:paraId="1CCB43D6"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2EEAB32A" w14:textId="77777777" w:rsidTr="001D0289">
        <w:tc>
          <w:tcPr>
            <w:tcW w:w="959" w:type="dxa"/>
            <w:shd w:val="clear" w:color="auto" w:fill="FFC000"/>
          </w:tcPr>
          <w:p w14:paraId="495799FF" w14:textId="77777777" w:rsidR="0041292F" w:rsidRPr="00E44561" w:rsidRDefault="0041292F" w:rsidP="00651B26">
            <w:pPr>
              <w:numPr>
                <w:ilvl w:val="0"/>
                <w:numId w:val="73"/>
              </w:numPr>
              <w:rPr>
                <w:rFonts w:ascii="Tahoma" w:hAnsi="Tahoma" w:cs="Tahoma"/>
                <w:b/>
              </w:rPr>
            </w:pPr>
          </w:p>
        </w:tc>
        <w:tc>
          <w:tcPr>
            <w:tcW w:w="2410" w:type="dxa"/>
          </w:tcPr>
          <w:p w14:paraId="40BBB210" w14:textId="77777777" w:rsidR="0041292F" w:rsidRPr="007E23B5" w:rsidRDefault="0041292F" w:rsidP="000A1269">
            <w:pPr>
              <w:rPr>
                <w:rFonts w:ascii="Tahoma" w:hAnsi="Tahoma" w:cs="Tahoma"/>
              </w:rPr>
            </w:pPr>
            <w:r w:rsidRPr="007E23B5">
              <w:rPr>
                <w:rFonts w:ascii="Tahoma" w:hAnsi="Tahoma" w:cs="Tahoma"/>
              </w:rPr>
              <w:t xml:space="preserve">Mandatory input </w:t>
            </w:r>
            <w:r w:rsidR="000A1269" w:rsidRPr="007E23B5">
              <w:rPr>
                <w:rFonts w:ascii="Tahoma" w:hAnsi="Tahoma" w:cs="Tahoma"/>
              </w:rPr>
              <w:t>identifier</w:t>
            </w:r>
          </w:p>
        </w:tc>
        <w:tc>
          <w:tcPr>
            <w:tcW w:w="5953" w:type="dxa"/>
          </w:tcPr>
          <w:p w14:paraId="7BAAF543" w14:textId="77777777" w:rsidR="0041292F" w:rsidRPr="007E23B5" w:rsidRDefault="0041292F" w:rsidP="00AF64FF">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Account </w:t>
            </w:r>
            <w:r w:rsidR="00AF64FF" w:rsidRPr="007E23B5">
              <w:rPr>
                <w:rFonts w:ascii="Tahoma" w:hAnsi="Tahoma" w:cs="Tahoma"/>
                <w:sz w:val="20"/>
                <w:szCs w:val="20"/>
              </w:rPr>
              <w:t>ID</w:t>
            </w:r>
          </w:p>
          <w:p w14:paraId="6890094B" w14:textId="77777777" w:rsidR="000A1269" w:rsidRPr="007E23B5" w:rsidRDefault="000A1269" w:rsidP="00AF64FF">
            <w:pPr>
              <w:pStyle w:val="ListParagraph"/>
              <w:numPr>
                <w:ilvl w:val="0"/>
                <w:numId w:val="5"/>
              </w:numPr>
              <w:spacing w:before="60"/>
              <w:rPr>
                <w:rFonts w:ascii="Tahoma" w:hAnsi="Tahoma" w:cs="Tahoma"/>
                <w:sz w:val="20"/>
                <w:szCs w:val="20"/>
              </w:rPr>
            </w:pPr>
            <w:r w:rsidRPr="007E23B5">
              <w:rPr>
                <w:rFonts w:ascii="Tahoma" w:hAnsi="Tahoma" w:cs="Tahoma"/>
                <w:sz w:val="20"/>
                <w:szCs w:val="20"/>
              </w:rPr>
              <w:t>Period</w:t>
            </w:r>
          </w:p>
        </w:tc>
        <w:tc>
          <w:tcPr>
            <w:tcW w:w="420" w:type="dxa"/>
          </w:tcPr>
          <w:p w14:paraId="78C1691F"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759F34EB" w14:textId="77777777" w:rsidTr="001D0289">
        <w:tc>
          <w:tcPr>
            <w:tcW w:w="959" w:type="dxa"/>
            <w:shd w:val="clear" w:color="auto" w:fill="FFC000"/>
          </w:tcPr>
          <w:p w14:paraId="7CE8111F" w14:textId="77777777" w:rsidR="0041292F" w:rsidRPr="00E44561" w:rsidRDefault="0041292F" w:rsidP="00651B26">
            <w:pPr>
              <w:numPr>
                <w:ilvl w:val="0"/>
                <w:numId w:val="73"/>
              </w:numPr>
              <w:rPr>
                <w:rFonts w:ascii="Tahoma" w:hAnsi="Tahoma" w:cs="Tahoma"/>
                <w:b/>
              </w:rPr>
            </w:pPr>
          </w:p>
        </w:tc>
        <w:tc>
          <w:tcPr>
            <w:tcW w:w="2410" w:type="dxa"/>
          </w:tcPr>
          <w:p w14:paraId="6DE5BB4F" w14:textId="77777777" w:rsidR="0041292F" w:rsidRPr="007E23B5" w:rsidRDefault="0041292F" w:rsidP="000A1269">
            <w:pPr>
              <w:rPr>
                <w:rFonts w:ascii="Tahoma" w:hAnsi="Tahoma" w:cs="Tahoma"/>
              </w:rPr>
            </w:pPr>
            <w:r w:rsidRPr="007E23B5">
              <w:rPr>
                <w:rFonts w:ascii="Tahoma" w:hAnsi="Tahoma" w:cs="Tahoma"/>
              </w:rPr>
              <w:t xml:space="preserve">Specific (mandatory) input elements for </w:t>
            </w:r>
            <w:r w:rsidR="000A1269" w:rsidRPr="007E23B5">
              <w:rPr>
                <w:rFonts w:ascii="Tahoma" w:hAnsi="Tahoma" w:cs="Tahoma"/>
              </w:rPr>
              <w:t>correction</w:t>
            </w:r>
          </w:p>
        </w:tc>
        <w:tc>
          <w:tcPr>
            <w:tcW w:w="5953" w:type="dxa"/>
          </w:tcPr>
          <w:p w14:paraId="214FB904" w14:textId="77777777" w:rsidR="0041292F" w:rsidRPr="007E23B5" w:rsidRDefault="0041292F" w:rsidP="000A1269">
            <w:pPr>
              <w:pStyle w:val="ListParagraph"/>
              <w:numPr>
                <w:ilvl w:val="0"/>
                <w:numId w:val="5"/>
              </w:numPr>
              <w:spacing w:before="60"/>
              <w:rPr>
                <w:rFonts w:ascii="Tahoma" w:hAnsi="Tahoma" w:cs="Tahoma"/>
                <w:sz w:val="20"/>
                <w:szCs w:val="20"/>
              </w:rPr>
            </w:pPr>
            <w:r w:rsidRPr="007E23B5">
              <w:rPr>
                <w:rFonts w:ascii="Tahoma" w:hAnsi="Tahoma" w:cs="Tahoma"/>
                <w:sz w:val="20"/>
                <w:szCs w:val="20"/>
              </w:rPr>
              <w:t xml:space="preserve">Payment Status </w:t>
            </w:r>
          </w:p>
        </w:tc>
        <w:tc>
          <w:tcPr>
            <w:tcW w:w="420" w:type="dxa"/>
          </w:tcPr>
          <w:p w14:paraId="0A7996EA"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6D1291F8" w14:textId="77777777" w:rsidTr="001D0289">
        <w:tc>
          <w:tcPr>
            <w:tcW w:w="959" w:type="dxa"/>
            <w:shd w:val="clear" w:color="auto" w:fill="FFC000"/>
          </w:tcPr>
          <w:p w14:paraId="77BE1820" w14:textId="77777777" w:rsidR="0041292F" w:rsidRPr="00E44561" w:rsidRDefault="0041292F" w:rsidP="00651B26">
            <w:pPr>
              <w:numPr>
                <w:ilvl w:val="0"/>
                <w:numId w:val="73"/>
              </w:numPr>
              <w:rPr>
                <w:rFonts w:ascii="Tahoma" w:hAnsi="Tahoma" w:cs="Tahoma"/>
                <w:b/>
              </w:rPr>
            </w:pPr>
          </w:p>
        </w:tc>
        <w:tc>
          <w:tcPr>
            <w:tcW w:w="2410" w:type="dxa"/>
          </w:tcPr>
          <w:p w14:paraId="52B06E19" w14:textId="77777777" w:rsidR="0041292F" w:rsidRPr="007E23B5" w:rsidRDefault="0041292F" w:rsidP="001D0289">
            <w:pPr>
              <w:rPr>
                <w:rFonts w:ascii="Tahoma" w:hAnsi="Tahoma" w:cs="Tahoma"/>
              </w:rPr>
            </w:pPr>
            <w:r w:rsidRPr="007E23B5">
              <w:rPr>
                <w:rFonts w:ascii="Tahoma" w:hAnsi="Tahoma" w:cs="Tahoma"/>
              </w:rPr>
              <w:t>Pre-condition</w:t>
            </w:r>
          </w:p>
        </w:tc>
        <w:tc>
          <w:tcPr>
            <w:tcW w:w="5953" w:type="dxa"/>
          </w:tcPr>
          <w:p w14:paraId="557C9344" w14:textId="77777777" w:rsidR="0041292F" w:rsidRPr="007E23B5" w:rsidRDefault="00B24853" w:rsidP="009B4245">
            <w:pPr>
              <w:pStyle w:val="ListParagraph"/>
              <w:numPr>
                <w:ilvl w:val="0"/>
                <w:numId w:val="5"/>
              </w:numPr>
              <w:spacing w:before="60"/>
              <w:rPr>
                <w:rFonts w:ascii="Tahoma" w:hAnsi="Tahoma" w:cs="Tahoma"/>
                <w:sz w:val="20"/>
                <w:szCs w:val="20"/>
              </w:rPr>
            </w:pPr>
            <w:r w:rsidRPr="007E23B5">
              <w:rPr>
                <w:rFonts w:ascii="Tahoma" w:hAnsi="Tahoma" w:cs="Tahoma"/>
                <w:sz w:val="20"/>
                <w:szCs w:val="20"/>
              </w:rPr>
              <w:t>Account ID</w:t>
            </w:r>
            <w:r w:rsidR="0041292F" w:rsidRPr="007E23B5">
              <w:rPr>
                <w:rFonts w:ascii="Tahoma" w:hAnsi="Tahoma" w:cs="Tahoma"/>
                <w:sz w:val="20"/>
                <w:szCs w:val="20"/>
              </w:rPr>
              <w:t xml:space="preserve"> and details are already recorded with the Credit Reporters</w:t>
            </w:r>
          </w:p>
          <w:p w14:paraId="272A7DE8" w14:textId="77777777" w:rsidR="0041292F" w:rsidRPr="007E23B5" w:rsidRDefault="0041292F" w:rsidP="009B4245">
            <w:pPr>
              <w:pStyle w:val="ListParagraph"/>
              <w:numPr>
                <w:ilvl w:val="0"/>
                <w:numId w:val="5"/>
              </w:numPr>
              <w:spacing w:before="60"/>
              <w:rPr>
                <w:rFonts w:ascii="Tahoma" w:hAnsi="Tahoma" w:cs="Tahoma"/>
                <w:sz w:val="20"/>
                <w:szCs w:val="20"/>
              </w:rPr>
            </w:pPr>
            <w:r w:rsidRPr="007E23B5">
              <w:rPr>
                <w:rFonts w:ascii="Tahoma" w:hAnsi="Tahoma" w:cs="Tahoma"/>
                <w:sz w:val="20"/>
                <w:szCs w:val="20"/>
              </w:rPr>
              <w:t>Payment Status for period is already recorded with the Credit Reporters</w:t>
            </w:r>
          </w:p>
        </w:tc>
        <w:tc>
          <w:tcPr>
            <w:tcW w:w="420" w:type="dxa"/>
          </w:tcPr>
          <w:p w14:paraId="242CFDD5"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59F302E4" w14:textId="77777777" w:rsidTr="001D0289">
        <w:tc>
          <w:tcPr>
            <w:tcW w:w="959" w:type="dxa"/>
            <w:shd w:val="clear" w:color="auto" w:fill="FFC000"/>
          </w:tcPr>
          <w:p w14:paraId="7C76BCC5" w14:textId="77777777" w:rsidR="0041292F" w:rsidRPr="00E44561" w:rsidRDefault="0041292F" w:rsidP="00651B26">
            <w:pPr>
              <w:numPr>
                <w:ilvl w:val="0"/>
                <w:numId w:val="73"/>
              </w:numPr>
              <w:rPr>
                <w:rFonts w:ascii="Tahoma" w:hAnsi="Tahoma" w:cs="Tahoma"/>
                <w:b/>
              </w:rPr>
            </w:pPr>
          </w:p>
        </w:tc>
        <w:tc>
          <w:tcPr>
            <w:tcW w:w="2410" w:type="dxa"/>
          </w:tcPr>
          <w:p w14:paraId="7234BE23" w14:textId="77777777" w:rsidR="0041292F" w:rsidRPr="007E23B5" w:rsidRDefault="0041292F" w:rsidP="001D0289">
            <w:pPr>
              <w:rPr>
                <w:rFonts w:ascii="Tahoma" w:hAnsi="Tahoma" w:cs="Tahoma"/>
              </w:rPr>
            </w:pPr>
            <w:r w:rsidRPr="007E23B5">
              <w:rPr>
                <w:rFonts w:ascii="Tahoma" w:hAnsi="Tahoma" w:cs="Tahoma"/>
              </w:rPr>
              <w:t>Post-condition</w:t>
            </w:r>
          </w:p>
        </w:tc>
        <w:tc>
          <w:tcPr>
            <w:tcW w:w="5953" w:type="dxa"/>
          </w:tcPr>
          <w:p w14:paraId="6C6F2632" w14:textId="77777777" w:rsidR="0041292F" w:rsidRPr="007E23B5" w:rsidRDefault="0041292F" w:rsidP="009B4245">
            <w:pPr>
              <w:pStyle w:val="ListParagraph"/>
              <w:numPr>
                <w:ilvl w:val="0"/>
                <w:numId w:val="5"/>
              </w:numPr>
              <w:spacing w:before="60"/>
              <w:rPr>
                <w:rFonts w:ascii="Tahoma" w:hAnsi="Tahoma" w:cs="Tahoma"/>
                <w:sz w:val="20"/>
                <w:szCs w:val="20"/>
              </w:rPr>
            </w:pPr>
            <w:r w:rsidRPr="007E23B5">
              <w:rPr>
                <w:rFonts w:ascii="Tahoma" w:hAnsi="Tahoma" w:cs="Tahoma"/>
                <w:sz w:val="20"/>
                <w:szCs w:val="20"/>
              </w:rPr>
              <w:t>Payment Status is updated to the correct value</w:t>
            </w:r>
          </w:p>
          <w:p w14:paraId="7F193223" w14:textId="77777777" w:rsidR="0041292F" w:rsidRPr="007E23B5" w:rsidRDefault="0041292F" w:rsidP="009B4245">
            <w:pPr>
              <w:pStyle w:val="ListParagraph"/>
              <w:numPr>
                <w:ilvl w:val="0"/>
                <w:numId w:val="5"/>
              </w:numPr>
              <w:spacing w:before="60"/>
              <w:rPr>
                <w:rFonts w:ascii="Tahoma" w:hAnsi="Tahoma" w:cs="Tahoma"/>
                <w:sz w:val="20"/>
                <w:szCs w:val="20"/>
              </w:rPr>
            </w:pPr>
            <w:r w:rsidRPr="007E23B5">
              <w:rPr>
                <w:rFonts w:ascii="Tahoma" w:hAnsi="Tahoma" w:cs="Tahoma"/>
                <w:sz w:val="20"/>
                <w:szCs w:val="20"/>
              </w:rPr>
              <w:t>If Payment Status input does not differ to what is held by the Credit Reporters no corrections will occur and an informative message will be returned in the response</w:t>
            </w:r>
          </w:p>
        </w:tc>
        <w:tc>
          <w:tcPr>
            <w:tcW w:w="420" w:type="dxa"/>
          </w:tcPr>
          <w:p w14:paraId="04A5712A" w14:textId="77777777" w:rsidR="0041292F" w:rsidRPr="00E44561" w:rsidRDefault="0041292F" w:rsidP="001D0289">
            <w:pPr>
              <w:rPr>
                <w:rFonts w:ascii="Tahoma" w:hAnsi="Tahoma" w:cs="Tahoma"/>
              </w:rPr>
            </w:pPr>
            <w:r w:rsidRPr="00E44561">
              <w:rPr>
                <w:rFonts w:ascii="Tahoma" w:hAnsi="Tahoma" w:cs="Tahoma"/>
              </w:rPr>
              <w:t>M</w:t>
            </w:r>
          </w:p>
        </w:tc>
      </w:tr>
    </w:tbl>
    <w:p w14:paraId="5AC2CC3A" w14:textId="77777777" w:rsidR="0041292F" w:rsidRPr="00E44561" w:rsidRDefault="0041292F" w:rsidP="0041292F">
      <w:pPr>
        <w:rPr>
          <w:rFonts w:ascii="Tahoma" w:hAnsi="Tahoma" w:cs="Tahoma"/>
          <w:b/>
          <w:sz w:val="24"/>
          <w:szCs w:val="24"/>
        </w:rPr>
      </w:pPr>
    </w:p>
    <w:p w14:paraId="7E21C062" w14:textId="77777777" w:rsidR="0041292F" w:rsidRPr="00E44561" w:rsidRDefault="005B034C" w:rsidP="0041292F">
      <w:pPr>
        <w:numPr>
          <w:ilvl w:val="1"/>
          <w:numId w:val="68"/>
        </w:numPr>
        <w:ind w:left="357" w:hanging="357"/>
        <w:outlineLvl w:val="1"/>
        <w:rPr>
          <w:rFonts w:ascii="Tahoma" w:hAnsi="Tahoma" w:cs="Tahoma"/>
          <w:b/>
          <w:sz w:val="24"/>
          <w:szCs w:val="24"/>
        </w:rPr>
      </w:pPr>
      <w:bookmarkStart w:id="331" w:name="_Toc300064570"/>
      <w:bookmarkStart w:id="332" w:name="_Toc314829891"/>
      <w:bookmarkStart w:id="333" w:name="_Toc42178035"/>
      <w:r w:rsidRPr="00E44561">
        <w:rPr>
          <w:rFonts w:ascii="Tahoma" w:hAnsi="Tahoma" w:cs="Tahoma"/>
          <w:b/>
          <w:sz w:val="24"/>
          <w:szCs w:val="24"/>
        </w:rPr>
        <w:t>Correct D</w:t>
      </w:r>
      <w:r w:rsidR="0041292F" w:rsidRPr="00E44561">
        <w:rPr>
          <w:rFonts w:ascii="Tahoma" w:hAnsi="Tahoma" w:cs="Tahoma"/>
          <w:b/>
          <w:sz w:val="24"/>
          <w:szCs w:val="24"/>
        </w:rPr>
        <w:t xml:space="preserve">efault </w:t>
      </w:r>
      <w:r w:rsidRPr="00E44561">
        <w:rPr>
          <w:rFonts w:ascii="Tahoma" w:hAnsi="Tahoma" w:cs="Tahoma"/>
          <w:b/>
          <w:sz w:val="24"/>
          <w:szCs w:val="24"/>
        </w:rPr>
        <w:t>D</w:t>
      </w:r>
      <w:r w:rsidR="0041292F" w:rsidRPr="00E44561">
        <w:rPr>
          <w:rFonts w:ascii="Tahoma" w:hAnsi="Tahoma" w:cs="Tahoma"/>
          <w:b/>
          <w:sz w:val="24"/>
          <w:szCs w:val="24"/>
        </w:rPr>
        <w:t>etails</w:t>
      </w:r>
      <w:bookmarkEnd w:id="331"/>
      <w:bookmarkEnd w:id="332"/>
      <w:bookmarkEnd w:id="333"/>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11247D5A" w14:textId="77777777" w:rsidTr="001D0289">
        <w:trPr>
          <w:cantSplit/>
          <w:trHeight w:val="618"/>
          <w:tblHeader/>
        </w:trPr>
        <w:tc>
          <w:tcPr>
            <w:tcW w:w="959" w:type="dxa"/>
            <w:shd w:val="clear" w:color="auto" w:fill="FFC000"/>
            <w:vAlign w:val="center"/>
          </w:tcPr>
          <w:p w14:paraId="6FDE5E58"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40D641CA"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76A6CAE8"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77C30F07"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6681399F" w14:textId="77777777" w:rsidTr="001D0289">
        <w:tc>
          <w:tcPr>
            <w:tcW w:w="959" w:type="dxa"/>
            <w:shd w:val="clear" w:color="auto" w:fill="FFC000"/>
          </w:tcPr>
          <w:p w14:paraId="3FE99846" w14:textId="77777777" w:rsidR="0041292F" w:rsidRPr="00E44561" w:rsidRDefault="0041292F" w:rsidP="00651B26">
            <w:pPr>
              <w:numPr>
                <w:ilvl w:val="0"/>
                <w:numId w:val="73"/>
              </w:numPr>
              <w:rPr>
                <w:rFonts w:ascii="Tahoma" w:hAnsi="Tahoma" w:cs="Tahoma"/>
                <w:b/>
              </w:rPr>
            </w:pPr>
          </w:p>
        </w:tc>
        <w:tc>
          <w:tcPr>
            <w:tcW w:w="2410" w:type="dxa"/>
          </w:tcPr>
          <w:p w14:paraId="7F838034" w14:textId="77777777" w:rsidR="0041292F" w:rsidRPr="00E44561" w:rsidRDefault="0041292F" w:rsidP="001D0289">
            <w:pPr>
              <w:rPr>
                <w:rFonts w:ascii="Tahoma" w:hAnsi="Tahoma" w:cs="Tahoma"/>
              </w:rPr>
            </w:pPr>
            <w:r w:rsidRPr="00E44561">
              <w:rPr>
                <w:rFonts w:ascii="Tahoma" w:hAnsi="Tahoma" w:cs="Tahoma"/>
              </w:rPr>
              <w:t>When to use this reporting interaction</w:t>
            </w:r>
          </w:p>
        </w:tc>
        <w:tc>
          <w:tcPr>
            <w:tcW w:w="5953" w:type="dxa"/>
          </w:tcPr>
          <w:p w14:paraId="72DA55BB" w14:textId="77777777" w:rsidR="0041292F" w:rsidRDefault="0041292F" w:rsidP="001D0289">
            <w:pPr>
              <w:pStyle w:val="Body1KeepWithNext"/>
              <w:ind w:left="0"/>
              <w:rPr>
                <w:rFonts w:ascii="Tahoma" w:hAnsi="Tahoma" w:cs="Tahoma"/>
                <w:sz w:val="20"/>
              </w:rPr>
            </w:pPr>
            <w:r w:rsidRPr="00E44561">
              <w:rPr>
                <w:rFonts w:ascii="Tahoma" w:hAnsi="Tahoma" w:cs="Tahoma"/>
                <w:sz w:val="20"/>
              </w:rPr>
              <w:t>This reporting interaction is used when any Default Details for an Account held by the Credit Reporters are incorrect. This process can not be used to delete a Default, or remove a Customer from a Default. Those processes must be done manually in conjunction with your Credit Reporter.</w:t>
            </w:r>
            <w:r w:rsidR="00A87283">
              <w:rPr>
                <w:rFonts w:ascii="Tahoma" w:hAnsi="Tahoma" w:cs="Tahoma"/>
                <w:sz w:val="20"/>
              </w:rPr>
              <w:t xml:space="preserve">  </w:t>
            </w:r>
          </w:p>
          <w:p w14:paraId="3D17D71A" w14:textId="77777777" w:rsidR="00A87283" w:rsidRPr="00E44561" w:rsidRDefault="00A87283" w:rsidP="00622536">
            <w:pPr>
              <w:pStyle w:val="Body1KeepWithNext"/>
              <w:ind w:left="0"/>
              <w:rPr>
                <w:rFonts w:ascii="Tahoma" w:hAnsi="Tahoma" w:cs="Tahoma"/>
                <w:sz w:val="20"/>
              </w:rPr>
            </w:pPr>
            <w:r w:rsidRPr="00A87283">
              <w:rPr>
                <w:rFonts w:ascii="Tahoma" w:hAnsi="Tahoma" w:cs="Tahoma"/>
                <w:b/>
                <w:sz w:val="20"/>
              </w:rPr>
              <w:t>Note</w:t>
            </w:r>
            <w:r w:rsidRPr="00C23D2D">
              <w:rPr>
                <w:rFonts w:ascii="Tahoma" w:hAnsi="Tahoma" w:cs="Tahoma"/>
                <w:sz w:val="20"/>
              </w:rPr>
              <w:t xml:space="preserve"> ONLY those elem</w:t>
            </w:r>
            <w:r>
              <w:rPr>
                <w:rFonts w:ascii="Tahoma" w:hAnsi="Tahoma" w:cs="Tahoma"/>
                <w:sz w:val="20"/>
              </w:rPr>
              <w:t>e</w:t>
            </w:r>
            <w:r w:rsidRPr="00C23D2D">
              <w:rPr>
                <w:rFonts w:ascii="Tahoma" w:hAnsi="Tahoma" w:cs="Tahoma"/>
                <w:sz w:val="20"/>
              </w:rPr>
              <w:t>nts to be co</w:t>
            </w:r>
            <w:r>
              <w:rPr>
                <w:rFonts w:ascii="Tahoma" w:hAnsi="Tahoma" w:cs="Tahoma"/>
                <w:sz w:val="20"/>
              </w:rPr>
              <w:t xml:space="preserve">rrected should be supplied.  </w:t>
            </w:r>
            <w:r w:rsidR="00622536">
              <w:rPr>
                <w:rFonts w:ascii="Tahoma" w:hAnsi="Tahoma" w:cs="Tahoma"/>
                <w:sz w:val="20"/>
              </w:rPr>
              <w:t>i.e</w:t>
            </w:r>
            <w:r w:rsidRPr="00C23D2D">
              <w:rPr>
                <w:rFonts w:ascii="Tahoma" w:hAnsi="Tahoma" w:cs="Tahoma"/>
                <w:sz w:val="20"/>
              </w:rPr>
              <w:t xml:space="preserve">. do </w:t>
            </w:r>
            <w:r w:rsidR="00622536">
              <w:rPr>
                <w:rFonts w:ascii="Tahoma" w:hAnsi="Tahoma" w:cs="Tahoma"/>
                <w:sz w:val="20"/>
              </w:rPr>
              <w:t xml:space="preserve">not </w:t>
            </w:r>
            <w:r w:rsidRPr="00C23D2D">
              <w:rPr>
                <w:rFonts w:ascii="Tahoma" w:hAnsi="Tahoma" w:cs="Tahoma"/>
                <w:sz w:val="20"/>
              </w:rPr>
              <w:t>send in details that are not to be corrected.</w:t>
            </w:r>
          </w:p>
        </w:tc>
        <w:tc>
          <w:tcPr>
            <w:tcW w:w="420" w:type="dxa"/>
          </w:tcPr>
          <w:p w14:paraId="56A3D723"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25B422E4" w14:textId="77777777" w:rsidTr="001D0289">
        <w:tc>
          <w:tcPr>
            <w:tcW w:w="959" w:type="dxa"/>
            <w:shd w:val="clear" w:color="auto" w:fill="FFC000"/>
          </w:tcPr>
          <w:p w14:paraId="068C75C9" w14:textId="77777777" w:rsidR="0041292F" w:rsidRPr="00E44561" w:rsidRDefault="0041292F" w:rsidP="00651B26">
            <w:pPr>
              <w:numPr>
                <w:ilvl w:val="0"/>
                <w:numId w:val="73"/>
              </w:numPr>
              <w:rPr>
                <w:rFonts w:ascii="Tahoma" w:hAnsi="Tahoma" w:cs="Tahoma"/>
                <w:b/>
              </w:rPr>
            </w:pPr>
          </w:p>
        </w:tc>
        <w:tc>
          <w:tcPr>
            <w:tcW w:w="2410" w:type="dxa"/>
          </w:tcPr>
          <w:p w14:paraId="558F5E82" w14:textId="77777777" w:rsidR="0041292F" w:rsidRPr="00E44561" w:rsidRDefault="0041292F" w:rsidP="000A1269">
            <w:pPr>
              <w:rPr>
                <w:rFonts w:ascii="Tahoma" w:hAnsi="Tahoma" w:cs="Tahoma"/>
              </w:rPr>
            </w:pPr>
            <w:r w:rsidRPr="00E44561">
              <w:rPr>
                <w:rFonts w:ascii="Tahoma" w:hAnsi="Tahoma" w:cs="Tahoma"/>
              </w:rPr>
              <w:t xml:space="preserve">Mandatory input </w:t>
            </w:r>
            <w:r w:rsidR="000A1269">
              <w:rPr>
                <w:rFonts w:ascii="Tahoma" w:hAnsi="Tahoma" w:cs="Tahoma"/>
              </w:rPr>
              <w:t>identifier</w:t>
            </w:r>
          </w:p>
        </w:tc>
        <w:tc>
          <w:tcPr>
            <w:tcW w:w="5953" w:type="dxa"/>
          </w:tcPr>
          <w:p w14:paraId="78298DCB" w14:textId="77777777" w:rsidR="00A87283" w:rsidRPr="00A87283" w:rsidRDefault="00B24853" w:rsidP="00A87283">
            <w:pPr>
              <w:pStyle w:val="ListParagraph"/>
              <w:numPr>
                <w:ilvl w:val="0"/>
                <w:numId w:val="5"/>
              </w:numPr>
              <w:spacing w:before="60"/>
              <w:rPr>
                <w:rFonts w:ascii="Tahoma" w:hAnsi="Tahoma" w:cs="Tahoma"/>
                <w:sz w:val="20"/>
                <w:szCs w:val="20"/>
              </w:rPr>
            </w:pPr>
            <w:r>
              <w:rPr>
                <w:rFonts w:ascii="Tahoma" w:hAnsi="Tahoma" w:cs="Tahoma"/>
                <w:sz w:val="20"/>
                <w:szCs w:val="20"/>
              </w:rPr>
              <w:t>Account ID</w:t>
            </w:r>
          </w:p>
        </w:tc>
        <w:tc>
          <w:tcPr>
            <w:tcW w:w="420" w:type="dxa"/>
          </w:tcPr>
          <w:p w14:paraId="6D31AC84"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6AFF2E7A" w14:textId="77777777" w:rsidTr="001D0289">
        <w:tc>
          <w:tcPr>
            <w:tcW w:w="959" w:type="dxa"/>
            <w:shd w:val="clear" w:color="auto" w:fill="FFC000"/>
          </w:tcPr>
          <w:p w14:paraId="0AAB3DB4" w14:textId="77777777" w:rsidR="0041292F" w:rsidRPr="00E44561" w:rsidRDefault="0041292F" w:rsidP="00651B26">
            <w:pPr>
              <w:numPr>
                <w:ilvl w:val="0"/>
                <w:numId w:val="73"/>
              </w:numPr>
              <w:rPr>
                <w:rFonts w:ascii="Tahoma" w:hAnsi="Tahoma" w:cs="Tahoma"/>
                <w:b/>
              </w:rPr>
            </w:pPr>
          </w:p>
        </w:tc>
        <w:tc>
          <w:tcPr>
            <w:tcW w:w="2410" w:type="dxa"/>
          </w:tcPr>
          <w:p w14:paraId="666AD0B2" w14:textId="77777777" w:rsidR="0041292F" w:rsidRPr="00E44561" w:rsidRDefault="0041292F" w:rsidP="000A1269">
            <w:pPr>
              <w:rPr>
                <w:rFonts w:ascii="Tahoma" w:hAnsi="Tahoma" w:cs="Tahoma"/>
              </w:rPr>
            </w:pPr>
            <w:r w:rsidRPr="00E44561">
              <w:rPr>
                <w:rFonts w:ascii="Tahoma" w:hAnsi="Tahoma" w:cs="Tahoma"/>
              </w:rPr>
              <w:t xml:space="preserve">Specific (mandatory) input elements for </w:t>
            </w:r>
            <w:r w:rsidR="000A1269">
              <w:rPr>
                <w:rFonts w:ascii="Tahoma" w:hAnsi="Tahoma" w:cs="Tahoma"/>
              </w:rPr>
              <w:t>correction</w:t>
            </w:r>
          </w:p>
        </w:tc>
        <w:tc>
          <w:tcPr>
            <w:tcW w:w="5953" w:type="dxa"/>
          </w:tcPr>
          <w:p w14:paraId="2AD5203F" w14:textId="77777777" w:rsidR="00C3328E" w:rsidRDefault="0041292F" w:rsidP="00A87283">
            <w:pPr>
              <w:pStyle w:val="ListParagraph"/>
              <w:numPr>
                <w:ilvl w:val="0"/>
                <w:numId w:val="93"/>
              </w:numPr>
              <w:spacing w:before="60"/>
              <w:rPr>
                <w:rFonts w:ascii="Tahoma" w:hAnsi="Tahoma" w:cs="Tahoma"/>
                <w:sz w:val="20"/>
                <w:szCs w:val="20"/>
              </w:rPr>
            </w:pPr>
            <w:r w:rsidRPr="00D63015">
              <w:rPr>
                <w:rFonts w:ascii="Tahoma" w:hAnsi="Tahoma" w:cs="Tahoma"/>
                <w:sz w:val="20"/>
                <w:szCs w:val="20"/>
              </w:rPr>
              <w:t xml:space="preserve">Default Detail data elements to be corrected </w:t>
            </w:r>
          </w:p>
          <w:p w14:paraId="4D42D3B9" w14:textId="77777777" w:rsidR="00FD0557" w:rsidRPr="0014696F" w:rsidRDefault="00FD0557" w:rsidP="0014696F">
            <w:pPr>
              <w:pStyle w:val="ListParagraph"/>
              <w:numPr>
                <w:ilvl w:val="1"/>
                <w:numId w:val="118"/>
              </w:numPr>
              <w:spacing w:before="60"/>
              <w:rPr>
                <w:rFonts w:ascii="Tahoma" w:hAnsi="Tahoma" w:cs="Tahoma"/>
                <w:sz w:val="20"/>
                <w:szCs w:val="20"/>
              </w:rPr>
            </w:pPr>
            <w:r>
              <w:rPr>
                <w:rFonts w:ascii="Tahoma" w:hAnsi="Tahoma" w:cs="Tahoma"/>
                <w:sz w:val="20"/>
                <w:szCs w:val="20"/>
              </w:rPr>
              <w:t>If correcting a Default Status, Default Status Date must be provided</w:t>
            </w:r>
          </w:p>
        </w:tc>
        <w:tc>
          <w:tcPr>
            <w:tcW w:w="420" w:type="dxa"/>
          </w:tcPr>
          <w:p w14:paraId="17C13AF3"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7D5CC58C" w14:textId="77777777" w:rsidTr="001D0289">
        <w:tc>
          <w:tcPr>
            <w:tcW w:w="959" w:type="dxa"/>
            <w:shd w:val="clear" w:color="auto" w:fill="FFC000"/>
          </w:tcPr>
          <w:p w14:paraId="5AA6F2FB" w14:textId="77777777" w:rsidR="0041292F" w:rsidRPr="00E44561" w:rsidRDefault="0041292F" w:rsidP="00651B26">
            <w:pPr>
              <w:numPr>
                <w:ilvl w:val="0"/>
                <w:numId w:val="73"/>
              </w:numPr>
              <w:rPr>
                <w:rFonts w:ascii="Tahoma" w:hAnsi="Tahoma" w:cs="Tahoma"/>
                <w:b/>
              </w:rPr>
            </w:pPr>
          </w:p>
        </w:tc>
        <w:tc>
          <w:tcPr>
            <w:tcW w:w="2410" w:type="dxa"/>
          </w:tcPr>
          <w:p w14:paraId="51C48058" w14:textId="77777777" w:rsidR="0041292F" w:rsidRPr="00E44561" w:rsidRDefault="0041292F" w:rsidP="001D0289">
            <w:pPr>
              <w:rPr>
                <w:rFonts w:ascii="Tahoma" w:hAnsi="Tahoma" w:cs="Tahoma"/>
              </w:rPr>
            </w:pPr>
            <w:r w:rsidRPr="00E44561">
              <w:rPr>
                <w:rFonts w:ascii="Tahoma" w:hAnsi="Tahoma" w:cs="Tahoma"/>
              </w:rPr>
              <w:t>Pre-condition</w:t>
            </w:r>
          </w:p>
        </w:tc>
        <w:tc>
          <w:tcPr>
            <w:tcW w:w="5953" w:type="dxa"/>
          </w:tcPr>
          <w:p w14:paraId="7A7C7ECA" w14:textId="77777777" w:rsidR="0041292F" w:rsidRPr="00E44561" w:rsidRDefault="0041292F" w:rsidP="009B4245">
            <w:pPr>
              <w:pStyle w:val="ListParagraph"/>
              <w:numPr>
                <w:ilvl w:val="0"/>
                <w:numId w:val="5"/>
              </w:numPr>
              <w:spacing w:before="60"/>
              <w:rPr>
                <w:rFonts w:ascii="Tahoma" w:hAnsi="Tahoma" w:cs="Tahoma"/>
                <w:sz w:val="20"/>
              </w:rPr>
            </w:pPr>
            <w:r w:rsidRPr="009B4245">
              <w:rPr>
                <w:rFonts w:ascii="Tahoma" w:hAnsi="Tahoma" w:cs="Tahoma"/>
                <w:sz w:val="20"/>
                <w:szCs w:val="20"/>
              </w:rPr>
              <w:t>Account record and associated customer information as well as Default details are already recorded with the Credit Reporter</w:t>
            </w:r>
          </w:p>
        </w:tc>
        <w:tc>
          <w:tcPr>
            <w:tcW w:w="420" w:type="dxa"/>
          </w:tcPr>
          <w:p w14:paraId="15190EE3"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12E5E26D" w14:textId="77777777" w:rsidTr="001D0289">
        <w:tc>
          <w:tcPr>
            <w:tcW w:w="959" w:type="dxa"/>
            <w:shd w:val="clear" w:color="auto" w:fill="FFC000"/>
          </w:tcPr>
          <w:p w14:paraId="6B1376B4" w14:textId="77777777" w:rsidR="0041292F" w:rsidRPr="00E44561" w:rsidRDefault="0041292F" w:rsidP="00651B26">
            <w:pPr>
              <w:numPr>
                <w:ilvl w:val="0"/>
                <w:numId w:val="73"/>
              </w:numPr>
              <w:rPr>
                <w:rFonts w:ascii="Tahoma" w:hAnsi="Tahoma" w:cs="Tahoma"/>
                <w:b/>
              </w:rPr>
            </w:pPr>
          </w:p>
        </w:tc>
        <w:tc>
          <w:tcPr>
            <w:tcW w:w="2410" w:type="dxa"/>
          </w:tcPr>
          <w:p w14:paraId="64BDD87D" w14:textId="77777777" w:rsidR="0041292F" w:rsidRPr="00E44561" w:rsidRDefault="0041292F" w:rsidP="001D0289">
            <w:pPr>
              <w:rPr>
                <w:rFonts w:ascii="Tahoma" w:hAnsi="Tahoma" w:cs="Tahoma"/>
              </w:rPr>
            </w:pPr>
            <w:r w:rsidRPr="00E44561">
              <w:rPr>
                <w:rFonts w:ascii="Tahoma" w:hAnsi="Tahoma" w:cs="Tahoma"/>
              </w:rPr>
              <w:t>Post-condition</w:t>
            </w:r>
          </w:p>
        </w:tc>
        <w:tc>
          <w:tcPr>
            <w:tcW w:w="5953" w:type="dxa"/>
          </w:tcPr>
          <w:p w14:paraId="62273269" w14:textId="77777777" w:rsidR="0041292F" w:rsidRPr="009B4245" w:rsidRDefault="0041292F" w:rsidP="009B4245">
            <w:pPr>
              <w:pStyle w:val="ListParagraph"/>
              <w:numPr>
                <w:ilvl w:val="0"/>
                <w:numId w:val="5"/>
              </w:numPr>
              <w:spacing w:before="60"/>
              <w:rPr>
                <w:rFonts w:ascii="Tahoma" w:hAnsi="Tahoma" w:cs="Tahoma"/>
                <w:sz w:val="20"/>
                <w:szCs w:val="20"/>
              </w:rPr>
            </w:pPr>
            <w:r w:rsidRPr="009B4245">
              <w:rPr>
                <w:rFonts w:ascii="Tahoma" w:hAnsi="Tahoma" w:cs="Tahoma"/>
                <w:sz w:val="20"/>
                <w:szCs w:val="20"/>
              </w:rPr>
              <w:t>Default Details are corrected</w:t>
            </w:r>
          </w:p>
          <w:p w14:paraId="14C5E1C7" w14:textId="77777777" w:rsidR="0041292F" w:rsidRPr="00E44561" w:rsidRDefault="0041292F" w:rsidP="009B4245">
            <w:pPr>
              <w:pStyle w:val="ListParagraph"/>
              <w:numPr>
                <w:ilvl w:val="0"/>
                <w:numId w:val="5"/>
              </w:numPr>
              <w:spacing w:before="60"/>
              <w:rPr>
                <w:rFonts w:ascii="Tahoma" w:hAnsi="Tahoma" w:cs="Tahoma"/>
              </w:rPr>
            </w:pPr>
            <w:r w:rsidRPr="009B4245">
              <w:rPr>
                <w:rFonts w:ascii="Tahoma" w:hAnsi="Tahoma" w:cs="Tahoma"/>
                <w:sz w:val="20"/>
                <w:szCs w:val="20"/>
              </w:rPr>
              <w:t>If Default Details input do not differ to what is held by the Credit Reporter no corrections will occur and an informative message will be returned in the response</w:t>
            </w:r>
          </w:p>
        </w:tc>
        <w:tc>
          <w:tcPr>
            <w:tcW w:w="420" w:type="dxa"/>
          </w:tcPr>
          <w:p w14:paraId="06735DE6" w14:textId="77777777" w:rsidR="0041292F" w:rsidRPr="00E44561" w:rsidRDefault="0041292F" w:rsidP="001D0289">
            <w:pPr>
              <w:rPr>
                <w:rFonts w:ascii="Tahoma" w:hAnsi="Tahoma" w:cs="Tahoma"/>
              </w:rPr>
            </w:pPr>
            <w:r w:rsidRPr="00E44561">
              <w:rPr>
                <w:rFonts w:ascii="Tahoma" w:hAnsi="Tahoma" w:cs="Tahoma"/>
              </w:rPr>
              <w:t>M</w:t>
            </w:r>
          </w:p>
        </w:tc>
      </w:tr>
    </w:tbl>
    <w:p w14:paraId="182C26F9" w14:textId="77777777" w:rsidR="0041292F" w:rsidRPr="00E44561" w:rsidRDefault="0041292F" w:rsidP="0041292F">
      <w:pPr>
        <w:rPr>
          <w:rFonts w:ascii="Tahoma" w:hAnsi="Tahoma" w:cs="Tahoma"/>
          <w:b/>
          <w:sz w:val="24"/>
          <w:szCs w:val="24"/>
        </w:rPr>
      </w:pPr>
    </w:p>
    <w:p w14:paraId="70DFDAD9" w14:textId="77777777" w:rsidR="0041292F" w:rsidRPr="00E44561" w:rsidRDefault="005B034C" w:rsidP="0041292F">
      <w:pPr>
        <w:numPr>
          <w:ilvl w:val="1"/>
          <w:numId w:val="68"/>
        </w:numPr>
        <w:ind w:left="357" w:hanging="357"/>
        <w:outlineLvl w:val="1"/>
        <w:rPr>
          <w:rFonts w:ascii="Tahoma" w:hAnsi="Tahoma" w:cs="Tahoma"/>
          <w:b/>
          <w:sz w:val="24"/>
          <w:szCs w:val="24"/>
        </w:rPr>
      </w:pPr>
      <w:bookmarkStart w:id="334" w:name="_Toc300064571"/>
      <w:bookmarkStart w:id="335" w:name="_Toc314829892"/>
      <w:bookmarkStart w:id="336" w:name="_Toc42178036"/>
      <w:r w:rsidRPr="00E44561">
        <w:rPr>
          <w:rFonts w:ascii="Tahoma" w:hAnsi="Tahoma" w:cs="Tahoma"/>
          <w:b/>
          <w:sz w:val="24"/>
          <w:szCs w:val="24"/>
        </w:rPr>
        <w:t>Correct C</w:t>
      </w:r>
      <w:r w:rsidR="0041292F" w:rsidRPr="00E44561">
        <w:rPr>
          <w:rFonts w:ascii="Tahoma" w:hAnsi="Tahoma" w:cs="Tahoma"/>
          <w:b/>
          <w:sz w:val="24"/>
          <w:szCs w:val="24"/>
        </w:rPr>
        <w:t xml:space="preserve">ustomer </w:t>
      </w:r>
      <w:r w:rsidRPr="00E44561">
        <w:rPr>
          <w:rFonts w:ascii="Tahoma" w:hAnsi="Tahoma" w:cs="Tahoma"/>
          <w:b/>
          <w:sz w:val="24"/>
          <w:szCs w:val="24"/>
        </w:rPr>
        <w:t>D</w:t>
      </w:r>
      <w:r w:rsidR="0041292F" w:rsidRPr="00E44561">
        <w:rPr>
          <w:rFonts w:ascii="Tahoma" w:hAnsi="Tahoma" w:cs="Tahoma"/>
          <w:b/>
          <w:sz w:val="24"/>
          <w:szCs w:val="24"/>
        </w:rPr>
        <w:t>etails</w:t>
      </w:r>
      <w:bookmarkEnd w:id="334"/>
      <w:bookmarkEnd w:id="335"/>
      <w:bookmarkEnd w:id="336"/>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45043D56" w14:textId="77777777" w:rsidTr="001D0289">
        <w:trPr>
          <w:cantSplit/>
          <w:trHeight w:val="618"/>
          <w:tblHeader/>
        </w:trPr>
        <w:tc>
          <w:tcPr>
            <w:tcW w:w="959" w:type="dxa"/>
            <w:shd w:val="clear" w:color="auto" w:fill="FFC000"/>
            <w:vAlign w:val="center"/>
          </w:tcPr>
          <w:p w14:paraId="56DBA01B"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429A0D97"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2B083545"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74F0629E"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011ED6F1" w14:textId="77777777" w:rsidTr="001D0289">
        <w:tc>
          <w:tcPr>
            <w:tcW w:w="959" w:type="dxa"/>
            <w:shd w:val="clear" w:color="auto" w:fill="FFC000"/>
          </w:tcPr>
          <w:p w14:paraId="4EB1E27C" w14:textId="77777777" w:rsidR="0041292F" w:rsidRPr="00E44561" w:rsidRDefault="0041292F" w:rsidP="00651B26">
            <w:pPr>
              <w:numPr>
                <w:ilvl w:val="0"/>
                <w:numId w:val="73"/>
              </w:numPr>
              <w:rPr>
                <w:rFonts w:ascii="Tahoma" w:hAnsi="Tahoma" w:cs="Tahoma"/>
                <w:b/>
              </w:rPr>
            </w:pPr>
          </w:p>
        </w:tc>
        <w:tc>
          <w:tcPr>
            <w:tcW w:w="2410" w:type="dxa"/>
          </w:tcPr>
          <w:p w14:paraId="194A8B83" w14:textId="77777777" w:rsidR="0041292F" w:rsidRPr="00E44561" w:rsidRDefault="0041292F" w:rsidP="001D0289">
            <w:pPr>
              <w:rPr>
                <w:rFonts w:ascii="Tahoma" w:hAnsi="Tahoma" w:cs="Tahoma"/>
              </w:rPr>
            </w:pPr>
            <w:r w:rsidRPr="00E44561">
              <w:rPr>
                <w:rFonts w:ascii="Tahoma" w:hAnsi="Tahoma" w:cs="Tahoma"/>
              </w:rPr>
              <w:t>When to use this reporting interaction</w:t>
            </w:r>
          </w:p>
        </w:tc>
        <w:tc>
          <w:tcPr>
            <w:tcW w:w="5953" w:type="dxa"/>
          </w:tcPr>
          <w:p w14:paraId="5BD6D99C" w14:textId="77777777" w:rsidR="00BE33E7" w:rsidRDefault="0041292F" w:rsidP="001D0289">
            <w:pPr>
              <w:pStyle w:val="Body1KeepWithNext"/>
              <w:ind w:left="0"/>
              <w:rPr>
                <w:rFonts w:ascii="Tahoma" w:hAnsi="Tahoma" w:cs="Tahoma"/>
                <w:sz w:val="20"/>
              </w:rPr>
            </w:pPr>
            <w:r w:rsidRPr="00E44561">
              <w:rPr>
                <w:rFonts w:ascii="Tahoma" w:hAnsi="Tahoma" w:cs="Tahoma"/>
                <w:sz w:val="20"/>
              </w:rPr>
              <w:t>This reporting interaction is used when any Customer Details for an Account held by the Credit Reporter are incorrect</w:t>
            </w:r>
            <w:r w:rsidR="00BE33E7">
              <w:rPr>
                <w:rFonts w:ascii="Tahoma" w:hAnsi="Tahoma" w:cs="Tahoma"/>
                <w:sz w:val="20"/>
              </w:rPr>
              <w:t>.</w:t>
            </w:r>
          </w:p>
          <w:p w14:paraId="5C671847" w14:textId="77777777" w:rsidR="00A87283" w:rsidRPr="00E44561" w:rsidRDefault="00A87283" w:rsidP="00FD0557">
            <w:pPr>
              <w:pStyle w:val="Body1KeepWithNext"/>
              <w:ind w:left="0"/>
              <w:rPr>
                <w:rFonts w:ascii="Tahoma" w:hAnsi="Tahoma" w:cs="Tahoma"/>
                <w:sz w:val="20"/>
              </w:rPr>
            </w:pPr>
            <w:r>
              <w:rPr>
                <w:rFonts w:ascii="Tahoma" w:hAnsi="Tahoma" w:cs="Tahoma"/>
                <w:sz w:val="20"/>
              </w:rPr>
              <w:t xml:space="preserve">When correcting Name and Address data the whole </w:t>
            </w:r>
            <w:r w:rsidR="00FD0557">
              <w:rPr>
                <w:rFonts w:ascii="Tahoma" w:hAnsi="Tahoma" w:cs="Tahoma"/>
                <w:sz w:val="20"/>
              </w:rPr>
              <w:t xml:space="preserve">name or address block </w:t>
            </w:r>
            <w:r>
              <w:rPr>
                <w:rFonts w:ascii="Tahoma" w:hAnsi="Tahoma" w:cs="Tahoma"/>
                <w:sz w:val="20"/>
              </w:rPr>
              <w:t xml:space="preserve">needs to supplied in order to ensure the data is accurate. Other elements can be corrected </w:t>
            </w:r>
            <w:r w:rsidR="00532686">
              <w:rPr>
                <w:rFonts w:ascii="Tahoma" w:hAnsi="Tahoma" w:cs="Tahoma"/>
                <w:sz w:val="20"/>
              </w:rPr>
              <w:t>individually.</w:t>
            </w:r>
          </w:p>
        </w:tc>
        <w:tc>
          <w:tcPr>
            <w:tcW w:w="420" w:type="dxa"/>
          </w:tcPr>
          <w:p w14:paraId="7A1B3721"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2EFF4129" w14:textId="77777777" w:rsidTr="001D0289">
        <w:tc>
          <w:tcPr>
            <w:tcW w:w="959" w:type="dxa"/>
            <w:shd w:val="clear" w:color="auto" w:fill="FFC000"/>
          </w:tcPr>
          <w:p w14:paraId="17288909" w14:textId="77777777" w:rsidR="0041292F" w:rsidRPr="00E44561" w:rsidRDefault="0041292F" w:rsidP="00651B26">
            <w:pPr>
              <w:numPr>
                <w:ilvl w:val="0"/>
                <w:numId w:val="73"/>
              </w:numPr>
              <w:rPr>
                <w:rFonts w:ascii="Tahoma" w:hAnsi="Tahoma" w:cs="Tahoma"/>
                <w:b/>
              </w:rPr>
            </w:pPr>
          </w:p>
        </w:tc>
        <w:tc>
          <w:tcPr>
            <w:tcW w:w="2410" w:type="dxa"/>
          </w:tcPr>
          <w:p w14:paraId="091DDB91" w14:textId="77777777" w:rsidR="0041292F" w:rsidRPr="00E44561" w:rsidRDefault="0041292F" w:rsidP="00A87283">
            <w:pPr>
              <w:rPr>
                <w:rFonts w:ascii="Tahoma" w:hAnsi="Tahoma" w:cs="Tahoma"/>
              </w:rPr>
            </w:pPr>
            <w:r w:rsidRPr="00E44561">
              <w:rPr>
                <w:rFonts w:ascii="Tahoma" w:hAnsi="Tahoma" w:cs="Tahoma"/>
              </w:rPr>
              <w:t xml:space="preserve">Mandatory input </w:t>
            </w:r>
            <w:r w:rsidR="00A87283">
              <w:rPr>
                <w:rFonts w:ascii="Tahoma" w:hAnsi="Tahoma" w:cs="Tahoma"/>
              </w:rPr>
              <w:t>identifier</w:t>
            </w:r>
          </w:p>
        </w:tc>
        <w:tc>
          <w:tcPr>
            <w:tcW w:w="5953" w:type="dxa"/>
          </w:tcPr>
          <w:p w14:paraId="597CF89E" w14:textId="77777777" w:rsidR="00EF45B8" w:rsidRPr="00E44561" w:rsidRDefault="0041292F" w:rsidP="00EF45B8">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Account </w:t>
            </w:r>
            <w:r w:rsidR="009E14C4">
              <w:rPr>
                <w:rFonts w:ascii="Tahoma" w:hAnsi="Tahoma" w:cs="Tahoma"/>
                <w:sz w:val="20"/>
                <w:szCs w:val="20"/>
              </w:rPr>
              <w:t>ID</w:t>
            </w:r>
          </w:p>
          <w:p w14:paraId="2A5AAAAA" w14:textId="77777777" w:rsidR="0041292F" w:rsidRPr="00A87283" w:rsidRDefault="0041292F" w:rsidP="00A87283">
            <w:pPr>
              <w:pStyle w:val="ListParagraph"/>
              <w:numPr>
                <w:ilvl w:val="0"/>
                <w:numId w:val="5"/>
              </w:numPr>
              <w:spacing w:before="60"/>
              <w:rPr>
                <w:rFonts w:ascii="Tahoma" w:hAnsi="Tahoma" w:cs="Tahoma"/>
                <w:sz w:val="20"/>
                <w:szCs w:val="20"/>
              </w:rPr>
            </w:pPr>
            <w:r w:rsidRPr="00E44561">
              <w:rPr>
                <w:rFonts w:ascii="Tahoma" w:hAnsi="Tahoma" w:cs="Tahoma"/>
                <w:sz w:val="20"/>
                <w:szCs w:val="20"/>
              </w:rPr>
              <w:t xml:space="preserve">Customer </w:t>
            </w:r>
            <w:r w:rsidR="009E14C4">
              <w:rPr>
                <w:rFonts w:ascii="Tahoma" w:hAnsi="Tahoma" w:cs="Tahoma"/>
                <w:sz w:val="20"/>
                <w:szCs w:val="20"/>
              </w:rPr>
              <w:t>ID</w:t>
            </w:r>
            <w:r w:rsidRPr="00E44561">
              <w:rPr>
                <w:rFonts w:ascii="Tahoma" w:hAnsi="Tahoma" w:cs="Tahoma"/>
                <w:sz w:val="20"/>
                <w:szCs w:val="20"/>
              </w:rPr>
              <w:t xml:space="preserve"> for </w:t>
            </w:r>
            <w:r w:rsidR="009E14C4">
              <w:rPr>
                <w:rFonts w:ascii="Tahoma" w:hAnsi="Tahoma" w:cs="Tahoma"/>
                <w:sz w:val="20"/>
                <w:szCs w:val="20"/>
              </w:rPr>
              <w:t xml:space="preserve">the </w:t>
            </w:r>
            <w:r w:rsidRPr="00E44561">
              <w:rPr>
                <w:rFonts w:ascii="Tahoma" w:hAnsi="Tahoma" w:cs="Tahoma"/>
                <w:sz w:val="20"/>
                <w:szCs w:val="20"/>
              </w:rPr>
              <w:t xml:space="preserve">Customer </w:t>
            </w:r>
            <w:r w:rsidR="009E14C4">
              <w:rPr>
                <w:rFonts w:ascii="Tahoma" w:hAnsi="Tahoma" w:cs="Tahoma"/>
                <w:sz w:val="20"/>
                <w:szCs w:val="20"/>
              </w:rPr>
              <w:t>being corrected</w:t>
            </w:r>
          </w:p>
        </w:tc>
        <w:tc>
          <w:tcPr>
            <w:tcW w:w="420" w:type="dxa"/>
          </w:tcPr>
          <w:p w14:paraId="73521512"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6DF00A79" w14:textId="77777777" w:rsidTr="001D0289">
        <w:tc>
          <w:tcPr>
            <w:tcW w:w="959" w:type="dxa"/>
            <w:shd w:val="clear" w:color="auto" w:fill="FFC000"/>
          </w:tcPr>
          <w:p w14:paraId="117391D9" w14:textId="77777777" w:rsidR="0041292F" w:rsidRPr="00E44561" w:rsidRDefault="0041292F" w:rsidP="00651B26">
            <w:pPr>
              <w:numPr>
                <w:ilvl w:val="0"/>
                <w:numId w:val="73"/>
              </w:numPr>
              <w:rPr>
                <w:rFonts w:ascii="Tahoma" w:hAnsi="Tahoma" w:cs="Tahoma"/>
                <w:b/>
              </w:rPr>
            </w:pPr>
          </w:p>
        </w:tc>
        <w:tc>
          <w:tcPr>
            <w:tcW w:w="2410" w:type="dxa"/>
          </w:tcPr>
          <w:p w14:paraId="19AEDE0B" w14:textId="77777777" w:rsidR="0041292F" w:rsidRPr="00E44561" w:rsidRDefault="0041292F" w:rsidP="00A87283">
            <w:pPr>
              <w:rPr>
                <w:rFonts w:ascii="Tahoma" w:hAnsi="Tahoma" w:cs="Tahoma"/>
              </w:rPr>
            </w:pPr>
            <w:r w:rsidRPr="00E44561">
              <w:rPr>
                <w:rFonts w:ascii="Tahoma" w:hAnsi="Tahoma" w:cs="Tahoma"/>
              </w:rPr>
              <w:t xml:space="preserve">Specific (mandatory) input elements </w:t>
            </w:r>
            <w:r w:rsidR="00A87283">
              <w:rPr>
                <w:rFonts w:ascii="Tahoma" w:hAnsi="Tahoma" w:cs="Tahoma"/>
              </w:rPr>
              <w:t>for correction</w:t>
            </w:r>
          </w:p>
        </w:tc>
        <w:tc>
          <w:tcPr>
            <w:tcW w:w="5953" w:type="dxa"/>
          </w:tcPr>
          <w:p w14:paraId="648905EA" w14:textId="77777777" w:rsidR="0041292F" w:rsidRPr="00E44561" w:rsidRDefault="0041292F" w:rsidP="00EF5D24">
            <w:pPr>
              <w:pStyle w:val="ListParagraph"/>
              <w:numPr>
                <w:ilvl w:val="0"/>
                <w:numId w:val="94"/>
              </w:numPr>
              <w:spacing w:before="60"/>
              <w:rPr>
                <w:rFonts w:ascii="Tahoma" w:hAnsi="Tahoma" w:cs="Tahoma"/>
              </w:rPr>
            </w:pPr>
            <w:r w:rsidRPr="00E7388E">
              <w:rPr>
                <w:rFonts w:ascii="Tahoma" w:hAnsi="Tahoma" w:cs="Tahoma"/>
                <w:sz w:val="20"/>
              </w:rPr>
              <w:t xml:space="preserve">all Customer Detail data elements for the Customer to be corrected </w:t>
            </w:r>
          </w:p>
        </w:tc>
        <w:tc>
          <w:tcPr>
            <w:tcW w:w="420" w:type="dxa"/>
          </w:tcPr>
          <w:p w14:paraId="77B4CB81"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3EB4B84A" w14:textId="77777777" w:rsidTr="001D0289">
        <w:tc>
          <w:tcPr>
            <w:tcW w:w="959" w:type="dxa"/>
            <w:shd w:val="clear" w:color="auto" w:fill="FFC000"/>
          </w:tcPr>
          <w:p w14:paraId="2CCEB27A" w14:textId="77777777" w:rsidR="0041292F" w:rsidRPr="00E44561" w:rsidRDefault="0041292F" w:rsidP="00651B26">
            <w:pPr>
              <w:numPr>
                <w:ilvl w:val="0"/>
                <w:numId w:val="73"/>
              </w:numPr>
              <w:rPr>
                <w:rFonts w:ascii="Tahoma" w:hAnsi="Tahoma" w:cs="Tahoma"/>
                <w:b/>
              </w:rPr>
            </w:pPr>
          </w:p>
        </w:tc>
        <w:tc>
          <w:tcPr>
            <w:tcW w:w="2410" w:type="dxa"/>
          </w:tcPr>
          <w:p w14:paraId="10A1C92A" w14:textId="77777777" w:rsidR="0041292F" w:rsidRPr="00E44561" w:rsidRDefault="0041292F" w:rsidP="001D0289">
            <w:pPr>
              <w:rPr>
                <w:rFonts w:ascii="Tahoma" w:hAnsi="Tahoma" w:cs="Tahoma"/>
              </w:rPr>
            </w:pPr>
            <w:r w:rsidRPr="00E44561">
              <w:rPr>
                <w:rFonts w:ascii="Tahoma" w:hAnsi="Tahoma" w:cs="Tahoma"/>
              </w:rPr>
              <w:t>Pre-condition</w:t>
            </w:r>
          </w:p>
        </w:tc>
        <w:tc>
          <w:tcPr>
            <w:tcW w:w="5953" w:type="dxa"/>
          </w:tcPr>
          <w:p w14:paraId="29AF17BE" w14:textId="77777777" w:rsidR="0041292F" w:rsidRPr="00E44561" w:rsidRDefault="0041292F" w:rsidP="001D0289">
            <w:pPr>
              <w:pStyle w:val="Body1KeepWithNext"/>
              <w:ind w:left="0"/>
              <w:rPr>
                <w:rFonts w:ascii="Tahoma" w:hAnsi="Tahoma" w:cs="Tahoma"/>
                <w:sz w:val="20"/>
              </w:rPr>
            </w:pPr>
            <w:r w:rsidRPr="00E44561">
              <w:rPr>
                <w:rFonts w:ascii="Tahoma" w:hAnsi="Tahoma" w:cs="Tahoma"/>
                <w:sz w:val="20"/>
              </w:rPr>
              <w:t xml:space="preserve">Customer details are already recorded with the Credit Reporter for the Account </w:t>
            </w:r>
          </w:p>
        </w:tc>
        <w:tc>
          <w:tcPr>
            <w:tcW w:w="420" w:type="dxa"/>
          </w:tcPr>
          <w:p w14:paraId="3D2E9270"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37C8D392" w14:textId="77777777" w:rsidTr="001D0289">
        <w:tc>
          <w:tcPr>
            <w:tcW w:w="959" w:type="dxa"/>
            <w:shd w:val="clear" w:color="auto" w:fill="FFC000"/>
          </w:tcPr>
          <w:p w14:paraId="360ED469" w14:textId="77777777" w:rsidR="0041292F" w:rsidRPr="00E44561" w:rsidRDefault="0041292F" w:rsidP="00651B26">
            <w:pPr>
              <w:numPr>
                <w:ilvl w:val="0"/>
                <w:numId w:val="73"/>
              </w:numPr>
              <w:rPr>
                <w:rFonts w:ascii="Tahoma" w:hAnsi="Tahoma" w:cs="Tahoma"/>
                <w:b/>
              </w:rPr>
            </w:pPr>
          </w:p>
        </w:tc>
        <w:tc>
          <w:tcPr>
            <w:tcW w:w="2410" w:type="dxa"/>
          </w:tcPr>
          <w:p w14:paraId="71F79EB4" w14:textId="77777777" w:rsidR="0041292F" w:rsidRPr="00E44561" w:rsidRDefault="0041292F" w:rsidP="001D0289">
            <w:pPr>
              <w:rPr>
                <w:rFonts w:ascii="Tahoma" w:hAnsi="Tahoma" w:cs="Tahoma"/>
              </w:rPr>
            </w:pPr>
            <w:r w:rsidRPr="00E44561">
              <w:rPr>
                <w:rFonts w:ascii="Tahoma" w:hAnsi="Tahoma" w:cs="Tahoma"/>
              </w:rPr>
              <w:t>Post-condition</w:t>
            </w:r>
          </w:p>
        </w:tc>
        <w:tc>
          <w:tcPr>
            <w:tcW w:w="5953" w:type="dxa"/>
          </w:tcPr>
          <w:p w14:paraId="43904212" w14:textId="77777777" w:rsidR="00051360" w:rsidRDefault="00051360" w:rsidP="001D0289">
            <w:pPr>
              <w:spacing w:before="60"/>
              <w:rPr>
                <w:rFonts w:ascii="Tahoma" w:hAnsi="Tahoma" w:cs="Tahoma"/>
              </w:rPr>
            </w:pPr>
            <w:r w:rsidRPr="00051360">
              <w:rPr>
                <w:rFonts w:ascii="Tahoma" w:hAnsi="Tahoma" w:cs="Tahoma"/>
              </w:rPr>
              <w:t>All previously supplied customer detail will be removed and replaced the the corrected detail set.</w:t>
            </w:r>
          </w:p>
          <w:p w14:paraId="10438EEC" w14:textId="77777777" w:rsidR="0041292F" w:rsidRPr="00E44561" w:rsidRDefault="0041292F" w:rsidP="001D0289">
            <w:pPr>
              <w:spacing w:before="60"/>
              <w:rPr>
                <w:rFonts w:ascii="Tahoma" w:hAnsi="Tahoma" w:cs="Tahoma"/>
              </w:rPr>
            </w:pPr>
            <w:r w:rsidRPr="00E44561">
              <w:rPr>
                <w:rFonts w:ascii="Tahoma" w:hAnsi="Tahoma" w:cs="Tahoma"/>
              </w:rPr>
              <w:t>If Customer Details input do not differ to what is held by the Credit Reporters no corrections will occur and an informative message will be returned in the response</w:t>
            </w:r>
          </w:p>
        </w:tc>
        <w:tc>
          <w:tcPr>
            <w:tcW w:w="420" w:type="dxa"/>
          </w:tcPr>
          <w:p w14:paraId="0ACEBA2C" w14:textId="77777777" w:rsidR="0041292F" w:rsidRPr="00E44561" w:rsidRDefault="0041292F" w:rsidP="001D0289">
            <w:pPr>
              <w:rPr>
                <w:rFonts w:ascii="Tahoma" w:hAnsi="Tahoma" w:cs="Tahoma"/>
              </w:rPr>
            </w:pPr>
            <w:r w:rsidRPr="00E44561">
              <w:rPr>
                <w:rFonts w:ascii="Tahoma" w:hAnsi="Tahoma" w:cs="Tahoma"/>
              </w:rPr>
              <w:t>M</w:t>
            </w:r>
          </w:p>
        </w:tc>
      </w:tr>
    </w:tbl>
    <w:p w14:paraId="2E695A9D" w14:textId="77777777" w:rsidR="0041292F" w:rsidRPr="00E44561" w:rsidRDefault="0041292F" w:rsidP="0041292F">
      <w:pPr>
        <w:spacing w:before="0" w:after="0"/>
        <w:rPr>
          <w:rFonts w:ascii="Tahoma" w:hAnsi="Tahoma" w:cs="Tahoma"/>
          <w:b/>
          <w:sz w:val="28"/>
          <w:szCs w:val="28"/>
        </w:rPr>
      </w:pPr>
    </w:p>
    <w:p w14:paraId="1AC5F2F5" w14:textId="77777777" w:rsidR="00345A1B" w:rsidRDefault="00345A1B">
      <w:pPr>
        <w:spacing w:before="0" w:after="0"/>
        <w:rPr>
          <w:rFonts w:ascii="Tahoma" w:hAnsi="Tahoma" w:cs="Tahoma"/>
          <w:b/>
          <w:sz w:val="28"/>
          <w:szCs w:val="28"/>
        </w:rPr>
        <w:sectPr w:rsidR="00345A1B" w:rsidSect="009360E1">
          <w:pgSz w:w="11907" w:h="16840" w:code="9"/>
          <w:pgMar w:top="1440"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37066424" w14:textId="77777777" w:rsidR="00345A1B" w:rsidRDefault="00345A1B" w:rsidP="00345A1B">
      <w:pPr>
        <w:numPr>
          <w:ilvl w:val="0"/>
          <w:numId w:val="68"/>
        </w:numPr>
        <w:ind w:left="357" w:hanging="357"/>
        <w:outlineLvl w:val="0"/>
        <w:rPr>
          <w:rFonts w:ascii="Tahoma" w:hAnsi="Tahoma" w:cs="Tahoma"/>
          <w:b/>
          <w:sz w:val="28"/>
          <w:szCs w:val="28"/>
        </w:rPr>
      </w:pPr>
      <w:bookmarkStart w:id="337" w:name="_Toc42178037"/>
      <w:r w:rsidRPr="00E44561">
        <w:rPr>
          <w:rFonts w:ascii="Tahoma" w:hAnsi="Tahoma" w:cs="Tahoma"/>
          <w:b/>
          <w:sz w:val="28"/>
          <w:szCs w:val="28"/>
        </w:rPr>
        <w:lastRenderedPageBreak/>
        <w:t xml:space="preserve">Corrections </w:t>
      </w:r>
      <w:r w:rsidR="00E67969">
        <w:rPr>
          <w:rFonts w:ascii="Tahoma" w:hAnsi="Tahoma" w:cs="Tahoma"/>
          <w:b/>
          <w:sz w:val="28"/>
          <w:szCs w:val="28"/>
        </w:rPr>
        <w:t>B</w:t>
      </w:r>
      <w:r w:rsidRPr="00E44561">
        <w:rPr>
          <w:rFonts w:ascii="Tahoma" w:hAnsi="Tahoma" w:cs="Tahoma"/>
          <w:b/>
          <w:sz w:val="28"/>
          <w:szCs w:val="28"/>
        </w:rPr>
        <w:t>atch data set / elements</w:t>
      </w:r>
      <w:bookmarkEnd w:id="337"/>
    </w:p>
    <w:p w14:paraId="0B3C8954" w14:textId="77777777" w:rsidR="00F90773" w:rsidRPr="00E44561" w:rsidRDefault="00F90773" w:rsidP="00F90773">
      <w:pPr>
        <w:rPr>
          <w:rFonts w:ascii="Tahoma" w:hAnsi="Tahoma" w:cs="Tahoma"/>
        </w:rPr>
      </w:pPr>
      <w:r w:rsidRPr="00E44561">
        <w:rPr>
          <w:rFonts w:ascii="Tahoma" w:hAnsi="Tahoma" w:cs="Tahoma"/>
        </w:rPr>
        <w:t>When reporting a</w:t>
      </w:r>
      <w:r w:rsidR="00BF767E">
        <w:rPr>
          <w:rFonts w:ascii="Tahoma" w:hAnsi="Tahoma" w:cs="Tahoma"/>
        </w:rPr>
        <w:t xml:space="preserve"> Corrections</w:t>
      </w:r>
      <w:r w:rsidRPr="00E44561">
        <w:rPr>
          <w:rFonts w:ascii="Tahoma" w:hAnsi="Tahoma" w:cs="Tahoma"/>
        </w:rPr>
        <w:t xml:space="preserve"> file (batch) of Accounts a set of Batch Header details are required for identification and management of the file to be processed. Details are as follows</w:t>
      </w:r>
      <w:r w:rsidR="00BF767E">
        <w:rPr>
          <w:rFonts w:ascii="Tahoma" w:hAnsi="Tahoma" w:cs="Tahoma"/>
        </w:rPr>
        <w:t>:</w:t>
      </w:r>
    </w:p>
    <w:p w14:paraId="2C6D2399" w14:textId="77777777" w:rsidR="00F90773" w:rsidRPr="00E44561" w:rsidRDefault="00F90773" w:rsidP="00F90773">
      <w:pPr>
        <w:spacing w:before="60" w:after="40" w:line="240" w:lineRule="exact"/>
        <w:rPr>
          <w:rFonts w:ascii="Tahoma" w:hAnsi="Tahoma" w:cs="Tahoma"/>
        </w:rPr>
      </w:pPr>
      <w:r w:rsidRPr="00E44561">
        <w:rPr>
          <w:rFonts w:ascii="Tahoma" w:hAnsi="Tahoma" w:cs="Tahoma"/>
        </w:rPr>
        <w:t>Elements describing the batch. Mandatory. One occurrence per report batch.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F90773" w:rsidRPr="00E44561" w14:paraId="36591E53" w14:textId="77777777" w:rsidTr="00F90773">
        <w:tc>
          <w:tcPr>
            <w:tcW w:w="4786" w:type="dxa"/>
            <w:shd w:val="clear" w:color="auto" w:fill="FFC000"/>
          </w:tcPr>
          <w:p w14:paraId="71FB7461"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536" w:type="dxa"/>
            <w:shd w:val="clear" w:color="auto" w:fill="FFC000"/>
          </w:tcPr>
          <w:p w14:paraId="56AC983C" w14:textId="77777777" w:rsidR="00F90773" w:rsidRPr="00E44561" w:rsidRDefault="00F90773" w:rsidP="00F90773">
            <w:pPr>
              <w:adjustRightInd w:val="0"/>
              <w:rPr>
                <w:rFonts w:ascii="Tahoma" w:hAnsi="Tahoma" w:cs="Tahoma"/>
              </w:rPr>
            </w:pPr>
            <w:r w:rsidRPr="00E44561">
              <w:rPr>
                <w:rFonts w:ascii="Tahoma" w:hAnsi="Tahoma" w:cs="Tahoma"/>
                <w:b/>
              </w:rPr>
              <w:t>Signatory</w:t>
            </w:r>
          </w:p>
        </w:tc>
      </w:tr>
      <w:tr w:rsidR="00F90773" w:rsidRPr="00E44561" w14:paraId="07E84988" w14:textId="77777777" w:rsidTr="00F90773">
        <w:tc>
          <w:tcPr>
            <w:tcW w:w="4786" w:type="dxa"/>
          </w:tcPr>
          <w:p w14:paraId="13ED188B" w14:textId="77777777" w:rsidR="00F90773" w:rsidRPr="00E44561" w:rsidRDefault="00F90773" w:rsidP="00F90773">
            <w:pPr>
              <w:rPr>
                <w:rFonts w:ascii="Tahoma" w:hAnsi="Tahoma" w:cs="Tahoma"/>
              </w:rPr>
            </w:pPr>
            <w:r w:rsidRPr="00E44561">
              <w:rPr>
                <w:rFonts w:ascii="Tahoma" w:hAnsi="Tahoma" w:cs="Tahoma"/>
              </w:rPr>
              <w:t>ALL</w:t>
            </w:r>
          </w:p>
        </w:tc>
        <w:tc>
          <w:tcPr>
            <w:tcW w:w="4536" w:type="dxa"/>
          </w:tcPr>
          <w:p w14:paraId="09D33D6E" w14:textId="77777777" w:rsidR="00F90773" w:rsidRPr="00E44561" w:rsidRDefault="00F90773" w:rsidP="00F90773">
            <w:pPr>
              <w:adjustRightInd w:val="0"/>
              <w:rPr>
                <w:rFonts w:ascii="Tahoma" w:hAnsi="Tahoma" w:cs="Tahoma"/>
              </w:rPr>
            </w:pPr>
            <w:r w:rsidRPr="00E44561">
              <w:rPr>
                <w:rFonts w:ascii="Tahoma" w:hAnsi="Tahoma" w:cs="Tahoma"/>
              </w:rPr>
              <w:t>ALL</w:t>
            </w:r>
          </w:p>
        </w:tc>
      </w:tr>
    </w:tbl>
    <w:p w14:paraId="75598C18" w14:textId="77777777" w:rsidR="00F90773" w:rsidRPr="00E44561" w:rsidRDefault="00F90773" w:rsidP="00F90773">
      <w:pPr>
        <w:rPr>
          <w:rFonts w:ascii="Tahoma" w:hAnsi="Tahoma" w:cs="Tahoma"/>
        </w:rPr>
      </w:pPr>
    </w:p>
    <w:tbl>
      <w:tblPr>
        <w:tblStyle w:val="TableGrid1"/>
        <w:tblW w:w="14144" w:type="dxa"/>
        <w:tblLayout w:type="fixed"/>
        <w:tblLook w:val="00A0" w:firstRow="1" w:lastRow="0" w:firstColumn="1" w:lastColumn="0" w:noHBand="0" w:noVBand="0"/>
      </w:tblPr>
      <w:tblGrid>
        <w:gridCol w:w="6"/>
        <w:gridCol w:w="1384"/>
        <w:gridCol w:w="6660"/>
        <w:gridCol w:w="1276"/>
        <w:gridCol w:w="2267"/>
        <w:gridCol w:w="2551"/>
      </w:tblGrid>
      <w:tr w:rsidR="00F90773" w:rsidRPr="00E44561" w14:paraId="0F5C41A3" w14:textId="77777777" w:rsidTr="00F90773">
        <w:tc>
          <w:tcPr>
            <w:tcW w:w="1390" w:type="dxa"/>
            <w:gridSpan w:val="2"/>
          </w:tcPr>
          <w:p w14:paraId="07605C93"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6660" w:type="dxa"/>
          </w:tcPr>
          <w:p w14:paraId="16CC1D97"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276" w:type="dxa"/>
          </w:tcPr>
          <w:p w14:paraId="2F97E773"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2267" w:type="dxa"/>
          </w:tcPr>
          <w:p w14:paraId="7196E617"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551" w:type="dxa"/>
          </w:tcPr>
          <w:p w14:paraId="4505ECDA"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6EFFB382" w14:textId="77777777" w:rsidTr="00F90773">
        <w:tc>
          <w:tcPr>
            <w:tcW w:w="1390" w:type="dxa"/>
            <w:gridSpan w:val="2"/>
          </w:tcPr>
          <w:p w14:paraId="614EC6E8" w14:textId="77777777" w:rsidR="00F90773" w:rsidRPr="00E44561" w:rsidRDefault="00F90773" w:rsidP="00F90773">
            <w:pPr>
              <w:rPr>
                <w:rFonts w:ascii="Tahoma" w:hAnsi="Tahoma" w:cs="Tahoma"/>
              </w:rPr>
            </w:pPr>
            <w:r w:rsidRPr="00E44561">
              <w:rPr>
                <w:rFonts w:ascii="Tahoma" w:hAnsi="Tahoma" w:cs="Tahoma"/>
              </w:rPr>
              <w:t>Batch ID</w:t>
            </w:r>
          </w:p>
        </w:tc>
        <w:tc>
          <w:tcPr>
            <w:tcW w:w="6660" w:type="dxa"/>
          </w:tcPr>
          <w:p w14:paraId="26319111" w14:textId="77777777" w:rsidR="00F90773" w:rsidRPr="00E44561" w:rsidRDefault="00F90773" w:rsidP="00F90773">
            <w:pPr>
              <w:adjustRightInd w:val="0"/>
              <w:rPr>
                <w:rFonts w:ascii="Tahoma" w:hAnsi="Tahoma" w:cs="Tahoma"/>
              </w:rPr>
            </w:pPr>
            <w:r w:rsidRPr="00E44561">
              <w:rPr>
                <w:rFonts w:ascii="Tahoma" w:hAnsi="Tahoma" w:cs="Tahoma"/>
              </w:rPr>
              <w:t>Unique Id for the set of records input by the Signatory</w:t>
            </w:r>
          </w:p>
        </w:tc>
        <w:tc>
          <w:tcPr>
            <w:tcW w:w="1276" w:type="dxa"/>
          </w:tcPr>
          <w:p w14:paraId="56970A66" w14:textId="77777777" w:rsidR="00F90773" w:rsidRPr="00E44561" w:rsidRDefault="00F90773" w:rsidP="00F90773">
            <w:pPr>
              <w:adjustRightInd w:val="0"/>
              <w:jc w:val="center"/>
              <w:rPr>
                <w:rFonts w:ascii="Tahoma" w:hAnsi="Tahoma" w:cs="Tahoma"/>
              </w:rPr>
            </w:pPr>
            <w:r w:rsidRPr="00E44561">
              <w:rPr>
                <w:rFonts w:ascii="Tahoma" w:hAnsi="Tahoma" w:cs="Tahoma"/>
              </w:rPr>
              <w:t>Mandatory</w:t>
            </w:r>
          </w:p>
        </w:tc>
        <w:tc>
          <w:tcPr>
            <w:tcW w:w="2267" w:type="dxa"/>
          </w:tcPr>
          <w:p w14:paraId="7B76C0FE"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10, maximum 20 characters</w:t>
            </w:r>
          </w:p>
        </w:tc>
        <w:tc>
          <w:tcPr>
            <w:tcW w:w="2551" w:type="dxa"/>
          </w:tcPr>
          <w:p w14:paraId="15D6DD97" w14:textId="77777777" w:rsidR="00F90773" w:rsidRPr="00E44561" w:rsidRDefault="00F90773" w:rsidP="00F90773">
            <w:pPr>
              <w:adjustRightInd w:val="0"/>
              <w:jc w:val="center"/>
              <w:rPr>
                <w:rFonts w:ascii="Tahoma" w:hAnsi="Tahoma" w:cs="Tahoma"/>
              </w:rPr>
            </w:pPr>
          </w:p>
        </w:tc>
      </w:tr>
      <w:tr w:rsidR="00F90773" w:rsidRPr="00E44561" w14:paraId="78E1C76D" w14:textId="77777777" w:rsidTr="00F90773">
        <w:tc>
          <w:tcPr>
            <w:tcW w:w="1390" w:type="dxa"/>
            <w:gridSpan w:val="2"/>
          </w:tcPr>
          <w:p w14:paraId="62967145" w14:textId="77777777" w:rsidR="00F90773" w:rsidRPr="00E44561" w:rsidRDefault="00F90773" w:rsidP="00F90773">
            <w:pPr>
              <w:rPr>
                <w:rFonts w:ascii="Tahoma" w:hAnsi="Tahoma" w:cs="Tahoma"/>
              </w:rPr>
            </w:pPr>
            <w:r w:rsidRPr="00E44561">
              <w:rPr>
                <w:rFonts w:ascii="Tahoma" w:hAnsi="Tahoma" w:cs="Tahoma"/>
              </w:rPr>
              <w:t xml:space="preserve">Extract Date </w:t>
            </w:r>
          </w:p>
        </w:tc>
        <w:tc>
          <w:tcPr>
            <w:tcW w:w="6660" w:type="dxa"/>
          </w:tcPr>
          <w:p w14:paraId="40844566" w14:textId="77777777" w:rsidR="00F90773" w:rsidRPr="00E44561" w:rsidRDefault="00F90773" w:rsidP="00F90773">
            <w:pPr>
              <w:adjustRightInd w:val="0"/>
              <w:rPr>
                <w:rFonts w:ascii="Tahoma" w:hAnsi="Tahoma" w:cs="Tahoma"/>
              </w:rPr>
            </w:pPr>
            <w:r w:rsidRPr="00E44561">
              <w:rPr>
                <w:rFonts w:ascii="Tahoma" w:hAnsi="Tahoma" w:cs="Tahoma"/>
              </w:rPr>
              <w:t>New Zealand Date the information was extracted from the providers system.</w:t>
            </w:r>
          </w:p>
        </w:tc>
        <w:tc>
          <w:tcPr>
            <w:tcW w:w="1276" w:type="dxa"/>
          </w:tcPr>
          <w:p w14:paraId="2D673206"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6AF6CD18"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551" w:type="dxa"/>
          </w:tcPr>
          <w:p w14:paraId="19270569" w14:textId="77777777" w:rsidR="00F90773" w:rsidRPr="00E44561" w:rsidRDefault="00F90773" w:rsidP="00F90773">
            <w:pPr>
              <w:spacing w:before="60" w:after="40"/>
              <w:ind w:right="-20"/>
              <w:rPr>
                <w:rFonts w:ascii="Tahoma" w:hAnsi="Tahoma" w:cs="Tahoma"/>
              </w:rPr>
            </w:pPr>
            <w:r w:rsidRPr="00E44561">
              <w:rPr>
                <w:rFonts w:ascii="Tahoma" w:hAnsi="Tahoma" w:cs="Tahoma"/>
              </w:rPr>
              <w:t>Cannot be a date in the future. New Zealand date &amp; time format.</w:t>
            </w:r>
          </w:p>
          <w:p w14:paraId="09075202" w14:textId="77777777" w:rsidR="00F90773" w:rsidRPr="00E44561" w:rsidRDefault="00F90773" w:rsidP="00F90773">
            <w:pPr>
              <w:pStyle w:val="ListParagraph"/>
              <w:adjustRightInd w:val="0"/>
              <w:ind w:left="0"/>
              <w:jc w:val="center"/>
              <w:rPr>
                <w:rFonts w:ascii="Tahoma" w:hAnsi="Tahoma" w:cs="Tahoma"/>
                <w:sz w:val="20"/>
                <w:szCs w:val="20"/>
              </w:rPr>
            </w:pPr>
          </w:p>
        </w:tc>
      </w:tr>
      <w:tr w:rsidR="00F90773" w:rsidRPr="00E44561" w14:paraId="27CF18FB" w14:textId="77777777" w:rsidTr="00F90773">
        <w:tc>
          <w:tcPr>
            <w:tcW w:w="1390" w:type="dxa"/>
            <w:gridSpan w:val="2"/>
          </w:tcPr>
          <w:p w14:paraId="08ACA35A" w14:textId="77777777" w:rsidR="00F90773" w:rsidRPr="00E44561" w:rsidRDefault="00F90773" w:rsidP="00F90773">
            <w:pPr>
              <w:rPr>
                <w:rFonts w:ascii="Tahoma" w:hAnsi="Tahoma" w:cs="Tahoma"/>
              </w:rPr>
            </w:pPr>
            <w:r w:rsidRPr="00E44561">
              <w:rPr>
                <w:rFonts w:ascii="Tahoma" w:hAnsi="Tahoma" w:cs="Tahoma"/>
              </w:rPr>
              <w:t>Extract time</w:t>
            </w:r>
          </w:p>
        </w:tc>
        <w:tc>
          <w:tcPr>
            <w:tcW w:w="6660" w:type="dxa"/>
          </w:tcPr>
          <w:p w14:paraId="620365D2" w14:textId="77777777" w:rsidR="00F90773" w:rsidRPr="00E44561" w:rsidRDefault="00F90773" w:rsidP="00F90773">
            <w:pPr>
              <w:adjustRightInd w:val="0"/>
              <w:rPr>
                <w:rFonts w:ascii="Tahoma" w:hAnsi="Tahoma" w:cs="Tahoma"/>
              </w:rPr>
            </w:pPr>
            <w:r w:rsidRPr="00E44561">
              <w:rPr>
                <w:rFonts w:ascii="Tahoma" w:hAnsi="Tahoma" w:cs="Tahoma"/>
              </w:rPr>
              <w:t>New Zealand Time the information was extracted from the providers system.</w:t>
            </w:r>
          </w:p>
        </w:tc>
        <w:tc>
          <w:tcPr>
            <w:tcW w:w="1276" w:type="dxa"/>
          </w:tcPr>
          <w:p w14:paraId="376616FC"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628C9863" w14:textId="77777777" w:rsidR="00F90773" w:rsidRPr="00E44561" w:rsidRDefault="00F90773" w:rsidP="00F90773">
            <w:pPr>
              <w:adjustRightInd w:val="0"/>
              <w:rPr>
                <w:rFonts w:ascii="Tahoma" w:hAnsi="Tahoma" w:cs="Tahoma"/>
              </w:rPr>
            </w:pPr>
            <w:r w:rsidRPr="00E44561">
              <w:rPr>
                <w:rFonts w:ascii="Tahoma" w:hAnsi="Tahoma" w:cs="Tahoma"/>
              </w:rPr>
              <w:t>Field length – FIXED, 8 time (hh:mm:ss)</w:t>
            </w:r>
          </w:p>
        </w:tc>
        <w:tc>
          <w:tcPr>
            <w:tcW w:w="2551" w:type="dxa"/>
          </w:tcPr>
          <w:p w14:paraId="46BEFBCF" w14:textId="77777777" w:rsidR="00F90773" w:rsidRPr="00E44561" w:rsidRDefault="00F90773" w:rsidP="00F90773">
            <w:pPr>
              <w:spacing w:before="60" w:after="40"/>
              <w:ind w:right="-20"/>
              <w:rPr>
                <w:rFonts w:ascii="Tahoma" w:hAnsi="Tahoma" w:cs="Tahoma"/>
              </w:rPr>
            </w:pPr>
            <w:r w:rsidRPr="00E44561">
              <w:rPr>
                <w:rFonts w:ascii="Tahoma" w:hAnsi="Tahoma" w:cs="Tahoma"/>
              </w:rPr>
              <w:t>Cannot be a time in the future. New Zealand date &amp; time format.</w:t>
            </w:r>
          </w:p>
        </w:tc>
      </w:tr>
      <w:tr w:rsidR="00F90773" w:rsidRPr="00E44561" w14:paraId="713208FF" w14:textId="77777777" w:rsidTr="00F90773">
        <w:tc>
          <w:tcPr>
            <w:tcW w:w="1390" w:type="dxa"/>
            <w:gridSpan w:val="2"/>
          </w:tcPr>
          <w:p w14:paraId="4EFE146C" w14:textId="77777777" w:rsidR="00F90773" w:rsidRPr="00E44561" w:rsidRDefault="00F90773" w:rsidP="00F90773">
            <w:pPr>
              <w:rPr>
                <w:rFonts w:ascii="Tahoma" w:hAnsi="Tahoma" w:cs="Tahoma"/>
              </w:rPr>
            </w:pPr>
            <w:r w:rsidRPr="00E44561">
              <w:rPr>
                <w:rFonts w:ascii="Tahoma" w:hAnsi="Tahoma" w:cs="Tahoma"/>
              </w:rPr>
              <w:t>Provider Reference</w:t>
            </w:r>
          </w:p>
        </w:tc>
        <w:tc>
          <w:tcPr>
            <w:tcW w:w="6660" w:type="dxa"/>
          </w:tcPr>
          <w:p w14:paraId="046258C4" w14:textId="77777777" w:rsidR="00F90773" w:rsidRPr="00E44561" w:rsidRDefault="00F90773" w:rsidP="00F90773">
            <w:pPr>
              <w:pStyle w:val="TableText2"/>
              <w:widowControl w:val="0"/>
              <w:spacing w:before="120" w:after="120" w:line="240" w:lineRule="auto"/>
              <w:ind w:right="-20"/>
              <w:rPr>
                <w:rFonts w:ascii="Tahoma" w:hAnsi="Tahoma" w:cs="Tahoma"/>
              </w:rPr>
            </w:pPr>
            <w:r w:rsidRPr="00E44561">
              <w:rPr>
                <w:rFonts w:ascii="Tahoma" w:hAnsi="Tahoma" w:cs="Tahoma"/>
              </w:rPr>
              <w:t>Credit Provider Supplier provided control information – returned to Credit Providers on output i.e. Current NZ Bank Numbers</w:t>
            </w:r>
          </w:p>
          <w:p w14:paraId="4BF40F66" w14:textId="77777777" w:rsidR="00F90773" w:rsidRPr="00E44561" w:rsidRDefault="00F90773" w:rsidP="00F90773">
            <w:pPr>
              <w:adjustRightInd w:val="0"/>
              <w:rPr>
                <w:rFonts w:ascii="Tahoma" w:hAnsi="Tahoma" w:cs="Tahoma"/>
              </w:rPr>
            </w:pPr>
            <w:r w:rsidRPr="00E44561">
              <w:rPr>
                <w:rFonts w:ascii="Tahoma" w:hAnsi="Tahoma" w:cs="Tahoma"/>
              </w:rPr>
              <w:lastRenderedPageBreak/>
              <w:t>This field is provided for use by Credit Providers to use internally to administer and manage the exchange of data with the Credit reporting businesses.</w:t>
            </w:r>
          </w:p>
        </w:tc>
        <w:tc>
          <w:tcPr>
            <w:tcW w:w="1276" w:type="dxa"/>
          </w:tcPr>
          <w:p w14:paraId="6CFF9EBC"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lastRenderedPageBreak/>
              <w:t>Optional</w:t>
            </w:r>
          </w:p>
        </w:tc>
        <w:tc>
          <w:tcPr>
            <w:tcW w:w="2267" w:type="dxa"/>
          </w:tcPr>
          <w:p w14:paraId="2579749B"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1, maximum 20 characters</w:t>
            </w:r>
          </w:p>
        </w:tc>
        <w:tc>
          <w:tcPr>
            <w:tcW w:w="2551" w:type="dxa"/>
          </w:tcPr>
          <w:p w14:paraId="3F7B1DC6" w14:textId="77777777" w:rsidR="00F90773" w:rsidRPr="00E44561" w:rsidRDefault="00F90773" w:rsidP="00F90773">
            <w:pPr>
              <w:pStyle w:val="ListParagraph"/>
              <w:adjustRightInd w:val="0"/>
              <w:ind w:left="0"/>
              <w:jc w:val="center"/>
              <w:rPr>
                <w:rFonts w:ascii="Tahoma" w:hAnsi="Tahoma" w:cs="Tahoma"/>
                <w:sz w:val="20"/>
                <w:szCs w:val="20"/>
              </w:rPr>
            </w:pPr>
          </w:p>
        </w:tc>
      </w:tr>
      <w:tr w:rsidR="00F90773" w:rsidRPr="00E44561" w14:paraId="0F7294F7" w14:textId="77777777" w:rsidTr="00F90773">
        <w:trPr>
          <w:gridBefore w:val="1"/>
          <w:wBefore w:w="6" w:type="dxa"/>
        </w:trPr>
        <w:tc>
          <w:tcPr>
            <w:tcW w:w="1384" w:type="dxa"/>
          </w:tcPr>
          <w:p w14:paraId="27901733" w14:textId="77777777" w:rsidR="00F90773" w:rsidRPr="00E44561" w:rsidRDefault="00F90773" w:rsidP="00F90773">
            <w:pPr>
              <w:rPr>
                <w:rFonts w:ascii="Tahoma" w:hAnsi="Tahoma" w:cs="Tahoma"/>
              </w:rPr>
            </w:pPr>
            <w:r w:rsidRPr="00E44561">
              <w:rPr>
                <w:rFonts w:ascii="Tahoma" w:hAnsi="Tahoma" w:cs="Tahoma"/>
              </w:rPr>
              <w:t>Industry Type</w:t>
            </w:r>
          </w:p>
        </w:tc>
        <w:tc>
          <w:tcPr>
            <w:tcW w:w="6660" w:type="dxa"/>
          </w:tcPr>
          <w:p w14:paraId="5DD6BD0B" w14:textId="77777777" w:rsidR="00F90773" w:rsidRPr="00E44561" w:rsidRDefault="00F90773" w:rsidP="00F90773">
            <w:pPr>
              <w:adjustRightInd w:val="0"/>
              <w:rPr>
                <w:rFonts w:ascii="Tahoma" w:hAnsi="Tahoma" w:cs="Tahoma"/>
              </w:rPr>
            </w:pPr>
            <w:r w:rsidRPr="00E44561">
              <w:rPr>
                <w:rFonts w:ascii="Tahoma" w:hAnsi="Tahoma" w:cs="Tahoma"/>
              </w:rPr>
              <w:t>Industry associated with the Credit that has been provided</w:t>
            </w:r>
          </w:p>
        </w:tc>
        <w:tc>
          <w:tcPr>
            <w:tcW w:w="1276" w:type="dxa"/>
          </w:tcPr>
          <w:p w14:paraId="121F2DB5"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51294302"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551" w:type="dxa"/>
          </w:tcPr>
          <w:p w14:paraId="36FC7DCB" w14:textId="77777777" w:rsidR="00F90773" w:rsidRPr="00E44561" w:rsidRDefault="00F90773" w:rsidP="009B4245">
            <w:pPr>
              <w:spacing w:before="60" w:after="40"/>
              <w:ind w:right="-20"/>
              <w:rPr>
                <w:rFonts w:ascii="Tahoma" w:hAnsi="Tahoma" w:cs="Tahoma"/>
              </w:rPr>
            </w:pPr>
            <w:r w:rsidRPr="00E44561">
              <w:rPr>
                <w:rFonts w:ascii="Tahoma" w:hAnsi="Tahoma" w:cs="Tahoma"/>
              </w:rPr>
              <w:t xml:space="preserve">Refer to </w:t>
            </w:r>
            <w:r w:rsidR="009B4245">
              <w:rPr>
                <w:rFonts w:ascii="Tahoma" w:hAnsi="Tahoma" w:cs="Tahoma"/>
              </w:rPr>
              <w:t xml:space="preserve">Industry Type table </w:t>
            </w:r>
            <w:r w:rsidR="001E4AFE">
              <w:rPr>
                <w:rFonts w:ascii="Tahoma" w:hAnsi="Tahoma" w:cs="Tahoma"/>
              </w:rPr>
              <w:t>17.11</w:t>
            </w:r>
            <w:r w:rsidR="009B4245">
              <w:rPr>
                <w:rFonts w:ascii="Tahoma" w:hAnsi="Tahoma" w:cs="Tahoma"/>
              </w:rPr>
              <w:t xml:space="preserve"> for valid values</w:t>
            </w:r>
          </w:p>
        </w:tc>
      </w:tr>
      <w:tr w:rsidR="00F90773" w:rsidRPr="00E44561" w14:paraId="06A213DB" w14:textId="77777777" w:rsidTr="00F90773">
        <w:trPr>
          <w:gridBefore w:val="1"/>
          <w:wBefore w:w="6" w:type="dxa"/>
        </w:trPr>
        <w:tc>
          <w:tcPr>
            <w:tcW w:w="1384" w:type="dxa"/>
          </w:tcPr>
          <w:p w14:paraId="39C96E65" w14:textId="77777777" w:rsidR="00F90773" w:rsidRPr="00E44561" w:rsidRDefault="00F90773" w:rsidP="00F90773">
            <w:pPr>
              <w:rPr>
                <w:rFonts w:ascii="Tahoma" w:hAnsi="Tahoma" w:cs="Tahoma"/>
              </w:rPr>
            </w:pPr>
            <w:r w:rsidRPr="00E44561">
              <w:rPr>
                <w:rFonts w:ascii="Tahoma" w:hAnsi="Tahoma" w:cs="Tahoma"/>
              </w:rPr>
              <w:t>Notification Email</w:t>
            </w:r>
          </w:p>
        </w:tc>
        <w:tc>
          <w:tcPr>
            <w:tcW w:w="6660" w:type="dxa"/>
          </w:tcPr>
          <w:p w14:paraId="7F9CE809" w14:textId="77777777" w:rsidR="00F90773" w:rsidRPr="00E44561" w:rsidRDefault="00F90773" w:rsidP="00F90773">
            <w:pPr>
              <w:adjustRightInd w:val="0"/>
              <w:rPr>
                <w:rFonts w:ascii="Tahoma" w:hAnsi="Tahoma" w:cs="Tahoma"/>
              </w:rPr>
            </w:pPr>
            <w:r w:rsidRPr="00E44561">
              <w:rPr>
                <w:rFonts w:ascii="Tahoma" w:hAnsi="Tahoma" w:cs="Tahoma"/>
              </w:rPr>
              <w:t>Email address to which batch file receipt and response file pick-up notifications will be sent</w:t>
            </w:r>
          </w:p>
        </w:tc>
        <w:tc>
          <w:tcPr>
            <w:tcW w:w="1276" w:type="dxa"/>
          </w:tcPr>
          <w:p w14:paraId="417EAF2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3413791D"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7, maximum 60 characters</w:t>
            </w:r>
          </w:p>
        </w:tc>
        <w:tc>
          <w:tcPr>
            <w:tcW w:w="2551" w:type="dxa"/>
          </w:tcPr>
          <w:p w14:paraId="6A1A1B9C" w14:textId="77777777" w:rsidR="00F90773" w:rsidRPr="00E44561" w:rsidRDefault="00F90773" w:rsidP="00F90773">
            <w:pPr>
              <w:spacing w:before="60" w:after="40"/>
              <w:ind w:right="-20"/>
              <w:rPr>
                <w:rFonts w:ascii="Tahoma" w:hAnsi="Tahoma" w:cs="Tahoma"/>
              </w:rPr>
            </w:pPr>
            <w:r w:rsidRPr="00E44561">
              <w:rPr>
                <w:rFonts w:ascii="Tahoma" w:hAnsi="Tahoma" w:cs="Tahoma"/>
              </w:rPr>
              <w:t>If provided, must contain a “@” symbol and a “.”</w:t>
            </w:r>
          </w:p>
        </w:tc>
      </w:tr>
      <w:tr w:rsidR="00F90773" w:rsidRPr="00E44561" w14:paraId="279EFB5B" w14:textId="77777777" w:rsidTr="00F90773">
        <w:trPr>
          <w:gridBefore w:val="1"/>
          <w:wBefore w:w="6" w:type="dxa"/>
        </w:trPr>
        <w:tc>
          <w:tcPr>
            <w:tcW w:w="1384" w:type="dxa"/>
          </w:tcPr>
          <w:p w14:paraId="12E0666B" w14:textId="77777777" w:rsidR="00F90773" w:rsidRPr="00E44561" w:rsidRDefault="00F90773" w:rsidP="00F90773">
            <w:pPr>
              <w:rPr>
                <w:rFonts w:ascii="Tahoma" w:hAnsi="Tahoma" w:cs="Tahoma"/>
              </w:rPr>
            </w:pPr>
            <w:r w:rsidRPr="00E44561">
              <w:rPr>
                <w:rFonts w:ascii="Tahoma" w:hAnsi="Tahoma" w:cs="Tahoma"/>
              </w:rPr>
              <w:t>Version</w:t>
            </w:r>
          </w:p>
        </w:tc>
        <w:tc>
          <w:tcPr>
            <w:tcW w:w="6660" w:type="dxa"/>
          </w:tcPr>
          <w:p w14:paraId="45C5D0A4" w14:textId="77777777" w:rsidR="00F90773" w:rsidRPr="00E44561" w:rsidRDefault="00F90773" w:rsidP="00F90773">
            <w:pPr>
              <w:pStyle w:val="TableText2"/>
              <w:widowControl w:val="0"/>
              <w:spacing w:before="120" w:after="120" w:line="240" w:lineRule="auto"/>
              <w:ind w:right="-20"/>
              <w:rPr>
                <w:rFonts w:ascii="Tahoma" w:hAnsi="Tahoma" w:cs="Tahoma"/>
              </w:rPr>
            </w:pPr>
            <w:r w:rsidRPr="00E44561">
              <w:rPr>
                <w:rFonts w:ascii="Tahoma" w:hAnsi="Tahoma" w:cs="Tahoma"/>
              </w:rPr>
              <w:t>Data Exchange Standard Version number</w:t>
            </w:r>
          </w:p>
        </w:tc>
        <w:tc>
          <w:tcPr>
            <w:tcW w:w="1276" w:type="dxa"/>
          </w:tcPr>
          <w:p w14:paraId="50E1FF24"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0905E092" w14:textId="77777777" w:rsidR="00F90773" w:rsidRPr="00E44561" w:rsidRDefault="00F90773" w:rsidP="00F90773">
            <w:pPr>
              <w:adjustRightInd w:val="0"/>
              <w:rPr>
                <w:rFonts w:ascii="Tahoma" w:hAnsi="Tahoma" w:cs="Tahoma"/>
              </w:rPr>
            </w:pPr>
            <w:r w:rsidRPr="00E44561">
              <w:rPr>
                <w:rFonts w:ascii="Tahoma" w:hAnsi="Tahoma" w:cs="Tahoma"/>
              </w:rPr>
              <w:t>Field length – FIXED,  4 character</w:t>
            </w:r>
          </w:p>
        </w:tc>
        <w:tc>
          <w:tcPr>
            <w:tcW w:w="2551" w:type="dxa"/>
          </w:tcPr>
          <w:p w14:paraId="4185085F" w14:textId="77777777" w:rsidR="00F90773" w:rsidRPr="00E44561" w:rsidRDefault="00F90773" w:rsidP="00F90773">
            <w:pPr>
              <w:spacing w:before="60" w:after="40"/>
              <w:ind w:right="-20"/>
              <w:rPr>
                <w:rFonts w:ascii="Tahoma" w:hAnsi="Tahoma" w:cs="Tahoma"/>
              </w:rPr>
            </w:pPr>
            <w:r w:rsidRPr="00E44561">
              <w:rPr>
                <w:rFonts w:ascii="Tahoma" w:hAnsi="Tahoma" w:cs="Tahoma"/>
              </w:rPr>
              <w:t>Must be a valid and supported RCANZ Data Exchange Standard Version.  Valid characters are numeric and .</w:t>
            </w:r>
          </w:p>
        </w:tc>
      </w:tr>
      <w:tr w:rsidR="00F90773" w:rsidRPr="00E44561" w14:paraId="5A86F8DB" w14:textId="77777777" w:rsidTr="00F90773">
        <w:trPr>
          <w:gridBefore w:val="1"/>
          <w:wBefore w:w="6" w:type="dxa"/>
        </w:trPr>
        <w:tc>
          <w:tcPr>
            <w:tcW w:w="1384" w:type="dxa"/>
          </w:tcPr>
          <w:p w14:paraId="191D998B" w14:textId="77777777" w:rsidR="00F90773" w:rsidRPr="00E44561" w:rsidRDefault="00F90773" w:rsidP="00F90773">
            <w:pPr>
              <w:rPr>
                <w:rFonts w:ascii="Tahoma" w:hAnsi="Tahoma" w:cs="Tahoma"/>
              </w:rPr>
            </w:pPr>
            <w:r w:rsidRPr="00E44561">
              <w:rPr>
                <w:rFonts w:ascii="Tahoma" w:hAnsi="Tahoma" w:cs="Tahoma"/>
              </w:rPr>
              <w:t>Mode</w:t>
            </w:r>
          </w:p>
        </w:tc>
        <w:tc>
          <w:tcPr>
            <w:tcW w:w="6660" w:type="dxa"/>
          </w:tcPr>
          <w:p w14:paraId="1F9827EA" w14:textId="77777777" w:rsidR="00F90773" w:rsidRPr="00E44561" w:rsidRDefault="00F90773" w:rsidP="00F90773">
            <w:pPr>
              <w:pStyle w:val="TableText2"/>
              <w:rPr>
                <w:rFonts w:ascii="Tahoma" w:hAnsi="Tahoma" w:cs="Tahoma"/>
              </w:rPr>
            </w:pPr>
            <w:r w:rsidRPr="00E44561">
              <w:rPr>
                <w:rFonts w:ascii="Tahoma" w:hAnsi="Tahoma" w:cs="Tahoma"/>
              </w:rPr>
              <w:t>Processing Mode. Indicates whether use is in production or test systems.</w:t>
            </w:r>
          </w:p>
        </w:tc>
        <w:tc>
          <w:tcPr>
            <w:tcW w:w="1276" w:type="dxa"/>
          </w:tcPr>
          <w:p w14:paraId="2B3FFB40"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5096856A"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551" w:type="dxa"/>
          </w:tcPr>
          <w:p w14:paraId="39891211" w14:textId="77777777" w:rsidR="00F90773" w:rsidRPr="00E44561" w:rsidRDefault="00F90773" w:rsidP="001E4AFE">
            <w:pPr>
              <w:spacing w:before="60" w:after="40"/>
              <w:ind w:right="-20"/>
              <w:rPr>
                <w:rFonts w:ascii="Tahoma" w:hAnsi="Tahoma" w:cs="Tahoma"/>
              </w:rPr>
            </w:pPr>
            <w:r w:rsidRPr="00E44561">
              <w:rPr>
                <w:rFonts w:ascii="Tahoma" w:hAnsi="Tahoma" w:cs="Tahoma"/>
              </w:rPr>
              <w:t>R</w:t>
            </w:r>
            <w:r w:rsidR="0094171C">
              <w:rPr>
                <w:rFonts w:ascii="Tahoma" w:hAnsi="Tahoma" w:cs="Tahoma"/>
              </w:rPr>
              <w:t>efer to Mode Table in section 17</w:t>
            </w:r>
            <w:r w:rsidRPr="00E44561">
              <w:rPr>
                <w:rFonts w:ascii="Tahoma" w:hAnsi="Tahoma" w:cs="Tahoma"/>
              </w:rPr>
              <w:t>.1</w:t>
            </w:r>
            <w:r w:rsidR="001E4AFE">
              <w:rPr>
                <w:rFonts w:ascii="Tahoma" w:hAnsi="Tahoma" w:cs="Tahoma"/>
              </w:rPr>
              <w:t>2</w:t>
            </w:r>
            <w:r w:rsidRPr="00E44561">
              <w:rPr>
                <w:rFonts w:ascii="Tahoma" w:hAnsi="Tahoma" w:cs="Tahoma"/>
              </w:rPr>
              <w:t xml:space="preserve"> for valid values.</w:t>
            </w:r>
          </w:p>
        </w:tc>
      </w:tr>
      <w:tr w:rsidR="00F90773" w:rsidRPr="00E44561" w14:paraId="43A84ADD" w14:textId="77777777" w:rsidTr="00F90773">
        <w:trPr>
          <w:gridBefore w:val="1"/>
          <w:wBefore w:w="6" w:type="dxa"/>
        </w:trPr>
        <w:tc>
          <w:tcPr>
            <w:tcW w:w="1384" w:type="dxa"/>
          </w:tcPr>
          <w:p w14:paraId="0705CBDE" w14:textId="77777777" w:rsidR="00F90773" w:rsidRPr="00E44561" w:rsidRDefault="00F90773" w:rsidP="00F90773">
            <w:pPr>
              <w:rPr>
                <w:rFonts w:ascii="Tahoma" w:hAnsi="Tahoma" w:cs="Tahoma"/>
              </w:rPr>
            </w:pPr>
            <w:r w:rsidRPr="00E44561">
              <w:rPr>
                <w:rFonts w:ascii="Tahoma" w:hAnsi="Tahoma" w:cs="Tahoma"/>
              </w:rPr>
              <w:t>Batch type</w:t>
            </w:r>
          </w:p>
        </w:tc>
        <w:tc>
          <w:tcPr>
            <w:tcW w:w="6660" w:type="dxa"/>
          </w:tcPr>
          <w:p w14:paraId="046AC31E" w14:textId="77777777" w:rsidR="00F90773" w:rsidRPr="00E44561" w:rsidRDefault="00F90773" w:rsidP="00E15D3B">
            <w:pPr>
              <w:adjustRightInd w:val="0"/>
              <w:rPr>
                <w:rFonts w:ascii="Tahoma" w:hAnsi="Tahoma" w:cs="Tahoma"/>
              </w:rPr>
            </w:pPr>
            <w:r w:rsidRPr="00E44561">
              <w:rPr>
                <w:rFonts w:ascii="Tahoma" w:eastAsia="Times New Roman" w:hAnsi="Tahoma" w:cs="Tahoma"/>
              </w:rPr>
              <w:t xml:space="preserve">Indicates whether this file is </w:t>
            </w:r>
            <w:r w:rsidR="00E15D3B">
              <w:rPr>
                <w:rFonts w:ascii="Tahoma" w:eastAsia="Times New Roman" w:hAnsi="Tahoma" w:cs="Tahoma"/>
              </w:rPr>
              <w:t>a Corrections Batch</w:t>
            </w:r>
            <w:r w:rsidRPr="00E44561">
              <w:rPr>
                <w:rFonts w:ascii="Tahoma" w:hAnsi="Tahoma" w:cs="Tahoma"/>
              </w:rPr>
              <w:t xml:space="preserve"> </w:t>
            </w:r>
            <w:r w:rsidR="00E15D3B">
              <w:rPr>
                <w:rFonts w:ascii="Tahoma" w:hAnsi="Tahoma" w:cs="Tahoma"/>
              </w:rPr>
              <w:t>– Batch Type C</w:t>
            </w:r>
            <w:r w:rsidR="00BF767E">
              <w:rPr>
                <w:rFonts w:ascii="Tahoma" w:hAnsi="Tahoma" w:cs="Tahoma"/>
              </w:rPr>
              <w:t xml:space="preserve"> for corrections</w:t>
            </w:r>
          </w:p>
        </w:tc>
        <w:tc>
          <w:tcPr>
            <w:tcW w:w="1276" w:type="dxa"/>
          </w:tcPr>
          <w:p w14:paraId="0ECC039C"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43B32381"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551" w:type="dxa"/>
          </w:tcPr>
          <w:p w14:paraId="4A65EFAB" w14:textId="4E023239" w:rsidR="00F90773" w:rsidRPr="00E44561" w:rsidRDefault="00F90773" w:rsidP="00F90773">
            <w:pPr>
              <w:spacing w:before="60" w:after="40"/>
              <w:ind w:right="-20"/>
              <w:rPr>
                <w:rFonts w:ascii="Tahoma" w:hAnsi="Tahoma" w:cs="Tahoma"/>
              </w:rPr>
            </w:pPr>
            <w:r w:rsidRPr="00E44561">
              <w:rPr>
                <w:rFonts w:ascii="Tahoma" w:hAnsi="Tahoma" w:cs="Tahoma"/>
              </w:rPr>
              <w:t xml:space="preserve">Refer to Batch Type Table in section </w:t>
            </w:r>
            <w:r w:rsidR="006B6093">
              <w:fldChar w:fldCharType="begin"/>
            </w:r>
            <w:r w:rsidR="006B6093">
              <w:instrText xml:space="preserve"> REF _Ref302554634 \r \h  \* MERGEFORMAT </w:instrText>
            </w:r>
            <w:r w:rsidR="006B6093">
              <w:fldChar w:fldCharType="separate"/>
            </w:r>
            <w:r w:rsidR="005463E2" w:rsidRPr="005463E2">
              <w:rPr>
                <w:rFonts w:ascii="Tahoma" w:hAnsi="Tahoma" w:cs="Tahoma"/>
              </w:rPr>
              <w:t>17.6</w:t>
            </w:r>
            <w:r w:rsidR="006B6093">
              <w:fldChar w:fldCharType="end"/>
            </w:r>
            <w:r w:rsidRPr="00E44561">
              <w:rPr>
                <w:rFonts w:ascii="Tahoma" w:hAnsi="Tahoma" w:cs="Tahoma"/>
              </w:rPr>
              <w:t xml:space="preserve"> for valid values.</w:t>
            </w:r>
          </w:p>
        </w:tc>
      </w:tr>
      <w:tr w:rsidR="00F90773" w:rsidRPr="00E44561" w14:paraId="135367F2" w14:textId="77777777" w:rsidTr="00F90773">
        <w:trPr>
          <w:gridBefore w:val="1"/>
          <w:wBefore w:w="6" w:type="dxa"/>
        </w:trPr>
        <w:tc>
          <w:tcPr>
            <w:tcW w:w="1384" w:type="dxa"/>
          </w:tcPr>
          <w:p w14:paraId="2A4CCEA9" w14:textId="77777777" w:rsidR="00F90773" w:rsidRPr="00E44561" w:rsidRDefault="00F90773" w:rsidP="00F90773">
            <w:pPr>
              <w:rPr>
                <w:rFonts w:ascii="Tahoma" w:hAnsi="Tahoma" w:cs="Tahoma"/>
              </w:rPr>
            </w:pPr>
            <w:r w:rsidRPr="00E44561">
              <w:rPr>
                <w:rFonts w:ascii="Tahoma" w:hAnsi="Tahoma" w:cs="Tahoma"/>
              </w:rPr>
              <w:t>Name of the provider</w:t>
            </w:r>
          </w:p>
        </w:tc>
        <w:tc>
          <w:tcPr>
            <w:tcW w:w="6660" w:type="dxa"/>
          </w:tcPr>
          <w:p w14:paraId="5FA10315" w14:textId="77777777" w:rsidR="00F90773" w:rsidRPr="00E44561" w:rsidRDefault="00F90773" w:rsidP="00F90773">
            <w:pPr>
              <w:adjustRightInd w:val="0"/>
              <w:rPr>
                <w:rFonts w:ascii="Tahoma" w:hAnsi="Tahoma" w:cs="Tahoma"/>
              </w:rPr>
            </w:pPr>
            <w:r w:rsidRPr="00E44561">
              <w:rPr>
                <w:rFonts w:ascii="Tahoma" w:hAnsi="Tahoma" w:cs="Tahoma"/>
              </w:rPr>
              <w:t>Name of the provider</w:t>
            </w:r>
          </w:p>
        </w:tc>
        <w:tc>
          <w:tcPr>
            <w:tcW w:w="1276" w:type="dxa"/>
          </w:tcPr>
          <w:p w14:paraId="3F0026BA"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03DA8F35"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2, maximum 50 characters</w:t>
            </w:r>
          </w:p>
        </w:tc>
        <w:tc>
          <w:tcPr>
            <w:tcW w:w="2551" w:type="dxa"/>
          </w:tcPr>
          <w:p w14:paraId="72B48B5D" w14:textId="77777777" w:rsidR="00F90773" w:rsidRPr="00E44561" w:rsidRDefault="00F90773" w:rsidP="00F90773">
            <w:pPr>
              <w:pStyle w:val="ListParagraph"/>
              <w:adjustRightInd w:val="0"/>
              <w:ind w:left="0"/>
              <w:rPr>
                <w:rFonts w:ascii="Tahoma" w:hAnsi="Tahoma" w:cs="Tahoma"/>
                <w:sz w:val="20"/>
                <w:szCs w:val="20"/>
              </w:rPr>
            </w:pPr>
          </w:p>
        </w:tc>
      </w:tr>
      <w:tr w:rsidR="00F90773" w:rsidRPr="00E44561" w14:paraId="73D2FFA4" w14:textId="77777777" w:rsidTr="00F90773">
        <w:trPr>
          <w:gridBefore w:val="1"/>
          <w:wBefore w:w="6" w:type="dxa"/>
        </w:trPr>
        <w:tc>
          <w:tcPr>
            <w:tcW w:w="1384" w:type="dxa"/>
          </w:tcPr>
          <w:p w14:paraId="01C77DD1" w14:textId="77777777" w:rsidR="00F90773" w:rsidRPr="00E44561" w:rsidRDefault="00F90773" w:rsidP="00F90773">
            <w:pPr>
              <w:rPr>
                <w:rFonts w:ascii="Tahoma" w:hAnsi="Tahoma" w:cs="Tahoma"/>
              </w:rPr>
            </w:pPr>
            <w:r w:rsidRPr="00E44561">
              <w:rPr>
                <w:rFonts w:ascii="Tahoma" w:hAnsi="Tahoma" w:cs="Tahoma"/>
              </w:rPr>
              <w:t>Signatory ID</w:t>
            </w:r>
          </w:p>
        </w:tc>
        <w:tc>
          <w:tcPr>
            <w:tcW w:w="6660" w:type="dxa"/>
          </w:tcPr>
          <w:p w14:paraId="5D3278AA" w14:textId="77777777" w:rsidR="00F90773" w:rsidRPr="00E44561" w:rsidRDefault="00F90773" w:rsidP="00F90773">
            <w:pPr>
              <w:adjustRightInd w:val="0"/>
              <w:rPr>
                <w:rFonts w:ascii="Tahoma" w:hAnsi="Tahoma" w:cs="Tahoma"/>
              </w:rPr>
            </w:pPr>
            <w:r w:rsidRPr="00E44561">
              <w:rPr>
                <w:rFonts w:ascii="Tahoma" w:hAnsi="Tahoma" w:cs="Tahoma"/>
              </w:rPr>
              <w:t>Unique Id for the Credit Provider supplying data - as issued by the Bureau.</w:t>
            </w:r>
          </w:p>
        </w:tc>
        <w:tc>
          <w:tcPr>
            <w:tcW w:w="1276" w:type="dxa"/>
          </w:tcPr>
          <w:p w14:paraId="744C055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237708C5" w14:textId="77777777" w:rsidR="00F90773" w:rsidRPr="00E44561" w:rsidRDefault="00F90773" w:rsidP="00F90773">
            <w:pPr>
              <w:adjustRightInd w:val="0"/>
              <w:rPr>
                <w:rFonts w:ascii="Tahoma" w:hAnsi="Tahoma" w:cs="Tahoma"/>
              </w:rPr>
            </w:pPr>
            <w:r w:rsidRPr="00E44561">
              <w:rPr>
                <w:rFonts w:ascii="Tahoma" w:hAnsi="Tahoma" w:cs="Tahoma"/>
              </w:rPr>
              <w:t>Field length – FIXED, 12 characters</w:t>
            </w:r>
          </w:p>
        </w:tc>
        <w:tc>
          <w:tcPr>
            <w:tcW w:w="2551" w:type="dxa"/>
          </w:tcPr>
          <w:p w14:paraId="28983FC4" w14:textId="77777777" w:rsidR="00F90773" w:rsidRPr="00E44561" w:rsidRDefault="00F90773" w:rsidP="00F90773">
            <w:pPr>
              <w:spacing w:before="60" w:after="40"/>
              <w:ind w:right="-20"/>
              <w:rPr>
                <w:rFonts w:ascii="Tahoma" w:hAnsi="Tahoma" w:cs="Tahoma"/>
              </w:rPr>
            </w:pPr>
            <w:r w:rsidRPr="00E44561">
              <w:rPr>
                <w:rFonts w:ascii="Tahoma" w:hAnsi="Tahoma" w:cs="Tahoma"/>
              </w:rPr>
              <w:t>Must be a valid Bureau Signatory Id</w:t>
            </w:r>
          </w:p>
        </w:tc>
      </w:tr>
      <w:tr w:rsidR="00F90773" w:rsidRPr="00E44561" w14:paraId="42A08801" w14:textId="77777777" w:rsidTr="00F90773">
        <w:trPr>
          <w:gridBefore w:val="1"/>
          <w:wBefore w:w="6" w:type="dxa"/>
        </w:trPr>
        <w:tc>
          <w:tcPr>
            <w:tcW w:w="1384" w:type="dxa"/>
          </w:tcPr>
          <w:p w14:paraId="00A634B0" w14:textId="77777777" w:rsidR="00F90773" w:rsidRPr="00E44561" w:rsidRDefault="00F90773" w:rsidP="00F90773">
            <w:pPr>
              <w:rPr>
                <w:rFonts w:ascii="Tahoma" w:hAnsi="Tahoma" w:cs="Tahoma"/>
              </w:rPr>
            </w:pPr>
            <w:r w:rsidRPr="00E44561">
              <w:rPr>
                <w:rFonts w:ascii="Tahoma" w:hAnsi="Tahoma" w:cs="Tahoma"/>
              </w:rPr>
              <w:lastRenderedPageBreak/>
              <w:t>Signatory SubId</w:t>
            </w:r>
          </w:p>
        </w:tc>
        <w:tc>
          <w:tcPr>
            <w:tcW w:w="6660" w:type="dxa"/>
          </w:tcPr>
          <w:p w14:paraId="033FEC07" w14:textId="77777777" w:rsidR="00F90773" w:rsidRPr="00E44561" w:rsidRDefault="00F90773" w:rsidP="00F90773">
            <w:pPr>
              <w:adjustRightInd w:val="0"/>
              <w:rPr>
                <w:rFonts w:ascii="Tahoma" w:hAnsi="Tahoma" w:cs="Tahoma"/>
              </w:rPr>
            </w:pPr>
            <w:r w:rsidRPr="00E44561">
              <w:rPr>
                <w:rFonts w:ascii="Tahoma" w:hAnsi="Tahoma" w:cs="Tahoma"/>
              </w:rPr>
              <w:t>Unique Sub Id for the Credit Provider supplying data - as issued by the Bureau.</w:t>
            </w:r>
          </w:p>
        </w:tc>
        <w:tc>
          <w:tcPr>
            <w:tcW w:w="1276" w:type="dxa"/>
          </w:tcPr>
          <w:p w14:paraId="464E82D7"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7" w:type="dxa"/>
          </w:tcPr>
          <w:p w14:paraId="4CFE3D38" w14:textId="77777777" w:rsidR="00F90773" w:rsidRPr="00E44561" w:rsidRDefault="00F90773" w:rsidP="00F90773">
            <w:pPr>
              <w:adjustRightInd w:val="0"/>
              <w:rPr>
                <w:rFonts w:ascii="Tahoma" w:hAnsi="Tahoma" w:cs="Tahoma"/>
              </w:rPr>
            </w:pPr>
            <w:r w:rsidRPr="00E44561">
              <w:rPr>
                <w:rFonts w:ascii="Tahoma" w:hAnsi="Tahoma" w:cs="Tahoma"/>
              </w:rPr>
              <w:t>Field length – FIXED, 12 characters</w:t>
            </w:r>
          </w:p>
        </w:tc>
        <w:tc>
          <w:tcPr>
            <w:tcW w:w="2551" w:type="dxa"/>
          </w:tcPr>
          <w:p w14:paraId="507F6708" w14:textId="77777777" w:rsidR="00F90773" w:rsidRPr="00E44561" w:rsidRDefault="00F90773" w:rsidP="00F90773">
            <w:pPr>
              <w:spacing w:before="60" w:after="40"/>
              <w:ind w:right="-20"/>
              <w:rPr>
                <w:rFonts w:ascii="Tahoma" w:hAnsi="Tahoma" w:cs="Tahoma"/>
              </w:rPr>
            </w:pPr>
            <w:r w:rsidRPr="00E44561">
              <w:rPr>
                <w:rFonts w:ascii="Tahoma" w:hAnsi="Tahoma" w:cs="Tahoma"/>
              </w:rPr>
              <w:t>Must be a valid Bureau Signatory Sub Id</w:t>
            </w:r>
          </w:p>
        </w:tc>
      </w:tr>
      <w:tr w:rsidR="00F90773" w:rsidRPr="00E44561" w14:paraId="4D9BCB7D" w14:textId="77777777" w:rsidTr="00F90773">
        <w:trPr>
          <w:gridBefore w:val="1"/>
          <w:wBefore w:w="6" w:type="dxa"/>
        </w:trPr>
        <w:tc>
          <w:tcPr>
            <w:tcW w:w="1384" w:type="dxa"/>
          </w:tcPr>
          <w:p w14:paraId="238E6FFF" w14:textId="77777777" w:rsidR="00F90773" w:rsidRPr="00E44561" w:rsidRDefault="00F90773" w:rsidP="00F90773">
            <w:pPr>
              <w:rPr>
                <w:rFonts w:ascii="Tahoma" w:hAnsi="Tahoma" w:cs="Tahoma"/>
              </w:rPr>
            </w:pPr>
            <w:r w:rsidRPr="00E44561">
              <w:rPr>
                <w:rFonts w:ascii="Tahoma" w:hAnsi="Tahoma" w:cs="Tahoma"/>
              </w:rPr>
              <w:t>Main Contact Name</w:t>
            </w:r>
          </w:p>
        </w:tc>
        <w:tc>
          <w:tcPr>
            <w:tcW w:w="6660" w:type="dxa"/>
          </w:tcPr>
          <w:p w14:paraId="2A6B571D" w14:textId="77777777" w:rsidR="00F90773" w:rsidRPr="00E44561" w:rsidRDefault="00F90773" w:rsidP="00F90773">
            <w:pPr>
              <w:adjustRightInd w:val="0"/>
              <w:rPr>
                <w:rFonts w:ascii="Tahoma" w:hAnsi="Tahoma" w:cs="Tahoma"/>
              </w:rPr>
            </w:pPr>
            <w:r w:rsidRPr="00E44561">
              <w:rPr>
                <w:rFonts w:ascii="Tahoma" w:hAnsi="Tahoma" w:cs="Tahoma"/>
              </w:rPr>
              <w:t>Name of person to contact if required in relation to this Batch of data</w:t>
            </w:r>
          </w:p>
        </w:tc>
        <w:tc>
          <w:tcPr>
            <w:tcW w:w="1276" w:type="dxa"/>
          </w:tcPr>
          <w:p w14:paraId="72F9C654"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733A79B3"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2, maximum 40 characters</w:t>
            </w:r>
          </w:p>
        </w:tc>
        <w:tc>
          <w:tcPr>
            <w:tcW w:w="2551" w:type="dxa"/>
          </w:tcPr>
          <w:p w14:paraId="255BCB87" w14:textId="77777777" w:rsidR="00F90773" w:rsidRPr="00E44561" w:rsidRDefault="00F90773" w:rsidP="00F90773">
            <w:pPr>
              <w:pStyle w:val="ListParagraph"/>
              <w:adjustRightInd w:val="0"/>
              <w:ind w:left="0"/>
              <w:rPr>
                <w:rFonts w:ascii="Tahoma" w:hAnsi="Tahoma" w:cs="Tahoma"/>
                <w:sz w:val="20"/>
                <w:szCs w:val="20"/>
              </w:rPr>
            </w:pPr>
          </w:p>
        </w:tc>
      </w:tr>
      <w:tr w:rsidR="00F90773" w:rsidRPr="00E44561" w14:paraId="32D49838" w14:textId="77777777" w:rsidTr="00F90773">
        <w:trPr>
          <w:gridBefore w:val="1"/>
          <w:wBefore w:w="6" w:type="dxa"/>
        </w:trPr>
        <w:tc>
          <w:tcPr>
            <w:tcW w:w="1384" w:type="dxa"/>
          </w:tcPr>
          <w:p w14:paraId="6CDA6541" w14:textId="77777777" w:rsidR="00F90773" w:rsidRPr="00E44561" w:rsidRDefault="00F90773" w:rsidP="00F90773">
            <w:pPr>
              <w:rPr>
                <w:rFonts w:ascii="Tahoma" w:hAnsi="Tahoma" w:cs="Tahoma"/>
              </w:rPr>
            </w:pPr>
            <w:r w:rsidRPr="00E44561">
              <w:rPr>
                <w:rFonts w:ascii="Tahoma" w:hAnsi="Tahoma" w:cs="Tahoma"/>
              </w:rPr>
              <w:t>Main Contact Email</w:t>
            </w:r>
          </w:p>
        </w:tc>
        <w:tc>
          <w:tcPr>
            <w:tcW w:w="6660" w:type="dxa"/>
          </w:tcPr>
          <w:p w14:paraId="116B6F91" w14:textId="77777777" w:rsidR="00F90773" w:rsidRPr="00E44561" w:rsidRDefault="00F90773" w:rsidP="00F90773">
            <w:pPr>
              <w:adjustRightInd w:val="0"/>
              <w:rPr>
                <w:rFonts w:ascii="Tahoma" w:hAnsi="Tahoma" w:cs="Tahoma"/>
              </w:rPr>
            </w:pPr>
            <w:r w:rsidRPr="00E44561">
              <w:rPr>
                <w:rFonts w:ascii="Tahoma" w:hAnsi="Tahoma" w:cs="Tahoma"/>
              </w:rPr>
              <w:t>Contact email of person</w:t>
            </w:r>
          </w:p>
        </w:tc>
        <w:tc>
          <w:tcPr>
            <w:tcW w:w="1276" w:type="dxa"/>
          </w:tcPr>
          <w:p w14:paraId="61A3D861"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65B0DEBF"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7, maximum 60 characters</w:t>
            </w:r>
          </w:p>
        </w:tc>
        <w:tc>
          <w:tcPr>
            <w:tcW w:w="2551" w:type="dxa"/>
          </w:tcPr>
          <w:p w14:paraId="4D5E399A" w14:textId="77777777" w:rsidR="00F90773" w:rsidRPr="00E44561" w:rsidRDefault="00F90773" w:rsidP="00F90773">
            <w:pPr>
              <w:spacing w:before="60" w:after="40"/>
              <w:ind w:right="-20"/>
              <w:rPr>
                <w:rFonts w:ascii="Tahoma" w:hAnsi="Tahoma" w:cs="Tahoma"/>
              </w:rPr>
            </w:pPr>
            <w:r w:rsidRPr="00E44561">
              <w:rPr>
                <w:rFonts w:ascii="Tahoma" w:hAnsi="Tahoma" w:cs="Tahoma"/>
              </w:rPr>
              <w:t>Must contain a “@” symbol and a “.”</w:t>
            </w:r>
          </w:p>
        </w:tc>
      </w:tr>
      <w:tr w:rsidR="00F90773" w:rsidRPr="00E44561" w14:paraId="617B50BC" w14:textId="77777777" w:rsidTr="00F90773">
        <w:trPr>
          <w:gridBefore w:val="1"/>
          <w:wBefore w:w="6" w:type="dxa"/>
        </w:trPr>
        <w:tc>
          <w:tcPr>
            <w:tcW w:w="1384" w:type="dxa"/>
          </w:tcPr>
          <w:p w14:paraId="20E07CEE" w14:textId="77777777" w:rsidR="00F90773" w:rsidRPr="00E44561" w:rsidRDefault="00F90773" w:rsidP="00F90773">
            <w:pPr>
              <w:rPr>
                <w:rFonts w:ascii="Tahoma" w:hAnsi="Tahoma" w:cs="Tahoma"/>
              </w:rPr>
            </w:pPr>
            <w:r w:rsidRPr="00E44561">
              <w:rPr>
                <w:rFonts w:ascii="Tahoma" w:hAnsi="Tahoma" w:cs="Tahoma"/>
              </w:rPr>
              <w:t>Main Contact Phone</w:t>
            </w:r>
          </w:p>
        </w:tc>
        <w:tc>
          <w:tcPr>
            <w:tcW w:w="6660" w:type="dxa"/>
          </w:tcPr>
          <w:p w14:paraId="5F256F1B" w14:textId="77777777" w:rsidR="00F90773" w:rsidRPr="00E44561" w:rsidRDefault="00F90773" w:rsidP="00F90773">
            <w:pPr>
              <w:adjustRightInd w:val="0"/>
              <w:rPr>
                <w:rFonts w:ascii="Tahoma" w:hAnsi="Tahoma" w:cs="Tahoma"/>
              </w:rPr>
            </w:pPr>
            <w:r w:rsidRPr="00E44561">
              <w:rPr>
                <w:rFonts w:ascii="Tahoma" w:hAnsi="Tahoma" w:cs="Tahoma"/>
              </w:rPr>
              <w:t>Contact phone number of person. Includes area code and country code if outside of New Zealand.</w:t>
            </w:r>
          </w:p>
        </w:tc>
        <w:tc>
          <w:tcPr>
            <w:tcW w:w="1276" w:type="dxa"/>
          </w:tcPr>
          <w:p w14:paraId="3A2444F0"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1C7574C5" w14:textId="77777777" w:rsidR="00F90773" w:rsidRPr="00E44561" w:rsidRDefault="00F90773" w:rsidP="00F90773">
            <w:pPr>
              <w:spacing w:before="60" w:after="40"/>
              <w:rPr>
                <w:rFonts w:ascii="Tahoma" w:hAnsi="Tahoma" w:cs="Tahoma"/>
              </w:rPr>
            </w:pPr>
            <w:r w:rsidRPr="00E44561">
              <w:rPr>
                <w:rFonts w:ascii="Tahoma" w:hAnsi="Tahoma" w:cs="Tahoma"/>
              </w:rPr>
              <w:t>Field length – VARIABLE, minimum 8 characters, maximum 12</w:t>
            </w:r>
          </w:p>
          <w:p w14:paraId="610D6B47" w14:textId="77777777" w:rsidR="00F90773" w:rsidRPr="00E44561" w:rsidRDefault="00F90773" w:rsidP="00F90773">
            <w:pPr>
              <w:adjustRightInd w:val="0"/>
              <w:rPr>
                <w:rFonts w:ascii="Tahoma" w:hAnsi="Tahoma" w:cs="Tahoma"/>
              </w:rPr>
            </w:pPr>
          </w:p>
        </w:tc>
        <w:tc>
          <w:tcPr>
            <w:tcW w:w="2551" w:type="dxa"/>
          </w:tcPr>
          <w:p w14:paraId="5AD96818" w14:textId="77777777" w:rsidR="00F90773" w:rsidRPr="00E44561" w:rsidRDefault="00F90773" w:rsidP="00F90773">
            <w:pPr>
              <w:spacing w:before="60" w:after="40"/>
              <w:ind w:right="-20"/>
              <w:rPr>
                <w:rFonts w:ascii="Tahoma" w:hAnsi="Tahoma" w:cs="Tahoma"/>
              </w:rPr>
            </w:pPr>
            <w:r w:rsidRPr="00E44561">
              <w:rPr>
                <w:rFonts w:ascii="Tahoma" w:hAnsi="Tahoma" w:cs="Tahoma"/>
              </w:rPr>
              <w:t>Digits, spaces and the characters “(”, “)” and “+” are allowed.</w:t>
            </w:r>
          </w:p>
        </w:tc>
      </w:tr>
      <w:tr w:rsidR="00F90773" w:rsidRPr="00E44561" w14:paraId="00B91E15" w14:textId="77777777" w:rsidTr="00F90773">
        <w:trPr>
          <w:gridBefore w:val="1"/>
          <w:wBefore w:w="6" w:type="dxa"/>
        </w:trPr>
        <w:tc>
          <w:tcPr>
            <w:tcW w:w="1384" w:type="dxa"/>
          </w:tcPr>
          <w:p w14:paraId="52D52B57" w14:textId="77777777" w:rsidR="00F90773" w:rsidRPr="00E44561" w:rsidRDefault="00F90773" w:rsidP="00F90773">
            <w:pPr>
              <w:rPr>
                <w:rFonts w:ascii="Tahoma" w:hAnsi="Tahoma" w:cs="Tahoma"/>
              </w:rPr>
            </w:pPr>
            <w:r w:rsidRPr="00E44561">
              <w:rPr>
                <w:rFonts w:ascii="Tahoma" w:hAnsi="Tahoma" w:cs="Tahoma"/>
              </w:rPr>
              <w:t>Optional Contact Name</w:t>
            </w:r>
          </w:p>
        </w:tc>
        <w:tc>
          <w:tcPr>
            <w:tcW w:w="6660" w:type="dxa"/>
          </w:tcPr>
          <w:p w14:paraId="56EC89C9" w14:textId="77777777" w:rsidR="00F90773" w:rsidRPr="00E44561" w:rsidRDefault="00F90773" w:rsidP="00F90773">
            <w:pPr>
              <w:adjustRightInd w:val="0"/>
              <w:rPr>
                <w:rFonts w:ascii="Tahoma" w:hAnsi="Tahoma" w:cs="Tahoma"/>
              </w:rPr>
            </w:pPr>
            <w:r w:rsidRPr="00E44561">
              <w:rPr>
                <w:rFonts w:ascii="Tahoma" w:hAnsi="Tahoma" w:cs="Tahoma"/>
              </w:rPr>
              <w:t>Alternative person to contact if required in relation to this Batch of data</w:t>
            </w:r>
          </w:p>
        </w:tc>
        <w:tc>
          <w:tcPr>
            <w:tcW w:w="1276" w:type="dxa"/>
          </w:tcPr>
          <w:p w14:paraId="4B6ED469"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75D7ABAA" w14:textId="77777777" w:rsidR="00F90773" w:rsidRPr="00E44561" w:rsidRDefault="00F90773" w:rsidP="00F90773">
            <w:pPr>
              <w:spacing w:before="60" w:after="40"/>
              <w:rPr>
                <w:rFonts w:ascii="Tahoma" w:hAnsi="Tahoma" w:cs="Tahoma"/>
              </w:rPr>
            </w:pPr>
            <w:r w:rsidRPr="00E44561">
              <w:rPr>
                <w:rFonts w:ascii="Tahoma" w:hAnsi="Tahoma" w:cs="Tahoma"/>
              </w:rPr>
              <w:t>Field length – VARIABLE, minimum 2, maximum 40 characters</w:t>
            </w:r>
          </w:p>
        </w:tc>
        <w:tc>
          <w:tcPr>
            <w:tcW w:w="2551" w:type="dxa"/>
          </w:tcPr>
          <w:p w14:paraId="6DE18BB2" w14:textId="77777777" w:rsidR="00F90773" w:rsidRPr="00E44561" w:rsidRDefault="00F90773" w:rsidP="00F90773">
            <w:pPr>
              <w:spacing w:before="60" w:after="40"/>
              <w:ind w:right="-20"/>
              <w:rPr>
                <w:rFonts w:ascii="Tahoma" w:hAnsi="Tahoma" w:cs="Tahoma"/>
              </w:rPr>
            </w:pPr>
          </w:p>
        </w:tc>
      </w:tr>
      <w:tr w:rsidR="00F90773" w:rsidRPr="00E44561" w14:paraId="2DFAC670" w14:textId="77777777" w:rsidTr="00F90773">
        <w:trPr>
          <w:gridBefore w:val="1"/>
          <w:wBefore w:w="6" w:type="dxa"/>
        </w:trPr>
        <w:tc>
          <w:tcPr>
            <w:tcW w:w="1384" w:type="dxa"/>
          </w:tcPr>
          <w:p w14:paraId="58C3CD31" w14:textId="77777777" w:rsidR="00F90773" w:rsidRPr="00E44561" w:rsidRDefault="00F90773" w:rsidP="00F90773">
            <w:pPr>
              <w:rPr>
                <w:rFonts w:ascii="Tahoma" w:hAnsi="Tahoma" w:cs="Tahoma"/>
              </w:rPr>
            </w:pPr>
            <w:r w:rsidRPr="00E44561">
              <w:rPr>
                <w:rFonts w:ascii="Tahoma" w:hAnsi="Tahoma" w:cs="Tahoma"/>
              </w:rPr>
              <w:t>Optional Contact Email</w:t>
            </w:r>
          </w:p>
        </w:tc>
        <w:tc>
          <w:tcPr>
            <w:tcW w:w="6660" w:type="dxa"/>
          </w:tcPr>
          <w:p w14:paraId="6AA3A82B" w14:textId="77777777" w:rsidR="00F90773" w:rsidRPr="00E44561" w:rsidRDefault="00F90773" w:rsidP="00F90773">
            <w:pPr>
              <w:adjustRightInd w:val="0"/>
              <w:rPr>
                <w:rFonts w:ascii="Tahoma" w:hAnsi="Tahoma" w:cs="Tahoma"/>
              </w:rPr>
            </w:pPr>
            <w:r w:rsidRPr="00E44561">
              <w:rPr>
                <w:rFonts w:ascii="Tahoma" w:hAnsi="Tahoma" w:cs="Tahoma"/>
              </w:rPr>
              <w:t>Contact email of alternative person</w:t>
            </w:r>
          </w:p>
        </w:tc>
        <w:tc>
          <w:tcPr>
            <w:tcW w:w="1276" w:type="dxa"/>
          </w:tcPr>
          <w:p w14:paraId="237756FC"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3450C176" w14:textId="77777777" w:rsidR="00F90773" w:rsidRPr="00E44561" w:rsidRDefault="00F90773" w:rsidP="00F90773">
            <w:pPr>
              <w:spacing w:before="60" w:after="40"/>
              <w:rPr>
                <w:rFonts w:ascii="Tahoma" w:hAnsi="Tahoma" w:cs="Tahoma"/>
              </w:rPr>
            </w:pPr>
            <w:r w:rsidRPr="00E44561">
              <w:rPr>
                <w:rFonts w:ascii="Tahoma" w:hAnsi="Tahoma" w:cs="Tahoma"/>
              </w:rPr>
              <w:t>Field length – VARIABLE, minimum 7, maximum 60 characters</w:t>
            </w:r>
          </w:p>
        </w:tc>
        <w:tc>
          <w:tcPr>
            <w:tcW w:w="2551" w:type="dxa"/>
          </w:tcPr>
          <w:p w14:paraId="191AA363" w14:textId="77777777" w:rsidR="00F90773" w:rsidRPr="00E44561" w:rsidRDefault="00F90773" w:rsidP="00F90773">
            <w:pPr>
              <w:spacing w:before="60" w:after="40"/>
              <w:ind w:right="-20"/>
              <w:rPr>
                <w:rFonts w:ascii="Tahoma" w:hAnsi="Tahoma" w:cs="Tahoma"/>
              </w:rPr>
            </w:pPr>
            <w:r w:rsidRPr="00E44561">
              <w:rPr>
                <w:rFonts w:ascii="Tahoma" w:hAnsi="Tahoma" w:cs="Tahoma"/>
              </w:rPr>
              <w:t>Must contain a “@” symbol and a “.”</w:t>
            </w:r>
          </w:p>
        </w:tc>
      </w:tr>
      <w:tr w:rsidR="00F90773" w:rsidRPr="00E44561" w14:paraId="47509F44" w14:textId="77777777" w:rsidTr="00F90773">
        <w:trPr>
          <w:gridBefore w:val="1"/>
          <w:wBefore w:w="6" w:type="dxa"/>
        </w:trPr>
        <w:tc>
          <w:tcPr>
            <w:tcW w:w="1384" w:type="dxa"/>
          </w:tcPr>
          <w:p w14:paraId="089B7661" w14:textId="77777777" w:rsidR="00F90773" w:rsidRPr="00E44561" w:rsidRDefault="00F90773" w:rsidP="00F90773">
            <w:pPr>
              <w:rPr>
                <w:rFonts w:ascii="Tahoma" w:hAnsi="Tahoma" w:cs="Tahoma"/>
              </w:rPr>
            </w:pPr>
            <w:r w:rsidRPr="00E44561">
              <w:rPr>
                <w:rFonts w:ascii="Tahoma" w:hAnsi="Tahoma" w:cs="Tahoma"/>
              </w:rPr>
              <w:t>Optional Contact Phone</w:t>
            </w:r>
          </w:p>
        </w:tc>
        <w:tc>
          <w:tcPr>
            <w:tcW w:w="6660" w:type="dxa"/>
          </w:tcPr>
          <w:p w14:paraId="4F1929D9" w14:textId="77777777" w:rsidR="00F90773" w:rsidRPr="00E44561" w:rsidRDefault="00F90773" w:rsidP="00F90773">
            <w:pPr>
              <w:adjustRightInd w:val="0"/>
              <w:rPr>
                <w:rFonts w:ascii="Tahoma" w:hAnsi="Tahoma" w:cs="Tahoma"/>
              </w:rPr>
            </w:pPr>
            <w:r w:rsidRPr="00E44561">
              <w:rPr>
                <w:rFonts w:ascii="Tahoma" w:hAnsi="Tahoma" w:cs="Tahoma"/>
              </w:rPr>
              <w:t>Contact phone number of alternative person. Includes area code and country code if outside of New Zealand.</w:t>
            </w:r>
          </w:p>
        </w:tc>
        <w:tc>
          <w:tcPr>
            <w:tcW w:w="1276" w:type="dxa"/>
          </w:tcPr>
          <w:p w14:paraId="13675608"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7" w:type="dxa"/>
          </w:tcPr>
          <w:p w14:paraId="7E5C2F78" w14:textId="77777777" w:rsidR="00F90773" w:rsidRPr="00E44561" w:rsidRDefault="00F90773" w:rsidP="00F90773">
            <w:pPr>
              <w:spacing w:before="60" w:after="40"/>
              <w:rPr>
                <w:rFonts w:ascii="Tahoma" w:hAnsi="Tahoma" w:cs="Tahoma"/>
              </w:rPr>
            </w:pPr>
            <w:r w:rsidRPr="00E44561">
              <w:rPr>
                <w:rFonts w:ascii="Tahoma" w:hAnsi="Tahoma" w:cs="Tahoma"/>
              </w:rPr>
              <w:t>Field length – VARIABLE, minimum 8 characters, maximum 12</w:t>
            </w:r>
          </w:p>
          <w:p w14:paraId="31960222" w14:textId="77777777" w:rsidR="00F90773" w:rsidRPr="00E44561" w:rsidRDefault="00F90773" w:rsidP="00F90773">
            <w:pPr>
              <w:spacing w:before="60" w:after="40"/>
              <w:rPr>
                <w:rFonts w:ascii="Tahoma" w:hAnsi="Tahoma" w:cs="Tahoma"/>
              </w:rPr>
            </w:pPr>
          </w:p>
        </w:tc>
        <w:tc>
          <w:tcPr>
            <w:tcW w:w="2551" w:type="dxa"/>
          </w:tcPr>
          <w:p w14:paraId="62DCAFC9" w14:textId="77777777" w:rsidR="00F90773" w:rsidRPr="00E44561" w:rsidRDefault="00F90773" w:rsidP="00F90773">
            <w:pPr>
              <w:spacing w:before="60" w:after="40"/>
              <w:ind w:right="-20"/>
              <w:rPr>
                <w:rFonts w:ascii="Tahoma" w:hAnsi="Tahoma" w:cs="Tahoma"/>
              </w:rPr>
            </w:pPr>
            <w:r w:rsidRPr="00E44561">
              <w:rPr>
                <w:rFonts w:ascii="Tahoma" w:hAnsi="Tahoma" w:cs="Tahoma"/>
              </w:rPr>
              <w:t>Digits, spaces and the characters “(”, “)” and “+” are allowed.</w:t>
            </w:r>
          </w:p>
        </w:tc>
      </w:tr>
    </w:tbl>
    <w:p w14:paraId="7AFAC718" w14:textId="77777777" w:rsidR="00F90773" w:rsidRPr="00E44561" w:rsidRDefault="00F90773" w:rsidP="00F90773">
      <w:pPr>
        <w:numPr>
          <w:ilvl w:val="0"/>
          <w:numId w:val="68"/>
        </w:numPr>
        <w:ind w:left="357" w:hanging="357"/>
        <w:outlineLvl w:val="0"/>
        <w:rPr>
          <w:rFonts w:ascii="Tahoma" w:hAnsi="Tahoma" w:cs="Tahoma"/>
          <w:b/>
          <w:sz w:val="28"/>
          <w:szCs w:val="28"/>
        </w:rPr>
      </w:pPr>
      <w:r w:rsidRPr="00E44561">
        <w:rPr>
          <w:rFonts w:ascii="Tahoma" w:hAnsi="Tahoma" w:cs="Tahoma"/>
          <w:b/>
          <w:sz w:val="28"/>
          <w:szCs w:val="28"/>
        </w:rPr>
        <w:br w:type="page"/>
      </w:r>
      <w:bookmarkStart w:id="338" w:name="_Toc42178038"/>
      <w:r w:rsidR="005F554A">
        <w:rPr>
          <w:rFonts w:ascii="Tahoma" w:hAnsi="Tahoma" w:cs="Tahoma"/>
          <w:b/>
          <w:sz w:val="28"/>
          <w:szCs w:val="28"/>
        </w:rPr>
        <w:lastRenderedPageBreak/>
        <w:t>Corrections</w:t>
      </w:r>
      <w:r w:rsidRPr="00E44561">
        <w:rPr>
          <w:rFonts w:ascii="Tahoma" w:hAnsi="Tahoma" w:cs="Tahoma"/>
          <w:b/>
          <w:sz w:val="28"/>
          <w:szCs w:val="28"/>
        </w:rPr>
        <w:t xml:space="preserve"> Data Set / Elements</w:t>
      </w:r>
      <w:bookmarkEnd w:id="338"/>
    </w:p>
    <w:p w14:paraId="01B4EA4B" w14:textId="77777777" w:rsidR="00F90773" w:rsidRDefault="00F90773" w:rsidP="00F90773">
      <w:pPr>
        <w:rPr>
          <w:rFonts w:ascii="Tahoma" w:hAnsi="Tahoma" w:cs="Tahoma"/>
        </w:rPr>
      </w:pPr>
      <w:r w:rsidRPr="00E44561">
        <w:rPr>
          <w:rFonts w:ascii="Tahoma" w:hAnsi="Tahoma" w:cs="Tahoma"/>
        </w:rPr>
        <w:t xml:space="preserve">For each Account being reported </w:t>
      </w:r>
      <w:r w:rsidR="005F554A">
        <w:rPr>
          <w:rFonts w:ascii="Tahoma" w:hAnsi="Tahoma" w:cs="Tahoma"/>
        </w:rPr>
        <w:t>for a correction</w:t>
      </w:r>
      <w:r w:rsidR="005B2551">
        <w:rPr>
          <w:rFonts w:ascii="Tahoma" w:hAnsi="Tahoma" w:cs="Tahoma"/>
        </w:rPr>
        <w:t>,</w:t>
      </w:r>
      <w:r w:rsidR="005F554A">
        <w:rPr>
          <w:rFonts w:ascii="Tahoma" w:hAnsi="Tahoma" w:cs="Tahoma"/>
        </w:rPr>
        <w:t xml:space="preserve"> </w:t>
      </w:r>
      <w:r w:rsidRPr="00E44561">
        <w:rPr>
          <w:rFonts w:ascii="Tahoma" w:hAnsi="Tahoma" w:cs="Tahoma"/>
        </w:rPr>
        <w:t xml:space="preserve">there are sets of data elements required to be reported based on the </w:t>
      </w:r>
      <w:r w:rsidR="00C62CF5">
        <w:rPr>
          <w:rFonts w:ascii="Tahoma" w:hAnsi="Tahoma" w:cs="Tahoma"/>
        </w:rPr>
        <w:t>corrections</w:t>
      </w:r>
      <w:r w:rsidRPr="00E44561">
        <w:rPr>
          <w:rFonts w:ascii="Tahoma" w:hAnsi="Tahoma" w:cs="Tahoma"/>
        </w:rPr>
        <w:t xml:space="preserve"> being </w:t>
      </w:r>
      <w:r w:rsidR="00C62CF5">
        <w:rPr>
          <w:rFonts w:ascii="Tahoma" w:hAnsi="Tahoma" w:cs="Tahoma"/>
        </w:rPr>
        <w:t>made</w:t>
      </w:r>
      <w:r w:rsidRPr="00E44561">
        <w:rPr>
          <w:rFonts w:ascii="Tahoma" w:hAnsi="Tahoma" w:cs="Tahoma"/>
        </w:rPr>
        <w:t>.</w:t>
      </w:r>
    </w:p>
    <w:p w14:paraId="148CFB6B" w14:textId="77777777" w:rsidR="005240AD" w:rsidRPr="00E44561" w:rsidRDefault="005240AD" w:rsidP="00F90773">
      <w:pPr>
        <w:rPr>
          <w:rFonts w:ascii="Tahoma" w:hAnsi="Tahoma" w:cs="Tahoma"/>
        </w:rPr>
      </w:pPr>
      <w:r>
        <w:rPr>
          <w:rFonts w:ascii="Tahoma" w:hAnsi="Tahoma" w:cs="Tahoma"/>
        </w:rPr>
        <w:t>Only the last instance of the Account can be corrected using the automated XML process. All historical corrections need to made manually by your Credit Reporter.</w:t>
      </w:r>
    </w:p>
    <w:p w14:paraId="7F95E5E0" w14:textId="77777777" w:rsidR="00F90773" w:rsidRPr="00E44561" w:rsidRDefault="00F90773" w:rsidP="00F90773">
      <w:pPr>
        <w:rPr>
          <w:rFonts w:ascii="Tahoma" w:hAnsi="Tahoma" w:cs="Tahoma"/>
        </w:rPr>
      </w:pPr>
      <w:r w:rsidRPr="00E44561">
        <w:rPr>
          <w:rFonts w:ascii="Tahoma" w:hAnsi="Tahoma" w:cs="Tahoma"/>
          <w:b/>
        </w:rPr>
        <w:t xml:space="preserve">All data supplied in the below elements </w:t>
      </w:r>
      <w:r w:rsidRPr="00E44561">
        <w:rPr>
          <w:rFonts w:ascii="Tahoma" w:hAnsi="Tahoma" w:cs="Tahoma"/>
          <w:b/>
          <w:lang w:val="en-NZ" w:eastAsia="zh-CN"/>
        </w:rPr>
        <w:t xml:space="preserve">must conform to the Extensible Markup Language (XML) 1.0 (Fifth Edition): </w:t>
      </w:r>
      <w:hyperlink r:id="rId24" w:history="1">
        <w:r w:rsidRPr="00E44561">
          <w:rPr>
            <w:rStyle w:val="Hyperlink"/>
            <w:rFonts w:ascii="Tahoma" w:hAnsi="Tahoma" w:cs="Tahoma"/>
            <w:b/>
            <w:color w:val="auto"/>
            <w:lang w:val="en-NZ" w:eastAsia="zh-CN"/>
          </w:rPr>
          <w:t>http://www.w3.org/TR/REC-xml/</w:t>
        </w:r>
      </w:hyperlink>
    </w:p>
    <w:p w14:paraId="34A0C773" w14:textId="77777777" w:rsidR="00F90773" w:rsidRPr="00E44561" w:rsidRDefault="00F90773" w:rsidP="00F90773">
      <w:pPr>
        <w:rPr>
          <w:rFonts w:ascii="Tahoma" w:hAnsi="Tahoma" w:cs="Tahoma"/>
        </w:rPr>
      </w:pPr>
      <w:r w:rsidRPr="00E44561">
        <w:rPr>
          <w:rFonts w:ascii="Tahoma" w:hAnsi="Tahoma" w:cs="Tahoma"/>
        </w:rPr>
        <w:t xml:space="preserve">The section lists </w:t>
      </w:r>
    </w:p>
    <w:p w14:paraId="17105109" w14:textId="77777777" w:rsidR="00F90773" w:rsidRPr="00E44561" w:rsidRDefault="00F90773" w:rsidP="00F90773">
      <w:pPr>
        <w:pStyle w:val="ListParagraph"/>
        <w:numPr>
          <w:ilvl w:val="0"/>
          <w:numId w:val="5"/>
        </w:numPr>
        <w:ind w:left="851" w:hanging="284"/>
        <w:rPr>
          <w:rFonts w:ascii="Tahoma" w:hAnsi="Tahoma" w:cs="Tahoma"/>
          <w:sz w:val="20"/>
        </w:rPr>
      </w:pPr>
      <w:r w:rsidRPr="00E44561">
        <w:rPr>
          <w:rFonts w:ascii="Tahoma" w:hAnsi="Tahoma" w:cs="Tahoma"/>
          <w:sz w:val="20"/>
          <w:szCs w:val="20"/>
        </w:rPr>
        <w:t>each of the datasets and their elements</w:t>
      </w:r>
    </w:p>
    <w:p w14:paraId="680179F8" w14:textId="77777777" w:rsidR="00F90773" w:rsidRPr="00E44561" w:rsidRDefault="00F90773" w:rsidP="00F90773">
      <w:pPr>
        <w:pStyle w:val="ListParagraph"/>
        <w:numPr>
          <w:ilvl w:val="0"/>
          <w:numId w:val="5"/>
        </w:numPr>
        <w:ind w:left="851" w:hanging="284"/>
        <w:rPr>
          <w:rFonts w:ascii="Tahoma" w:hAnsi="Tahoma" w:cs="Tahoma"/>
          <w:sz w:val="20"/>
        </w:rPr>
      </w:pPr>
      <w:r w:rsidRPr="00E44561">
        <w:rPr>
          <w:rFonts w:ascii="Tahoma" w:hAnsi="Tahoma" w:cs="Tahoma"/>
          <w:sz w:val="20"/>
          <w:szCs w:val="20"/>
        </w:rPr>
        <w:t>if a data element is for the purposes</w:t>
      </w:r>
    </w:p>
    <w:p w14:paraId="1BB105AC" w14:textId="77777777" w:rsidR="00F90773" w:rsidRPr="00E44561" w:rsidRDefault="00F90773" w:rsidP="00F90773">
      <w:pPr>
        <w:pStyle w:val="ListParagraph"/>
        <w:numPr>
          <w:ilvl w:val="1"/>
          <w:numId w:val="5"/>
        </w:numPr>
        <w:ind w:left="1276"/>
        <w:rPr>
          <w:rFonts w:ascii="Tahoma" w:hAnsi="Tahoma" w:cs="Tahoma"/>
          <w:sz w:val="20"/>
        </w:rPr>
      </w:pPr>
      <w:r w:rsidRPr="00E44561">
        <w:rPr>
          <w:rFonts w:ascii="Tahoma" w:hAnsi="Tahoma" w:cs="Tahoma"/>
          <w:sz w:val="20"/>
          <w:szCs w:val="20"/>
        </w:rPr>
        <w:t xml:space="preserve">data reporting </w:t>
      </w:r>
      <w:r w:rsidRPr="00E44561">
        <w:rPr>
          <w:rFonts w:ascii="Tahoma" w:hAnsi="Tahoma" w:cs="Tahoma"/>
          <w:sz w:val="20"/>
          <w:szCs w:val="20"/>
          <w:u w:val="single"/>
        </w:rPr>
        <w:t>control</w:t>
      </w:r>
    </w:p>
    <w:p w14:paraId="71336482" w14:textId="77777777" w:rsidR="00F90773" w:rsidRPr="00E44561" w:rsidRDefault="00F90773" w:rsidP="00F90773">
      <w:pPr>
        <w:pStyle w:val="ListParagraph"/>
        <w:numPr>
          <w:ilvl w:val="1"/>
          <w:numId w:val="5"/>
        </w:numPr>
        <w:ind w:left="1276"/>
        <w:rPr>
          <w:rFonts w:ascii="Tahoma" w:hAnsi="Tahoma" w:cs="Tahoma"/>
          <w:sz w:val="20"/>
        </w:rPr>
      </w:pPr>
      <w:r w:rsidRPr="00E44561">
        <w:rPr>
          <w:rFonts w:ascii="Tahoma" w:hAnsi="Tahoma" w:cs="Tahoma"/>
          <w:sz w:val="20"/>
          <w:szCs w:val="20"/>
        </w:rPr>
        <w:t xml:space="preserve">data </w:t>
      </w:r>
      <w:r w:rsidRPr="00E44561">
        <w:rPr>
          <w:rFonts w:ascii="Tahoma" w:hAnsi="Tahoma" w:cs="Tahoma"/>
          <w:sz w:val="20"/>
          <w:szCs w:val="20"/>
          <w:u w:val="single"/>
        </w:rPr>
        <w:t>management</w:t>
      </w:r>
      <w:r w:rsidRPr="00E44561">
        <w:rPr>
          <w:rFonts w:ascii="Tahoma" w:hAnsi="Tahoma" w:cs="Tahoma"/>
          <w:sz w:val="20"/>
          <w:szCs w:val="20"/>
        </w:rPr>
        <w:t xml:space="preserve"> by the Credit Reporters</w:t>
      </w:r>
    </w:p>
    <w:p w14:paraId="5BA3C4F0" w14:textId="77777777" w:rsidR="00F90773" w:rsidRPr="00E44561" w:rsidRDefault="00F90773" w:rsidP="00F90773">
      <w:pPr>
        <w:pStyle w:val="ListParagraph"/>
        <w:numPr>
          <w:ilvl w:val="1"/>
          <w:numId w:val="5"/>
        </w:numPr>
        <w:ind w:left="1276"/>
        <w:rPr>
          <w:rFonts w:ascii="Tahoma" w:hAnsi="Tahoma" w:cs="Tahoma"/>
          <w:sz w:val="20"/>
        </w:rPr>
      </w:pPr>
      <w:r w:rsidRPr="00E44561">
        <w:rPr>
          <w:rFonts w:ascii="Tahoma" w:hAnsi="Tahoma" w:cs="Tahoma"/>
          <w:sz w:val="20"/>
          <w:szCs w:val="20"/>
        </w:rPr>
        <w:t xml:space="preserve">inclusion in Credit Reporters </w:t>
      </w:r>
      <w:r w:rsidRPr="00E44561">
        <w:rPr>
          <w:rFonts w:ascii="Tahoma" w:hAnsi="Tahoma" w:cs="Tahoma"/>
          <w:sz w:val="20"/>
          <w:szCs w:val="20"/>
          <w:u w:val="single"/>
        </w:rPr>
        <w:t>product</w:t>
      </w:r>
    </w:p>
    <w:p w14:paraId="34C712D0" w14:textId="77777777" w:rsidR="00F90773" w:rsidRPr="00E44561" w:rsidRDefault="00F90773" w:rsidP="00F90773">
      <w:pPr>
        <w:pStyle w:val="ListParagraph"/>
        <w:numPr>
          <w:ilvl w:val="0"/>
          <w:numId w:val="5"/>
        </w:numPr>
        <w:ind w:left="851" w:hanging="284"/>
        <w:rPr>
          <w:rFonts w:ascii="Tahoma" w:hAnsi="Tahoma" w:cs="Tahoma"/>
          <w:sz w:val="20"/>
        </w:rPr>
      </w:pPr>
      <w:r w:rsidRPr="00E44561">
        <w:rPr>
          <w:rFonts w:ascii="Tahoma" w:hAnsi="Tahoma" w:cs="Tahoma"/>
          <w:sz w:val="20"/>
          <w:szCs w:val="20"/>
        </w:rPr>
        <w:t>if the input of the data element is</w:t>
      </w:r>
    </w:p>
    <w:p w14:paraId="5429976B" w14:textId="77777777" w:rsidR="00F90773" w:rsidRPr="00E44561" w:rsidRDefault="00F90773" w:rsidP="00F90773">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M</w:t>
      </w:r>
      <w:r w:rsidRPr="00E44561">
        <w:rPr>
          <w:rFonts w:ascii="Tahoma" w:hAnsi="Tahoma" w:cs="Tahoma"/>
          <w:sz w:val="20"/>
          <w:szCs w:val="20"/>
        </w:rPr>
        <w:t>andatory</w:t>
      </w:r>
      <w:r w:rsidR="005768AD">
        <w:rPr>
          <w:rFonts w:ascii="Tahoma" w:hAnsi="Tahoma" w:cs="Tahoma"/>
          <w:sz w:val="20"/>
          <w:szCs w:val="20"/>
        </w:rPr>
        <w:t xml:space="preserve"> – this must be supplied to identify the account to be corrected</w:t>
      </w:r>
    </w:p>
    <w:p w14:paraId="5AA2C640" w14:textId="77777777" w:rsidR="00F90773" w:rsidRPr="00E44561" w:rsidRDefault="00F90773" w:rsidP="00F90773">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C</w:t>
      </w:r>
      <w:r w:rsidRPr="00E44561">
        <w:rPr>
          <w:rFonts w:ascii="Tahoma" w:hAnsi="Tahoma" w:cs="Tahoma"/>
          <w:sz w:val="20"/>
          <w:szCs w:val="20"/>
        </w:rPr>
        <w:t>onditional</w:t>
      </w:r>
      <w:r w:rsidR="005768AD">
        <w:rPr>
          <w:rFonts w:ascii="Tahoma" w:hAnsi="Tahoma" w:cs="Tahoma"/>
          <w:sz w:val="20"/>
          <w:szCs w:val="20"/>
        </w:rPr>
        <w:t xml:space="preserve"> – Elements need to be supplied together to accurately correct the account details</w:t>
      </w:r>
    </w:p>
    <w:p w14:paraId="319C720C" w14:textId="77777777" w:rsidR="00F90773" w:rsidRPr="00E44561" w:rsidRDefault="00F90773" w:rsidP="00F90773">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O</w:t>
      </w:r>
      <w:r w:rsidRPr="00E44561">
        <w:rPr>
          <w:rFonts w:ascii="Tahoma" w:hAnsi="Tahoma" w:cs="Tahoma"/>
          <w:sz w:val="20"/>
          <w:szCs w:val="20"/>
        </w:rPr>
        <w:t>ptional</w:t>
      </w:r>
      <w:r w:rsidR="005768AD">
        <w:rPr>
          <w:rFonts w:ascii="Tahoma" w:hAnsi="Tahoma" w:cs="Tahoma"/>
          <w:sz w:val="20"/>
          <w:szCs w:val="20"/>
        </w:rPr>
        <w:t xml:space="preserve"> – Elements that</w:t>
      </w:r>
      <w:r w:rsidR="0040250E">
        <w:rPr>
          <w:rFonts w:ascii="Tahoma" w:hAnsi="Tahoma" w:cs="Tahoma"/>
          <w:sz w:val="20"/>
          <w:szCs w:val="20"/>
        </w:rPr>
        <w:t xml:space="preserve"> </w:t>
      </w:r>
      <w:r w:rsidR="005768AD">
        <w:rPr>
          <w:rFonts w:ascii="Tahoma" w:hAnsi="Tahoma" w:cs="Tahoma"/>
          <w:sz w:val="20"/>
          <w:szCs w:val="20"/>
        </w:rPr>
        <w:t>can be supplied for a correction with only the account identifiers</w:t>
      </w:r>
    </w:p>
    <w:p w14:paraId="59D0064E" w14:textId="77777777" w:rsidR="00F90773" w:rsidRPr="00E44561" w:rsidRDefault="00F90773" w:rsidP="00F90773">
      <w:pPr>
        <w:pStyle w:val="ListParagraph"/>
        <w:numPr>
          <w:ilvl w:val="0"/>
          <w:numId w:val="5"/>
        </w:numPr>
        <w:ind w:left="851" w:hanging="284"/>
        <w:rPr>
          <w:rFonts w:ascii="Tahoma" w:hAnsi="Tahoma" w:cs="Tahoma"/>
          <w:sz w:val="20"/>
        </w:rPr>
      </w:pPr>
      <w:r w:rsidRPr="00E44561">
        <w:rPr>
          <w:rFonts w:ascii="Tahoma" w:hAnsi="Tahoma" w:cs="Tahoma"/>
          <w:sz w:val="20"/>
          <w:szCs w:val="20"/>
        </w:rPr>
        <w:t>if the data element is</w:t>
      </w:r>
    </w:p>
    <w:p w14:paraId="1C8ED746" w14:textId="77777777" w:rsidR="00F90773" w:rsidRPr="00E44561" w:rsidRDefault="00F90773" w:rsidP="00F90773">
      <w:pPr>
        <w:pStyle w:val="ListParagraph"/>
        <w:numPr>
          <w:ilvl w:val="1"/>
          <w:numId w:val="5"/>
        </w:numPr>
        <w:ind w:left="1134" w:hanging="284"/>
        <w:rPr>
          <w:rFonts w:ascii="Tahoma" w:hAnsi="Tahoma" w:cs="Tahoma"/>
          <w:sz w:val="20"/>
        </w:rPr>
      </w:pPr>
      <w:r w:rsidRPr="00E44561">
        <w:rPr>
          <w:rFonts w:ascii="Tahoma" w:hAnsi="Tahoma" w:cs="Tahoma"/>
          <w:sz w:val="20"/>
          <w:szCs w:val="20"/>
          <w:u w:val="single"/>
        </w:rPr>
        <w:t>Co</w:t>
      </w:r>
      <w:r w:rsidRPr="00E44561">
        <w:rPr>
          <w:rFonts w:ascii="Tahoma" w:hAnsi="Tahoma" w:cs="Tahoma"/>
          <w:sz w:val="20"/>
          <w:szCs w:val="20"/>
        </w:rPr>
        <w:t>rrectable</w:t>
      </w:r>
    </w:p>
    <w:p w14:paraId="2EE5525A" w14:textId="77777777" w:rsidR="00F90773" w:rsidRPr="00E44561" w:rsidRDefault="00F90773" w:rsidP="00F90773">
      <w:pPr>
        <w:spacing w:before="0" w:after="0"/>
        <w:rPr>
          <w:rFonts w:ascii="Tahoma" w:eastAsia="Times New Roman" w:hAnsi="Tahoma" w:cs="Tahoma"/>
          <w:szCs w:val="22"/>
          <w:lang w:val="en-US"/>
        </w:rPr>
      </w:pPr>
      <w:r w:rsidRPr="00E44561">
        <w:rPr>
          <w:rFonts w:ascii="Tahoma" w:hAnsi="Tahoma" w:cs="Tahoma"/>
        </w:rPr>
        <w:br w:type="page"/>
      </w:r>
    </w:p>
    <w:p w14:paraId="2E9509D5" w14:textId="77777777" w:rsidR="00F90773" w:rsidRPr="00E44561" w:rsidRDefault="00F90773" w:rsidP="00F90773">
      <w:pPr>
        <w:numPr>
          <w:ilvl w:val="1"/>
          <w:numId w:val="68"/>
        </w:numPr>
        <w:ind w:left="357" w:hanging="357"/>
        <w:outlineLvl w:val="1"/>
        <w:rPr>
          <w:rFonts w:ascii="Tahoma" w:hAnsi="Tahoma" w:cs="Tahoma"/>
          <w:b/>
          <w:sz w:val="24"/>
          <w:szCs w:val="24"/>
        </w:rPr>
      </w:pPr>
      <w:bookmarkStart w:id="339" w:name="_Toc42178039"/>
      <w:r w:rsidRPr="00E44561">
        <w:rPr>
          <w:rFonts w:ascii="Tahoma" w:hAnsi="Tahoma" w:cs="Tahoma"/>
          <w:b/>
          <w:sz w:val="24"/>
          <w:szCs w:val="24"/>
        </w:rPr>
        <w:lastRenderedPageBreak/>
        <w:t>Account Header</w:t>
      </w:r>
      <w:bookmarkEnd w:id="339"/>
    </w:p>
    <w:p w14:paraId="26A700A1" w14:textId="77777777" w:rsidR="00F90773" w:rsidRPr="00E44561" w:rsidRDefault="00F90773" w:rsidP="00F90773">
      <w:pPr>
        <w:rPr>
          <w:rFonts w:ascii="Tahoma" w:hAnsi="Tahoma" w:cs="Tahoma"/>
        </w:rPr>
      </w:pPr>
      <w:r w:rsidRPr="00E44561">
        <w:rPr>
          <w:rFonts w:ascii="Tahoma" w:hAnsi="Tahoma" w:cs="Tahoma"/>
        </w:rPr>
        <w:t xml:space="preserve">Details of the accounts being </w:t>
      </w:r>
      <w:r w:rsidR="00F30344">
        <w:rPr>
          <w:rFonts w:ascii="Tahoma" w:hAnsi="Tahoma" w:cs="Tahoma"/>
        </w:rPr>
        <w:t>Corrected. These elements need to be supplied to accurately identify the account being Corrected.</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786"/>
      </w:tblGrid>
      <w:tr w:rsidR="00F90773" w:rsidRPr="00E44561" w14:paraId="7D6C14D0" w14:textId="77777777" w:rsidTr="00F90773">
        <w:tc>
          <w:tcPr>
            <w:tcW w:w="4786" w:type="dxa"/>
            <w:shd w:val="clear" w:color="auto" w:fill="FFC000"/>
          </w:tcPr>
          <w:p w14:paraId="6FCFE891"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786" w:type="dxa"/>
            <w:shd w:val="clear" w:color="auto" w:fill="FFC000"/>
          </w:tcPr>
          <w:p w14:paraId="1619F8D7" w14:textId="77777777" w:rsidR="00F90773" w:rsidRPr="00E44561" w:rsidRDefault="00F90773" w:rsidP="00F90773">
            <w:pPr>
              <w:rPr>
                <w:rFonts w:ascii="Tahoma" w:hAnsi="Tahoma" w:cs="Tahoma"/>
              </w:rPr>
            </w:pPr>
          </w:p>
        </w:tc>
      </w:tr>
      <w:tr w:rsidR="00F90773" w:rsidRPr="00E44561" w14:paraId="1274C426" w14:textId="77777777" w:rsidTr="00F90773">
        <w:tc>
          <w:tcPr>
            <w:tcW w:w="4786" w:type="dxa"/>
          </w:tcPr>
          <w:p w14:paraId="36675F0F" w14:textId="77777777" w:rsidR="00F90773" w:rsidRPr="00E44561" w:rsidRDefault="00F90773" w:rsidP="00F90773">
            <w:pPr>
              <w:rPr>
                <w:rFonts w:ascii="Tahoma" w:hAnsi="Tahoma" w:cs="Tahoma"/>
              </w:rPr>
            </w:pPr>
            <w:r w:rsidRPr="00E44561">
              <w:rPr>
                <w:rFonts w:ascii="Tahoma" w:hAnsi="Tahoma" w:cs="Tahoma"/>
              </w:rPr>
              <w:t>ALL</w:t>
            </w:r>
          </w:p>
        </w:tc>
        <w:tc>
          <w:tcPr>
            <w:tcW w:w="4786" w:type="dxa"/>
          </w:tcPr>
          <w:p w14:paraId="36B680B7" w14:textId="77777777" w:rsidR="00F90773" w:rsidRPr="00E44561" w:rsidRDefault="00F90773" w:rsidP="00F90773">
            <w:pPr>
              <w:rPr>
                <w:rFonts w:ascii="Tahoma" w:hAnsi="Tahoma" w:cs="Tahoma"/>
              </w:rPr>
            </w:pPr>
          </w:p>
        </w:tc>
      </w:tr>
    </w:tbl>
    <w:p w14:paraId="2495AD37" w14:textId="77777777" w:rsidR="00F90773" w:rsidRPr="00E44561" w:rsidRDefault="00F90773" w:rsidP="00F90773">
      <w:pPr>
        <w:rPr>
          <w:rFonts w:ascii="Tahoma" w:hAnsi="Tahoma" w:cs="Tahoma"/>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268"/>
      </w:tblGrid>
      <w:tr w:rsidR="00F90773" w:rsidRPr="00E44561" w14:paraId="7C03B0ED" w14:textId="77777777" w:rsidTr="00F90773">
        <w:trPr>
          <w:tblHeader/>
        </w:trPr>
        <w:tc>
          <w:tcPr>
            <w:tcW w:w="1809" w:type="dxa"/>
            <w:shd w:val="clear" w:color="auto" w:fill="FFC000"/>
          </w:tcPr>
          <w:p w14:paraId="1D22CE6E"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5B56155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107CCFF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1F4232A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499D41C6" w14:textId="77777777" w:rsidR="00F90773" w:rsidRPr="00E44561" w:rsidRDefault="0039171E" w:rsidP="00F90773">
            <w:pPr>
              <w:jc w:val="center"/>
              <w:rPr>
                <w:rFonts w:ascii="Tahoma" w:hAnsi="Tahoma" w:cs="Tahoma"/>
                <w:b/>
                <w:lang w:val="en-NZ"/>
              </w:rPr>
            </w:pPr>
            <w:r>
              <w:rPr>
                <w:rFonts w:ascii="Tahoma" w:hAnsi="Tahoma" w:cs="Tahoma"/>
                <w:b/>
                <w:lang w:val="en-NZ"/>
              </w:rPr>
              <w:t>CO</w:t>
            </w:r>
          </w:p>
        </w:tc>
        <w:tc>
          <w:tcPr>
            <w:tcW w:w="2268" w:type="dxa"/>
            <w:shd w:val="clear" w:color="auto" w:fill="FFC000"/>
          </w:tcPr>
          <w:p w14:paraId="30F1295D"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268" w:type="dxa"/>
            <w:shd w:val="clear" w:color="auto" w:fill="FFC000"/>
          </w:tcPr>
          <w:p w14:paraId="2ECCA5D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452A2554" w14:textId="77777777" w:rsidTr="00F90773">
        <w:tc>
          <w:tcPr>
            <w:tcW w:w="1809" w:type="dxa"/>
          </w:tcPr>
          <w:p w14:paraId="34A7634B" w14:textId="77777777" w:rsidR="00F90773" w:rsidRPr="00E44561" w:rsidRDefault="00F90773" w:rsidP="00F90773">
            <w:pPr>
              <w:rPr>
                <w:rFonts w:ascii="Tahoma" w:hAnsi="Tahoma" w:cs="Tahoma"/>
              </w:rPr>
            </w:pPr>
            <w:r w:rsidRPr="00E44561">
              <w:rPr>
                <w:rFonts w:ascii="Tahoma" w:hAnsi="Tahoma" w:cs="Tahoma"/>
              </w:rPr>
              <w:t>Record ID</w:t>
            </w:r>
          </w:p>
        </w:tc>
        <w:tc>
          <w:tcPr>
            <w:tcW w:w="3828" w:type="dxa"/>
          </w:tcPr>
          <w:p w14:paraId="1498FD01" w14:textId="77777777" w:rsidR="00F90773" w:rsidRPr="00E44561" w:rsidRDefault="00F90773" w:rsidP="00F90773">
            <w:pPr>
              <w:adjustRightInd w:val="0"/>
              <w:rPr>
                <w:rFonts w:ascii="Tahoma" w:hAnsi="Tahoma" w:cs="Tahoma"/>
              </w:rPr>
            </w:pPr>
            <w:r w:rsidRPr="00E44561">
              <w:rPr>
                <w:rFonts w:ascii="Tahoma" w:hAnsi="Tahoma" w:cs="Tahoma"/>
              </w:rPr>
              <w:t>Unique identifier for record in current batch.</w:t>
            </w:r>
          </w:p>
        </w:tc>
        <w:tc>
          <w:tcPr>
            <w:tcW w:w="1559" w:type="dxa"/>
          </w:tcPr>
          <w:p w14:paraId="4C2ED126" w14:textId="77777777" w:rsidR="00F90773" w:rsidRPr="00E44561" w:rsidRDefault="00F90773" w:rsidP="00F90773">
            <w:pPr>
              <w:adjustRightInd w:val="0"/>
              <w:jc w:val="center"/>
              <w:rPr>
                <w:rFonts w:ascii="Tahoma" w:hAnsi="Tahoma" w:cs="Tahoma"/>
              </w:rPr>
            </w:pPr>
            <w:r w:rsidRPr="00E44561">
              <w:rPr>
                <w:rFonts w:ascii="Tahoma" w:hAnsi="Tahoma" w:cs="Tahoma"/>
              </w:rPr>
              <w:t>Control</w:t>
            </w:r>
          </w:p>
        </w:tc>
        <w:tc>
          <w:tcPr>
            <w:tcW w:w="1134" w:type="dxa"/>
          </w:tcPr>
          <w:p w14:paraId="3B1A8B14" w14:textId="77777777" w:rsidR="00F90773" w:rsidRPr="00E44561" w:rsidRDefault="00F90773" w:rsidP="00F90773">
            <w:pPr>
              <w:adjustRightInd w:val="0"/>
              <w:jc w:val="center"/>
              <w:rPr>
                <w:rFonts w:ascii="Tahoma" w:hAnsi="Tahoma" w:cs="Tahoma"/>
              </w:rPr>
            </w:pPr>
            <w:r w:rsidRPr="00E44561">
              <w:rPr>
                <w:rFonts w:ascii="Tahoma" w:hAnsi="Tahoma" w:cs="Tahoma"/>
              </w:rPr>
              <w:t>M</w:t>
            </w:r>
          </w:p>
        </w:tc>
        <w:tc>
          <w:tcPr>
            <w:tcW w:w="992" w:type="dxa"/>
          </w:tcPr>
          <w:p w14:paraId="045643CE" w14:textId="77777777" w:rsidR="00F90773" w:rsidRPr="00E44561" w:rsidRDefault="00F90773" w:rsidP="00F90773">
            <w:pPr>
              <w:adjustRightInd w:val="0"/>
              <w:jc w:val="center"/>
              <w:rPr>
                <w:rFonts w:ascii="Tahoma" w:hAnsi="Tahoma" w:cs="Tahoma"/>
              </w:rPr>
            </w:pPr>
            <w:r w:rsidRPr="00E44561">
              <w:rPr>
                <w:rFonts w:ascii="Tahoma" w:hAnsi="Tahoma" w:cs="Tahoma"/>
              </w:rPr>
              <w:t>n/a</w:t>
            </w:r>
          </w:p>
        </w:tc>
        <w:tc>
          <w:tcPr>
            <w:tcW w:w="2268" w:type="dxa"/>
          </w:tcPr>
          <w:p w14:paraId="7C73D886" w14:textId="77777777" w:rsidR="00F90773" w:rsidRPr="00E44561" w:rsidRDefault="00F90773" w:rsidP="00F90773">
            <w:pPr>
              <w:adjustRightInd w:val="0"/>
              <w:rPr>
                <w:rFonts w:ascii="Tahoma" w:hAnsi="Tahoma" w:cs="Tahoma"/>
              </w:rPr>
            </w:pPr>
            <w:r w:rsidRPr="00E44561">
              <w:rPr>
                <w:rFonts w:ascii="Tahoma" w:hAnsi="Tahoma" w:cs="Tahoma"/>
              </w:rPr>
              <w:t>Numeric, positive integers. Field length – VARIABLE, minimum 1, maximum 8 characters</w:t>
            </w:r>
          </w:p>
        </w:tc>
        <w:tc>
          <w:tcPr>
            <w:tcW w:w="2268" w:type="dxa"/>
          </w:tcPr>
          <w:p w14:paraId="034690B5" w14:textId="77777777" w:rsidR="00F90773" w:rsidRPr="00E44561" w:rsidRDefault="00F90773" w:rsidP="00F90773">
            <w:pPr>
              <w:adjustRightInd w:val="0"/>
              <w:rPr>
                <w:rFonts w:ascii="Tahoma" w:hAnsi="Tahoma" w:cs="Tahoma"/>
              </w:rPr>
            </w:pPr>
            <w:r w:rsidRPr="00E44561">
              <w:rPr>
                <w:rFonts w:ascii="Tahoma" w:hAnsi="Tahoma" w:cs="Tahoma"/>
              </w:rPr>
              <w:t>Must be a unique Identifier for the input record generated by the Credit Provider (unique within batch)</w:t>
            </w:r>
          </w:p>
        </w:tc>
      </w:tr>
      <w:tr w:rsidR="00F90773" w:rsidRPr="00E44561" w14:paraId="77145A2A" w14:textId="77777777" w:rsidTr="00F90773">
        <w:tc>
          <w:tcPr>
            <w:tcW w:w="1809" w:type="dxa"/>
            <w:tcBorders>
              <w:bottom w:val="single" w:sz="4" w:space="0" w:color="000000"/>
            </w:tcBorders>
            <w:shd w:val="clear" w:color="auto" w:fill="auto"/>
          </w:tcPr>
          <w:p w14:paraId="7CE6DC7C" w14:textId="77777777" w:rsidR="00F90773" w:rsidRPr="00E44561" w:rsidRDefault="00F90773" w:rsidP="00F90773">
            <w:pPr>
              <w:rPr>
                <w:rFonts w:ascii="Tahoma" w:hAnsi="Tahoma" w:cs="Tahoma"/>
              </w:rPr>
            </w:pPr>
            <w:r w:rsidRPr="00E44561">
              <w:rPr>
                <w:rFonts w:ascii="Tahoma" w:hAnsi="Tahoma" w:cs="Tahoma"/>
              </w:rPr>
              <w:t>Account Id</w:t>
            </w:r>
          </w:p>
        </w:tc>
        <w:tc>
          <w:tcPr>
            <w:tcW w:w="3828" w:type="dxa"/>
          </w:tcPr>
          <w:p w14:paraId="3FA57124" w14:textId="77777777" w:rsidR="00F90773" w:rsidRPr="00E44561" w:rsidRDefault="00F90773" w:rsidP="00F90773">
            <w:pPr>
              <w:adjustRightInd w:val="0"/>
              <w:spacing w:before="60" w:after="40"/>
              <w:rPr>
                <w:rFonts w:ascii="Tahoma" w:hAnsi="Tahoma" w:cs="Tahoma"/>
              </w:rPr>
            </w:pPr>
            <w:r w:rsidRPr="00E44561">
              <w:rPr>
                <w:rFonts w:ascii="Tahoma" w:hAnsi="Tahoma" w:cs="Tahoma"/>
              </w:rPr>
              <w:t>Credit Provider’s unique identifier for the Account.</w:t>
            </w:r>
          </w:p>
          <w:p w14:paraId="48F241BA" w14:textId="77777777" w:rsidR="00F90773" w:rsidRPr="00E44561" w:rsidRDefault="00F90773" w:rsidP="00F90773">
            <w:pPr>
              <w:adjustRightInd w:val="0"/>
              <w:spacing w:before="60" w:after="40"/>
              <w:rPr>
                <w:rFonts w:ascii="Tahoma" w:hAnsi="Tahoma" w:cs="Tahoma"/>
              </w:rPr>
            </w:pPr>
            <w:r w:rsidRPr="00E44561">
              <w:rPr>
                <w:rFonts w:ascii="Tahoma" w:hAnsi="Tahoma" w:cs="Tahoma"/>
              </w:rPr>
              <w:t>Must be a unique Identifier for the Account.</w:t>
            </w:r>
          </w:p>
          <w:p w14:paraId="10D059A2" w14:textId="77777777" w:rsidR="00F90773" w:rsidRPr="00E44561" w:rsidRDefault="00F90773" w:rsidP="00F90773">
            <w:pPr>
              <w:adjustRightInd w:val="0"/>
              <w:spacing w:before="60" w:after="40"/>
              <w:rPr>
                <w:rFonts w:ascii="Tahoma" w:hAnsi="Tahoma" w:cs="Tahoma"/>
              </w:rPr>
            </w:pPr>
            <w:r w:rsidRPr="00E44561">
              <w:rPr>
                <w:rFonts w:ascii="Tahoma" w:hAnsi="Tahoma" w:cs="Tahoma"/>
              </w:rPr>
              <w:t>Consists of at least:</w:t>
            </w:r>
          </w:p>
          <w:p w14:paraId="240B6642" w14:textId="77777777" w:rsidR="00F90773" w:rsidRPr="00E44561" w:rsidRDefault="00F90773" w:rsidP="00F90773">
            <w:pPr>
              <w:numPr>
                <w:ilvl w:val="0"/>
                <w:numId w:val="8"/>
              </w:numPr>
              <w:adjustRightInd w:val="0"/>
              <w:spacing w:before="60" w:after="40"/>
              <w:rPr>
                <w:rFonts w:ascii="Tahoma" w:hAnsi="Tahoma" w:cs="Tahoma"/>
              </w:rPr>
            </w:pPr>
            <w:r w:rsidRPr="00E44561">
              <w:rPr>
                <w:rFonts w:ascii="Tahoma" w:hAnsi="Tahoma" w:cs="Tahoma"/>
              </w:rPr>
              <w:t>AccountNumber and, optionally,</w:t>
            </w:r>
          </w:p>
          <w:p w14:paraId="645EB39D" w14:textId="77777777" w:rsidR="00F90773" w:rsidRPr="00E44561" w:rsidRDefault="00F90773" w:rsidP="00F90773">
            <w:pPr>
              <w:numPr>
                <w:ilvl w:val="0"/>
                <w:numId w:val="8"/>
              </w:numPr>
              <w:adjustRightInd w:val="0"/>
              <w:spacing w:before="60" w:after="40"/>
              <w:rPr>
                <w:rFonts w:ascii="Tahoma" w:hAnsi="Tahoma" w:cs="Tahoma"/>
              </w:rPr>
            </w:pPr>
            <w:r w:rsidRPr="00E44561">
              <w:rPr>
                <w:rFonts w:ascii="Tahoma" w:hAnsi="Tahoma" w:cs="Tahoma"/>
              </w:rPr>
              <w:t>AccountSubId or Suffix(see below)</w:t>
            </w:r>
          </w:p>
          <w:p w14:paraId="201D6C5F" w14:textId="77777777" w:rsidR="00F90773" w:rsidRPr="00E44561" w:rsidRDefault="00F90773" w:rsidP="00F90773">
            <w:pPr>
              <w:adjustRightInd w:val="0"/>
              <w:spacing w:before="60" w:after="40"/>
              <w:rPr>
                <w:rFonts w:ascii="Tahoma" w:hAnsi="Tahoma" w:cs="Tahoma"/>
              </w:rPr>
            </w:pPr>
            <w:r w:rsidRPr="00E44561">
              <w:rPr>
                <w:rFonts w:ascii="Tahoma" w:hAnsi="Tahoma" w:cs="Tahoma"/>
              </w:rPr>
              <w:t>AccountId is required on input for every reporting interaction with a Credit reporting business. It enables the Credit reporting businesses to identify and update the Account records for the Credit Provider and maintain the relationship between the Account and associated Customers.</w:t>
            </w:r>
          </w:p>
          <w:p w14:paraId="23D3464A" w14:textId="77777777" w:rsidR="00F90773" w:rsidRPr="00E44561" w:rsidRDefault="00F90773" w:rsidP="00F90773">
            <w:pPr>
              <w:pStyle w:val="ListParagraph"/>
              <w:adjustRightInd w:val="0"/>
              <w:ind w:left="360"/>
              <w:rPr>
                <w:rFonts w:ascii="Tahoma" w:hAnsi="Tahoma" w:cs="Tahoma"/>
                <w:sz w:val="20"/>
                <w:szCs w:val="20"/>
              </w:rPr>
            </w:pPr>
          </w:p>
        </w:tc>
        <w:tc>
          <w:tcPr>
            <w:tcW w:w="1559" w:type="dxa"/>
          </w:tcPr>
          <w:p w14:paraId="7B3C4D2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lastRenderedPageBreak/>
              <w:t>Control Management</w:t>
            </w:r>
          </w:p>
        </w:tc>
        <w:tc>
          <w:tcPr>
            <w:tcW w:w="1134" w:type="dxa"/>
          </w:tcPr>
          <w:p w14:paraId="536A0F24"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26D3B6B7"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23154DC5"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See below</w:t>
            </w:r>
          </w:p>
        </w:tc>
        <w:tc>
          <w:tcPr>
            <w:tcW w:w="2268" w:type="dxa"/>
          </w:tcPr>
          <w:p w14:paraId="03553664"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See below</w:t>
            </w:r>
          </w:p>
        </w:tc>
      </w:tr>
      <w:tr w:rsidR="00F90773" w:rsidRPr="00E44561" w14:paraId="51889E07" w14:textId="77777777" w:rsidTr="00F90773">
        <w:tc>
          <w:tcPr>
            <w:tcW w:w="1809" w:type="dxa"/>
            <w:tcBorders>
              <w:bottom w:val="single" w:sz="4" w:space="0" w:color="000000"/>
            </w:tcBorders>
            <w:shd w:val="clear" w:color="auto" w:fill="auto"/>
          </w:tcPr>
          <w:p w14:paraId="62D3F42B" w14:textId="77777777" w:rsidR="00F90773" w:rsidRPr="00E44561" w:rsidRDefault="00F90773" w:rsidP="00F90773">
            <w:pPr>
              <w:rPr>
                <w:rFonts w:ascii="Tahoma" w:hAnsi="Tahoma" w:cs="Tahoma"/>
              </w:rPr>
            </w:pPr>
            <w:r w:rsidRPr="00E44561">
              <w:rPr>
                <w:rFonts w:ascii="Tahoma" w:hAnsi="Tahoma" w:cs="Tahoma"/>
              </w:rPr>
              <w:t>Account Number</w:t>
            </w:r>
          </w:p>
        </w:tc>
        <w:tc>
          <w:tcPr>
            <w:tcW w:w="3828" w:type="dxa"/>
          </w:tcPr>
          <w:p w14:paraId="784B1093" w14:textId="77777777" w:rsidR="00F90773" w:rsidRPr="00E44561" w:rsidRDefault="00F90773" w:rsidP="00F90773">
            <w:pPr>
              <w:adjustRightInd w:val="0"/>
              <w:spacing w:before="60" w:after="40"/>
              <w:rPr>
                <w:rFonts w:ascii="Tahoma" w:hAnsi="Tahoma" w:cs="Tahoma"/>
                <w:szCs w:val="18"/>
              </w:rPr>
            </w:pPr>
            <w:r w:rsidRPr="00E44561">
              <w:rPr>
                <w:rFonts w:ascii="Tahoma" w:hAnsi="Tahoma" w:cs="Tahoma"/>
                <w:szCs w:val="18"/>
              </w:rPr>
              <w:t xml:space="preserve">If the Account Number is not unique to the Account within the Credit Provider, then the Account SubId </w:t>
            </w:r>
            <w:r w:rsidRPr="00E44561">
              <w:rPr>
                <w:rFonts w:ascii="Tahoma" w:hAnsi="Tahoma" w:cs="Tahoma"/>
                <w:szCs w:val="18"/>
                <w:u w:val="single"/>
              </w:rPr>
              <w:t>must</w:t>
            </w:r>
            <w:r w:rsidRPr="00E44561">
              <w:rPr>
                <w:rFonts w:ascii="Tahoma" w:hAnsi="Tahoma" w:cs="Tahoma"/>
                <w:szCs w:val="18"/>
              </w:rPr>
              <w:t xml:space="preserve"> be provided.</w:t>
            </w:r>
          </w:p>
          <w:p w14:paraId="72C7DA60" w14:textId="77777777" w:rsidR="00F90773" w:rsidRPr="00E44561" w:rsidRDefault="00F90773" w:rsidP="00F90773">
            <w:pPr>
              <w:adjustRightInd w:val="0"/>
              <w:spacing w:before="60" w:after="40"/>
              <w:rPr>
                <w:rFonts w:ascii="Tahoma" w:hAnsi="Tahoma" w:cs="Tahoma"/>
              </w:rPr>
            </w:pPr>
          </w:p>
        </w:tc>
        <w:tc>
          <w:tcPr>
            <w:tcW w:w="1559" w:type="dxa"/>
          </w:tcPr>
          <w:p w14:paraId="78118231"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Control Management</w:t>
            </w:r>
          </w:p>
        </w:tc>
        <w:tc>
          <w:tcPr>
            <w:tcW w:w="1134" w:type="dxa"/>
          </w:tcPr>
          <w:p w14:paraId="52BC929A"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w:t>
            </w:r>
          </w:p>
        </w:tc>
        <w:tc>
          <w:tcPr>
            <w:tcW w:w="992" w:type="dxa"/>
          </w:tcPr>
          <w:p w14:paraId="27510114"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69A31BA7" w14:textId="013F1495" w:rsidR="00F90773" w:rsidRPr="00E44561" w:rsidRDefault="00F90773" w:rsidP="00F90773">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Field length – VARIABLE, minimum </w:t>
            </w:r>
            <w:r w:rsidR="008C257C">
              <w:rPr>
                <w:rFonts w:ascii="Tahoma" w:hAnsi="Tahoma" w:cs="Tahoma"/>
                <w:sz w:val="20"/>
                <w:szCs w:val="20"/>
              </w:rPr>
              <w:t>2</w:t>
            </w:r>
            <w:r w:rsidRPr="00E44561">
              <w:rPr>
                <w:rFonts w:ascii="Tahoma" w:hAnsi="Tahoma" w:cs="Tahoma"/>
                <w:sz w:val="20"/>
                <w:szCs w:val="20"/>
              </w:rPr>
              <w:t xml:space="preserve"> characters, maximum 24 characters</w:t>
            </w:r>
          </w:p>
          <w:p w14:paraId="3168C922"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Alphanumeric.</w:t>
            </w:r>
          </w:p>
        </w:tc>
        <w:tc>
          <w:tcPr>
            <w:tcW w:w="2268" w:type="dxa"/>
          </w:tcPr>
          <w:p w14:paraId="55080BBA" w14:textId="4ADAF7AF" w:rsidR="008C257C" w:rsidRDefault="008C257C" w:rsidP="009A5699">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Alpha, Numeric, Blanks, Hyphes and Slashes are allowed.</w:t>
            </w:r>
          </w:p>
          <w:p w14:paraId="1BF8F3AC" w14:textId="3D2D77DA" w:rsidR="009A5699" w:rsidRDefault="009A5699" w:rsidP="009A5699">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Cannot be all zero’s</w:t>
            </w:r>
          </w:p>
          <w:p w14:paraId="3BC27863" w14:textId="3E0CD57E" w:rsidR="008C257C" w:rsidRPr="00E44561" w:rsidRDefault="008C257C" w:rsidP="009A5699">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Must start with alpha or numeric</w:t>
            </w:r>
          </w:p>
          <w:p w14:paraId="38A8CA8D" w14:textId="77777777" w:rsidR="009A5699" w:rsidRPr="00E44561" w:rsidRDefault="009A5699" w:rsidP="009A5699">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If the AccountNumber is a Credit Card Number then </w:t>
            </w:r>
            <w:r>
              <w:rPr>
                <w:rFonts w:ascii="Tahoma" w:hAnsi="Tahoma" w:cs="Tahoma"/>
                <w:sz w:val="20"/>
                <w:szCs w:val="20"/>
              </w:rPr>
              <w:t>this must be masked in accordance with PCI standards.</w:t>
            </w:r>
          </w:p>
          <w:p w14:paraId="3E6F5E7C" w14:textId="77777777" w:rsidR="00F90773" w:rsidRPr="00E44561" w:rsidRDefault="009A5699" w:rsidP="00DC3B14">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If the AccountNumber is a Credit Card Number then AccountSubId </w:t>
            </w:r>
            <w:r w:rsidRPr="00E44561">
              <w:rPr>
                <w:rFonts w:ascii="Tahoma" w:hAnsi="Tahoma" w:cs="Tahoma"/>
                <w:sz w:val="20"/>
                <w:szCs w:val="20"/>
                <w:u w:val="single"/>
              </w:rPr>
              <w:t xml:space="preserve">must </w:t>
            </w:r>
            <w:r w:rsidRPr="00E44561">
              <w:rPr>
                <w:rFonts w:ascii="Tahoma" w:hAnsi="Tahoma" w:cs="Tahoma"/>
                <w:sz w:val="20"/>
                <w:szCs w:val="20"/>
              </w:rPr>
              <w:t>be provided to ensure uniqueness.</w:t>
            </w:r>
          </w:p>
        </w:tc>
      </w:tr>
      <w:tr w:rsidR="00F90773" w:rsidRPr="00E44561" w14:paraId="16FFDB03" w14:textId="77777777" w:rsidTr="00F90773">
        <w:tc>
          <w:tcPr>
            <w:tcW w:w="1809" w:type="dxa"/>
            <w:tcBorders>
              <w:bottom w:val="single" w:sz="4" w:space="0" w:color="000000"/>
            </w:tcBorders>
            <w:shd w:val="clear" w:color="auto" w:fill="auto"/>
          </w:tcPr>
          <w:p w14:paraId="01234A5D" w14:textId="77777777" w:rsidR="00F90773" w:rsidRPr="00E44561" w:rsidRDefault="00F90773" w:rsidP="00F90773">
            <w:pPr>
              <w:rPr>
                <w:rFonts w:ascii="Tahoma" w:hAnsi="Tahoma" w:cs="Tahoma"/>
              </w:rPr>
            </w:pPr>
            <w:r w:rsidRPr="00E44561">
              <w:rPr>
                <w:rFonts w:ascii="Tahoma" w:hAnsi="Tahoma" w:cs="Tahoma"/>
              </w:rPr>
              <w:t>AccountSubId or Suffix</w:t>
            </w:r>
          </w:p>
        </w:tc>
        <w:tc>
          <w:tcPr>
            <w:tcW w:w="3828" w:type="dxa"/>
          </w:tcPr>
          <w:p w14:paraId="41E880C4" w14:textId="77777777" w:rsidR="00F90773" w:rsidRPr="00E44561" w:rsidRDefault="00F90773" w:rsidP="00F90773">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This AccountSubId or suffix may be comprised of a Portfolio Id OR Sub-Account Id OR a system-gene</w:t>
            </w:r>
            <w:r w:rsidR="00022447">
              <w:rPr>
                <w:rFonts w:ascii="Tahoma" w:hAnsi="Tahoma" w:cs="Tahoma"/>
                <w:sz w:val="20"/>
                <w:szCs w:val="20"/>
              </w:rPr>
              <w:t>rated Id unique for the Account</w:t>
            </w:r>
          </w:p>
          <w:p w14:paraId="0FA0B4C7" w14:textId="77777777" w:rsidR="00F90773" w:rsidRPr="00E44561" w:rsidRDefault="00F90773" w:rsidP="00F90773">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This is necessary when, for example, Account Ids are:</w:t>
            </w:r>
          </w:p>
          <w:p w14:paraId="2343DF81" w14:textId="77777777" w:rsidR="00F90773" w:rsidRPr="00E44561" w:rsidRDefault="00F90773" w:rsidP="00F90773">
            <w:pPr>
              <w:pStyle w:val="tabletext20"/>
              <w:widowControl w:val="0"/>
              <w:numPr>
                <w:ilvl w:val="0"/>
                <w:numId w:val="48"/>
              </w:numPr>
              <w:spacing w:before="60" w:beforeAutospacing="0" w:after="40" w:afterAutospacing="0"/>
              <w:ind w:left="175" w:hanging="175"/>
              <w:rPr>
                <w:rFonts w:ascii="Tahoma" w:hAnsi="Tahoma" w:cs="Tahoma"/>
                <w:sz w:val="20"/>
                <w:szCs w:val="20"/>
              </w:rPr>
            </w:pPr>
            <w:r w:rsidRPr="00E44561">
              <w:rPr>
                <w:rFonts w:ascii="Tahoma" w:hAnsi="Tahoma" w:cs="Tahoma"/>
                <w:sz w:val="20"/>
                <w:szCs w:val="20"/>
              </w:rPr>
              <w:t>only unique within a portfolio</w:t>
            </w:r>
          </w:p>
          <w:p w14:paraId="7DE22DF4" w14:textId="77777777" w:rsidR="00F90773" w:rsidRPr="00E44561" w:rsidRDefault="00F90773" w:rsidP="00F90773">
            <w:pPr>
              <w:pStyle w:val="tabletext20"/>
              <w:widowControl w:val="0"/>
              <w:numPr>
                <w:ilvl w:val="0"/>
                <w:numId w:val="48"/>
              </w:numPr>
              <w:spacing w:before="60" w:beforeAutospacing="0" w:after="40" w:afterAutospacing="0"/>
              <w:ind w:left="175" w:hanging="175"/>
              <w:rPr>
                <w:rFonts w:ascii="Tahoma" w:hAnsi="Tahoma" w:cs="Tahoma"/>
                <w:sz w:val="20"/>
                <w:szCs w:val="20"/>
              </w:rPr>
            </w:pPr>
            <w:r w:rsidRPr="00E44561">
              <w:rPr>
                <w:rFonts w:ascii="Tahoma" w:hAnsi="Tahoma" w:cs="Tahoma"/>
                <w:sz w:val="20"/>
                <w:szCs w:val="20"/>
              </w:rPr>
              <w:t>re-used</w:t>
            </w:r>
          </w:p>
          <w:p w14:paraId="6909DE87" w14:textId="77777777" w:rsidR="00F90773" w:rsidRPr="00E44561" w:rsidRDefault="00F90773" w:rsidP="00F90773">
            <w:pPr>
              <w:pStyle w:val="tabletext20"/>
              <w:widowControl w:val="0"/>
              <w:numPr>
                <w:ilvl w:val="0"/>
                <w:numId w:val="48"/>
              </w:numPr>
              <w:spacing w:before="60" w:beforeAutospacing="0" w:after="40" w:afterAutospacing="0"/>
              <w:ind w:left="175" w:hanging="175"/>
              <w:rPr>
                <w:rFonts w:ascii="Tahoma" w:hAnsi="Tahoma" w:cs="Tahoma"/>
                <w:sz w:val="20"/>
                <w:szCs w:val="20"/>
              </w:rPr>
            </w:pPr>
            <w:r w:rsidRPr="00E44561">
              <w:rPr>
                <w:rFonts w:ascii="Tahoma" w:hAnsi="Tahoma" w:cs="Tahoma"/>
                <w:sz w:val="20"/>
                <w:szCs w:val="20"/>
              </w:rPr>
              <w:lastRenderedPageBreak/>
              <w:t>the Credit Card Number</w:t>
            </w:r>
          </w:p>
        </w:tc>
        <w:tc>
          <w:tcPr>
            <w:tcW w:w="1559" w:type="dxa"/>
          </w:tcPr>
          <w:p w14:paraId="3AAAC8AB"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lastRenderedPageBreak/>
              <w:t>Control Management</w:t>
            </w:r>
          </w:p>
        </w:tc>
        <w:tc>
          <w:tcPr>
            <w:tcW w:w="1134" w:type="dxa"/>
          </w:tcPr>
          <w:p w14:paraId="44E129FA" w14:textId="77777777" w:rsidR="00F90773" w:rsidRPr="00E44561" w:rsidRDefault="00CA7A8E" w:rsidP="00F90773">
            <w:pPr>
              <w:pStyle w:val="ListParagraph"/>
              <w:adjustRightInd w:val="0"/>
              <w:ind w:left="0"/>
              <w:jc w:val="center"/>
              <w:rPr>
                <w:rFonts w:ascii="Tahoma" w:hAnsi="Tahoma" w:cs="Tahoma"/>
                <w:sz w:val="20"/>
                <w:szCs w:val="20"/>
              </w:rPr>
            </w:pPr>
            <w:r>
              <w:rPr>
                <w:rFonts w:ascii="Tahoma" w:hAnsi="Tahoma" w:cs="Tahoma"/>
                <w:sz w:val="20"/>
                <w:szCs w:val="20"/>
              </w:rPr>
              <w:t>C</w:t>
            </w:r>
            <w:r w:rsidR="0040250E">
              <w:rPr>
                <w:rFonts w:ascii="Tahoma" w:hAnsi="Tahoma" w:cs="Tahoma"/>
                <w:sz w:val="20"/>
                <w:szCs w:val="20"/>
              </w:rPr>
              <w:t xml:space="preserve"> </w:t>
            </w:r>
          </w:p>
        </w:tc>
        <w:tc>
          <w:tcPr>
            <w:tcW w:w="992" w:type="dxa"/>
          </w:tcPr>
          <w:p w14:paraId="0D143E34"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n/a</w:t>
            </w:r>
          </w:p>
        </w:tc>
        <w:tc>
          <w:tcPr>
            <w:tcW w:w="2268" w:type="dxa"/>
          </w:tcPr>
          <w:p w14:paraId="5CA31752" w14:textId="3ECA98CB" w:rsidR="00F90773" w:rsidRPr="00E44561" w:rsidRDefault="00F90773" w:rsidP="00F90773">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 xml:space="preserve">Field length – VARIABLE, minimum </w:t>
            </w:r>
            <w:r w:rsidR="008C257C">
              <w:rPr>
                <w:rFonts w:ascii="Tahoma" w:hAnsi="Tahoma" w:cs="Tahoma"/>
                <w:sz w:val="20"/>
                <w:szCs w:val="20"/>
              </w:rPr>
              <w:t>1</w:t>
            </w:r>
            <w:r w:rsidR="008C257C" w:rsidRPr="00E44561">
              <w:rPr>
                <w:rFonts w:ascii="Tahoma" w:hAnsi="Tahoma" w:cs="Tahoma"/>
                <w:sz w:val="20"/>
                <w:szCs w:val="20"/>
              </w:rPr>
              <w:t xml:space="preserve"> </w:t>
            </w:r>
            <w:r w:rsidRPr="00E44561">
              <w:rPr>
                <w:rFonts w:ascii="Tahoma" w:hAnsi="Tahoma" w:cs="Tahoma"/>
                <w:sz w:val="20"/>
                <w:szCs w:val="20"/>
              </w:rPr>
              <w:t>characters, maximum 12 characters</w:t>
            </w:r>
          </w:p>
          <w:p w14:paraId="77C29B19"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Alphanumeric.</w:t>
            </w:r>
          </w:p>
        </w:tc>
        <w:tc>
          <w:tcPr>
            <w:tcW w:w="2268" w:type="dxa"/>
          </w:tcPr>
          <w:p w14:paraId="7FC50703" w14:textId="6839FA9D" w:rsidR="00F90773" w:rsidRDefault="00F90773" w:rsidP="00F90773">
            <w:pPr>
              <w:pStyle w:val="tabletext20"/>
              <w:widowControl w:val="0"/>
              <w:spacing w:before="60" w:beforeAutospacing="0" w:after="40" w:afterAutospacing="0"/>
              <w:rPr>
                <w:rFonts w:ascii="Tahoma" w:hAnsi="Tahoma" w:cs="Tahoma"/>
                <w:sz w:val="20"/>
                <w:szCs w:val="20"/>
              </w:rPr>
            </w:pPr>
          </w:p>
          <w:p w14:paraId="70A0DDA2" w14:textId="77777777" w:rsidR="008C257C" w:rsidRDefault="008C257C" w:rsidP="008C257C">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Alpha, Numeric, Blanks, Hyphes and Slashes are allowed.</w:t>
            </w:r>
          </w:p>
          <w:p w14:paraId="66638915" w14:textId="77777777" w:rsidR="008C257C" w:rsidRDefault="008C257C" w:rsidP="008C257C">
            <w:pPr>
              <w:pStyle w:val="tabletext20"/>
              <w:widowControl w:val="0"/>
              <w:spacing w:before="60" w:beforeAutospacing="0" w:after="40" w:afterAutospacing="0"/>
              <w:rPr>
                <w:rFonts w:ascii="Tahoma" w:hAnsi="Tahoma" w:cs="Tahoma"/>
                <w:sz w:val="20"/>
                <w:szCs w:val="20"/>
              </w:rPr>
            </w:pPr>
            <w:r>
              <w:rPr>
                <w:rFonts w:ascii="Tahoma" w:hAnsi="Tahoma" w:cs="Tahoma"/>
                <w:sz w:val="20"/>
                <w:szCs w:val="20"/>
              </w:rPr>
              <w:t>Must start with alpha or numeric.</w:t>
            </w:r>
          </w:p>
          <w:p w14:paraId="7417DEEE" w14:textId="77777777" w:rsidR="008C257C" w:rsidRPr="00E44561" w:rsidRDefault="008C257C" w:rsidP="00F90773">
            <w:pPr>
              <w:pStyle w:val="tabletext20"/>
              <w:widowControl w:val="0"/>
              <w:spacing w:before="60" w:beforeAutospacing="0" w:after="40" w:afterAutospacing="0"/>
              <w:rPr>
                <w:rFonts w:ascii="Tahoma" w:hAnsi="Tahoma" w:cs="Tahoma"/>
                <w:sz w:val="20"/>
                <w:szCs w:val="20"/>
              </w:rPr>
            </w:pPr>
          </w:p>
          <w:p w14:paraId="44AB04E3" w14:textId="77777777" w:rsidR="00F90773" w:rsidRPr="00E44561" w:rsidRDefault="009E5565" w:rsidP="00F90773">
            <w:pPr>
              <w:pStyle w:val="TableText2"/>
              <w:spacing w:before="60" w:after="40"/>
              <w:rPr>
                <w:rFonts w:ascii="Tahoma" w:hAnsi="Tahoma" w:cs="Tahoma"/>
                <w:b/>
                <w:u w:val="single"/>
              </w:rPr>
            </w:pPr>
            <w:r>
              <w:rPr>
                <w:rFonts w:ascii="Tahoma" w:hAnsi="Tahoma" w:cs="Tahoma"/>
                <w:b/>
                <w:u w:val="single"/>
              </w:rPr>
              <w:t>Condition</w:t>
            </w:r>
          </w:p>
          <w:p w14:paraId="6FE7499C" w14:textId="77777777" w:rsidR="00F90773" w:rsidRPr="00E44561" w:rsidRDefault="00F90773" w:rsidP="00F90773">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lastRenderedPageBreak/>
              <w:t xml:space="preserve">If the AccountNumber does </w:t>
            </w:r>
            <w:r w:rsidRPr="00E44561">
              <w:rPr>
                <w:rFonts w:ascii="Tahoma" w:hAnsi="Tahoma" w:cs="Tahoma"/>
                <w:sz w:val="20"/>
                <w:szCs w:val="20"/>
                <w:u w:val="single"/>
              </w:rPr>
              <w:t>not</w:t>
            </w:r>
            <w:r w:rsidRPr="00E44561">
              <w:rPr>
                <w:rFonts w:ascii="Tahoma" w:hAnsi="Tahoma" w:cs="Tahoma"/>
                <w:sz w:val="20"/>
                <w:szCs w:val="20"/>
              </w:rPr>
              <w:t xml:space="preserve"> uniquely identify the Account or is a Credit Card number the Credit Provider must provide a persistent Id for the Account on input. </w:t>
            </w:r>
          </w:p>
        </w:tc>
      </w:tr>
      <w:tr w:rsidR="00F90773" w:rsidRPr="00E44561" w14:paraId="3CB00EF1" w14:textId="77777777" w:rsidTr="00F90773">
        <w:tc>
          <w:tcPr>
            <w:tcW w:w="1809" w:type="dxa"/>
            <w:tcBorders>
              <w:top w:val="single" w:sz="4" w:space="0" w:color="000000"/>
              <w:bottom w:val="single" w:sz="4" w:space="0" w:color="000000"/>
            </w:tcBorders>
            <w:shd w:val="clear" w:color="auto" w:fill="auto"/>
          </w:tcPr>
          <w:p w14:paraId="7081C6F2" w14:textId="77777777" w:rsidR="00F90773" w:rsidRPr="00E44561" w:rsidRDefault="00F90773" w:rsidP="00F90773">
            <w:pPr>
              <w:rPr>
                <w:rFonts w:ascii="Tahoma" w:hAnsi="Tahoma" w:cs="Tahoma"/>
              </w:rPr>
            </w:pPr>
            <w:r w:rsidRPr="00E44561">
              <w:rPr>
                <w:rFonts w:ascii="Tahoma" w:hAnsi="Tahoma" w:cs="Tahoma"/>
              </w:rPr>
              <w:lastRenderedPageBreak/>
              <w:t xml:space="preserve">Status </w:t>
            </w:r>
          </w:p>
        </w:tc>
        <w:tc>
          <w:tcPr>
            <w:tcW w:w="3828" w:type="dxa"/>
          </w:tcPr>
          <w:p w14:paraId="3DBA2F58" w14:textId="77777777" w:rsidR="00F90773" w:rsidRDefault="00F90773" w:rsidP="00F90773">
            <w:pPr>
              <w:rPr>
                <w:rFonts w:ascii="Tahoma" w:hAnsi="Tahoma" w:cs="Tahoma"/>
              </w:rPr>
            </w:pPr>
            <w:r w:rsidRPr="00E44561">
              <w:rPr>
                <w:rFonts w:ascii="Tahoma" w:hAnsi="Tahoma" w:cs="Tahoma"/>
              </w:rPr>
              <w:t>Status of the account</w:t>
            </w:r>
          </w:p>
          <w:p w14:paraId="2AB71F82" w14:textId="77777777" w:rsidR="00022447" w:rsidRDefault="00F90773" w:rsidP="00022447">
            <w:pPr>
              <w:rPr>
                <w:rFonts w:ascii="Tahoma" w:hAnsi="Tahoma" w:cs="Tahoma"/>
              </w:rPr>
            </w:pPr>
            <w:r>
              <w:rPr>
                <w:rFonts w:ascii="Tahoma" w:hAnsi="Tahoma" w:cs="Tahoma"/>
              </w:rPr>
              <w:t>End states of an account are C, D, N &amp; X</w:t>
            </w:r>
          </w:p>
          <w:p w14:paraId="4E407E37" w14:textId="77777777" w:rsidR="0040250E" w:rsidRPr="00E44561" w:rsidRDefault="0040250E" w:rsidP="005A114F">
            <w:pPr>
              <w:rPr>
                <w:rFonts w:ascii="Tahoma" w:hAnsi="Tahoma" w:cs="Tahoma"/>
              </w:rPr>
            </w:pPr>
            <w:r w:rsidRPr="0040250E">
              <w:rPr>
                <w:rFonts w:ascii="Tahoma" w:hAnsi="Tahoma" w:cs="Tahoma"/>
              </w:rPr>
              <w:t>If status is corrected from</w:t>
            </w:r>
            <w:r w:rsidR="00022447">
              <w:rPr>
                <w:rFonts w:ascii="Tahoma" w:hAnsi="Tahoma" w:cs="Tahoma"/>
              </w:rPr>
              <w:t xml:space="preserve"> </w:t>
            </w:r>
            <w:r w:rsidRPr="0040250E">
              <w:rPr>
                <w:rFonts w:ascii="Tahoma" w:hAnsi="Tahoma" w:cs="Tahoma"/>
              </w:rPr>
              <w:t xml:space="preserve">a closed status to an non-closed status, then the Credit </w:t>
            </w:r>
            <w:r w:rsidR="00A60B96">
              <w:rPr>
                <w:rFonts w:ascii="Tahoma" w:hAnsi="Tahoma" w:cs="Tahoma"/>
              </w:rPr>
              <w:t xml:space="preserve">Reporter will correct the </w:t>
            </w:r>
            <w:r w:rsidR="00B11C43">
              <w:rPr>
                <w:rFonts w:ascii="Tahoma" w:hAnsi="Tahoma" w:cs="Tahoma"/>
              </w:rPr>
              <w:t xml:space="preserve">Status </w:t>
            </w:r>
            <w:r w:rsidRPr="0040250E">
              <w:rPr>
                <w:rFonts w:ascii="Tahoma" w:hAnsi="Tahoma" w:cs="Tahoma"/>
              </w:rPr>
              <w:t>Date to a null value</w:t>
            </w:r>
          </w:p>
        </w:tc>
        <w:tc>
          <w:tcPr>
            <w:tcW w:w="1559" w:type="dxa"/>
          </w:tcPr>
          <w:p w14:paraId="1B36E278"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239ACAF2"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046865FB"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341D0D46"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9930E05"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268" w:type="dxa"/>
          </w:tcPr>
          <w:p w14:paraId="798DBC9D" w14:textId="77777777" w:rsidR="00F90773" w:rsidRPr="005145BD" w:rsidRDefault="00F90773" w:rsidP="00F90773">
            <w:pPr>
              <w:pStyle w:val="ListParagraph"/>
              <w:adjustRightInd w:val="0"/>
              <w:ind w:left="0"/>
              <w:rPr>
                <w:rFonts w:ascii="Tahoma" w:hAnsi="Tahoma" w:cs="Tahoma"/>
                <w:sz w:val="20"/>
                <w:szCs w:val="20"/>
              </w:rPr>
            </w:pPr>
            <w:r w:rsidRPr="005145BD">
              <w:rPr>
                <w:rFonts w:ascii="Tahoma" w:hAnsi="Tahoma" w:cs="Tahoma"/>
                <w:sz w:val="20"/>
                <w:szCs w:val="20"/>
              </w:rPr>
              <w:t xml:space="preserve">Refer to Account Status Table in section </w:t>
            </w:r>
            <w:r w:rsidR="005145BD" w:rsidRPr="005145BD">
              <w:rPr>
                <w:rFonts w:ascii="Tahoma" w:hAnsi="Tahoma" w:cs="Tahoma"/>
                <w:sz w:val="20"/>
                <w:szCs w:val="20"/>
              </w:rPr>
              <w:t>17</w:t>
            </w:r>
            <w:r w:rsidRPr="005145BD">
              <w:rPr>
                <w:rFonts w:ascii="Tahoma" w:hAnsi="Tahoma" w:cs="Tahoma"/>
                <w:sz w:val="20"/>
                <w:szCs w:val="20"/>
              </w:rPr>
              <w:t xml:space="preserve">.2 for valid values.  </w:t>
            </w:r>
          </w:p>
          <w:p w14:paraId="4D89DB54" w14:textId="77777777" w:rsidR="00F90773" w:rsidRPr="00E44561" w:rsidRDefault="00F90773" w:rsidP="00174F44">
            <w:pPr>
              <w:pStyle w:val="ListParagraph"/>
              <w:adjustRightInd w:val="0"/>
              <w:ind w:left="0"/>
              <w:rPr>
                <w:rFonts w:ascii="Tahoma" w:hAnsi="Tahoma" w:cs="Tahoma"/>
                <w:sz w:val="20"/>
                <w:szCs w:val="20"/>
              </w:rPr>
            </w:pPr>
            <w:r w:rsidRPr="00E44561">
              <w:rPr>
                <w:rFonts w:ascii="Tahoma" w:hAnsi="Tahoma" w:cs="Tahoma"/>
                <w:sz w:val="20"/>
                <w:szCs w:val="20"/>
              </w:rPr>
              <w:t xml:space="preserve">Values correctable only, </w:t>
            </w:r>
            <w:r w:rsidRPr="00940604">
              <w:rPr>
                <w:rFonts w:ascii="Tahoma" w:hAnsi="Tahoma" w:cs="Tahoma"/>
                <w:b/>
                <w:sz w:val="20"/>
                <w:szCs w:val="20"/>
              </w:rPr>
              <w:t>NOT</w:t>
            </w:r>
            <w:r w:rsidRPr="00E44561">
              <w:rPr>
                <w:rFonts w:ascii="Tahoma" w:hAnsi="Tahoma" w:cs="Tahoma"/>
                <w:sz w:val="20"/>
                <w:szCs w:val="20"/>
              </w:rPr>
              <w:t xml:space="preserve"> updateable:</w:t>
            </w:r>
            <w:r>
              <w:rPr>
                <w:rFonts w:ascii="Tahoma" w:hAnsi="Tahoma" w:cs="Tahoma"/>
                <w:sz w:val="20"/>
                <w:szCs w:val="20"/>
              </w:rPr>
              <w:t xml:space="preserve"> C, D, N &amp; X. </w:t>
            </w:r>
            <w:r w:rsidRPr="00E44561">
              <w:rPr>
                <w:rFonts w:ascii="Tahoma" w:hAnsi="Tahoma" w:cs="Tahoma"/>
                <w:sz w:val="20"/>
                <w:szCs w:val="20"/>
              </w:rPr>
              <w:t xml:space="preserve"> </w:t>
            </w:r>
          </w:p>
        </w:tc>
      </w:tr>
      <w:tr w:rsidR="00F90773" w:rsidRPr="00E44561" w14:paraId="056CE8C5" w14:textId="77777777" w:rsidTr="00F90773">
        <w:tc>
          <w:tcPr>
            <w:tcW w:w="1809" w:type="dxa"/>
            <w:tcBorders>
              <w:top w:val="single" w:sz="4" w:space="0" w:color="000000"/>
            </w:tcBorders>
            <w:shd w:val="clear" w:color="auto" w:fill="auto"/>
          </w:tcPr>
          <w:p w14:paraId="4939FCD5" w14:textId="77777777" w:rsidR="00F90773" w:rsidRPr="00E44561" w:rsidRDefault="00F90773" w:rsidP="00F90773">
            <w:pPr>
              <w:rPr>
                <w:rFonts w:ascii="Tahoma" w:hAnsi="Tahoma" w:cs="Tahoma"/>
              </w:rPr>
            </w:pPr>
            <w:r w:rsidRPr="00E44561">
              <w:rPr>
                <w:rFonts w:ascii="Tahoma" w:hAnsi="Tahoma" w:cs="Tahoma"/>
              </w:rPr>
              <w:t>Status Date</w:t>
            </w:r>
          </w:p>
        </w:tc>
        <w:tc>
          <w:tcPr>
            <w:tcW w:w="3828" w:type="dxa"/>
          </w:tcPr>
          <w:p w14:paraId="50A54395" w14:textId="77777777" w:rsidR="00F90773" w:rsidRDefault="00F90773" w:rsidP="00F90773">
            <w:pPr>
              <w:adjustRightInd w:val="0"/>
              <w:rPr>
                <w:rFonts w:ascii="Tahoma" w:hAnsi="Tahoma" w:cs="Tahoma"/>
              </w:rPr>
            </w:pPr>
            <w:r w:rsidRPr="00E44561">
              <w:rPr>
                <w:rFonts w:ascii="Tahoma" w:hAnsi="Tahoma" w:cs="Tahoma"/>
              </w:rPr>
              <w:t xml:space="preserve">Date on which </w:t>
            </w:r>
            <w:r w:rsidR="00022447">
              <w:rPr>
                <w:rFonts w:ascii="Tahoma" w:hAnsi="Tahoma" w:cs="Tahoma"/>
              </w:rPr>
              <w:t>change of account status occurs</w:t>
            </w:r>
          </w:p>
          <w:p w14:paraId="6F1E7A8D" w14:textId="77777777" w:rsidR="00FB1E46" w:rsidRPr="005240AD" w:rsidRDefault="00FB1E46" w:rsidP="00FB1E46">
            <w:pPr>
              <w:adjustRightInd w:val="0"/>
              <w:rPr>
                <w:rFonts w:ascii="Tahoma" w:hAnsi="Tahoma" w:cs="Tahoma"/>
                <w:b/>
              </w:rPr>
            </w:pPr>
            <w:r w:rsidRPr="005240AD">
              <w:rPr>
                <w:rFonts w:ascii="Tahoma" w:hAnsi="Tahoma" w:cs="Tahoma"/>
                <w:b/>
              </w:rPr>
              <w:t>If correcting Account Status, Status Date must be provided</w:t>
            </w:r>
          </w:p>
        </w:tc>
        <w:tc>
          <w:tcPr>
            <w:tcW w:w="1559" w:type="dxa"/>
          </w:tcPr>
          <w:p w14:paraId="7F5061BD"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49C28CDD"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47A2E834" w14:textId="77777777" w:rsidR="00F90773" w:rsidRPr="00E44561" w:rsidRDefault="005240AD" w:rsidP="00F90773">
            <w:pPr>
              <w:pStyle w:val="ListParagraph"/>
              <w:adjustRightInd w:val="0"/>
              <w:ind w:left="0"/>
              <w:jc w:val="center"/>
              <w:rPr>
                <w:rFonts w:ascii="Tahoma" w:hAnsi="Tahoma" w:cs="Tahoma"/>
                <w:sz w:val="20"/>
                <w:szCs w:val="20"/>
              </w:rPr>
            </w:pPr>
            <w:r>
              <w:rPr>
                <w:rFonts w:ascii="Tahoma" w:hAnsi="Tahoma" w:cs="Tahoma"/>
                <w:sz w:val="20"/>
                <w:szCs w:val="20"/>
              </w:rPr>
              <w:t>C</w:t>
            </w:r>
          </w:p>
        </w:tc>
        <w:tc>
          <w:tcPr>
            <w:tcW w:w="992" w:type="dxa"/>
          </w:tcPr>
          <w:p w14:paraId="4FB2FEA3"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20DF94B3"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FIXED, 10 date (ccyy-mm-dd)</w:t>
            </w:r>
          </w:p>
        </w:tc>
        <w:tc>
          <w:tcPr>
            <w:tcW w:w="2268" w:type="dxa"/>
          </w:tcPr>
          <w:p w14:paraId="3C585691" w14:textId="77777777" w:rsidR="00F90773" w:rsidRPr="00E44561" w:rsidRDefault="00F90773" w:rsidP="00F90773">
            <w:pPr>
              <w:spacing w:before="60" w:after="40"/>
              <w:ind w:right="-20"/>
              <w:rPr>
                <w:rFonts w:ascii="Tahoma" w:hAnsi="Tahoma" w:cs="Tahoma"/>
              </w:rPr>
            </w:pPr>
            <w:r w:rsidRPr="00E44561">
              <w:rPr>
                <w:rFonts w:ascii="Tahoma" w:hAnsi="Tahoma" w:cs="Tahoma"/>
              </w:rPr>
              <w:t>Cannot occur after the Extract Date.</w:t>
            </w:r>
          </w:p>
          <w:p w14:paraId="23FDD3B7" w14:textId="77777777" w:rsidR="00F90773" w:rsidRPr="00E44561" w:rsidRDefault="00F90773" w:rsidP="00F90773">
            <w:pPr>
              <w:spacing w:before="60" w:after="40"/>
              <w:ind w:right="-20"/>
              <w:rPr>
                <w:rFonts w:ascii="Tahoma" w:hAnsi="Tahoma" w:cs="Tahoma"/>
              </w:rPr>
            </w:pPr>
            <w:r w:rsidRPr="00E44561">
              <w:rPr>
                <w:rFonts w:ascii="Tahoma" w:hAnsi="Tahoma" w:cs="Tahoma"/>
              </w:rPr>
              <w:t>Cannot precede Account Open date.</w:t>
            </w:r>
          </w:p>
          <w:p w14:paraId="5BAFE18E" w14:textId="77777777" w:rsidR="00F90773" w:rsidRPr="003F29B8" w:rsidRDefault="00F90773" w:rsidP="003F29B8">
            <w:pPr>
              <w:spacing w:before="60" w:after="40"/>
              <w:ind w:right="-20"/>
              <w:rPr>
                <w:rFonts w:ascii="Tahoma" w:hAnsi="Tahoma" w:cs="Tahoma"/>
                <w:lang w:val="en-NZ" w:eastAsia="en-NZ"/>
              </w:rPr>
            </w:pPr>
            <w:r w:rsidRPr="00E44561">
              <w:rPr>
                <w:rFonts w:ascii="Tahoma" w:hAnsi="Tahoma" w:cs="Tahoma"/>
                <w:lang w:val="en-NZ" w:eastAsia="en-NZ"/>
              </w:rPr>
              <w:t>Cannot precede the date associated with the last reported Account Status</w:t>
            </w:r>
          </w:p>
        </w:tc>
      </w:tr>
      <w:tr w:rsidR="00F90773" w:rsidRPr="00E44561" w14:paraId="030F6752" w14:textId="77777777" w:rsidTr="00F90773">
        <w:tc>
          <w:tcPr>
            <w:tcW w:w="1809" w:type="dxa"/>
          </w:tcPr>
          <w:p w14:paraId="3E2A7B6C" w14:textId="77777777" w:rsidR="00F90773" w:rsidRPr="00E44561" w:rsidRDefault="00F90773" w:rsidP="00F90773">
            <w:pPr>
              <w:rPr>
                <w:rFonts w:ascii="Tahoma" w:hAnsi="Tahoma" w:cs="Tahoma"/>
              </w:rPr>
            </w:pPr>
            <w:r w:rsidRPr="00E44561">
              <w:rPr>
                <w:rFonts w:ascii="Tahoma" w:hAnsi="Tahoma" w:cs="Tahoma"/>
              </w:rPr>
              <w:t>Credit Purpose</w:t>
            </w:r>
          </w:p>
        </w:tc>
        <w:tc>
          <w:tcPr>
            <w:tcW w:w="3828" w:type="dxa"/>
          </w:tcPr>
          <w:p w14:paraId="7ECDBE5D" w14:textId="77777777" w:rsidR="00F90773" w:rsidRDefault="00F90773" w:rsidP="00F90773">
            <w:pPr>
              <w:pStyle w:val="ListParagraph"/>
              <w:adjustRightInd w:val="0"/>
              <w:ind w:left="0"/>
              <w:rPr>
                <w:rFonts w:ascii="Tahoma" w:hAnsi="Tahoma" w:cs="Tahoma"/>
                <w:sz w:val="20"/>
                <w:szCs w:val="20"/>
                <w:lang w:val="en-AU"/>
              </w:rPr>
            </w:pPr>
            <w:r w:rsidRPr="00E44561">
              <w:rPr>
                <w:rFonts w:ascii="Tahoma" w:hAnsi="Tahoma" w:cs="Tahoma"/>
                <w:sz w:val="20"/>
                <w:szCs w:val="20"/>
                <w:lang w:val="en-AU"/>
              </w:rPr>
              <w:t xml:space="preserve">The purpose for which credit is being provided. </w:t>
            </w:r>
            <w:r>
              <w:rPr>
                <w:rFonts w:ascii="Tahoma" w:hAnsi="Tahoma" w:cs="Tahoma"/>
                <w:sz w:val="20"/>
                <w:szCs w:val="20"/>
                <w:lang w:val="en-AU"/>
              </w:rPr>
              <w:t xml:space="preserve">Only consumer credit can be reported on in NZ. </w:t>
            </w:r>
          </w:p>
          <w:p w14:paraId="360CF7B6" w14:textId="77777777" w:rsidR="00F90773" w:rsidRPr="00E44561" w:rsidRDefault="00F90773" w:rsidP="00F90773">
            <w:pPr>
              <w:pStyle w:val="ListParagraph"/>
              <w:adjustRightInd w:val="0"/>
              <w:ind w:left="0"/>
              <w:rPr>
                <w:rFonts w:ascii="Tahoma" w:hAnsi="Tahoma" w:cs="Tahoma"/>
              </w:rPr>
            </w:pPr>
            <w:r>
              <w:rPr>
                <w:rFonts w:ascii="Tahoma" w:hAnsi="Tahoma" w:cs="Tahoma"/>
                <w:sz w:val="20"/>
                <w:szCs w:val="20"/>
                <w:lang w:val="en-AU"/>
              </w:rPr>
              <w:t xml:space="preserve">Lending by a personal entity for  business purposes, such as a sole trader </w:t>
            </w:r>
            <w:r>
              <w:rPr>
                <w:rFonts w:ascii="Tahoma" w:hAnsi="Tahoma" w:cs="Tahoma"/>
                <w:sz w:val="20"/>
                <w:szCs w:val="20"/>
                <w:lang w:val="en-AU"/>
              </w:rPr>
              <w:lastRenderedPageBreak/>
              <w:t xml:space="preserve">buying equipment, is considered Consumer lending. </w:t>
            </w:r>
          </w:p>
        </w:tc>
        <w:tc>
          <w:tcPr>
            <w:tcW w:w="1559" w:type="dxa"/>
          </w:tcPr>
          <w:p w14:paraId="2A87D9C2"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lastRenderedPageBreak/>
              <w:t>Product</w:t>
            </w:r>
          </w:p>
        </w:tc>
        <w:tc>
          <w:tcPr>
            <w:tcW w:w="1134" w:type="dxa"/>
          </w:tcPr>
          <w:p w14:paraId="38B9BCBF"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488AB9FC"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0D0DE725"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268" w:type="dxa"/>
          </w:tcPr>
          <w:p w14:paraId="69692DD0" w14:textId="77777777" w:rsidR="00F90773" w:rsidRPr="00E44561" w:rsidRDefault="00F90773" w:rsidP="008119B8">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Credit Purpose table </w:t>
            </w:r>
            <w:r w:rsidR="008119B8">
              <w:rPr>
                <w:rFonts w:ascii="Tahoma" w:hAnsi="Tahoma" w:cs="Tahoma"/>
                <w:sz w:val="20"/>
                <w:szCs w:val="20"/>
                <w:lang w:val="en-NZ" w:eastAsia="en-NZ"/>
              </w:rPr>
              <w:t>17.7</w:t>
            </w:r>
            <w:r w:rsidRPr="00E44561">
              <w:rPr>
                <w:rFonts w:ascii="Tahoma" w:hAnsi="Tahoma" w:cs="Tahoma"/>
                <w:sz w:val="20"/>
                <w:szCs w:val="20"/>
                <w:lang w:val="en-NZ" w:eastAsia="en-NZ"/>
              </w:rPr>
              <w:t xml:space="preserve"> for valid types</w:t>
            </w:r>
          </w:p>
        </w:tc>
      </w:tr>
      <w:tr w:rsidR="00F90773" w:rsidRPr="00E44561" w14:paraId="6716D566" w14:textId="77777777" w:rsidTr="00F90773">
        <w:tc>
          <w:tcPr>
            <w:tcW w:w="1809" w:type="dxa"/>
          </w:tcPr>
          <w:p w14:paraId="00FB77B4" w14:textId="77777777" w:rsidR="00F90773" w:rsidRPr="00E44561" w:rsidRDefault="00F90773" w:rsidP="00F90773">
            <w:pPr>
              <w:rPr>
                <w:rFonts w:ascii="Tahoma" w:hAnsi="Tahoma" w:cs="Tahoma"/>
              </w:rPr>
            </w:pPr>
            <w:r w:rsidRPr="00E44561">
              <w:rPr>
                <w:rFonts w:ascii="Tahoma" w:hAnsi="Tahoma" w:cs="Tahoma"/>
              </w:rPr>
              <w:t>Type of Account</w:t>
            </w:r>
          </w:p>
        </w:tc>
        <w:tc>
          <w:tcPr>
            <w:tcW w:w="3828" w:type="dxa"/>
          </w:tcPr>
          <w:p w14:paraId="4A2BEFBC" w14:textId="77777777" w:rsidR="00F90773" w:rsidRPr="00E44561" w:rsidRDefault="00F90773" w:rsidP="00F90773">
            <w:pPr>
              <w:pStyle w:val="ListParagraph"/>
              <w:adjustRightInd w:val="0"/>
              <w:ind w:left="0"/>
              <w:rPr>
                <w:rFonts w:ascii="Tahoma" w:hAnsi="Tahoma" w:cs="Tahoma"/>
              </w:rPr>
            </w:pPr>
            <w:r w:rsidRPr="00E44561">
              <w:rPr>
                <w:rFonts w:ascii="Tahoma" w:hAnsi="Tahoma" w:cs="Tahoma"/>
                <w:sz w:val="20"/>
                <w:szCs w:val="20"/>
                <w:lang w:val="en-AU"/>
              </w:rPr>
              <w:t>Type of Account</w:t>
            </w:r>
          </w:p>
        </w:tc>
        <w:tc>
          <w:tcPr>
            <w:tcW w:w="1559" w:type="dxa"/>
          </w:tcPr>
          <w:p w14:paraId="1298EABE"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0F722D87"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2A4957DB"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ABC2ECB"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VARIABLE, minimum 1 characters, maximum 2 characters</w:t>
            </w:r>
          </w:p>
        </w:tc>
        <w:tc>
          <w:tcPr>
            <w:tcW w:w="2268" w:type="dxa"/>
          </w:tcPr>
          <w:p w14:paraId="005C1178" w14:textId="4A4B8F13"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Account Type Table – Consumer </w:t>
            </w:r>
            <w:r w:rsidR="006B6093">
              <w:fldChar w:fldCharType="begin"/>
            </w:r>
            <w:r w:rsidR="006B6093">
              <w:instrText xml:space="preserve"> REF _Ref302559854 \r \h  \* MERGEFORMAT </w:instrText>
            </w:r>
            <w:r w:rsidR="006B6093">
              <w:fldChar w:fldCharType="separate"/>
            </w:r>
            <w:r w:rsidR="005463E2" w:rsidRPr="005463E2">
              <w:rPr>
                <w:rFonts w:ascii="Tahoma" w:hAnsi="Tahoma" w:cs="Tahoma"/>
                <w:sz w:val="20"/>
                <w:szCs w:val="20"/>
                <w:lang w:val="en-NZ" w:eastAsia="en-NZ"/>
              </w:rPr>
              <w:t>17.4</w:t>
            </w:r>
            <w:r w:rsidR="006B6093">
              <w:fldChar w:fldCharType="end"/>
            </w:r>
            <w:r w:rsidRPr="00E44561">
              <w:rPr>
                <w:rFonts w:ascii="Tahoma" w:hAnsi="Tahoma" w:cs="Tahoma"/>
                <w:sz w:val="20"/>
                <w:szCs w:val="20"/>
                <w:lang w:val="en-NZ" w:eastAsia="en-NZ"/>
              </w:rPr>
              <w:t xml:space="preserve"> for valid types</w:t>
            </w:r>
          </w:p>
        </w:tc>
      </w:tr>
    </w:tbl>
    <w:p w14:paraId="72059BB8" w14:textId="77777777" w:rsidR="00F90773" w:rsidRDefault="00F90773" w:rsidP="003048E9">
      <w:pPr>
        <w:spacing w:before="0" w:after="0"/>
        <w:rPr>
          <w:rFonts w:ascii="Tahoma" w:eastAsia="Times New Roman" w:hAnsi="Tahoma" w:cs="Tahoma"/>
          <w:szCs w:val="22"/>
          <w:lang w:val="en-US"/>
        </w:rPr>
      </w:pPr>
    </w:p>
    <w:p w14:paraId="5C33DF1F" w14:textId="77777777" w:rsidR="00F90773" w:rsidRPr="00E44561" w:rsidRDefault="00F90773" w:rsidP="00F90773">
      <w:pPr>
        <w:numPr>
          <w:ilvl w:val="1"/>
          <w:numId w:val="68"/>
        </w:numPr>
        <w:ind w:left="357" w:hanging="357"/>
        <w:outlineLvl w:val="1"/>
        <w:rPr>
          <w:rFonts w:ascii="Tahoma" w:hAnsi="Tahoma" w:cs="Tahoma"/>
          <w:b/>
          <w:sz w:val="24"/>
          <w:szCs w:val="24"/>
        </w:rPr>
      </w:pPr>
      <w:bookmarkStart w:id="340" w:name="_Toc42178040"/>
      <w:r w:rsidRPr="00E44561">
        <w:rPr>
          <w:rFonts w:ascii="Tahoma" w:hAnsi="Tahoma" w:cs="Tahoma"/>
          <w:b/>
          <w:sz w:val="24"/>
          <w:szCs w:val="24"/>
        </w:rPr>
        <w:t>Account Details</w:t>
      </w:r>
      <w:bookmarkEnd w:id="340"/>
    </w:p>
    <w:p w14:paraId="4D039D13" w14:textId="77777777" w:rsidR="00F90773" w:rsidRPr="00E44561" w:rsidRDefault="00F30344" w:rsidP="00F90773">
      <w:pPr>
        <w:rPr>
          <w:rFonts w:ascii="Tahoma" w:hAnsi="Tahoma" w:cs="Tahoma"/>
        </w:rPr>
      </w:pPr>
      <w:r>
        <w:rPr>
          <w:rFonts w:ascii="Tahoma" w:hAnsi="Tahoma" w:cs="Tahoma"/>
        </w:rPr>
        <w:t>Information about the account to be corrected. Supply only those elements that need to be Corrected</w:t>
      </w:r>
    </w:p>
    <w:p w14:paraId="1EADC290" w14:textId="77777777" w:rsidR="00F90773" w:rsidRPr="00E44561" w:rsidRDefault="00F90773" w:rsidP="00F90773">
      <w:pPr>
        <w:spacing w:before="0" w:after="0"/>
        <w:rPr>
          <w:rFonts w:ascii="Tahoma" w:hAnsi="Tahoma" w:cs="Tahoma"/>
        </w:rPr>
      </w:pP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786"/>
      </w:tblGrid>
      <w:tr w:rsidR="00F90773" w:rsidRPr="00E44561" w14:paraId="7BF8D8C2" w14:textId="77777777" w:rsidTr="00F90773">
        <w:tc>
          <w:tcPr>
            <w:tcW w:w="4786" w:type="dxa"/>
            <w:shd w:val="clear" w:color="auto" w:fill="FFC000"/>
          </w:tcPr>
          <w:p w14:paraId="0B0DCDEE"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786" w:type="dxa"/>
            <w:shd w:val="clear" w:color="auto" w:fill="FFC000"/>
          </w:tcPr>
          <w:p w14:paraId="2BA1DF1B" w14:textId="77777777" w:rsidR="00F90773" w:rsidRPr="00E44561" w:rsidRDefault="00F90773" w:rsidP="00F90773">
            <w:pPr>
              <w:rPr>
                <w:rFonts w:ascii="Tahoma" w:hAnsi="Tahoma" w:cs="Tahoma"/>
              </w:rPr>
            </w:pPr>
          </w:p>
        </w:tc>
      </w:tr>
      <w:tr w:rsidR="00F90773" w:rsidRPr="00E44561" w14:paraId="533F81ED" w14:textId="77777777" w:rsidTr="00F90773">
        <w:tc>
          <w:tcPr>
            <w:tcW w:w="4786" w:type="dxa"/>
          </w:tcPr>
          <w:p w14:paraId="14A09566" w14:textId="77777777" w:rsidR="00F90773" w:rsidRPr="00E44561" w:rsidRDefault="00F90773" w:rsidP="00F90773">
            <w:pPr>
              <w:pStyle w:val="ListParagraph"/>
              <w:ind w:left="0"/>
              <w:rPr>
                <w:rFonts w:ascii="Tahoma" w:hAnsi="Tahoma" w:cs="Tahoma"/>
              </w:rPr>
            </w:pPr>
            <w:r w:rsidRPr="00E44561">
              <w:rPr>
                <w:rFonts w:ascii="Tahoma" w:hAnsi="Tahoma" w:cs="Tahoma"/>
              </w:rPr>
              <w:t>Mandatory for:</w:t>
            </w:r>
          </w:p>
          <w:p w14:paraId="6F901489" w14:textId="77777777" w:rsidR="00F90773" w:rsidRPr="00E44561" w:rsidRDefault="00BF767E" w:rsidP="00F90773">
            <w:pPr>
              <w:pStyle w:val="ListParagraph"/>
              <w:numPr>
                <w:ilvl w:val="0"/>
                <w:numId w:val="11"/>
              </w:numPr>
              <w:rPr>
                <w:rFonts w:ascii="Tahoma" w:hAnsi="Tahoma" w:cs="Tahoma"/>
              </w:rPr>
            </w:pPr>
            <w:r>
              <w:rPr>
                <w:rFonts w:ascii="Tahoma" w:hAnsi="Tahoma" w:cs="Tahoma"/>
                <w:sz w:val="20"/>
                <w:szCs w:val="20"/>
              </w:rPr>
              <w:t xml:space="preserve">Correcting </w:t>
            </w:r>
            <w:r w:rsidR="00F90773" w:rsidRPr="00E44561">
              <w:rPr>
                <w:rFonts w:ascii="Tahoma" w:hAnsi="Tahoma" w:cs="Tahoma"/>
                <w:sz w:val="20"/>
                <w:szCs w:val="20"/>
              </w:rPr>
              <w:t>Account details</w:t>
            </w:r>
          </w:p>
        </w:tc>
        <w:tc>
          <w:tcPr>
            <w:tcW w:w="4786" w:type="dxa"/>
          </w:tcPr>
          <w:p w14:paraId="0570CB9A" w14:textId="77777777" w:rsidR="00F90773" w:rsidRPr="00E44561" w:rsidRDefault="00F90773" w:rsidP="00F90773">
            <w:pPr>
              <w:rPr>
                <w:rFonts w:ascii="Tahoma" w:hAnsi="Tahoma" w:cs="Tahoma"/>
              </w:rPr>
            </w:pPr>
          </w:p>
        </w:tc>
      </w:tr>
    </w:tbl>
    <w:p w14:paraId="466836AA" w14:textId="77777777" w:rsidR="00F90773" w:rsidRPr="00E44561" w:rsidRDefault="00F90773" w:rsidP="00F90773">
      <w:pPr>
        <w:rPr>
          <w:rFonts w:ascii="Tahoma" w:hAnsi="Tahoma" w:cs="Tahom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F90773" w:rsidRPr="00E44561" w14:paraId="48132AE3" w14:textId="77777777" w:rsidTr="00F90773">
        <w:trPr>
          <w:tblHeader/>
        </w:trPr>
        <w:tc>
          <w:tcPr>
            <w:tcW w:w="1809" w:type="dxa"/>
            <w:shd w:val="clear" w:color="auto" w:fill="FFC000"/>
          </w:tcPr>
          <w:p w14:paraId="2706023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2C906F8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3C1406BB"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6753089A"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777DDF86" w14:textId="77777777" w:rsidR="00F90773" w:rsidRPr="00E44561" w:rsidRDefault="00F90773" w:rsidP="0039171E">
            <w:pPr>
              <w:jc w:val="center"/>
              <w:rPr>
                <w:rFonts w:ascii="Tahoma" w:hAnsi="Tahoma" w:cs="Tahoma"/>
                <w:b/>
                <w:lang w:val="en-NZ"/>
              </w:rPr>
            </w:pPr>
            <w:r w:rsidRPr="00E44561">
              <w:rPr>
                <w:rFonts w:ascii="Tahoma" w:hAnsi="Tahoma" w:cs="Tahoma"/>
                <w:b/>
                <w:lang w:val="en-NZ"/>
              </w:rPr>
              <w:t>Co</w:t>
            </w:r>
          </w:p>
        </w:tc>
        <w:tc>
          <w:tcPr>
            <w:tcW w:w="2268" w:type="dxa"/>
            <w:shd w:val="clear" w:color="auto" w:fill="FFC000"/>
          </w:tcPr>
          <w:p w14:paraId="32F500E1"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7C2F9279"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40B38C53" w14:textId="77777777" w:rsidTr="00F90773">
        <w:tc>
          <w:tcPr>
            <w:tcW w:w="1809" w:type="dxa"/>
          </w:tcPr>
          <w:p w14:paraId="226114EB" w14:textId="77777777" w:rsidR="00F90773" w:rsidRPr="00E44561" w:rsidRDefault="00F90773" w:rsidP="00F90773">
            <w:pPr>
              <w:rPr>
                <w:rFonts w:ascii="Tahoma" w:hAnsi="Tahoma" w:cs="Tahoma"/>
              </w:rPr>
            </w:pPr>
            <w:r w:rsidRPr="00E44561">
              <w:rPr>
                <w:rFonts w:ascii="Tahoma" w:hAnsi="Tahoma" w:cs="Tahoma"/>
              </w:rPr>
              <w:t>Open Date</w:t>
            </w:r>
          </w:p>
        </w:tc>
        <w:tc>
          <w:tcPr>
            <w:tcW w:w="3828" w:type="dxa"/>
          </w:tcPr>
          <w:p w14:paraId="016C35AB" w14:textId="77777777" w:rsidR="00F90773" w:rsidRPr="00E44561" w:rsidRDefault="00F90773" w:rsidP="00F90773">
            <w:pPr>
              <w:adjustRightInd w:val="0"/>
              <w:rPr>
                <w:rFonts w:ascii="Tahoma" w:hAnsi="Tahoma" w:cs="Tahoma"/>
              </w:rPr>
            </w:pPr>
            <w:r w:rsidRPr="00E44561">
              <w:rPr>
                <w:rFonts w:ascii="Tahoma" w:hAnsi="Tahoma" w:cs="Tahoma"/>
              </w:rPr>
              <w:t xml:space="preserve">The date the </w:t>
            </w:r>
            <w:r w:rsidRPr="00E44561">
              <w:rPr>
                <w:rFonts w:ascii="Tahoma" w:hAnsi="Tahoma" w:cs="Tahoma"/>
                <w:b/>
              </w:rPr>
              <w:t>facility</w:t>
            </w:r>
            <w:r w:rsidRPr="00E44561">
              <w:rPr>
                <w:rFonts w:ascii="Tahoma" w:hAnsi="Tahoma" w:cs="Tahoma"/>
              </w:rPr>
              <w:t xml:space="preserve"> is setup and available to the Customer (appears as a liability on the books). This field will be used by credit reporting businesses as an additional data quality check. </w:t>
            </w:r>
          </w:p>
        </w:tc>
        <w:tc>
          <w:tcPr>
            <w:tcW w:w="1559" w:type="dxa"/>
          </w:tcPr>
          <w:p w14:paraId="2F53A0BD"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364A2E4E"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56DF3BCA"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4D05A79F"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410" w:type="dxa"/>
          </w:tcPr>
          <w:p w14:paraId="6CFC6689" w14:textId="77777777" w:rsidR="00F90773" w:rsidRPr="00E44561" w:rsidRDefault="00F90773" w:rsidP="00F90773">
            <w:pPr>
              <w:spacing w:before="60" w:after="40"/>
              <w:ind w:right="-20"/>
              <w:rPr>
                <w:rFonts w:ascii="Tahoma" w:hAnsi="Tahoma" w:cs="Tahoma"/>
              </w:rPr>
            </w:pPr>
            <w:r w:rsidRPr="00E44561">
              <w:rPr>
                <w:rFonts w:ascii="Tahoma" w:hAnsi="Tahoma" w:cs="Tahoma"/>
              </w:rPr>
              <w:t>Cannot occur after the Extract Date.</w:t>
            </w:r>
          </w:p>
          <w:p w14:paraId="29F68590" w14:textId="77777777" w:rsidR="00F90773" w:rsidRPr="00E44561" w:rsidRDefault="00F90773" w:rsidP="00F90773">
            <w:pPr>
              <w:spacing w:before="60" w:after="40"/>
              <w:ind w:right="-20"/>
              <w:rPr>
                <w:rFonts w:ascii="Tahoma" w:hAnsi="Tahoma" w:cs="Tahoma"/>
              </w:rPr>
            </w:pPr>
            <w:r w:rsidRPr="00E44561">
              <w:rPr>
                <w:rFonts w:ascii="Tahoma" w:hAnsi="Tahoma" w:cs="Tahoma"/>
              </w:rPr>
              <w:t>Cannot occur after Customer Start Date</w:t>
            </w:r>
          </w:p>
          <w:p w14:paraId="716EBF73" w14:textId="77777777" w:rsidR="00F90773" w:rsidRPr="00FB1E46" w:rsidRDefault="00F90773" w:rsidP="00FB1E46">
            <w:pPr>
              <w:spacing w:before="60" w:after="40"/>
              <w:rPr>
                <w:rFonts w:ascii="Tahoma" w:hAnsi="Tahoma" w:cs="Tahoma"/>
                <w:lang w:val="en-NZ"/>
              </w:rPr>
            </w:pPr>
          </w:p>
        </w:tc>
      </w:tr>
      <w:tr w:rsidR="00F90773" w:rsidRPr="00E44561" w14:paraId="2423C3E5" w14:textId="77777777" w:rsidTr="00F90773">
        <w:tc>
          <w:tcPr>
            <w:tcW w:w="1809" w:type="dxa"/>
          </w:tcPr>
          <w:p w14:paraId="431B1535" w14:textId="77777777" w:rsidR="00F90773" w:rsidRPr="00E44561" w:rsidRDefault="00F90773" w:rsidP="00F90773">
            <w:pPr>
              <w:rPr>
                <w:rFonts w:ascii="Tahoma" w:hAnsi="Tahoma" w:cs="Tahoma"/>
              </w:rPr>
            </w:pPr>
            <w:r w:rsidRPr="00E44561">
              <w:rPr>
                <w:rFonts w:ascii="Tahoma" w:hAnsi="Tahoma" w:cs="Tahoma"/>
              </w:rPr>
              <w:lastRenderedPageBreak/>
              <w:t>Payment type</w:t>
            </w:r>
          </w:p>
        </w:tc>
        <w:tc>
          <w:tcPr>
            <w:tcW w:w="3828" w:type="dxa"/>
          </w:tcPr>
          <w:p w14:paraId="01096FEB" w14:textId="77777777" w:rsidR="00856649" w:rsidRDefault="00856649" w:rsidP="00856649">
            <w:pPr>
              <w:pStyle w:val="ListParagraph"/>
              <w:adjustRightInd w:val="0"/>
              <w:ind w:left="0"/>
              <w:rPr>
                <w:rFonts w:ascii="Tahoma" w:hAnsi="Tahoma" w:cs="Tahoma"/>
                <w:sz w:val="20"/>
                <w:szCs w:val="20"/>
                <w:lang w:val="en-AU"/>
              </w:rPr>
            </w:pPr>
            <w:r w:rsidRPr="00E44561">
              <w:rPr>
                <w:rFonts w:ascii="Tahoma" w:hAnsi="Tahoma" w:cs="Tahoma"/>
                <w:sz w:val="20"/>
                <w:szCs w:val="20"/>
                <w:lang w:val="en-AU"/>
              </w:rPr>
              <w:t>Type of loan repayment arrangement</w:t>
            </w:r>
            <w:r>
              <w:rPr>
                <w:rFonts w:ascii="Tahoma" w:hAnsi="Tahoma" w:cs="Tahoma"/>
                <w:sz w:val="20"/>
                <w:szCs w:val="20"/>
                <w:lang w:val="en-AU"/>
              </w:rPr>
              <w:t xml:space="preserve">. </w:t>
            </w:r>
          </w:p>
          <w:p w14:paraId="62173FCB" w14:textId="77777777" w:rsidR="00F90773" w:rsidRPr="00E44561" w:rsidRDefault="00856649" w:rsidP="00856649">
            <w:pPr>
              <w:pStyle w:val="ListParagraph"/>
              <w:adjustRightInd w:val="0"/>
              <w:ind w:left="0"/>
              <w:rPr>
                <w:rFonts w:ascii="Tahoma" w:hAnsi="Tahoma" w:cs="Tahoma"/>
              </w:rPr>
            </w:pPr>
            <w:r>
              <w:rPr>
                <w:rFonts w:ascii="Tahoma" w:hAnsi="Tahoma" w:cs="Tahoma"/>
                <w:sz w:val="20"/>
                <w:szCs w:val="20"/>
                <w:lang w:val="en-AU"/>
              </w:rPr>
              <w:t>If Credit Type is ‘R’, Revolving, or ‘U’ , Unkown, then use Payment Type ‘X’.</w:t>
            </w:r>
          </w:p>
        </w:tc>
        <w:tc>
          <w:tcPr>
            <w:tcW w:w="1559" w:type="dxa"/>
          </w:tcPr>
          <w:p w14:paraId="30F73C25"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17CB1DE0"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6645EA52"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233B44BA"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410" w:type="dxa"/>
          </w:tcPr>
          <w:p w14:paraId="33C84D7E" w14:textId="77777777" w:rsidR="00F90773" w:rsidRDefault="00F90773" w:rsidP="00F90773">
            <w:pPr>
              <w:pStyle w:val="ListParagraph"/>
              <w:adjustRightInd w:val="0"/>
              <w:ind w:left="0"/>
              <w:rPr>
                <w:rFonts w:ascii="Tahoma" w:hAnsi="Tahoma" w:cs="Tahoma"/>
                <w:sz w:val="20"/>
                <w:szCs w:val="20"/>
                <w:lang w:val="en-NZ" w:eastAsia="en-NZ"/>
              </w:rPr>
            </w:pPr>
            <w:r w:rsidRPr="00E44561">
              <w:rPr>
                <w:rFonts w:ascii="Tahoma" w:hAnsi="Tahoma" w:cs="Tahoma"/>
                <w:sz w:val="20"/>
                <w:szCs w:val="20"/>
                <w:lang w:val="en-NZ" w:eastAsia="en-NZ"/>
              </w:rPr>
              <w:t xml:space="preserve">Refer to Payment Type Table </w:t>
            </w:r>
            <w:r w:rsidR="0094171C">
              <w:rPr>
                <w:rFonts w:ascii="Tahoma" w:hAnsi="Tahoma" w:cs="Tahoma"/>
                <w:sz w:val="20"/>
                <w:szCs w:val="20"/>
              </w:rPr>
              <w:t>17</w:t>
            </w:r>
            <w:r w:rsidRPr="00E44561">
              <w:rPr>
                <w:rFonts w:ascii="Tahoma" w:hAnsi="Tahoma" w:cs="Tahoma"/>
                <w:sz w:val="20"/>
                <w:szCs w:val="20"/>
              </w:rPr>
              <w:t>.1</w:t>
            </w:r>
            <w:r w:rsidR="001E4AFE">
              <w:rPr>
                <w:rFonts w:ascii="Tahoma" w:hAnsi="Tahoma" w:cs="Tahoma"/>
                <w:sz w:val="20"/>
                <w:szCs w:val="20"/>
              </w:rPr>
              <w:t>6</w:t>
            </w:r>
            <w:r w:rsidRPr="00E44561">
              <w:rPr>
                <w:rFonts w:ascii="Tahoma" w:hAnsi="Tahoma" w:cs="Tahoma"/>
                <w:sz w:val="20"/>
                <w:szCs w:val="20"/>
                <w:lang w:val="en-NZ" w:eastAsia="en-NZ"/>
              </w:rPr>
              <w:t xml:space="preserve"> for valid types</w:t>
            </w:r>
          </w:p>
          <w:p w14:paraId="26519DE9" w14:textId="77777777" w:rsidR="00F90773" w:rsidRPr="00E44561" w:rsidRDefault="00F90773" w:rsidP="00F90773">
            <w:pPr>
              <w:pStyle w:val="ListParagraph"/>
              <w:adjustRightInd w:val="0"/>
              <w:ind w:left="0"/>
              <w:rPr>
                <w:rFonts w:ascii="Tahoma" w:hAnsi="Tahoma" w:cs="Tahoma"/>
                <w:sz w:val="20"/>
                <w:szCs w:val="20"/>
              </w:rPr>
            </w:pPr>
            <w:r w:rsidRPr="00793CD4">
              <w:rPr>
                <w:rFonts w:asciiTheme="minorHAnsi" w:hAnsiTheme="minorHAnsi" w:cstheme="minorHAnsi"/>
                <w:color w:val="000000"/>
                <w:szCs w:val="20"/>
                <w:lang w:eastAsia="en-NZ"/>
              </w:rPr>
              <w:t>Credit Type in ‘U’, ‘R’ then Payment Type must be ‘X’.</w:t>
            </w:r>
          </w:p>
        </w:tc>
      </w:tr>
      <w:tr w:rsidR="00F90773" w:rsidRPr="00E44561" w14:paraId="35090D72" w14:textId="77777777" w:rsidTr="00F90773">
        <w:tc>
          <w:tcPr>
            <w:tcW w:w="1809" w:type="dxa"/>
          </w:tcPr>
          <w:p w14:paraId="0B1EF047" w14:textId="77777777" w:rsidR="00F90773" w:rsidRPr="00E44561" w:rsidRDefault="00F90773" w:rsidP="00F90773">
            <w:pPr>
              <w:rPr>
                <w:rFonts w:ascii="Tahoma" w:hAnsi="Tahoma" w:cs="Tahoma"/>
              </w:rPr>
            </w:pPr>
            <w:r w:rsidRPr="00E44561">
              <w:rPr>
                <w:rFonts w:ascii="Tahoma" w:hAnsi="Tahoma" w:cs="Tahoma"/>
              </w:rPr>
              <w:t>Credit Type</w:t>
            </w:r>
          </w:p>
        </w:tc>
        <w:tc>
          <w:tcPr>
            <w:tcW w:w="3828" w:type="dxa"/>
          </w:tcPr>
          <w:p w14:paraId="3CF47D3B" w14:textId="77777777" w:rsidR="00F90773" w:rsidRPr="00E44561" w:rsidRDefault="00F90773" w:rsidP="00F90773">
            <w:pPr>
              <w:pStyle w:val="ListParagraph"/>
              <w:adjustRightInd w:val="0"/>
              <w:ind w:left="0"/>
              <w:rPr>
                <w:rFonts w:ascii="Tahoma" w:hAnsi="Tahoma" w:cs="Tahoma"/>
                <w:sz w:val="20"/>
                <w:szCs w:val="20"/>
                <w:lang w:val="en-AU"/>
              </w:rPr>
            </w:pPr>
            <w:r w:rsidRPr="00E44561">
              <w:rPr>
                <w:rFonts w:ascii="Tahoma" w:hAnsi="Tahoma" w:cs="Tahoma"/>
                <w:sz w:val="20"/>
                <w:szCs w:val="20"/>
                <w:lang w:val="en-AU"/>
              </w:rPr>
              <w:t>Credit arrangement type for the Account</w:t>
            </w:r>
          </w:p>
          <w:p w14:paraId="0A750512" w14:textId="77777777" w:rsidR="00F90773" w:rsidRPr="00E44561" w:rsidRDefault="00F90773" w:rsidP="00F90773">
            <w:pPr>
              <w:pStyle w:val="ListParagraph"/>
              <w:adjustRightInd w:val="0"/>
              <w:ind w:left="0"/>
              <w:rPr>
                <w:rFonts w:ascii="Tahoma" w:hAnsi="Tahoma" w:cs="Tahoma"/>
              </w:rPr>
            </w:pPr>
          </w:p>
        </w:tc>
        <w:tc>
          <w:tcPr>
            <w:tcW w:w="1559" w:type="dxa"/>
          </w:tcPr>
          <w:p w14:paraId="465045B3"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108ECCC8"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5152C595"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F72D66B"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410" w:type="dxa"/>
          </w:tcPr>
          <w:p w14:paraId="2398B94A"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lang w:val="en-NZ" w:eastAsia="en-NZ"/>
              </w:rPr>
              <w:t xml:space="preserve">Refer to Credit Type Table </w:t>
            </w:r>
            <w:r w:rsidR="0094171C">
              <w:rPr>
                <w:rFonts w:ascii="Tahoma" w:hAnsi="Tahoma" w:cs="Tahoma"/>
                <w:sz w:val="20"/>
                <w:szCs w:val="20"/>
              </w:rPr>
              <w:t>17</w:t>
            </w:r>
            <w:r w:rsidRPr="00E44561">
              <w:rPr>
                <w:rFonts w:ascii="Tahoma" w:hAnsi="Tahoma" w:cs="Tahoma"/>
                <w:sz w:val="20"/>
                <w:szCs w:val="20"/>
              </w:rPr>
              <w:t>.8</w:t>
            </w:r>
            <w:r w:rsidRPr="00E44561">
              <w:rPr>
                <w:rFonts w:ascii="Tahoma" w:hAnsi="Tahoma" w:cs="Tahoma"/>
                <w:sz w:val="20"/>
                <w:szCs w:val="20"/>
                <w:lang w:val="en-NZ" w:eastAsia="en-NZ"/>
              </w:rPr>
              <w:t xml:space="preserve"> for valid types</w:t>
            </w:r>
          </w:p>
        </w:tc>
      </w:tr>
      <w:tr w:rsidR="00F90773" w:rsidRPr="00E44561" w14:paraId="2F5DBF47" w14:textId="77777777" w:rsidTr="00F90773">
        <w:tc>
          <w:tcPr>
            <w:tcW w:w="1809" w:type="dxa"/>
          </w:tcPr>
          <w:p w14:paraId="3755A5C8" w14:textId="77777777" w:rsidR="00F90773" w:rsidRPr="00E44561" w:rsidRDefault="00F90773" w:rsidP="00F90773">
            <w:pPr>
              <w:rPr>
                <w:rFonts w:ascii="Tahoma" w:hAnsi="Tahoma" w:cs="Tahoma"/>
              </w:rPr>
            </w:pPr>
            <w:r w:rsidRPr="00E44561">
              <w:rPr>
                <w:rFonts w:ascii="Tahoma" w:hAnsi="Tahoma" w:cs="Tahoma"/>
              </w:rPr>
              <w:t>Secured Credit</w:t>
            </w:r>
          </w:p>
        </w:tc>
        <w:tc>
          <w:tcPr>
            <w:tcW w:w="3828" w:type="dxa"/>
          </w:tcPr>
          <w:p w14:paraId="6BC5BB8D" w14:textId="77777777" w:rsidR="00F90773" w:rsidRPr="00E44561" w:rsidRDefault="00F90773" w:rsidP="00F90773">
            <w:pPr>
              <w:adjustRightInd w:val="0"/>
              <w:rPr>
                <w:rFonts w:ascii="Tahoma" w:hAnsi="Tahoma" w:cs="Tahoma"/>
              </w:rPr>
            </w:pPr>
            <w:r w:rsidRPr="00E44561">
              <w:rPr>
                <w:rFonts w:ascii="Tahoma" w:hAnsi="Tahoma" w:cs="Tahoma"/>
              </w:rPr>
              <w:t>Indicates whether the loan is Secured or Unsecured</w:t>
            </w:r>
          </w:p>
        </w:tc>
        <w:tc>
          <w:tcPr>
            <w:tcW w:w="1559" w:type="dxa"/>
          </w:tcPr>
          <w:p w14:paraId="1BB8FE85"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2308F62E"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29D90F97"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0737D546"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c>
          <w:tcPr>
            <w:tcW w:w="2410" w:type="dxa"/>
          </w:tcPr>
          <w:p w14:paraId="03FD8180" w14:textId="77777777" w:rsidR="00F90773" w:rsidRPr="00E44561" w:rsidRDefault="0094171C" w:rsidP="001E4AFE">
            <w:pPr>
              <w:pStyle w:val="ListParagraph"/>
              <w:adjustRightInd w:val="0"/>
              <w:ind w:left="0"/>
              <w:rPr>
                <w:rFonts w:ascii="Tahoma" w:hAnsi="Tahoma" w:cs="Tahoma"/>
                <w:sz w:val="20"/>
                <w:szCs w:val="20"/>
              </w:rPr>
            </w:pPr>
            <w:r>
              <w:rPr>
                <w:rFonts w:ascii="Tahoma" w:hAnsi="Tahoma" w:cs="Tahoma"/>
                <w:sz w:val="20"/>
                <w:szCs w:val="20"/>
                <w:lang w:val="en-NZ" w:eastAsia="en-NZ"/>
              </w:rPr>
              <w:t>Refer to Secured Credit Table 17</w:t>
            </w:r>
            <w:r w:rsidR="00F90773" w:rsidRPr="00E44561">
              <w:rPr>
                <w:rFonts w:ascii="Tahoma" w:hAnsi="Tahoma" w:cs="Tahoma"/>
                <w:sz w:val="20"/>
                <w:szCs w:val="20"/>
                <w:lang w:val="en-NZ" w:eastAsia="en-NZ"/>
              </w:rPr>
              <w:t>.1</w:t>
            </w:r>
            <w:r w:rsidR="001E4AFE">
              <w:rPr>
                <w:rFonts w:ascii="Tahoma" w:hAnsi="Tahoma" w:cs="Tahoma"/>
                <w:sz w:val="20"/>
                <w:szCs w:val="20"/>
                <w:lang w:val="en-NZ" w:eastAsia="en-NZ"/>
              </w:rPr>
              <w:t>7</w:t>
            </w:r>
            <w:r w:rsidR="00F90773" w:rsidRPr="00E44561">
              <w:rPr>
                <w:rFonts w:ascii="Tahoma" w:hAnsi="Tahoma" w:cs="Tahoma"/>
                <w:sz w:val="20"/>
                <w:szCs w:val="20"/>
                <w:lang w:val="en-NZ" w:eastAsia="en-NZ"/>
              </w:rPr>
              <w:t xml:space="preserve"> for valid types</w:t>
            </w:r>
          </w:p>
        </w:tc>
      </w:tr>
      <w:tr w:rsidR="003763F7" w:rsidRPr="00E44561" w14:paraId="5BD275B1" w14:textId="77777777" w:rsidTr="00202453">
        <w:tc>
          <w:tcPr>
            <w:tcW w:w="1809" w:type="dxa"/>
          </w:tcPr>
          <w:p w14:paraId="3A7FCDFA" w14:textId="77777777" w:rsidR="003763F7" w:rsidRPr="00E44561" w:rsidRDefault="003763F7" w:rsidP="00202453">
            <w:pPr>
              <w:rPr>
                <w:rFonts w:ascii="Tahoma" w:hAnsi="Tahoma" w:cs="Tahoma"/>
              </w:rPr>
            </w:pPr>
            <w:r w:rsidRPr="00E44561">
              <w:rPr>
                <w:rFonts w:ascii="Tahoma" w:hAnsi="Tahoma" w:cs="Tahoma"/>
              </w:rPr>
              <w:t>Credit Limit</w:t>
            </w:r>
          </w:p>
        </w:tc>
        <w:tc>
          <w:tcPr>
            <w:tcW w:w="3828" w:type="dxa"/>
          </w:tcPr>
          <w:p w14:paraId="540DB8BA" w14:textId="77777777" w:rsidR="003763F7" w:rsidRDefault="003763F7" w:rsidP="00202453">
            <w:pPr>
              <w:adjustRightInd w:val="0"/>
              <w:rPr>
                <w:rFonts w:ascii="Tahoma" w:hAnsi="Tahoma" w:cs="Tahoma"/>
              </w:rPr>
            </w:pPr>
            <w:r w:rsidRPr="00E44561">
              <w:rPr>
                <w:rFonts w:ascii="Tahoma" w:hAnsi="Tahoma" w:cs="Tahoma"/>
                <w:szCs w:val="18"/>
              </w:rPr>
              <w:t xml:space="preserve">Original loan amount and any loan amount changes agreed since (contractual changes). </w:t>
            </w:r>
            <w:r w:rsidRPr="00E44561">
              <w:rPr>
                <w:rFonts w:ascii="Tahoma" w:hAnsi="Tahoma" w:cs="Tahoma"/>
              </w:rPr>
              <w:t>Current limit applicable to revolving credit facility accounts e.g. Credit Cards and Overdrafts</w:t>
            </w:r>
          </w:p>
          <w:p w14:paraId="2D74874C" w14:textId="77777777" w:rsidR="003763F7" w:rsidRPr="00E44561" w:rsidRDefault="003763F7" w:rsidP="00202453">
            <w:pPr>
              <w:adjustRightInd w:val="0"/>
              <w:rPr>
                <w:rFonts w:ascii="Tahoma" w:hAnsi="Tahoma" w:cs="Tahoma"/>
              </w:rPr>
            </w:pPr>
            <w:r>
              <w:rPr>
                <w:rFonts w:ascii="Tahoma" w:hAnsi="Tahoma" w:cs="Tahoma"/>
              </w:rPr>
              <w:t>For Account Types where no Credit Limit exisits it does not have to be supplied</w:t>
            </w:r>
          </w:p>
        </w:tc>
        <w:tc>
          <w:tcPr>
            <w:tcW w:w="1559" w:type="dxa"/>
          </w:tcPr>
          <w:p w14:paraId="6A772C46" w14:textId="77777777" w:rsidR="003763F7" w:rsidRPr="00E44561" w:rsidRDefault="003763F7" w:rsidP="0020245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8EA6613" w14:textId="77777777" w:rsidR="003763F7" w:rsidRPr="00E44561" w:rsidRDefault="003763F7" w:rsidP="00202453">
            <w:pPr>
              <w:pStyle w:val="ListParagraph"/>
              <w:adjustRightInd w:val="0"/>
              <w:ind w:left="0"/>
              <w:jc w:val="center"/>
              <w:rPr>
                <w:rFonts w:ascii="Tahoma" w:hAnsi="Tahoma" w:cs="Tahoma"/>
                <w:sz w:val="20"/>
                <w:szCs w:val="20"/>
              </w:rPr>
            </w:pPr>
            <w:r w:rsidRPr="00E44561">
              <w:rPr>
                <w:rFonts w:ascii="Tahoma" w:hAnsi="Tahoma" w:cs="Tahoma"/>
                <w:sz w:val="20"/>
                <w:szCs w:val="20"/>
              </w:rPr>
              <w:t>C</w:t>
            </w:r>
          </w:p>
        </w:tc>
        <w:tc>
          <w:tcPr>
            <w:tcW w:w="992" w:type="dxa"/>
          </w:tcPr>
          <w:p w14:paraId="535ACF47" w14:textId="77777777" w:rsidR="003763F7" w:rsidRPr="00E44561" w:rsidRDefault="003763F7" w:rsidP="0020245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DCEB1AE" w14:textId="77777777" w:rsidR="003763F7" w:rsidRPr="00E44561" w:rsidRDefault="003763F7" w:rsidP="00202453">
            <w:pPr>
              <w:adjustRightInd w:val="0"/>
              <w:rPr>
                <w:rFonts w:ascii="Tahoma" w:hAnsi="Tahoma" w:cs="Tahoma"/>
              </w:rPr>
            </w:pPr>
            <w:r w:rsidRPr="00E44561">
              <w:rPr>
                <w:rFonts w:ascii="Tahoma" w:hAnsi="Tahoma" w:cs="Tahoma"/>
              </w:rPr>
              <w:t>Numeric, positive</w:t>
            </w:r>
          </w:p>
          <w:p w14:paraId="5D8346B6" w14:textId="77777777" w:rsidR="003763F7" w:rsidRPr="00E44561" w:rsidRDefault="003763F7" w:rsidP="00202453">
            <w:pPr>
              <w:adjustRightInd w:val="0"/>
              <w:rPr>
                <w:rFonts w:ascii="Tahoma" w:hAnsi="Tahoma" w:cs="Tahoma"/>
              </w:rPr>
            </w:pPr>
            <w:r w:rsidRPr="00E44561">
              <w:rPr>
                <w:rFonts w:ascii="Tahoma" w:hAnsi="Tahoma" w:cs="Tahoma"/>
              </w:rPr>
              <w:t>Field length – VARIABLE, minimum 1 character, maximum 9 characters</w:t>
            </w:r>
          </w:p>
        </w:tc>
        <w:tc>
          <w:tcPr>
            <w:tcW w:w="2410" w:type="dxa"/>
          </w:tcPr>
          <w:p w14:paraId="103CA08B" w14:textId="77777777" w:rsidR="003763F7" w:rsidRPr="00E44561" w:rsidRDefault="003763F7" w:rsidP="00202453">
            <w:pPr>
              <w:pStyle w:val="TableText2"/>
              <w:widowControl w:val="0"/>
              <w:spacing w:before="60" w:after="40"/>
              <w:rPr>
                <w:rFonts w:ascii="Tahoma" w:hAnsi="Tahoma" w:cs="Tahoma"/>
              </w:rPr>
            </w:pPr>
            <w:r w:rsidRPr="00E44561">
              <w:rPr>
                <w:rFonts w:ascii="Tahoma" w:hAnsi="Tahoma" w:cs="Tahoma"/>
              </w:rPr>
              <w:t>Must be a positive, whole-dollar value (currency – New Zealand)</w:t>
            </w:r>
          </w:p>
          <w:p w14:paraId="00E7A19B" w14:textId="77777777" w:rsidR="003763F7" w:rsidRDefault="003763F7" w:rsidP="00202453">
            <w:pPr>
              <w:pStyle w:val="TableText2"/>
              <w:widowControl w:val="0"/>
              <w:spacing w:before="60" w:after="40"/>
              <w:rPr>
                <w:rFonts w:ascii="Tahoma" w:hAnsi="Tahoma" w:cs="Tahoma"/>
              </w:rPr>
            </w:pPr>
            <w:r w:rsidRPr="00E44561">
              <w:rPr>
                <w:rFonts w:ascii="Tahoma" w:hAnsi="Tahoma" w:cs="Tahoma"/>
              </w:rPr>
              <w:t>Maximum value $999,999,999</w:t>
            </w:r>
          </w:p>
          <w:p w14:paraId="512F781F" w14:textId="77777777" w:rsidR="003763F7" w:rsidRPr="00EC5C2C" w:rsidRDefault="003763F7" w:rsidP="00202453">
            <w:pPr>
              <w:pStyle w:val="TableText2"/>
              <w:widowControl w:val="0"/>
              <w:spacing w:before="60" w:after="40"/>
              <w:rPr>
                <w:rFonts w:ascii="Tahoma" w:hAnsi="Tahoma" w:cs="Tahoma"/>
                <w:b/>
                <w:u w:val="single"/>
              </w:rPr>
            </w:pPr>
            <w:r>
              <w:rPr>
                <w:rFonts w:ascii="Tahoma" w:hAnsi="Tahoma" w:cs="Tahoma"/>
                <w:b/>
                <w:u w:val="single"/>
              </w:rPr>
              <w:t>Condition</w:t>
            </w:r>
          </w:p>
          <w:p w14:paraId="25201BAD" w14:textId="77777777" w:rsidR="003763F7" w:rsidRPr="00E44561" w:rsidRDefault="003763F7" w:rsidP="00202453">
            <w:pPr>
              <w:pStyle w:val="TableText2"/>
              <w:widowControl w:val="0"/>
              <w:spacing w:before="60" w:after="40"/>
              <w:rPr>
                <w:rFonts w:ascii="Tahoma" w:hAnsi="Tahoma" w:cs="Tahoma"/>
              </w:rPr>
            </w:pPr>
            <w:r>
              <w:rPr>
                <w:rFonts w:ascii="Tahoma" w:hAnsi="Tahoma" w:cs="Tahoma"/>
              </w:rPr>
              <w:t>If the Account Type is in TC or UA or CA, Credit Limit does not need to be supplied</w:t>
            </w:r>
          </w:p>
        </w:tc>
      </w:tr>
      <w:tr w:rsidR="00F90773" w:rsidRPr="00E44561" w14:paraId="6E4A79B9" w14:textId="77777777" w:rsidTr="00F90773">
        <w:tc>
          <w:tcPr>
            <w:tcW w:w="1809" w:type="dxa"/>
          </w:tcPr>
          <w:p w14:paraId="33F9E9D5" w14:textId="77777777" w:rsidR="00F90773" w:rsidRPr="00E44561" w:rsidRDefault="00F90773" w:rsidP="00F90773">
            <w:pPr>
              <w:rPr>
                <w:rFonts w:ascii="Tahoma" w:hAnsi="Tahoma" w:cs="Tahoma"/>
              </w:rPr>
            </w:pPr>
            <w:r w:rsidRPr="00E44561">
              <w:rPr>
                <w:rFonts w:ascii="Tahoma" w:hAnsi="Tahoma" w:cs="Tahoma"/>
              </w:rPr>
              <w:t>Term Of Loan</w:t>
            </w:r>
          </w:p>
        </w:tc>
        <w:tc>
          <w:tcPr>
            <w:tcW w:w="3828" w:type="dxa"/>
          </w:tcPr>
          <w:p w14:paraId="158C64C0" w14:textId="77777777" w:rsidR="00F90773" w:rsidRPr="00E44561" w:rsidRDefault="00F90773" w:rsidP="00F90773">
            <w:pPr>
              <w:adjustRightInd w:val="0"/>
              <w:rPr>
                <w:rFonts w:ascii="Tahoma" w:hAnsi="Tahoma" w:cs="Tahoma"/>
              </w:rPr>
            </w:pPr>
            <w:r w:rsidRPr="00E44561">
              <w:rPr>
                <w:rFonts w:ascii="Tahoma" w:hAnsi="Tahoma" w:cs="Tahoma"/>
              </w:rPr>
              <w:t>The time period of the loan in months.</w:t>
            </w:r>
          </w:p>
          <w:p w14:paraId="4601E175" w14:textId="77777777" w:rsidR="00F90773" w:rsidRPr="00E44561" w:rsidRDefault="00F90773" w:rsidP="00F90773">
            <w:pPr>
              <w:adjustRightInd w:val="0"/>
              <w:rPr>
                <w:rFonts w:ascii="Tahoma" w:hAnsi="Tahoma" w:cs="Tahoma"/>
              </w:rPr>
            </w:pPr>
          </w:p>
        </w:tc>
        <w:tc>
          <w:tcPr>
            <w:tcW w:w="1559" w:type="dxa"/>
          </w:tcPr>
          <w:p w14:paraId="513318D3"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04C2FE5"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75D6247A"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34256AE" w14:textId="77777777" w:rsidR="00F90773" w:rsidRPr="00E44561" w:rsidRDefault="00F90773" w:rsidP="00F90773">
            <w:pPr>
              <w:pStyle w:val="TableText2"/>
              <w:spacing w:before="60" w:after="40"/>
              <w:rPr>
                <w:rFonts w:ascii="Tahoma" w:hAnsi="Tahoma" w:cs="Tahoma"/>
              </w:rPr>
            </w:pPr>
            <w:r w:rsidRPr="00E44561">
              <w:rPr>
                <w:rFonts w:ascii="Tahoma" w:hAnsi="Tahoma" w:cs="Tahoma"/>
              </w:rPr>
              <w:t>Field length – FIXED, 3 character</w:t>
            </w:r>
          </w:p>
          <w:p w14:paraId="13041C84" w14:textId="77777777" w:rsidR="00F90773" w:rsidRPr="00E44561" w:rsidRDefault="00F90773" w:rsidP="00F90773">
            <w:pPr>
              <w:pStyle w:val="TableText2"/>
              <w:spacing w:before="60" w:after="40"/>
              <w:rPr>
                <w:rFonts w:ascii="Tahoma" w:hAnsi="Tahoma" w:cs="Tahoma"/>
              </w:rPr>
            </w:pPr>
            <w:r w:rsidRPr="00E44561">
              <w:rPr>
                <w:rFonts w:ascii="Tahoma" w:hAnsi="Tahoma" w:cs="Tahoma"/>
              </w:rPr>
              <w:t>Format MMM</w:t>
            </w:r>
          </w:p>
          <w:p w14:paraId="1FC6BC7C"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lastRenderedPageBreak/>
              <w:t>Where MMM = Months (to a maximum of 999)</w:t>
            </w:r>
          </w:p>
        </w:tc>
        <w:tc>
          <w:tcPr>
            <w:tcW w:w="2410" w:type="dxa"/>
          </w:tcPr>
          <w:p w14:paraId="2639B44B"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lastRenderedPageBreak/>
              <w:t>Must be between 001 and 999 or else ‘XXX’. 000 is invalid.</w:t>
            </w:r>
          </w:p>
          <w:p w14:paraId="0EC67385" w14:textId="77777777" w:rsidR="00F90773" w:rsidRPr="00E44561" w:rsidRDefault="00F90773" w:rsidP="00F90773">
            <w:pPr>
              <w:pStyle w:val="ListParagraph"/>
              <w:adjustRightInd w:val="0"/>
              <w:ind w:left="0"/>
              <w:rPr>
                <w:rFonts w:ascii="Tahoma" w:hAnsi="Tahoma" w:cs="Tahoma"/>
                <w:sz w:val="20"/>
                <w:szCs w:val="20"/>
              </w:rPr>
            </w:pPr>
            <w:r w:rsidRPr="00E44561">
              <w:rPr>
                <w:rFonts w:ascii="Tahoma" w:hAnsi="Tahoma" w:cs="Tahoma"/>
                <w:sz w:val="20"/>
                <w:szCs w:val="20"/>
              </w:rPr>
              <w:lastRenderedPageBreak/>
              <w:t>If the Credit Type = ‘U’ or ‘R’ then use ‘XXX’</w:t>
            </w:r>
            <w:r>
              <w:rPr>
                <w:rFonts w:ascii="Tahoma" w:hAnsi="Tahoma" w:cs="Tahoma"/>
                <w:sz w:val="20"/>
                <w:szCs w:val="20"/>
              </w:rPr>
              <w:t xml:space="preserve"> not 999</w:t>
            </w:r>
          </w:p>
        </w:tc>
      </w:tr>
      <w:tr w:rsidR="00F90773" w:rsidRPr="00E44561" w14:paraId="0A6A8C80" w14:textId="77777777" w:rsidTr="00F90773">
        <w:tc>
          <w:tcPr>
            <w:tcW w:w="1809" w:type="dxa"/>
          </w:tcPr>
          <w:p w14:paraId="3A2CA831" w14:textId="77777777" w:rsidR="00F90773" w:rsidRPr="00E44561" w:rsidRDefault="00F90773" w:rsidP="00F90773">
            <w:pPr>
              <w:rPr>
                <w:rFonts w:ascii="Tahoma" w:hAnsi="Tahoma" w:cs="Tahoma"/>
              </w:rPr>
            </w:pPr>
            <w:r w:rsidRPr="00E44561">
              <w:rPr>
                <w:rFonts w:ascii="Tahoma" w:hAnsi="Tahoma" w:cs="Tahoma"/>
              </w:rPr>
              <w:lastRenderedPageBreak/>
              <w:t>Payment Frequency</w:t>
            </w:r>
          </w:p>
        </w:tc>
        <w:tc>
          <w:tcPr>
            <w:tcW w:w="3828" w:type="dxa"/>
          </w:tcPr>
          <w:p w14:paraId="5E3D2E8D" w14:textId="77777777" w:rsidR="00F90773" w:rsidRPr="00E44561" w:rsidRDefault="00F90773" w:rsidP="00F90773">
            <w:pPr>
              <w:adjustRightInd w:val="0"/>
              <w:rPr>
                <w:rFonts w:ascii="Tahoma" w:hAnsi="Tahoma" w:cs="Tahoma"/>
              </w:rPr>
            </w:pPr>
            <w:r w:rsidRPr="00E44561">
              <w:rPr>
                <w:rFonts w:ascii="Tahoma" w:hAnsi="Tahoma" w:cs="Tahoma"/>
              </w:rPr>
              <w:t>Payment frequency</w:t>
            </w:r>
          </w:p>
        </w:tc>
        <w:tc>
          <w:tcPr>
            <w:tcW w:w="1559" w:type="dxa"/>
          </w:tcPr>
          <w:p w14:paraId="6C2FAD63"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C1BAAD1"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4C751DDE"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407B6EC"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410" w:type="dxa"/>
          </w:tcPr>
          <w:p w14:paraId="77015D70" w14:textId="77777777" w:rsidR="00F90773" w:rsidRPr="00E44561" w:rsidRDefault="00F90773" w:rsidP="0094171C">
            <w:pPr>
              <w:adjustRightInd w:val="0"/>
              <w:rPr>
                <w:rFonts w:ascii="Tahoma" w:hAnsi="Tahoma" w:cs="Tahoma"/>
              </w:rPr>
            </w:pPr>
            <w:r w:rsidRPr="00E44561">
              <w:rPr>
                <w:rFonts w:ascii="Tahoma" w:hAnsi="Tahoma" w:cs="Tahoma"/>
              </w:rPr>
              <w:t>Refer to Payment Frequency table 1</w:t>
            </w:r>
            <w:r w:rsidR="0094171C">
              <w:rPr>
                <w:rFonts w:ascii="Tahoma" w:hAnsi="Tahoma" w:cs="Tahoma"/>
              </w:rPr>
              <w:t>7</w:t>
            </w:r>
            <w:r w:rsidRPr="00E44561">
              <w:rPr>
                <w:rFonts w:ascii="Tahoma" w:hAnsi="Tahoma" w:cs="Tahoma"/>
              </w:rPr>
              <w:t>.1</w:t>
            </w:r>
            <w:r w:rsidR="001E4AFE">
              <w:rPr>
                <w:rFonts w:ascii="Tahoma" w:hAnsi="Tahoma" w:cs="Tahoma"/>
              </w:rPr>
              <w:t>4</w:t>
            </w:r>
            <w:r w:rsidRPr="00E44561">
              <w:rPr>
                <w:rFonts w:ascii="Tahoma" w:hAnsi="Tahoma" w:cs="Tahoma"/>
              </w:rPr>
              <w:t xml:space="preserve"> for valid values</w:t>
            </w:r>
          </w:p>
        </w:tc>
      </w:tr>
      <w:tr w:rsidR="00F90773" w:rsidRPr="00E44561" w14:paraId="0BAFF274" w14:textId="77777777" w:rsidTr="00F90773">
        <w:tc>
          <w:tcPr>
            <w:tcW w:w="1809" w:type="dxa"/>
          </w:tcPr>
          <w:p w14:paraId="349CB2E3" w14:textId="77777777" w:rsidR="00F90773" w:rsidRPr="00E44561" w:rsidRDefault="00F90773" w:rsidP="00F90773">
            <w:pPr>
              <w:rPr>
                <w:rFonts w:ascii="Tahoma" w:hAnsi="Tahoma" w:cs="Tahoma"/>
              </w:rPr>
            </w:pPr>
            <w:r w:rsidRPr="00E44561">
              <w:rPr>
                <w:rFonts w:ascii="Tahoma" w:hAnsi="Tahoma" w:cs="Tahoma"/>
              </w:rPr>
              <w:t>Credit Limit</w:t>
            </w:r>
          </w:p>
        </w:tc>
        <w:tc>
          <w:tcPr>
            <w:tcW w:w="3828" w:type="dxa"/>
          </w:tcPr>
          <w:p w14:paraId="7A8784A1" w14:textId="77777777" w:rsidR="00F90773" w:rsidRDefault="00F90773" w:rsidP="00F90773">
            <w:pPr>
              <w:adjustRightInd w:val="0"/>
              <w:rPr>
                <w:rFonts w:ascii="Tahoma" w:hAnsi="Tahoma" w:cs="Tahoma"/>
              </w:rPr>
            </w:pPr>
            <w:r w:rsidRPr="00E44561">
              <w:rPr>
                <w:rFonts w:ascii="Tahoma" w:hAnsi="Tahoma" w:cs="Tahoma"/>
                <w:szCs w:val="18"/>
              </w:rPr>
              <w:t xml:space="preserve">Original loan amount and any loan amount changes agreed since (contractual changes). </w:t>
            </w:r>
            <w:r w:rsidRPr="00E44561">
              <w:rPr>
                <w:rFonts w:ascii="Tahoma" w:hAnsi="Tahoma" w:cs="Tahoma"/>
              </w:rPr>
              <w:t>Current limit applicable to revolving credit facility accounts e.g. Credit Cards and Overdrafts</w:t>
            </w:r>
          </w:p>
          <w:p w14:paraId="3BF81058" w14:textId="77777777" w:rsidR="00F90773" w:rsidRDefault="00F90773" w:rsidP="00F90773">
            <w:pPr>
              <w:adjustRightInd w:val="0"/>
              <w:rPr>
                <w:rFonts w:ascii="Tahoma" w:hAnsi="Tahoma" w:cs="Tahoma"/>
              </w:rPr>
            </w:pPr>
            <w:r>
              <w:rPr>
                <w:rFonts w:ascii="Tahoma" w:hAnsi="Tahoma" w:cs="Tahoma"/>
              </w:rPr>
              <w:t>For Credit Providers in Industries outside of Banks and Financial Services, they do not need to supply a Credit Limit</w:t>
            </w:r>
          </w:p>
          <w:p w14:paraId="3697E38D" w14:textId="77777777" w:rsidR="0022113A" w:rsidRPr="0022113A" w:rsidRDefault="0022113A" w:rsidP="00856649">
            <w:pPr>
              <w:adjustRightInd w:val="0"/>
              <w:rPr>
                <w:rFonts w:ascii="Tahoma" w:hAnsi="Tahoma" w:cs="Tahoma"/>
                <w:b/>
              </w:rPr>
            </w:pPr>
            <w:r w:rsidRPr="0022113A">
              <w:rPr>
                <w:rFonts w:ascii="Tahoma" w:hAnsi="Tahoma" w:cs="Tahoma"/>
                <w:b/>
              </w:rPr>
              <w:t>The last recorded Credit Limit will be corrected only</w:t>
            </w:r>
          </w:p>
        </w:tc>
        <w:tc>
          <w:tcPr>
            <w:tcW w:w="1559" w:type="dxa"/>
          </w:tcPr>
          <w:p w14:paraId="7C015B0E"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5B0F2930"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6FABEF13"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1FFA789" w14:textId="77777777" w:rsidR="00F90773" w:rsidRPr="00E44561" w:rsidRDefault="00F90773" w:rsidP="00F90773">
            <w:pPr>
              <w:adjustRightInd w:val="0"/>
              <w:rPr>
                <w:rFonts w:ascii="Tahoma" w:hAnsi="Tahoma" w:cs="Tahoma"/>
              </w:rPr>
            </w:pPr>
            <w:r w:rsidRPr="00E44561">
              <w:rPr>
                <w:rFonts w:ascii="Tahoma" w:hAnsi="Tahoma" w:cs="Tahoma"/>
              </w:rPr>
              <w:t>Numeric, positive</w:t>
            </w:r>
          </w:p>
          <w:p w14:paraId="37CB0185"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1 character, maximum 9 characters</w:t>
            </w:r>
          </w:p>
        </w:tc>
        <w:tc>
          <w:tcPr>
            <w:tcW w:w="2410" w:type="dxa"/>
          </w:tcPr>
          <w:p w14:paraId="0206217D"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Must be a positive, whole-dollar value (currency – New Zealand)</w:t>
            </w:r>
          </w:p>
          <w:p w14:paraId="403F678A" w14:textId="77777777" w:rsidR="00F90773" w:rsidRDefault="00F90773" w:rsidP="00F90773">
            <w:pPr>
              <w:pStyle w:val="TableText2"/>
              <w:widowControl w:val="0"/>
              <w:spacing w:before="60" w:after="40"/>
              <w:rPr>
                <w:rFonts w:ascii="Tahoma" w:hAnsi="Tahoma" w:cs="Tahoma"/>
              </w:rPr>
            </w:pPr>
            <w:r w:rsidRPr="00E44561">
              <w:rPr>
                <w:rFonts w:ascii="Tahoma" w:hAnsi="Tahoma" w:cs="Tahoma"/>
              </w:rPr>
              <w:t>Maximum value $999,999,999</w:t>
            </w:r>
          </w:p>
          <w:p w14:paraId="5B73FCA3" w14:textId="77777777" w:rsidR="00F90773" w:rsidRPr="00E44561" w:rsidRDefault="00F90773" w:rsidP="00F90773">
            <w:pPr>
              <w:pStyle w:val="TableText2"/>
              <w:widowControl w:val="0"/>
              <w:spacing w:before="60" w:after="40"/>
              <w:rPr>
                <w:rFonts w:ascii="Tahoma" w:hAnsi="Tahoma" w:cs="Tahoma"/>
              </w:rPr>
            </w:pPr>
          </w:p>
        </w:tc>
      </w:tr>
      <w:tr w:rsidR="00F90773" w:rsidRPr="00E44561" w14:paraId="087B77F8" w14:textId="77777777" w:rsidTr="00F90773">
        <w:tc>
          <w:tcPr>
            <w:tcW w:w="1809" w:type="dxa"/>
          </w:tcPr>
          <w:p w14:paraId="77F4FB91" w14:textId="77777777" w:rsidR="00F90773" w:rsidRPr="00E44561" w:rsidRDefault="00F90773" w:rsidP="00F90773">
            <w:pPr>
              <w:rPr>
                <w:rFonts w:ascii="Tahoma" w:hAnsi="Tahoma" w:cs="Tahoma"/>
              </w:rPr>
            </w:pPr>
            <w:r w:rsidRPr="00E44561">
              <w:rPr>
                <w:rFonts w:ascii="Tahoma" w:hAnsi="Tahoma" w:cs="Tahoma"/>
              </w:rPr>
              <w:t>Account Name</w:t>
            </w:r>
          </w:p>
        </w:tc>
        <w:tc>
          <w:tcPr>
            <w:tcW w:w="3828" w:type="dxa"/>
          </w:tcPr>
          <w:p w14:paraId="0C63E90F" w14:textId="77777777" w:rsidR="00F90773" w:rsidRPr="00E44561" w:rsidRDefault="00F90773" w:rsidP="00F90773">
            <w:pPr>
              <w:adjustRightInd w:val="0"/>
              <w:rPr>
                <w:rFonts w:ascii="Tahoma" w:hAnsi="Tahoma" w:cs="Tahoma"/>
                <w:szCs w:val="18"/>
              </w:rPr>
            </w:pPr>
            <w:r w:rsidRPr="00E44561">
              <w:rPr>
                <w:rFonts w:ascii="Tahoma" w:hAnsi="Tahoma" w:cs="Tahoma"/>
              </w:rPr>
              <w:t>Name of the Account. Typically has some relevance/association to the Customers and used in communications with the Customers</w:t>
            </w:r>
          </w:p>
        </w:tc>
        <w:tc>
          <w:tcPr>
            <w:tcW w:w="1559" w:type="dxa"/>
          </w:tcPr>
          <w:p w14:paraId="6FF08FD5"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7ACABEBC"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4F0422EA"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CBC4525"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1 character, maximum 40 characters</w:t>
            </w:r>
          </w:p>
        </w:tc>
        <w:tc>
          <w:tcPr>
            <w:tcW w:w="2410" w:type="dxa"/>
          </w:tcPr>
          <w:p w14:paraId="0DB589FD"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Valid characters are alpha, numeric, blanks, and the following characters,  - : . @ # $ % &amp; * ( ) _ + = ! \ } { “ ‘ ? / , ;</w:t>
            </w:r>
          </w:p>
        </w:tc>
      </w:tr>
    </w:tbl>
    <w:p w14:paraId="03B61C65" w14:textId="77777777" w:rsidR="00034483" w:rsidRDefault="00034483" w:rsidP="00F90773">
      <w:pPr>
        <w:rPr>
          <w:rFonts w:ascii="Tahoma" w:hAnsi="Tahoma" w:cs="Tahoma"/>
          <w:b/>
          <w:sz w:val="14"/>
          <w:szCs w:val="24"/>
        </w:rPr>
      </w:pPr>
    </w:p>
    <w:p w14:paraId="7C6C041D" w14:textId="77777777" w:rsidR="00034483" w:rsidRDefault="00034483">
      <w:pPr>
        <w:spacing w:before="0" w:after="0"/>
        <w:rPr>
          <w:rFonts w:ascii="Tahoma" w:hAnsi="Tahoma" w:cs="Tahoma"/>
          <w:b/>
          <w:sz w:val="14"/>
          <w:szCs w:val="24"/>
        </w:rPr>
      </w:pPr>
      <w:r>
        <w:rPr>
          <w:rFonts w:ascii="Tahoma" w:hAnsi="Tahoma" w:cs="Tahoma"/>
          <w:b/>
          <w:sz w:val="14"/>
          <w:szCs w:val="24"/>
        </w:rPr>
        <w:br w:type="page"/>
      </w:r>
    </w:p>
    <w:p w14:paraId="56E6B9EE" w14:textId="77777777" w:rsidR="00F90773" w:rsidRPr="00E44561" w:rsidRDefault="00F90773" w:rsidP="00F90773">
      <w:pPr>
        <w:numPr>
          <w:ilvl w:val="1"/>
          <w:numId w:val="68"/>
        </w:numPr>
        <w:ind w:left="357" w:hanging="357"/>
        <w:outlineLvl w:val="1"/>
        <w:rPr>
          <w:rFonts w:ascii="Tahoma" w:hAnsi="Tahoma" w:cs="Tahoma"/>
          <w:b/>
          <w:sz w:val="24"/>
          <w:szCs w:val="24"/>
        </w:rPr>
      </w:pPr>
      <w:bookmarkStart w:id="341" w:name="_Toc414613863"/>
      <w:bookmarkStart w:id="342" w:name="_Toc414614126"/>
      <w:bookmarkStart w:id="343" w:name="_Toc414614345"/>
      <w:bookmarkStart w:id="344" w:name="_Toc414614491"/>
      <w:bookmarkStart w:id="345" w:name="_Toc42178041"/>
      <w:bookmarkEnd w:id="341"/>
      <w:bookmarkEnd w:id="342"/>
      <w:bookmarkEnd w:id="343"/>
      <w:bookmarkEnd w:id="344"/>
      <w:r w:rsidRPr="00E44561">
        <w:rPr>
          <w:rFonts w:ascii="Tahoma" w:hAnsi="Tahoma" w:cs="Tahoma"/>
          <w:b/>
          <w:sz w:val="24"/>
          <w:szCs w:val="24"/>
        </w:rPr>
        <w:lastRenderedPageBreak/>
        <w:t>Payment Status</w:t>
      </w:r>
      <w:bookmarkEnd w:id="345"/>
    </w:p>
    <w:p w14:paraId="6C77C0CA" w14:textId="77777777" w:rsidR="0050667B" w:rsidRDefault="00F90773" w:rsidP="00F90773">
      <w:pPr>
        <w:rPr>
          <w:rFonts w:ascii="Tahoma" w:hAnsi="Tahoma" w:cs="Tahoma"/>
        </w:rPr>
      </w:pPr>
      <w:r w:rsidRPr="00E44561">
        <w:rPr>
          <w:rFonts w:ascii="Tahoma" w:hAnsi="Tahoma" w:cs="Tahoma"/>
        </w:rPr>
        <w:t xml:space="preserve">Details of payments being </w:t>
      </w:r>
      <w:r w:rsidR="0050667B">
        <w:rPr>
          <w:rFonts w:ascii="Tahoma" w:hAnsi="Tahoma" w:cs="Tahoma"/>
        </w:rPr>
        <w:t xml:space="preserve">Corrected. </w:t>
      </w:r>
    </w:p>
    <w:p w14:paraId="492C03B6" w14:textId="77777777" w:rsidR="00F90773" w:rsidRPr="0050667B" w:rsidRDefault="0022113A" w:rsidP="00F90773">
      <w:pPr>
        <w:rPr>
          <w:rFonts w:ascii="Tahoma" w:hAnsi="Tahoma" w:cs="Tahoma"/>
          <w:b/>
        </w:rPr>
      </w:pPr>
      <w:r w:rsidRPr="0022113A">
        <w:rPr>
          <w:rFonts w:ascii="Tahoma" w:hAnsi="Tahoma" w:cs="Tahoma"/>
          <w:b/>
        </w:rPr>
        <w:t>When correcting a payment status for a period, both elements are mandatory</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F90773" w:rsidRPr="00E44561" w14:paraId="5521863E" w14:textId="77777777" w:rsidTr="00F90773">
        <w:tc>
          <w:tcPr>
            <w:tcW w:w="4786" w:type="dxa"/>
            <w:shd w:val="clear" w:color="auto" w:fill="FFC000"/>
          </w:tcPr>
          <w:p w14:paraId="3897408C"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536" w:type="dxa"/>
            <w:shd w:val="clear" w:color="auto" w:fill="FFC000"/>
          </w:tcPr>
          <w:p w14:paraId="1D941620" w14:textId="77777777" w:rsidR="00F90773" w:rsidRPr="00E44561" w:rsidRDefault="00F90773" w:rsidP="00F90773">
            <w:pPr>
              <w:adjustRightInd w:val="0"/>
              <w:rPr>
                <w:rFonts w:ascii="Tahoma" w:hAnsi="Tahoma" w:cs="Tahoma"/>
              </w:rPr>
            </w:pPr>
            <w:r w:rsidRPr="00E44561">
              <w:rPr>
                <w:rFonts w:ascii="Tahoma" w:hAnsi="Tahoma" w:cs="Tahoma"/>
                <w:b/>
              </w:rPr>
              <w:t xml:space="preserve">Signatory </w:t>
            </w:r>
          </w:p>
        </w:tc>
      </w:tr>
      <w:tr w:rsidR="00F90773" w:rsidRPr="00E44561" w14:paraId="105D35DA" w14:textId="77777777" w:rsidTr="00F90773">
        <w:tc>
          <w:tcPr>
            <w:tcW w:w="4786" w:type="dxa"/>
          </w:tcPr>
          <w:p w14:paraId="0227D058" w14:textId="77777777" w:rsidR="00F90773" w:rsidRPr="00E44561" w:rsidRDefault="00BF767E" w:rsidP="00BF767E">
            <w:pPr>
              <w:pStyle w:val="ListParagraph"/>
              <w:numPr>
                <w:ilvl w:val="0"/>
                <w:numId w:val="11"/>
              </w:numPr>
              <w:rPr>
                <w:rFonts w:ascii="Tahoma" w:hAnsi="Tahoma" w:cs="Tahoma"/>
                <w:sz w:val="20"/>
                <w:szCs w:val="20"/>
              </w:rPr>
            </w:pPr>
            <w:r>
              <w:rPr>
                <w:rFonts w:ascii="Tahoma" w:hAnsi="Tahoma" w:cs="Tahoma"/>
                <w:sz w:val="20"/>
                <w:szCs w:val="20"/>
              </w:rPr>
              <w:t xml:space="preserve">Correcting </w:t>
            </w:r>
            <w:r w:rsidR="00F90773" w:rsidRPr="00E44561">
              <w:rPr>
                <w:rFonts w:ascii="Tahoma" w:hAnsi="Tahoma" w:cs="Tahoma"/>
                <w:sz w:val="20"/>
                <w:szCs w:val="20"/>
              </w:rPr>
              <w:t>Payment Status</w:t>
            </w:r>
          </w:p>
        </w:tc>
        <w:tc>
          <w:tcPr>
            <w:tcW w:w="4536" w:type="dxa"/>
          </w:tcPr>
          <w:p w14:paraId="4C706EF3" w14:textId="77777777" w:rsidR="00F90773" w:rsidRPr="00E44561" w:rsidRDefault="00F90773" w:rsidP="00F90773">
            <w:pPr>
              <w:pStyle w:val="ListParagraph"/>
              <w:numPr>
                <w:ilvl w:val="0"/>
                <w:numId w:val="11"/>
              </w:numPr>
              <w:adjustRightInd w:val="0"/>
              <w:rPr>
                <w:rFonts w:ascii="Tahoma" w:hAnsi="Tahoma" w:cs="Tahoma"/>
                <w:sz w:val="20"/>
                <w:szCs w:val="20"/>
              </w:rPr>
            </w:pPr>
            <w:r w:rsidRPr="00E44561">
              <w:rPr>
                <w:rFonts w:ascii="Tahoma" w:hAnsi="Tahoma" w:cs="Tahoma"/>
                <w:sz w:val="20"/>
                <w:szCs w:val="20"/>
              </w:rPr>
              <w:t>Comprehensive</w:t>
            </w:r>
          </w:p>
        </w:tc>
      </w:tr>
    </w:tbl>
    <w:p w14:paraId="62E7A0F1" w14:textId="77777777" w:rsidR="00F90773" w:rsidRPr="00E44561" w:rsidRDefault="00F90773" w:rsidP="00F90773">
      <w:pPr>
        <w:rPr>
          <w:rFonts w:ascii="Tahoma" w:hAnsi="Tahoma" w:cs="Tahoma"/>
          <w:sz w:val="1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F90773" w:rsidRPr="00E44561" w14:paraId="047981DE" w14:textId="77777777" w:rsidTr="00F90773">
        <w:trPr>
          <w:tblHeader/>
        </w:trPr>
        <w:tc>
          <w:tcPr>
            <w:tcW w:w="1809" w:type="dxa"/>
            <w:tcBorders>
              <w:bottom w:val="single" w:sz="4" w:space="0" w:color="000000"/>
            </w:tcBorders>
            <w:shd w:val="clear" w:color="auto" w:fill="FFC000"/>
          </w:tcPr>
          <w:p w14:paraId="6B1638F5"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4E93EF10"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1C470D8F"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6CDFEB2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654C5C6E" w14:textId="77777777" w:rsidR="00F90773" w:rsidRPr="00E44561" w:rsidRDefault="00F90773" w:rsidP="0039171E">
            <w:pPr>
              <w:jc w:val="center"/>
              <w:rPr>
                <w:rFonts w:ascii="Tahoma" w:hAnsi="Tahoma" w:cs="Tahoma"/>
                <w:b/>
                <w:lang w:val="en-NZ"/>
              </w:rPr>
            </w:pPr>
            <w:r w:rsidRPr="00E44561">
              <w:rPr>
                <w:rFonts w:ascii="Tahoma" w:hAnsi="Tahoma" w:cs="Tahoma"/>
                <w:b/>
                <w:lang w:val="en-NZ"/>
              </w:rPr>
              <w:t>Co</w:t>
            </w:r>
          </w:p>
        </w:tc>
        <w:tc>
          <w:tcPr>
            <w:tcW w:w="2268" w:type="dxa"/>
            <w:shd w:val="clear" w:color="auto" w:fill="FFC000"/>
          </w:tcPr>
          <w:p w14:paraId="3D82C32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5C8564D1"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284A1B5B" w14:textId="77777777" w:rsidTr="00F90773">
        <w:tc>
          <w:tcPr>
            <w:tcW w:w="1809" w:type="dxa"/>
            <w:tcBorders>
              <w:bottom w:val="single" w:sz="4" w:space="0" w:color="000000"/>
            </w:tcBorders>
            <w:shd w:val="clear" w:color="auto" w:fill="auto"/>
          </w:tcPr>
          <w:p w14:paraId="4477D041" w14:textId="77777777" w:rsidR="00F90773" w:rsidRPr="00E44561" w:rsidRDefault="00F90773" w:rsidP="00F90773">
            <w:pPr>
              <w:rPr>
                <w:rFonts w:ascii="Tahoma" w:hAnsi="Tahoma" w:cs="Tahoma"/>
              </w:rPr>
            </w:pPr>
            <w:r w:rsidRPr="00E44561">
              <w:rPr>
                <w:rFonts w:ascii="Tahoma" w:hAnsi="Tahoma" w:cs="Tahoma"/>
              </w:rPr>
              <w:t>Period</w:t>
            </w:r>
          </w:p>
        </w:tc>
        <w:tc>
          <w:tcPr>
            <w:tcW w:w="3828" w:type="dxa"/>
          </w:tcPr>
          <w:p w14:paraId="437D26B4" w14:textId="77777777" w:rsidR="00F90773" w:rsidRPr="00E44561" w:rsidRDefault="00F90773" w:rsidP="00E5369A">
            <w:pPr>
              <w:adjustRightInd w:val="0"/>
              <w:rPr>
                <w:rFonts w:ascii="Tahoma" w:hAnsi="Tahoma" w:cs="Tahoma"/>
              </w:rPr>
            </w:pPr>
            <w:r w:rsidRPr="00E44561">
              <w:rPr>
                <w:rFonts w:ascii="Tahoma" w:hAnsi="Tahoma" w:cs="Tahoma"/>
              </w:rPr>
              <w:t xml:space="preserve">Year and Month for which payment is being </w:t>
            </w:r>
            <w:r w:rsidR="00E5369A">
              <w:rPr>
                <w:rFonts w:ascii="Tahoma" w:hAnsi="Tahoma" w:cs="Tahoma"/>
              </w:rPr>
              <w:t>corrected</w:t>
            </w:r>
          </w:p>
        </w:tc>
        <w:tc>
          <w:tcPr>
            <w:tcW w:w="1559" w:type="dxa"/>
          </w:tcPr>
          <w:p w14:paraId="3342A01B"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E05080C" w14:textId="77777777" w:rsidR="00F90773" w:rsidRPr="00E44561" w:rsidRDefault="00E5369A" w:rsidP="00F90773">
            <w:pPr>
              <w:adjustRightInd w:val="0"/>
              <w:jc w:val="center"/>
              <w:rPr>
                <w:rFonts w:ascii="Tahoma" w:hAnsi="Tahoma" w:cs="Tahoma"/>
              </w:rPr>
            </w:pPr>
            <w:r>
              <w:rPr>
                <w:rFonts w:ascii="Tahoma" w:hAnsi="Tahoma" w:cs="Tahoma"/>
              </w:rPr>
              <w:t>M</w:t>
            </w:r>
          </w:p>
        </w:tc>
        <w:tc>
          <w:tcPr>
            <w:tcW w:w="992" w:type="dxa"/>
          </w:tcPr>
          <w:p w14:paraId="42127ED7" w14:textId="77777777" w:rsidR="00F90773" w:rsidRPr="00E44561" w:rsidRDefault="00F90773" w:rsidP="00F90773">
            <w:pPr>
              <w:adjustRightInd w:val="0"/>
              <w:jc w:val="center"/>
              <w:rPr>
                <w:rFonts w:ascii="Tahoma" w:hAnsi="Tahoma" w:cs="Tahoma"/>
              </w:rPr>
            </w:pPr>
            <w:r w:rsidRPr="00E44561">
              <w:rPr>
                <w:rFonts w:ascii="Tahoma" w:hAnsi="Tahoma" w:cs="Tahoma"/>
              </w:rPr>
              <w:t>n/a</w:t>
            </w:r>
          </w:p>
        </w:tc>
        <w:tc>
          <w:tcPr>
            <w:tcW w:w="2268" w:type="dxa"/>
          </w:tcPr>
          <w:p w14:paraId="5A98C6B6"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Field length – FIXED, 7 date (ccyy-mm)</w:t>
            </w:r>
          </w:p>
          <w:p w14:paraId="320C0E55"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Where</w:t>
            </w:r>
          </w:p>
          <w:p w14:paraId="138EA108" w14:textId="77777777" w:rsidR="00F90773" w:rsidRPr="00E44561" w:rsidRDefault="00F90773" w:rsidP="00F90773">
            <w:pPr>
              <w:pStyle w:val="TableText2"/>
              <w:widowControl w:val="0"/>
              <w:numPr>
                <w:ilvl w:val="0"/>
                <w:numId w:val="49"/>
              </w:numPr>
              <w:tabs>
                <w:tab w:val="clear" w:pos="720"/>
                <w:tab w:val="num" w:pos="317"/>
              </w:tabs>
              <w:spacing w:before="60" w:after="40" w:line="240" w:lineRule="auto"/>
              <w:ind w:left="317" w:hanging="317"/>
              <w:rPr>
                <w:rFonts w:ascii="Tahoma" w:hAnsi="Tahoma" w:cs="Tahoma"/>
              </w:rPr>
            </w:pPr>
            <w:r w:rsidRPr="00E44561">
              <w:rPr>
                <w:rFonts w:ascii="Tahoma" w:hAnsi="Tahoma" w:cs="Tahoma"/>
              </w:rPr>
              <w:t>ccyy = Year</w:t>
            </w:r>
          </w:p>
          <w:p w14:paraId="61C474B0" w14:textId="77777777" w:rsidR="00F90773" w:rsidRPr="00E44561" w:rsidRDefault="00F90773" w:rsidP="00F90773">
            <w:pPr>
              <w:pStyle w:val="TableText2"/>
              <w:widowControl w:val="0"/>
              <w:numPr>
                <w:ilvl w:val="0"/>
                <w:numId w:val="49"/>
              </w:numPr>
              <w:tabs>
                <w:tab w:val="clear" w:pos="720"/>
                <w:tab w:val="num" w:pos="317"/>
              </w:tabs>
              <w:spacing w:before="60" w:after="40" w:line="240" w:lineRule="auto"/>
              <w:ind w:left="317" w:hanging="317"/>
              <w:rPr>
                <w:rFonts w:ascii="Tahoma" w:hAnsi="Tahoma" w:cs="Tahoma"/>
              </w:rPr>
            </w:pPr>
            <w:r w:rsidRPr="00E44561">
              <w:rPr>
                <w:rFonts w:ascii="Tahoma" w:hAnsi="Tahoma" w:cs="Tahoma"/>
              </w:rPr>
              <w:t>mm = Month in year</w:t>
            </w:r>
          </w:p>
        </w:tc>
        <w:tc>
          <w:tcPr>
            <w:tcW w:w="2410" w:type="dxa"/>
          </w:tcPr>
          <w:p w14:paraId="48BD7A66" w14:textId="77777777" w:rsidR="00F90773" w:rsidRDefault="00F90773" w:rsidP="00F90773">
            <w:pPr>
              <w:adjustRightInd w:val="0"/>
              <w:rPr>
                <w:rFonts w:ascii="Tahoma" w:hAnsi="Tahoma" w:cs="Tahoma"/>
              </w:rPr>
            </w:pPr>
            <w:r w:rsidRPr="00E44561">
              <w:rPr>
                <w:rFonts w:ascii="Tahoma" w:hAnsi="Tahoma" w:cs="Tahoma"/>
              </w:rPr>
              <w:t>Cannot be for a period more than two years in the past</w:t>
            </w:r>
          </w:p>
          <w:p w14:paraId="280D7B90" w14:textId="77777777" w:rsidR="000516CA" w:rsidRPr="000516CA" w:rsidRDefault="000516CA" w:rsidP="00F90773">
            <w:pPr>
              <w:adjustRightInd w:val="0"/>
              <w:rPr>
                <w:rFonts w:ascii="Tahoma" w:hAnsi="Tahoma" w:cs="Tahoma"/>
              </w:rPr>
            </w:pPr>
          </w:p>
        </w:tc>
      </w:tr>
      <w:tr w:rsidR="00F90773" w:rsidRPr="00E44561" w14:paraId="437F64FB" w14:textId="77777777" w:rsidTr="00F90773">
        <w:tc>
          <w:tcPr>
            <w:tcW w:w="1809" w:type="dxa"/>
            <w:shd w:val="clear" w:color="auto" w:fill="auto"/>
          </w:tcPr>
          <w:p w14:paraId="3E0835F2" w14:textId="77777777" w:rsidR="00F90773" w:rsidRPr="00E44561" w:rsidRDefault="00F90773" w:rsidP="00F90773">
            <w:pPr>
              <w:rPr>
                <w:rFonts w:ascii="Tahoma" w:hAnsi="Tahoma" w:cs="Tahoma"/>
              </w:rPr>
            </w:pPr>
            <w:r w:rsidRPr="00E44561">
              <w:rPr>
                <w:rFonts w:ascii="Tahoma" w:hAnsi="Tahoma" w:cs="Tahoma"/>
              </w:rPr>
              <w:t>Payment Status</w:t>
            </w:r>
          </w:p>
        </w:tc>
        <w:tc>
          <w:tcPr>
            <w:tcW w:w="3828" w:type="dxa"/>
          </w:tcPr>
          <w:p w14:paraId="5C0A4E1E" w14:textId="77777777" w:rsidR="00F90773" w:rsidRPr="00E44561" w:rsidRDefault="00F90773" w:rsidP="00F90773">
            <w:pPr>
              <w:adjustRightInd w:val="0"/>
              <w:rPr>
                <w:rFonts w:ascii="Tahoma" w:hAnsi="Tahoma" w:cs="Tahoma"/>
              </w:rPr>
            </w:pPr>
            <w:r w:rsidRPr="00E44561">
              <w:rPr>
                <w:rFonts w:ascii="Tahoma" w:hAnsi="Tahoma" w:cs="Tahoma"/>
              </w:rPr>
              <w:t>The Payment status of the Account for the specified monthly period</w:t>
            </w:r>
          </w:p>
          <w:p w14:paraId="1263C080" w14:textId="77777777" w:rsidR="000516CA" w:rsidRPr="00E44561" w:rsidRDefault="000516CA" w:rsidP="00F90773">
            <w:pPr>
              <w:adjustRightInd w:val="0"/>
              <w:rPr>
                <w:rFonts w:ascii="Tahoma" w:hAnsi="Tahoma" w:cs="Tahoma"/>
              </w:rPr>
            </w:pPr>
            <w:r>
              <w:rPr>
                <w:rFonts w:ascii="Tahoma" w:hAnsi="Tahoma" w:cs="Tahoma"/>
              </w:rPr>
              <w:t>Is Mandatory if providing the Period for a correction.</w:t>
            </w:r>
          </w:p>
        </w:tc>
        <w:tc>
          <w:tcPr>
            <w:tcW w:w="1559" w:type="dxa"/>
          </w:tcPr>
          <w:p w14:paraId="17DC9BA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054D505C" w14:textId="77777777" w:rsidR="00F90773" w:rsidRPr="00E44561" w:rsidRDefault="00E5369A" w:rsidP="00F90773">
            <w:pPr>
              <w:pStyle w:val="ListParagraph"/>
              <w:adjustRightInd w:val="0"/>
              <w:ind w:left="0"/>
              <w:jc w:val="center"/>
              <w:rPr>
                <w:rFonts w:ascii="Tahoma" w:hAnsi="Tahoma" w:cs="Tahoma"/>
                <w:sz w:val="20"/>
                <w:szCs w:val="20"/>
              </w:rPr>
            </w:pPr>
            <w:r>
              <w:rPr>
                <w:rFonts w:ascii="Tahoma" w:hAnsi="Tahoma" w:cs="Tahoma"/>
                <w:sz w:val="20"/>
                <w:szCs w:val="20"/>
              </w:rPr>
              <w:t>M</w:t>
            </w:r>
          </w:p>
        </w:tc>
        <w:tc>
          <w:tcPr>
            <w:tcW w:w="992" w:type="dxa"/>
          </w:tcPr>
          <w:p w14:paraId="02108D5A"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00B6473" w14:textId="77777777" w:rsidR="00F90773" w:rsidRPr="00E44561" w:rsidRDefault="00F90773" w:rsidP="00F90773">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Field length – FIXED, 1 character</w:t>
            </w:r>
          </w:p>
        </w:tc>
        <w:tc>
          <w:tcPr>
            <w:tcW w:w="2410" w:type="dxa"/>
          </w:tcPr>
          <w:p w14:paraId="601976CE" w14:textId="77777777" w:rsidR="00F90773" w:rsidRPr="00E44561" w:rsidRDefault="0094171C" w:rsidP="00F90773">
            <w:pPr>
              <w:pStyle w:val="TableText2"/>
              <w:widowControl w:val="0"/>
              <w:spacing w:before="60" w:after="40"/>
              <w:rPr>
                <w:rFonts w:ascii="Tahoma" w:hAnsi="Tahoma" w:cs="Tahoma"/>
              </w:rPr>
            </w:pPr>
            <w:r>
              <w:rPr>
                <w:rFonts w:ascii="Tahoma" w:hAnsi="Tahoma" w:cs="Tahoma"/>
              </w:rPr>
              <w:t>Refer to Payment Status table 17</w:t>
            </w:r>
            <w:r w:rsidR="00F90773" w:rsidRPr="00E44561">
              <w:rPr>
                <w:rFonts w:ascii="Tahoma" w:hAnsi="Tahoma" w:cs="Tahoma"/>
              </w:rPr>
              <w:t>.1</w:t>
            </w:r>
            <w:r w:rsidR="001E4AFE">
              <w:rPr>
                <w:rFonts w:ascii="Tahoma" w:hAnsi="Tahoma" w:cs="Tahoma"/>
              </w:rPr>
              <w:t>5</w:t>
            </w:r>
            <w:r w:rsidR="00F90773" w:rsidRPr="00E44561">
              <w:rPr>
                <w:rFonts w:ascii="Tahoma" w:hAnsi="Tahoma" w:cs="Tahoma"/>
              </w:rPr>
              <w:t xml:space="preserve"> for valid values</w:t>
            </w:r>
          </w:p>
          <w:p w14:paraId="4BEFA450" w14:textId="77777777" w:rsidR="00F90773" w:rsidRPr="00E44561" w:rsidRDefault="00BF767E" w:rsidP="000516CA">
            <w:pPr>
              <w:pStyle w:val="TableText2"/>
              <w:widowControl w:val="0"/>
              <w:spacing w:before="60" w:after="40"/>
              <w:rPr>
                <w:rFonts w:ascii="Tahoma" w:hAnsi="Tahoma" w:cs="Tahoma"/>
                <w:lang w:val="en-GB"/>
              </w:rPr>
            </w:pPr>
            <w:r>
              <w:rPr>
                <w:rFonts w:ascii="Tahoma" w:hAnsi="Tahoma" w:cs="Tahoma"/>
              </w:rPr>
              <w:t xml:space="preserve">Must be provided if </w:t>
            </w:r>
            <w:r w:rsidR="000516CA">
              <w:rPr>
                <w:rFonts w:ascii="Tahoma" w:hAnsi="Tahoma" w:cs="Tahoma"/>
              </w:rPr>
              <w:t>Period is provided for a correction</w:t>
            </w:r>
          </w:p>
        </w:tc>
      </w:tr>
    </w:tbl>
    <w:p w14:paraId="0951DBCF" w14:textId="77777777" w:rsidR="00034483" w:rsidRDefault="00034483" w:rsidP="00F90773">
      <w:pPr>
        <w:spacing w:before="0" w:after="0"/>
        <w:rPr>
          <w:rFonts w:ascii="Tahoma" w:hAnsi="Tahoma" w:cs="Tahoma"/>
          <w:b/>
          <w:sz w:val="24"/>
          <w:szCs w:val="24"/>
        </w:rPr>
      </w:pPr>
    </w:p>
    <w:p w14:paraId="246A59E2" w14:textId="77777777" w:rsidR="00034483" w:rsidRDefault="00034483">
      <w:pPr>
        <w:spacing w:before="0" w:after="0"/>
        <w:rPr>
          <w:rFonts w:ascii="Tahoma" w:hAnsi="Tahoma" w:cs="Tahoma"/>
          <w:b/>
          <w:sz w:val="24"/>
          <w:szCs w:val="24"/>
        </w:rPr>
      </w:pPr>
      <w:r>
        <w:rPr>
          <w:rFonts w:ascii="Tahoma" w:hAnsi="Tahoma" w:cs="Tahoma"/>
          <w:b/>
          <w:sz w:val="24"/>
          <w:szCs w:val="24"/>
        </w:rPr>
        <w:br w:type="page"/>
      </w:r>
    </w:p>
    <w:p w14:paraId="1F070A18" w14:textId="77777777" w:rsidR="00F90773" w:rsidRPr="00E44561" w:rsidRDefault="00F90773" w:rsidP="00F90773">
      <w:pPr>
        <w:numPr>
          <w:ilvl w:val="1"/>
          <w:numId w:val="68"/>
        </w:numPr>
        <w:ind w:left="357" w:hanging="357"/>
        <w:outlineLvl w:val="1"/>
        <w:rPr>
          <w:rFonts w:ascii="Tahoma" w:hAnsi="Tahoma" w:cs="Tahoma"/>
          <w:b/>
          <w:sz w:val="24"/>
          <w:szCs w:val="24"/>
        </w:rPr>
      </w:pPr>
      <w:bookmarkStart w:id="346" w:name="_Toc414613865"/>
      <w:bookmarkStart w:id="347" w:name="_Toc414614128"/>
      <w:bookmarkStart w:id="348" w:name="_Toc414614347"/>
      <w:bookmarkStart w:id="349" w:name="_Toc414614493"/>
      <w:bookmarkStart w:id="350" w:name="_Toc42178042"/>
      <w:bookmarkEnd w:id="346"/>
      <w:bookmarkEnd w:id="347"/>
      <w:bookmarkEnd w:id="348"/>
      <w:bookmarkEnd w:id="349"/>
      <w:r w:rsidRPr="00E44561">
        <w:rPr>
          <w:rFonts w:ascii="Tahoma" w:hAnsi="Tahoma" w:cs="Tahoma"/>
          <w:b/>
          <w:sz w:val="24"/>
          <w:szCs w:val="24"/>
        </w:rPr>
        <w:lastRenderedPageBreak/>
        <w:t>Default Details</w:t>
      </w:r>
      <w:bookmarkEnd w:id="350"/>
    </w:p>
    <w:p w14:paraId="6C1B1022" w14:textId="77777777" w:rsidR="0050667B" w:rsidRDefault="00F90773" w:rsidP="00F90773">
      <w:pPr>
        <w:rPr>
          <w:rFonts w:ascii="Tahoma" w:hAnsi="Tahoma" w:cs="Tahoma"/>
        </w:rPr>
      </w:pPr>
      <w:r w:rsidRPr="00E44561">
        <w:rPr>
          <w:rFonts w:ascii="Tahoma" w:hAnsi="Tahoma" w:cs="Tahoma"/>
        </w:rPr>
        <w:t xml:space="preserve">Details of the default being corrected. </w:t>
      </w:r>
    </w:p>
    <w:p w14:paraId="6546EB40" w14:textId="77777777" w:rsidR="00F90773" w:rsidRPr="00E44561" w:rsidRDefault="00F90773" w:rsidP="00F90773">
      <w:pPr>
        <w:rPr>
          <w:rFonts w:ascii="Tahoma" w:hAnsi="Tahoma" w:cs="Tahoma"/>
          <w:sz w:val="1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F90773" w:rsidRPr="00E44561" w14:paraId="704A67B6" w14:textId="77777777" w:rsidTr="00F90773">
        <w:tc>
          <w:tcPr>
            <w:tcW w:w="4786" w:type="dxa"/>
            <w:shd w:val="clear" w:color="auto" w:fill="FFC000"/>
          </w:tcPr>
          <w:p w14:paraId="6CBBDCAD"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536" w:type="dxa"/>
            <w:shd w:val="clear" w:color="auto" w:fill="FFC000"/>
          </w:tcPr>
          <w:p w14:paraId="7E0DBE4C" w14:textId="77777777" w:rsidR="00F90773" w:rsidRPr="00E44561" w:rsidRDefault="00F90773" w:rsidP="00F90773">
            <w:pPr>
              <w:adjustRightInd w:val="0"/>
              <w:rPr>
                <w:rFonts w:ascii="Tahoma" w:hAnsi="Tahoma" w:cs="Tahoma"/>
              </w:rPr>
            </w:pPr>
            <w:r w:rsidRPr="00E44561">
              <w:rPr>
                <w:rFonts w:ascii="Tahoma" w:hAnsi="Tahoma" w:cs="Tahoma"/>
                <w:b/>
              </w:rPr>
              <w:t xml:space="preserve">Signatory </w:t>
            </w:r>
          </w:p>
        </w:tc>
      </w:tr>
      <w:tr w:rsidR="00F90773" w:rsidRPr="00E44561" w14:paraId="32AC50D3" w14:textId="77777777" w:rsidTr="00F90773">
        <w:tc>
          <w:tcPr>
            <w:tcW w:w="4786" w:type="dxa"/>
          </w:tcPr>
          <w:p w14:paraId="7179A5ED" w14:textId="77777777" w:rsidR="00F90773" w:rsidRPr="00E44561" w:rsidRDefault="007C3D90" w:rsidP="00F90773">
            <w:pPr>
              <w:pStyle w:val="ListParagraph"/>
              <w:numPr>
                <w:ilvl w:val="0"/>
                <w:numId w:val="11"/>
              </w:numPr>
              <w:rPr>
                <w:rFonts w:ascii="Tahoma" w:hAnsi="Tahoma" w:cs="Tahoma"/>
                <w:sz w:val="20"/>
                <w:szCs w:val="20"/>
              </w:rPr>
            </w:pPr>
            <w:r>
              <w:rPr>
                <w:rFonts w:ascii="Tahoma" w:hAnsi="Tahoma" w:cs="Tahoma"/>
                <w:sz w:val="20"/>
                <w:szCs w:val="20"/>
              </w:rPr>
              <w:t>Correcting</w:t>
            </w:r>
            <w:r w:rsidR="00F90773" w:rsidRPr="00E44561">
              <w:rPr>
                <w:rFonts w:ascii="Tahoma" w:hAnsi="Tahoma" w:cs="Tahoma"/>
                <w:sz w:val="20"/>
                <w:szCs w:val="20"/>
              </w:rPr>
              <w:t xml:space="preserve"> Default Details</w:t>
            </w:r>
          </w:p>
        </w:tc>
        <w:tc>
          <w:tcPr>
            <w:tcW w:w="4536" w:type="dxa"/>
          </w:tcPr>
          <w:p w14:paraId="62DF7C31" w14:textId="77777777" w:rsidR="00F90773" w:rsidRPr="00E44561" w:rsidRDefault="00F90773" w:rsidP="00F90773">
            <w:pPr>
              <w:adjustRightInd w:val="0"/>
              <w:rPr>
                <w:rFonts w:ascii="Tahoma" w:hAnsi="Tahoma" w:cs="Tahoma"/>
              </w:rPr>
            </w:pPr>
            <w:r w:rsidRPr="00E44561">
              <w:rPr>
                <w:rFonts w:ascii="Tahoma" w:hAnsi="Tahoma" w:cs="Tahoma"/>
              </w:rPr>
              <w:t>ALL</w:t>
            </w:r>
          </w:p>
        </w:tc>
      </w:tr>
    </w:tbl>
    <w:p w14:paraId="17A56D25" w14:textId="77777777" w:rsidR="00F90773" w:rsidRPr="00E44561" w:rsidRDefault="00F90773" w:rsidP="00F90773">
      <w:pPr>
        <w:rPr>
          <w:rFonts w:ascii="Tahoma" w:hAnsi="Tahoma" w:cs="Tahoma"/>
          <w:sz w:val="10"/>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F90773" w:rsidRPr="00E44561" w14:paraId="71AA4775" w14:textId="77777777" w:rsidTr="00F90773">
        <w:trPr>
          <w:tblHeader/>
        </w:trPr>
        <w:tc>
          <w:tcPr>
            <w:tcW w:w="1809" w:type="dxa"/>
            <w:tcBorders>
              <w:bottom w:val="single" w:sz="4" w:space="0" w:color="000000"/>
            </w:tcBorders>
            <w:shd w:val="clear" w:color="auto" w:fill="FFC000"/>
          </w:tcPr>
          <w:p w14:paraId="4058EAA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2E2EC3B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5316FC0D"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33D05DE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5BAE74CD" w14:textId="77777777" w:rsidR="00F90773" w:rsidRPr="00E44561" w:rsidRDefault="00F90773" w:rsidP="00F90773">
            <w:pPr>
              <w:jc w:val="center"/>
              <w:rPr>
                <w:rFonts w:ascii="Tahoma" w:hAnsi="Tahoma" w:cs="Tahoma"/>
                <w:b/>
                <w:lang w:val="en-NZ"/>
              </w:rPr>
            </w:pPr>
            <w:r w:rsidRPr="00E44561">
              <w:rPr>
                <w:rFonts w:ascii="Tahoma" w:hAnsi="Tahoma" w:cs="Tahoma"/>
                <w:b/>
                <w:lang w:val="en-NZ"/>
              </w:rPr>
              <w:t>Co</w:t>
            </w:r>
          </w:p>
        </w:tc>
        <w:tc>
          <w:tcPr>
            <w:tcW w:w="2268" w:type="dxa"/>
            <w:shd w:val="clear" w:color="auto" w:fill="FFC000"/>
          </w:tcPr>
          <w:p w14:paraId="4EC3C42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4749B4CF"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1660C35D" w14:textId="77777777" w:rsidTr="00F90773">
        <w:tc>
          <w:tcPr>
            <w:tcW w:w="1809" w:type="dxa"/>
            <w:shd w:val="clear" w:color="auto" w:fill="auto"/>
          </w:tcPr>
          <w:p w14:paraId="2C8440AD" w14:textId="77777777" w:rsidR="00F90773" w:rsidRPr="00E44561" w:rsidRDefault="00F90773" w:rsidP="00F90773">
            <w:pPr>
              <w:rPr>
                <w:rFonts w:ascii="Tahoma" w:hAnsi="Tahoma" w:cs="Tahoma"/>
              </w:rPr>
            </w:pPr>
            <w:r w:rsidRPr="00E44561">
              <w:rPr>
                <w:rFonts w:ascii="Tahoma" w:hAnsi="Tahoma" w:cs="Tahoma"/>
              </w:rPr>
              <w:t>Original Default Date</w:t>
            </w:r>
          </w:p>
        </w:tc>
        <w:tc>
          <w:tcPr>
            <w:tcW w:w="3828" w:type="dxa"/>
          </w:tcPr>
          <w:p w14:paraId="68B1F959" w14:textId="77777777" w:rsidR="00F90773" w:rsidRPr="00E44561" w:rsidRDefault="00A378F0" w:rsidP="00F90773">
            <w:pPr>
              <w:adjustRightInd w:val="0"/>
              <w:rPr>
                <w:rFonts w:ascii="Tahoma" w:hAnsi="Tahoma" w:cs="Tahoma"/>
              </w:rPr>
            </w:pPr>
            <w:r>
              <w:rPr>
                <w:rFonts w:ascii="Tahoma" w:hAnsi="Tahoma" w:cs="Tahoma"/>
              </w:rPr>
              <w:t>The Date the Account was put into Default</w:t>
            </w:r>
          </w:p>
        </w:tc>
        <w:tc>
          <w:tcPr>
            <w:tcW w:w="1559" w:type="dxa"/>
          </w:tcPr>
          <w:p w14:paraId="0EB7B6A2"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38E61C86"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6EE118F1"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4C86D4B4" w14:textId="77777777" w:rsidR="00F90773" w:rsidRPr="00E44561" w:rsidRDefault="00F90773" w:rsidP="00F90773">
            <w:pPr>
              <w:pStyle w:val="TableText2"/>
              <w:widowControl w:val="0"/>
              <w:spacing w:before="60" w:after="40" w:line="240" w:lineRule="auto"/>
              <w:rPr>
                <w:rFonts w:ascii="Tahoma" w:hAnsi="Tahoma" w:cs="Tahoma"/>
              </w:rPr>
            </w:pPr>
            <w:r w:rsidRPr="00E44561">
              <w:rPr>
                <w:rFonts w:ascii="Tahoma" w:hAnsi="Tahoma" w:cs="Tahoma"/>
              </w:rPr>
              <w:t>Field length – FIXED, 10 date (ccyy-mm-dd)</w:t>
            </w:r>
          </w:p>
        </w:tc>
        <w:tc>
          <w:tcPr>
            <w:tcW w:w="2410" w:type="dxa"/>
          </w:tcPr>
          <w:p w14:paraId="6B9AE0AB" w14:textId="77777777" w:rsidR="00F90773" w:rsidRPr="00E44561" w:rsidRDefault="00F90773" w:rsidP="00F90773">
            <w:pPr>
              <w:spacing w:before="60" w:after="40"/>
              <w:ind w:right="-20"/>
              <w:rPr>
                <w:rFonts w:ascii="Tahoma" w:hAnsi="Tahoma" w:cs="Tahoma"/>
                <w:szCs w:val="16"/>
              </w:rPr>
            </w:pPr>
            <w:r w:rsidRPr="00E44561">
              <w:rPr>
                <w:rFonts w:ascii="Tahoma" w:hAnsi="Tahoma" w:cs="Tahoma"/>
                <w:szCs w:val="16"/>
              </w:rPr>
              <w:t>Cannot occur after the Extract Date.</w:t>
            </w:r>
          </w:p>
          <w:p w14:paraId="2FA9F3D0" w14:textId="77777777" w:rsidR="00F90773" w:rsidRPr="00E44561" w:rsidRDefault="00F90773" w:rsidP="00F90773">
            <w:pPr>
              <w:spacing w:before="60" w:after="40"/>
              <w:ind w:right="-20"/>
              <w:rPr>
                <w:rFonts w:ascii="Tahoma" w:hAnsi="Tahoma" w:cs="Tahoma"/>
                <w:szCs w:val="16"/>
              </w:rPr>
            </w:pPr>
            <w:r w:rsidRPr="00E44561">
              <w:rPr>
                <w:rFonts w:ascii="Tahoma" w:hAnsi="Tahoma" w:cs="Tahoma"/>
                <w:szCs w:val="16"/>
              </w:rPr>
              <w:t>Cannot precede Account Open Date</w:t>
            </w:r>
          </w:p>
          <w:p w14:paraId="25FB376C" w14:textId="77777777" w:rsidR="00F90773" w:rsidRPr="00E44561" w:rsidRDefault="00F90773" w:rsidP="00F90773">
            <w:pPr>
              <w:spacing w:before="60" w:after="40"/>
              <w:ind w:right="-20"/>
              <w:rPr>
                <w:rFonts w:ascii="Tahoma" w:hAnsi="Tahoma" w:cs="Tahoma"/>
                <w:szCs w:val="16"/>
              </w:rPr>
            </w:pPr>
            <w:r w:rsidRPr="00E44561">
              <w:rPr>
                <w:rFonts w:ascii="Tahoma" w:hAnsi="Tahoma" w:cs="Tahoma"/>
                <w:szCs w:val="16"/>
              </w:rPr>
              <w:t>Cannot be less than 30 days after the Account Open Date</w:t>
            </w:r>
          </w:p>
          <w:p w14:paraId="318A014D" w14:textId="77777777" w:rsidR="00F90773" w:rsidRPr="00A378F0" w:rsidRDefault="00F90773" w:rsidP="00A378F0">
            <w:pPr>
              <w:spacing w:before="60" w:after="40"/>
              <w:ind w:right="-20"/>
              <w:rPr>
                <w:rFonts w:ascii="Tahoma" w:hAnsi="Tahoma" w:cs="Tahoma"/>
                <w:bCs/>
              </w:rPr>
            </w:pPr>
            <w:r w:rsidRPr="006F7196">
              <w:rPr>
                <w:rStyle w:val="Strong"/>
                <w:rFonts w:ascii="Tahoma" w:hAnsi="Tahoma" w:cs="Tahoma"/>
                <w:b w:val="0"/>
                <w:szCs w:val="16"/>
              </w:rPr>
              <w:t>Cannot be more than 5 years before the extract date</w:t>
            </w:r>
          </w:p>
        </w:tc>
      </w:tr>
      <w:tr w:rsidR="00F90773" w:rsidRPr="00E44561" w14:paraId="1EDB2E5B" w14:textId="77777777" w:rsidTr="00F90773">
        <w:tc>
          <w:tcPr>
            <w:tcW w:w="1809" w:type="dxa"/>
            <w:shd w:val="clear" w:color="auto" w:fill="auto"/>
          </w:tcPr>
          <w:p w14:paraId="193378D7" w14:textId="77777777" w:rsidR="00F90773" w:rsidRPr="00E44561" w:rsidRDefault="00F90773" w:rsidP="00F90773">
            <w:pPr>
              <w:rPr>
                <w:rFonts w:ascii="Tahoma" w:hAnsi="Tahoma" w:cs="Tahoma"/>
              </w:rPr>
            </w:pPr>
            <w:r w:rsidRPr="00E44561">
              <w:rPr>
                <w:rFonts w:ascii="Tahoma" w:hAnsi="Tahoma" w:cs="Tahoma"/>
              </w:rPr>
              <w:t>Original Due Date</w:t>
            </w:r>
          </w:p>
        </w:tc>
        <w:tc>
          <w:tcPr>
            <w:tcW w:w="3828" w:type="dxa"/>
          </w:tcPr>
          <w:p w14:paraId="66AF9078" w14:textId="77777777" w:rsidR="00F90773" w:rsidRPr="00E44561" w:rsidRDefault="00F90773" w:rsidP="00F90773">
            <w:pPr>
              <w:rPr>
                <w:rFonts w:ascii="Tahoma" w:hAnsi="Tahoma" w:cs="Tahoma"/>
              </w:rPr>
            </w:pPr>
            <w:r w:rsidRPr="00E44561">
              <w:rPr>
                <w:rFonts w:ascii="Tahoma" w:hAnsi="Tahoma" w:cs="Tahoma"/>
              </w:rPr>
              <w:t>Date payment was due</w:t>
            </w:r>
          </w:p>
          <w:p w14:paraId="7846268E" w14:textId="77777777" w:rsidR="00F90773" w:rsidRPr="00E44561" w:rsidRDefault="00F90773" w:rsidP="00F90773">
            <w:pPr>
              <w:adjustRightInd w:val="0"/>
              <w:rPr>
                <w:rFonts w:ascii="Tahoma" w:hAnsi="Tahoma" w:cs="Tahoma"/>
              </w:rPr>
            </w:pPr>
          </w:p>
        </w:tc>
        <w:tc>
          <w:tcPr>
            <w:tcW w:w="1559" w:type="dxa"/>
          </w:tcPr>
          <w:p w14:paraId="3642030F"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D7C1877"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3CC341AE" w14:textId="77777777" w:rsidR="00F90773" w:rsidRPr="00E44561" w:rsidRDefault="0039171E" w:rsidP="00F90773">
            <w:pPr>
              <w:adjustRightInd w:val="0"/>
              <w:jc w:val="center"/>
              <w:rPr>
                <w:rFonts w:ascii="Tahoma" w:hAnsi="Tahoma" w:cs="Tahoma"/>
              </w:rPr>
            </w:pPr>
            <w:r>
              <w:rPr>
                <w:rFonts w:ascii="Tahoma" w:hAnsi="Tahoma" w:cs="Tahoma"/>
              </w:rPr>
              <w:t>Y</w:t>
            </w:r>
          </w:p>
          <w:p w14:paraId="29BB8FBF" w14:textId="77777777" w:rsidR="00F90773" w:rsidRPr="00E44561" w:rsidRDefault="00F90773" w:rsidP="00F90773">
            <w:pPr>
              <w:adjustRightInd w:val="0"/>
              <w:jc w:val="center"/>
              <w:rPr>
                <w:rFonts w:ascii="Tahoma" w:hAnsi="Tahoma" w:cs="Tahoma"/>
              </w:rPr>
            </w:pPr>
          </w:p>
        </w:tc>
        <w:tc>
          <w:tcPr>
            <w:tcW w:w="2268" w:type="dxa"/>
          </w:tcPr>
          <w:p w14:paraId="1B865C91" w14:textId="77777777" w:rsidR="00F90773" w:rsidRPr="00E44561" w:rsidRDefault="00F90773" w:rsidP="00F90773">
            <w:pPr>
              <w:pStyle w:val="TableText2"/>
              <w:widowControl w:val="0"/>
              <w:spacing w:before="60" w:after="40" w:line="240" w:lineRule="auto"/>
              <w:rPr>
                <w:rFonts w:ascii="Tahoma" w:hAnsi="Tahoma" w:cs="Tahoma"/>
              </w:rPr>
            </w:pPr>
            <w:r w:rsidRPr="00E44561">
              <w:rPr>
                <w:rFonts w:ascii="Tahoma" w:hAnsi="Tahoma" w:cs="Tahoma"/>
              </w:rPr>
              <w:t>Field length – FIXED, 10 date (ccyy-mm-dd)</w:t>
            </w:r>
          </w:p>
        </w:tc>
        <w:tc>
          <w:tcPr>
            <w:tcW w:w="2410" w:type="dxa"/>
          </w:tcPr>
          <w:p w14:paraId="0C99F9C6" w14:textId="77777777" w:rsidR="00F90773" w:rsidRPr="00E44561" w:rsidRDefault="00F90773" w:rsidP="00F90773">
            <w:pPr>
              <w:spacing w:before="60" w:after="40"/>
              <w:ind w:right="-20"/>
              <w:rPr>
                <w:rFonts w:ascii="Tahoma" w:hAnsi="Tahoma" w:cs="Tahoma"/>
              </w:rPr>
            </w:pPr>
            <w:r w:rsidRPr="00E44561">
              <w:rPr>
                <w:rFonts w:ascii="Tahoma" w:hAnsi="Tahoma" w:cs="Tahoma"/>
              </w:rPr>
              <w:t>Cannot occur after the extract date</w:t>
            </w:r>
          </w:p>
          <w:p w14:paraId="0A0FE545" w14:textId="77777777" w:rsidR="00F90773" w:rsidRPr="00A378F0" w:rsidRDefault="00F90773" w:rsidP="00F90773">
            <w:pPr>
              <w:spacing w:before="60" w:after="40"/>
              <w:ind w:right="-20"/>
              <w:rPr>
                <w:rFonts w:ascii="Tahoma" w:hAnsi="Tahoma" w:cs="Tahoma"/>
              </w:rPr>
            </w:pPr>
            <w:r w:rsidRPr="00E44561">
              <w:rPr>
                <w:rFonts w:ascii="Tahoma" w:hAnsi="Tahoma" w:cs="Tahoma"/>
              </w:rPr>
              <w:t>Cannot precede 30 days after Account Open date</w:t>
            </w:r>
          </w:p>
        </w:tc>
      </w:tr>
      <w:tr w:rsidR="00F90773" w:rsidRPr="00E44561" w14:paraId="5BE7C5C4" w14:textId="77777777" w:rsidTr="00F90773">
        <w:tc>
          <w:tcPr>
            <w:tcW w:w="1809" w:type="dxa"/>
          </w:tcPr>
          <w:p w14:paraId="598E2BEE" w14:textId="77777777" w:rsidR="00F90773" w:rsidRPr="00E44561" w:rsidRDefault="00F90773" w:rsidP="00F90773">
            <w:pPr>
              <w:rPr>
                <w:rFonts w:ascii="Tahoma" w:hAnsi="Tahoma" w:cs="Tahoma"/>
              </w:rPr>
            </w:pPr>
            <w:r w:rsidRPr="00E44561">
              <w:rPr>
                <w:rFonts w:ascii="Tahoma" w:hAnsi="Tahoma" w:cs="Tahoma"/>
              </w:rPr>
              <w:t>Default Status</w:t>
            </w:r>
          </w:p>
        </w:tc>
        <w:tc>
          <w:tcPr>
            <w:tcW w:w="3828" w:type="dxa"/>
          </w:tcPr>
          <w:p w14:paraId="3E381F41" w14:textId="77777777" w:rsidR="00F90773" w:rsidRPr="00E44561" w:rsidRDefault="00F90773" w:rsidP="00F90773">
            <w:pPr>
              <w:adjustRightInd w:val="0"/>
              <w:rPr>
                <w:rFonts w:ascii="Tahoma" w:hAnsi="Tahoma" w:cs="Tahoma"/>
              </w:rPr>
            </w:pPr>
            <w:r w:rsidRPr="00E44561">
              <w:rPr>
                <w:rFonts w:ascii="Tahoma" w:hAnsi="Tahoma" w:cs="Tahoma"/>
              </w:rPr>
              <w:t>The payment status of the debt</w:t>
            </w:r>
          </w:p>
        </w:tc>
        <w:tc>
          <w:tcPr>
            <w:tcW w:w="1559" w:type="dxa"/>
          </w:tcPr>
          <w:p w14:paraId="0A13D9A2"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690C73C"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6B382927"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48FADA2"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410" w:type="dxa"/>
          </w:tcPr>
          <w:p w14:paraId="7705126A" w14:textId="77777777" w:rsidR="00F90773" w:rsidRPr="00E44561" w:rsidRDefault="00F90773" w:rsidP="00F90773">
            <w:pPr>
              <w:adjustRightInd w:val="0"/>
              <w:rPr>
                <w:rFonts w:ascii="Tahoma" w:hAnsi="Tahoma" w:cs="Tahoma"/>
              </w:rPr>
            </w:pPr>
            <w:r w:rsidRPr="00E44561">
              <w:rPr>
                <w:rFonts w:ascii="Tahoma" w:hAnsi="Tahoma" w:cs="Tahoma"/>
              </w:rPr>
              <w:t>Refer to Default Status Table 1</w:t>
            </w:r>
            <w:r w:rsidR="0094171C">
              <w:rPr>
                <w:rFonts w:ascii="Tahoma" w:hAnsi="Tahoma" w:cs="Tahoma"/>
              </w:rPr>
              <w:t>7</w:t>
            </w:r>
            <w:r w:rsidRPr="00E44561">
              <w:rPr>
                <w:rFonts w:ascii="Tahoma" w:hAnsi="Tahoma" w:cs="Tahoma"/>
              </w:rPr>
              <w:t>.</w:t>
            </w:r>
            <w:r w:rsidR="00034483">
              <w:rPr>
                <w:rFonts w:ascii="Tahoma" w:hAnsi="Tahoma" w:cs="Tahoma"/>
              </w:rPr>
              <w:t>9</w:t>
            </w:r>
            <w:r w:rsidRPr="00E44561">
              <w:rPr>
                <w:rFonts w:ascii="Tahoma" w:hAnsi="Tahoma" w:cs="Tahoma"/>
              </w:rPr>
              <w:t xml:space="preserve"> for valid values</w:t>
            </w:r>
          </w:p>
          <w:p w14:paraId="18A0624C" w14:textId="77777777" w:rsidR="00F90773" w:rsidRPr="00E44561" w:rsidRDefault="00F90773" w:rsidP="00F90773">
            <w:pPr>
              <w:adjustRightInd w:val="0"/>
              <w:rPr>
                <w:rFonts w:ascii="Tahoma" w:hAnsi="Tahoma" w:cs="Tahoma"/>
              </w:rPr>
            </w:pPr>
            <w:r w:rsidRPr="00E44561">
              <w:rPr>
                <w:rFonts w:ascii="Tahoma" w:hAnsi="Tahoma" w:cs="Tahoma"/>
              </w:rPr>
              <w:t xml:space="preserve">Once the status of a default has been </w:t>
            </w:r>
            <w:r w:rsidRPr="00E44561">
              <w:rPr>
                <w:rFonts w:ascii="Tahoma" w:hAnsi="Tahoma" w:cs="Tahoma"/>
              </w:rPr>
              <w:lastRenderedPageBreak/>
              <w:t>updated to Paid, Current or Settled, Default details can only be corrected.</w:t>
            </w:r>
          </w:p>
        </w:tc>
      </w:tr>
      <w:tr w:rsidR="00F90773" w:rsidRPr="00E44561" w14:paraId="7D61E1EE" w14:textId="77777777" w:rsidTr="00F90773">
        <w:tc>
          <w:tcPr>
            <w:tcW w:w="1809" w:type="dxa"/>
          </w:tcPr>
          <w:p w14:paraId="659AC6F8" w14:textId="77777777" w:rsidR="00F90773" w:rsidRPr="00E44561" w:rsidRDefault="00F90773" w:rsidP="00F90773">
            <w:pPr>
              <w:rPr>
                <w:rFonts w:ascii="Tahoma" w:hAnsi="Tahoma" w:cs="Tahoma"/>
              </w:rPr>
            </w:pPr>
            <w:r w:rsidRPr="00E44561">
              <w:rPr>
                <w:rFonts w:ascii="Tahoma" w:hAnsi="Tahoma" w:cs="Tahoma"/>
              </w:rPr>
              <w:lastRenderedPageBreak/>
              <w:t>Default Status Date</w:t>
            </w:r>
          </w:p>
        </w:tc>
        <w:tc>
          <w:tcPr>
            <w:tcW w:w="3828" w:type="dxa"/>
          </w:tcPr>
          <w:p w14:paraId="7DCFFEF8" w14:textId="77777777" w:rsidR="00F90773" w:rsidRDefault="00F90773" w:rsidP="00F90773">
            <w:pPr>
              <w:adjustRightInd w:val="0"/>
              <w:rPr>
                <w:rFonts w:ascii="Tahoma" w:hAnsi="Tahoma" w:cs="Tahoma"/>
              </w:rPr>
            </w:pPr>
            <w:r w:rsidRPr="00E44561">
              <w:rPr>
                <w:rFonts w:ascii="Tahoma" w:hAnsi="Tahoma" w:cs="Tahoma"/>
              </w:rPr>
              <w:t>Date of last status update on default</w:t>
            </w:r>
            <w:r w:rsidR="005D37B8">
              <w:rPr>
                <w:rFonts w:ascii="Tahoma" w:hAnsi="Tahoma" w:cs="Tahoma"/>
              </w:rPr>
              <w:t>.</w:t>
            </w:r>
          </w:p>
          <w:p w14:paraId="2F7558FF" w14:textId="77777777" w:rsidR="005D37B8" w:rsidRPr="00A378F0" w:rsidRDefault="005D37B8" w:rsidP="005D37B8">
            <w:pPr>
              <w:adjustRightInd w:val="0"/>
              <w:rPr>
                <w:rFonts w:ascii="Tahoma" w:hAnsi="Tahoma" w:cs="Tahoma"/>
                <w:b/>
              </w:rPr>
            </w:pPr>
            <w:r w:rsidRPr="00A378F0">
              <w:rPr>
                <w:rFonts w:ascii="Tahoma" w:hAnsi="Tahoma" w:cs="Tahoma"/>
                <w:b/>
              </w:rPr>
              <w:t>If correcting Default Status, then Default Status Date must be provided</w:t>
            </w:r>
            <w:r w:rsidR="00725912" w:rsidRPr="00A378F0">
              <w:rPr>
                <w:rFonts w:ascii="Tahoma" w:hAnsi="Tahoma" w:cs="Tahoma"/>
                <w:b/>
              </w:rPr>
              <w:t>.</w:t>
            </w:r>
          </w:p>
        </w:tc>
        <w:tc>
          <w:tcPr>
            <w:tcW w:w="1559" w:type="dxa"/>
          </w:tcPr>
          <w:p w14:paraId="43E3ED80"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1A1B308D" w14:textId="77777777" w:rsidR="00F90773" w:rsidRPr="00E44561" w:rsidRDefault="00A378F0" w:rsidP="00F90773">
            <w:pPr>
              <w:pStyle w:val="ListParagraph"/>
              <w:adjustRightInd w:val="0"/>
              <w:ind w:left="0"/>
              <w:jc w:val="center"/>
              <w:rPr>
                <w:rFonts w:ascii="Tahoma" w:hAnsi="Tahoma" w:cs="Tahoma"/>
                <w:sz w:val="20"/>
                <w:szCs w:val="20"/>
              </w:rPr>
            </w:pPr>
            <w:r>
              <w:rPr>
                <w:rFonts w:ascii="Tahoma" w:hAnsi="Tahoma" w:cs="Tahoma"/>
                <w:sz w:val="20"/>
                <w:szCs w:val="20"/>
              </w:rPr>
              <w:t>C</w:t>
            </w:r>
          </w:p>
        </w:tc>
        <w:tc>
          <w:tcPr>
            <w:tcW w:w="992" w:type="dxa"/>
          </w:tcPr>
          <w:p w14:paraId="20225E07"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17DECFC"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410" w:type="dxa"/>
          </w:tcPr>
          <w:p w14:paraId="36F97376" w14:textId="77777777" w:rsidR="00F90773" w:rsidRPr="00E44561" w:rsidRDefault="00F90773" w:rsidP="00F90773">
            <w:pPr>
              <w:adjustRightInd w:val="0"/>
              <w:rPr>
                <w:rFonts w:ascii="Tahoma" w:hAnsi="Tahoma" w:cs="Tahoma"/>
              </w:rPr>
            </w:pPr>
            <w:r w:rsidRPr="00E44561">
              <w:rPr>
                <w:rFonts w:ascii="Tahoma" w:hAnsi="Tahoma" w:cs="Tahoma"/>
              </w:rPr>
              <w:t>Cannot occur after the extract date.</w:t>
            </w:r>
          </w:p>
          <w:p w14:paraId="1ACF4FA2" w14:textId="77777777" w:rsidR="00F90773" w:rsidRPr="00E44561" w:rsidRDefault="00F90773" w:rsidP="00F90773">
            <w:pPr>
              <w:adjustRightInd w:val="0"/>
              <w:rPr>
                <w:rFonts w:ascii="Tahoma" w:hAnsi="Tahoma" w:cs="Tahoma"/>
              </w:rPr>
            </w:pPr>
            <w:r w:rsidRPr="00E44561">
              <w:rPr>
                <w:rFonts w:ascii="Tahoma" w:hAnsi="Tahoma" w:cs="Tahoma"/>
              </w:rPr>
              <w:t>Cannot precede Original Default date</w:t>
            </w:r>
          </w:p>
          <w:p w14:paraId="1E2EC48F" w14:textId="77777777" w:rsidR="00F90773" w:rsidRDefault="00F90773" w:rsidP="00F90773">
            <w:pPr>
              <w:adjustRightInd w:val="0"/>
              <w:rPr>
                <w:rFonts w:ascii="Tahoma" w:hAnsi="Tahoma" w:cs="Tahoma"/>
              </w:rPr>
            </w:pPr>
            <w:r w:rsidRPr="00E44561">
              <w:rPr>
                <w:rFonts w:ascii="Tahoma" w:hAnsi="Tahoma" w:cs="Tahoma"/>
              </w:rPr>
              <w:t>Cannot precede Account Open date</w:t>
            </w:r>
          </w:p>
          <w:p w14:paraId="0337591A" w14:textId="77777777" w:rsidR="007C3D90" w:rsidRPr="00E44561" w:rsidRDefault="007C3D90" w:rsidP="007C3D90">
            <w:pPr>
              <w:adjustRightInd w:val="0"/>
              <w:rPr>
                <w:rFonts w:ascii="Tahoma" w:hAnsi="Tahoma" w:cs="Tahoma"/>
              </w:rPr>
            </w:pPr>
            <w:r>
              <w:rPr>
                <w:rFonts w:ascii="Tahoma" w:hAnsi="Tahoma" w:cs="Tahoma"/>
                <w:szCs w:val="16"/>
              </w:rPr>
              <w:t>Must be provided if correction supplied for Default Status</w:t>
            </w:r>
          </w:p>
        </w:tc>
      </w:tr>
      <w:tr w:rsidR="00F90773" w:rsidRPr="00E44561" w14:paraId="547B2A1F" w14:textId="77777777" w:rsidTr="00F90773">
        <w:tc>
          <w:tcPr>
            <w:tcW w:w="1809" w:type="dxa"/>
            <w:tcBorders>
              <w:bottom w:val="single" w:sz="4" w:space="0" w:color="000000"/>
            </w:tcBorders>
          </w:tcPr>
          <w:p w14:paraId="2F255D1A" w14:textId="77777777" w:rsidR="00F90773" w:rsidRPr="00E44561" w:rsidDel="00C40FD3" w:rsidRDefault="00F90773" w:rsidP="00F90773">
            <w:pPr>
              <w:rPr>
                <w:rFonts w:ascii="Tahoma" w:hAnsi="Tahoma" w:cs="Tahoma"/>
              </w:rPr>
            </w:pPr>
            <w:r w:rsidRPr="00E44561">
              <w:rPr>
                <w:rFonts w:ascii="Tahoma" w:hAnsi="Tahoma" w:cs="Tahoma"/>
              </w:rPr>
              <w:t>Default Balance</w:t>
            </w:r>
          </w:p>
        </w:tc>
        <w:tc>
          <w:tcPr>
            <w:tcW w:w="3828" w:type="dxa"/>
          </w:tcPr>
          <w:p w14:paraId="47717FBE" w14:textId="77777777" w:rsidR="00F90773" w:rsidRPr="00E44561" w:rsidRDefault="00F90773" w:rsidP="0055582D">
            <w:pPr>
              <w:adjustRightInd w:val="0"/>
              <w:rPr>
                <w:rFonts w:ascii="Tahoma" w:hAnsi="Tahoma" w:cs="Tahoma"/>
              </w:rPr>
            </w:pPr>
            <w:r w:rsidRPr="00E44561">
              <w:rPr>
                <w:rFonts w:ascii="Tahoma" w:hAnsi="Tahoma" w:cs="Tahoma"/>
              </w:rPr>
              <w:t xml:space="preserve">Total amount </w:t>
            </w:r>
            <w:r>
              <w:rPr>
                <w:rFonts w:ascii="Tahoma" w:hAnsi="Tahoma" w:cs="Tahoma"/>
              </w:rPr>
              <w:t>currently outstanding</w:t>
            </w:r>
            <w:r w:rsidR="0055582D">
              <w:rPr>
                <w:rFonts w:ascii="Tahoma" w:hAnsi="Tahoma" w:cs="Tahoma"/>
              </w:rPr>
              <w:t xml:space="preserve">, </w:t>
            </w:r>
            <w:r w:rsidR="0055582D" w:rsidRPr="00E44561">
              <w:rPr>
                <w:rFonts w:ascii="Tahoma" w:hAnsi="Tahoma" w:cs="Tahoma"/>
              </w:rPr>
              <w:t>(including default amount + admin and other costs)</w:t>
            </w:r>
            <w:r w:rsidR="0055582D">
              <w:rPr>
                <w:rFonts w:ascii="Tahoma" w:hAnsi="Tahoma" w:cs="Tahoma"/>
              </w:rPr>
              <w:t>.</w:t>
            </w:r>
          </w:p>
        </w:tc>
        <w:tc>
          <w:tcPr>
            <w:tcW w:w="1559" w:type="dxa"/>
          </w:tcPr>
          <w:p w14:paraId="683E78E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3FB24BA8"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360D35E9"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3DA093B"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Numeric, positive</w:t>
            </w:r>
          </w:p>
          <w:p w14:paraId="4EA0F140"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1 character, maximum 9 characters</w:t>
            </w:r>
          </w:p>
        </w:tc>
        <w:tc>
          <w:tcPr>
            <w:tcW w:w="2410" w:type="dxa"/>
          </w:tcPr>
          <w:p w14:paraId="0F5415C5" w14:textId="77777777" w:rsidR="00F90773" w:rsidRDefault="00F90773" w:rsidP="00F90773">
            <w:pPr>
              <w:pStyle w:val="TableText2"/>
              <w:widowControl w:val="0"/>
              <w:spacing w:before="60" w:after="40"/>
              <w:rPr>
                <w:rFonts w:ascii="Tahoma" w:hAnsi="Tahoma" w:cs="Tahoma"/>
              </w:rPr>
            </w:pPr>
            <w:r w:rsidRPr="00E44561">
              <w:rPr>
                <w:rFonts w:ascii="Tahoma" w:hAnsi="Tahoma" w:cs="Tahoma"/>
              </w:rPr>
              <w:t xml:space="preserve">Must be a positive, whole-dollar value </w:t>
            </w:r>
            <w:r>
              <w:rPr>
                <w:rFonts w:ascii="Tahoma" w:hAnsi="Tahoma" w:cs="Tahoma"/>
              </w:rPr>
              <w:t xml:space="preserve">greater than 0 </w:t>
            </w:r>
            <w:r w:rsidRPr="00E44561">
              <w:rPr>
                <w:rFonts w:ascii="Tahoma" w:hAnsi="Tahoma" w:cs="Tahoma"/>
              </w:rPr>
              <w:t>(currency – New Zealand)</w:t>
            </w:r>
          </w:p>
          <w:p w14:paraId="27D3E12A" w14:textId="77777777" w:rsidR="0055582D" w:rsidRPr="00E44561" w:rsidRDefault="0055582D" w:rsidP="00F90773">
            <w:pPr>
              <w:pStyle w:val="TableText2"/>
              <w:widowControl w:val="0"/>
              <w:spacing w:before="60" w:after="40"/>
              <w:rPr>
                <w:rFonts w:ascii="Tahoma" w:hAnsi="Tahoma" w:cs="Tahoma"/>
              </w:rPr>
            </w:pPr>
            <w:r>
              <w:rPr>
                <w:rFonts w:ascii="Tahoma" w:hAnsi="Tahoma" w:cs="Tahoma"/>
              </w:rPr>
              <w:t>Can only be changed to 0 when status is paid or settled.</w:t>
            </w:r>
          </w:p>
          <w:p w14:paraId="0671BD63" w14:textId="77777777" w:rsidR="00F90773" w:rsidRPr="00E44561" w:rsidRDefault="00F90773" w:rsidP="00F90773">
            <w:pPr>
              <w:adjustRightInd w:val="0"/>
              <w:rPr>
                <w:rFonts w:ascii="Tahoma" w:hAnsi="Tahoma" w:cs="Tahoma"/>
              </w:rPr>
            </w:pPr>
            <w:r w:rsidRPr="00E44561">
              <w:rPr>
                <w:rFonts w:ascii="Tahoma" w:hAnsi="Tahoma" w:cs="Tahoma"/>
              </w:rPr>
              <w:t>Maximum value $999,999,999</w:t>
            </w:r>
          </w:p>
        </w:tc>
      </w:tr>
      <w:tr w:rsidR="00F90773" w:rsidRPr="00E44561" w14:paraId="7B606E76" w14:textId="77777777" w:rsidTr="00F90773">
        <w:tc>
          <w:tcPr>
            <w:tcW w:w="1809" w:type="dxa"/>
            <w:shd w:val="clear" w:color="auto" w:fill="auto"/>
          </w:tcPr>
          <w:p w14:paraId="140BD915" w14:textId="77777777" w:rsidR="00F90773" w:rsidRPr="00E44561" w:rsidRDefault="00F90773" w:rsidP="00F90773">
            <w:pPr>
              <w:rPr>
                <w:rFonts w:ascii="Tahoma" w:hAnsi="Tahoma" w:cs="Tahoma"/>
              </w:rPr>
            </w:pPr>
            <w:r w:rsidRPr="00E44561">
              <w:rPr>
                <w:rFonts w:ascii="Tahoma" w:hAnsi="Tahoma" w:cs="Tahoma"/>
              </w:rPr>
              <w:t>Original Default Amount</w:t>
            </w:r>
          </w:p>
        </w:tc>
        <w:tc>
          <w:tcPr>
            <w:tcW w:w="3828" w:type="dxa"/>
          </w:tcPr>
          <w:p w14:paraId="2593AABC" w14:textId="77777777" w:rsidR="00F90773" w:rsidRPr="00E44561" w:rsidRDefault="00F90773" w:rsidP="00F90773">
            <w:pPr>
              <w:adjustRightInd w:val="0"/>
              <w:rPr>
                <w:rFonts w:ascii="Tahoma" w:hAnsi="Tahoma" w:cs="Tahoma"/>
              </w:rPr>
            </w:pPr>
            <w:r w:rsidRPr="00E44561">
              <w:rPr>
                <w:rFonts w:ascii="Tahoma" w:hAnsi="Tahoma" w:cs="Tahoma"/>
              </w:rPr>
              <w:t xml:space="preserve">The amount of the debt </w:t>
            </w:r>
            <w:r>
              <w:rPr>
                <w:rFonts w:ascii="Tahoma" w:hAnsi="Tahoma" w:cs="Tahoma"/>
              </w:rPr>
              <w:t>as it was at the time the default was loaded.</w:t>
            </w:r>
          </w:p>
        </w:tc>
        <w:tc>
          <w:tcPr>
            <w:tcW w:w="1559" w:type="dxa"/>
          </w:tcPr>
          <w:p w14:paraId="2D09B94D"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691691FE"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21EBA101"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678C7422"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Numeric, positive</w:t>
            </w:r>
          </w:p>
          <w:p w14:paraId="12503537"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Field length – VARIABLE, minimum 1 character, maximum 9 characters</w:t>
            </w:r>
          </w:p>
        </w:tc>
        <w:tc>
          <w:tcPr>
            <w:tcW w:w="2410" w:type="dxa"/>
          </w:tcPr>
          <w:p w14:paraId="2A1631EF" w14:textId="77777777" w:rsidR="00F90773" w:rsidRPr="00E44561" w:rsidRDefault="00F90773" w:rsidP="00F90773">
            <w:pPr>
              <w:adjustRightInd w:val="0"/>
              <w:rPr>
                <w:rFonts w:ascii="Tahoma" w:hAnsi="Tahoma" w:cs="Tahoma"/>
              </w:rPr>
            </w:pPr>
            <w:r w:rsidRPr="00E44561">
              <w:rPr>
                <w:rFonts w:ascii="Tahoma" w:hAnsi="Tahoma" w:cs="Tahoma"/>
              </w:rPr>
              <w:t>Must be a positive, whole-dollar value (currency – New Zealand)</w:t>
            </w:r>
          </w:p>
          <w:p w14:paraId="30866515" w14:textId="77777777" w:rsidR="00F90773" w:rsidRPr="00E44561" w:rsidRDefault="00F90773" w:rsidP="00F90773">
            <w:pPr>
              <w:adjustRightInd w:val="0"/>
              <w:rPr>
                <w:rFonts w:ascii="Tahoma" w:hAnsi="Tahoma" w:cs="Tahoma"/>
              </w:rPr>
            </w:pPr>
            <w:r w:rsidRPr="00E44561">
              <w:rPr>
                <w:rFonts w:ascii="Tahoma" w:hAnsi="Tahoma" w:cs="Tahoma"/>
              </w:rPr>
              <w:lastRenderedPageBreak/>
              <w:t>Maximum value $999,999,999</w:t>
            </w:r>
          </w:p>
          <w:p w14:paraId="2EE0A681" w14:textId="3520F99E" w:rsidR="00F90773" w:rsidRPr="00E44561" w:rsidRDefault="00F90773" w:rsidP="002E7DAD">
            <w:pPr>
              <w:adjustRightInd w:val="0"/>
              <w:rPr>
                <w:rFonts w:ascii="Tahoma" w:hAnsi="Tahoma" w:cs="Tahoma"/>
              </w:rPr>
            </w:pPr>
            <w:r w:rsidRPr="00E44561">
              <w:rPr>
                <w:rFonts w:ascii="Tahoma" w:hAnsi="Tahoma" w:cs="Tahoma"/>
              </w:rPr>
              <w:t>Minimum value $1</w:t>
            </w:r>
            <w:r w:rsidR="002E7DAD">
              <w:rPr>
                <w:rFonts w:ascii="Tahoma" w:hAnsi="Tahoma" w:cs="Tahoma"/>
              </w:rPr>
              <w:t>25</w:t>
            </w:r>
            <w:r w:rsidRPr="00E44561">
              <w:rPr>
                <w:rFonts w:ascii="Tahoma" w:hAnsi="Tahoma" w:cs="Tahoma"/>
              </w:rPr>
              <w:t>.</w:t>
            </w:r>
          </w:p>
        </w:tc>
      </w:tr>
      <w:tr w:rsidR="00F90773" w:rsidRPr="00E44561" w14:paraId="0FE615FC" w14:textId="77777777" w:rsidTr="00F90773">
        <w:tc>
          <w:tcPr>
            <w:tcW w:w="1809" w:type="dxa"/>
            <w:shd w:val="clear" w:color="auto" w:fill="auto"/>
          </w:tcPr>
          <w:p w14:paraId="3D7AAFA3" w14:textId="77777777" w:rsidR="00F90773" w:rsidRPr="00E44561" w:rsidRDefault="00F90773" w:rsidP="00F90773">
            <w:pPr>
              <w:rPr>
                <w:rFonts w:ascii="Tahoma" w:hAnsi="Tahoma" w:cs="Tahoma"/>
              </w:rPr>
            </w:pPr>
            <w:r w:rsidRPr="00E44561">
              <w:rPr>
                <w:rFonts w:ascii="Tahoma" w:hAnsi="Tahoma" w:cs="Tahoma"/>
              </w:rPr>
              <w:lastRenderedPageBreak/>
              <w:t>Last Payment Date</w:t>
            </w:r>
          </w:p>
        </w:tc>
        <w:tc>
          <w:tcPr>
            <w:tcW w:w="3828" w:type="dxa"/>
          </w:tcPr>
          <w:p w14:paraId="26B0C2FA" w14:textId="77777777" w:rsidR="00F90773" w:rsidRPr="00E44561" w:rsidRDefault="00F90773" w:rsidP="00F90773">
            <w:pPr>
              <w:adjustRightInd w:val="0"/>
              <w:rPr>
                <w:rFonts w:ascii="Tahoma" w:hAnsi="Tahoma" w:cs="Tahoma"/>
              </w:rPr>
            </w:pPr>
            <w:r w:rsidRPr="00E44561">
              <w:rPr>
                <w:rFonts w:ascii="Tahoma" w:hAnsi="Tahoma" w:cs="Tahoma"/>
              </w:rPr>
              <w:t>Date last payment was made post default listing</w:t>
            </w:r>
          </w:p>
        </w:tc>
        <w:tc>
          <w:tcPr>
            <w:tcW w:w="1559" w:type="dxa"/>
          </w:tcPr>
          <w:p w14:paraId="6634C497"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1166B18C"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2BB5EF6C"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7DAED879"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410" w:type="dxa"/>
          </w:tcPr>
          <w:p w14:paraId="37B39CC8" w14:textId="77777777" w:rsidR="00F90773" w:rsidRPr="00E44561" w:rsidRDefault="00F90773" w:rsidP="00F90773">
            <w:pPr>
              <w:adjustRightInd w:val="0"/>
              <w:rPr>
                <w:rFonts w:ascii="Tahoma" w:hAnsi="Tahoma" w:cs="Tahoma"/>
              </w:rPr>
            </w:pPr>
            <w:r w:rsidRPr="00E44561">
              <w:rPr>
                <w:rFonts w:ascii="Tahoma" w:hAnsi="Tahoma" w:cs="Tahoma"/>
              </w:rPr>
              <w:t>Cannot occur after the extract date</w:t>
            </w:r>
          </w:p>
          <w:p w14:paraId="00928432" w14:textId="77777777" w:rsidR="00F90773" w:rsidRPr="00E44561" w:rsidRDefault="00F90773" w:rsidP="00F90773">
            <w:pPr>
              <w:adjustRightInd w:val="0"/>
              <w:rPr>
                <w:rFonts w:ascii="Tahoma" w:hAnsi="Tahoma" w:cs="Tahoma"/>
              </w:rPr>
            </w:pPr>
            <w:r w:rsidRPr="00E44561">
              <w:rPr>
                <w:rFonts w:ascii="Tahoma" w:hAnsi="Tahoma" w:cs="Tahoma"/>
              </w:rPr>
              <w:t>Cannot precede 30 days after Account Open date</w:t>
            </w:r>
          </w:p>
        </w:tc>
      </w:tr>
    </w:tbl>
    <w:p w14:paraId="08E61149" w14:textId="77777777" w:rsidR="00677991" w:rsidRDefault="00677991" w:rsidP="00F90773">
      <w:pPr>
        <w:spacing w:before="0" w:after="0"/>
        <w:rPr>
          <w:rFonts w:ascii="Tahoma" w:hAnsi="Tahoma" w:cs="Tahoma"/>
        </w:rPr>
      </w:pPr>
    </w:p>
    <w:p w14:paraId="7D31C6FD" w14:textId="77777777" w:rsidR="005663BB" w:rsidRPr="005663BB" w:rsidRDefault="00677991" w:rsidP="005663BB">
      <w:pPr>
        <w:spacing w:before="0" w:after="0"/>
        <w:rPr>
          <w:rFonts w:ascii="Tahoma" w:hAnsi="Tahoma" w:cs="Tahoma"/>
        </w:rPr>
      </w:pPr>
      <w:r>
        <w:rPr>
          <w:rFonts w:ascii="Tahoma" w:hAnsi="Tahoma" w:cs="Tahoma"/>
        </w:rPr>
        <w:br w:type="page"/>
      </w:r>
    </w:p>
    <w:p w14:paraId="79ABD992" w14:textId="77777777" w:rsidR="00F90773" w:rsidRPr="00E44561" w:rsidRDefault="00F90773" w:rsidP="005663BB">
      <w:pPr>
        <w:numPr>
          <w:ilvl w:val="1"/>
          <w:numId w:val="68"/>
        </w:numPr>
        <w:ind w:left="357" w:hanging="357"/>
        <w:outlineLvl w:val="1"/>
        <w:rPr>
          <w:rFonts w:ascii="Tahoma" w:hAnsi="Tahoma" w:cs="Tahoma"/>
          <w:b/>
          <w:sz w:val="24"/>
          <w:szCs w:val="24"/>
        </w:rPr>
      </w:pPr>
      <w:bookmarkStart w:id="351" w:name="_Toc405206212"/>
      <w:bookmarkStart w:id="352" w:name="_Toc405206355"/>
      <w:bookmarkStart w:id="353" w:name="_Toc405207086"/>
      <w:bookmarkStart w:id="354" w:name="_Toc406664760"/>
      <w:bookmarkStart w:id="355" w:name="_Toc408562579"/>
      <w:bookmarkStart w:id="356" w:name="_Toc409168413"/>
      <w:bookmarkStart w:id="357" w:name="_Toc409168625"/>
      <w:bookmarkStart w:id="358" w:name="_Toc412401461"/>
      <w:bookmarkStart w:id="359" w:name="_Toc412708249"/>
      <w:bookmarkStart w:id="360" w:name="_Toc412708417"/>
      <w:bookmarkStart w:id="361" w:name="_Toc412708558"/>
      <w:bookmarkStart w:id="362" w:name="_Toc412708700"/>
      <w:bookmarkStart w:id="363" w:name="_Toc412708842"/>
      <w:bookmarkStart w:id="364" w:name="_Toc412708983"/>
      <w:bookmarkStart w:id="365" w:name="_Toc412709124"/>
      <w:bookmarkStart w:id="366" w:name="_Toc412709374"/>
      <w:bookmarkStart w:id="367" w:name="_Toc413053780"/>
      <w:bookmarkStart w:id="368" w:name="_Toc413053920"/>
      <w:bookmarkStart w:id="369" w:name="_Toc414528536"/>
      <w:bookmarkStart w:id="370" w:name="_Toc414613867"/>
      <w:bookmarkStart w:id="371" w:name="_Toc414614130"/>
      <w:bookmarkStart w:id="372" w:name="_Toc414614349"/>
      <w:bookmarkStart w:id="373" w:name="_Toc414614495"/>
      <w:bookmarkStart w:id="374" w:name="_Toc405206213"/>
      <w:bookmarkStart w:id="375" w:name="_Toc405206356"/>
      <w:bookmarkStart w:id="376" w:name="_Toc405207087"/>
      <w:bookmarkStart w:id="377" w:name="_Toc406664761"/>
      <w:bookmarkStart w:id="378" w:name="_Toc408562580"/>
      <w:bookmarkStart w:id="379" w:name="_Toc409168414"/>
      <w:bookmarkStart w:id="380" w:name="_Toc409168626"/>
      <w:bookmarkStart w:id="381" w:name="_Toc412401462"/>
      <w:bookmarkStart w:id="382" w:name="_Toc412708250"/>
      <w:bookmarkStart w:id="383" w:name="_Toc412708418"/>
      <w:bookmarkStart w:id="384" w:name="_Toc412708559"/>
      <w:bookmarkStart w:id="385" w:name="_Toc412708701"/>
      <w:bookmarkStart w:id="386" w:name="_Toc412708843"/>
      <w:bookmarkStart w:id="387" w:name="_Toc412708984"/>
      <w:bookmarkStart w:id="388" w:name="_Toc412709125"/>
      <w:bookmarkStart w:id="389" w:name="_Toc412709375"/>
      <w:bookmarkStart w:id="390" w:name="_Toc413053781"/>
      <w:bookmarkStart w:id="391" w:name="_Toc413053921"/>
      <w:bookmarkStart w:id="392" w:name="_Toc414528537"/>
      <w:bookmarkStart w:id="393" w:name="_Toc414613868"/>
      <w:bookmarkStart w:id="394" w:name="_Toc414614131"/>
      <w:bookmarkStart w:id="395" w:name="_Toc414614350"/>
      <w:bookmarkStart w:id="396" w:name="_Toc414614496"/>
      <w:bookmarkStart w:id="397" w:name="_Toc4217804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E44561">
        <w:rPr>
          <w:rFonts w:ascii="Tahoma" w:hAnsi="Tahoma" w:cs="Tahoma"/>
          <w:b/>
          <w:sz w:val="24"/>
          <w:szCs w:val="24"/>
        </w:rPr>
        <w:lastRenderedPageBreak/>
        <w:t>Customer Header</w:t>
      </w:r>
      <w:bookmarkEnd w:id="397"/>
    </w:p>
    <w:p w14:paraId="50C6AFCC" w14:textId="77777777" w:rsidR="00F90773" w:rsidRDefault="00F90773" w:rsidP="00F90773">
      <w:pPr>
        <w:rPr>
          <w:rFonts w:ascii="Tahoma" w:hAnsi="Tahoma" w:cs="Tahoma"/>
        </w:rPr>
      </w:pPr>
      <w:r w:rsidRPr="00E44561">
        <w:rPr>
          <w:rFonts w:ascii="Tahoma" w:hAnsi="Tahoma" w:cs="Tahoma"/>
        </w:rPr>
        <w:t xml:space="preserve">Details for a single customer. </w:t>
      </w:r>
    </w:p>
    <w:p w14:paraId="71530564" w14:textId="77777777" w:rsidR="0050667B" w:rsidRPr="0050667B" w:rsidRDefault="0050667B" w:rsidP="00F90773">
      <w:pPr>
        <w:rPr>
          <w:rFonts w:ascii="Tahoma" w:hAnsi="Tahoma" w:cs="Tahoma"/>
          <w:b/>
        </w:rPr>
      </w:pPr>
      <w:r w:rsidRPr="0050667B">
        <w:rPr>
          <w:rFonts w:ascii="Tahoma" w:hAnsi="Tahoma" w:cs="Tahoma"/>
          <w:b/>
        </w:rPr>
        <w:t xml:space="preserve">When correcting Customer </w:t>
      </w:r>
      <w:r w:rsidR="007D7BBD">
        <w:rPr>
          <w:rFonts w:ascii="Tahoma" w:hAnsi="Tahoma" w:cs="Tahoma"/>
          <w:b/>
        </w:rPr>
        <w:t>Header</w:t>
      </w:r>
      <w:r w:rsidRPr="0050667B">
        <w:rPr>
          <w:rFonts w:ascii="Tahoma" w:hAnsi="Tahoma" w:cs="Tahoma"/>
          <w:b/>
        </w:rPr>
        <w:t xml:space="preserve"> only the Customer ID and elements being corrected need to be supplied. However, specific rules</w:t>
      </w:r>
      <w:r w:rsidR="007D7BBD">
        <w:rPr>
          <w:rFonts w:ascii="Tahoma" w:hAnsi="Tahoma" w:cs="Tahoma"/>
          <w:b/>
        </w:rPr>
        <w:t xml:space="preserve"> </w:t>
      </w:r>
      <w:r w:rsidRPr="0050667B">
        <w:rPr>
          <w:rFonts w:ascii="Tahoma" w:hAnsi="Tahoma" w:cs="Tahoma"/>
          <w:b/>
        </w:rPr>
        <w:t>apply for the correction of Names and Address data.</w:t>
      </w:r>
    </w:p>
    <w:p w14:paraId="1902B6D4" w14:textId="77777777" w:rsidR="00F90773" w:rsidRDefault="00F90773" w:rsidP="00F90773">
      <w:pPr>
        <w:rPr>
          <w:rFonts w:ascii="Tahoma" w:hAnsi="Tahoma" w:cs="Tahom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88"/>
        <w:gridCol w:w="6812"/>
      </w:tblGrid>
      <w:tr w:rsidR="00F90773" w:rsidRPr="00E44561" w14:paraId="639291D1" w14:textId="77777777" w:rsidTr="00F90773">
        <w:tc>
          <w:tcPr>
            <w:tcW w:w="4786" w:type="dxa"/>
            <w:shd w:val="clear" w:color="auto" w:fill="FFC000"/>
          </w:tcPr>
          <w:p w14:paraId="182CB344"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536" w:type="dxa"/>
            <w:shd w:val="clear" w:color="auto" w:fill="FFC000"/>
          </w:tcPr>
          <w:p w14:paraId="05E5FFCA" w14:textId="77777777" w:rsidR="00F90773" w:rsidRPr="00E44561" w:rsidRDefault="00F90773" w:rsidP="00F90773">
            <w:pPr>
              <w:adjustRightInd w:val="0"/>
              <w:rPr>
                <w:rFonts w:ascii="Tahoma" w:hAnsi="Tahoma" w:cs="Tahoma"/>
              </w:rPr>
            </w:pPr>
            <w:r w:rsidRPr="00E44561">
              <w:rPr>
                <w:rFonts w:ascii="Tahoma" w:hAnsi="Tahoma" w:cs="Tahoma"/>
                <w:b/>
              </w:rPr>
              <w:t xml:space="preserve">Signatory </w:t>
            </w:r>
          </w:p>
        </w:tc>
      </w:tr>
      <w:tr w:rsidR="00F90773" w:rsidRPr="00E44561" w14:paraId="5E302BBA" w14:textId="77777777" w:rsidTr="00F90773">
        <w:tc>
          <w:tcPr>
            <w:tcW w:w="4786" w:type="dxa"/>
          </w:tcPr>
          <w:p w14:paraId="08F0E9ED" w14:textId="77777777" w:rsidR="00F90773" w:rsidRPr="00E44561" w:rsidRDefault="00677991" w:rsidP="00F90773">
            <w:pPr>
              <w:pStyle w:val="ListParagraph"/>
              <w:numPr>
                <w:ilvl w:val="0"/>
                <w:numId w:val="11"/>
              </w:numPr>
              <w:rPr>
                <w:rFonts w:ascii="Tahoma" w:hAnsi="Tahoma" w:cs="Tahoma"/>
                <w:sz w:val="20"/>
                <w:szCs w:val="20"/>
              </w:rPr>
            </w:pPr>
            <w:r>
              <w:rPr>
                <w:rFonts w:ascii="Tahoma" w:hAnsi="Tahoma" w:cs="Tahoma"/>
                <w:sz w:val="20"/>
                <w:szCs w:val="20"/>
              </w:rPr>
              <w:t>Correcting</w:t>
            </w:r>
            <w:r w:rsidR="00F90773" w:rsidRPr="00E44561">
              <w:rPr>
                <w:rFonts w:ascii="Tahoma" w:hAnsi="Tahoma" w:cs="Tahoma"/>
                <w:sz w:val="20"/>
                <w:szCs w:val="20"/>
              </w:rPr>
              <w:t xml:space="preserve"> Customer Details</w:t>
            </w:r>
          </w:p>
        </w:tc>
        <w:tc>
          <w:tcPr>
            <w:tcW w:w="4536" w:type="dxa"/>
          </w:tcPr>
          <w:p w14:paraId="1D4AEB43" w14:textId="77777777" w:rsidR="00F90773" w:rsidRPr="00E44561" w:rsidRDefault="00F90773" w:rsidP="00F90773">
            <w:pPr>
              <w:adjustRightInd w:val="0"/>
              <w:rPr>
                <w:rFonts w:ascii="Tahoma" w:hAnsi="Tahoma" w:cs="Tahoma"/>
              </w:rPr>
            </w:pPr>
            <w:r w:rsidRPr="00E44561">
              <w:rPr>
                <w:rFonts w:ascii="Tahoma" w:hAnsi="Tahoma" w:cs="Tahoma"/>
              </w:rPr>
              <w:t>ALL</w:t>
            </w:r>
          </w:p>
        </w:tc>
      </w:tr>
    </w:tbl>
    <w:p w14:paraId="790A55DC" w14:textId="77777777" w:rsidR="00F90773" w:rsidRPr="00E44561" w:rsidRDefault="00F90773" w:rsidP="00F90773">
      <w:pPr>
        <w:rPr>
          <w:rFonts w:ascii="Tahoma" w:hAnsi="Tahoma" w:cs="Tahoma"/>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F90773" w:rsidRPr="00E44561" w14:paraId="7F4F7154" w14:textId="77777777" w:rsidTr="00F90773">
        <w:trPr>
          <w:tblHeader/>
        </w:trPr>
        <w:tc>
          <w:tcPr>
            <w:tcW w:w="1809" w:type="dxa"/>
            <w:shd w:val="clear" w:color="auto" w:fill="FFC000"/>
          </w:tcPr>
          <w:p w14:paraId="1C8CCA37"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60366C08"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22DB56C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539C20E0"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27A60765" w14:textId="77777777" w:rsidR="00F90773" w:rsidRPr="00E44561" w:rsidRDefault="00070C94" w:rsidP="00521CC2">
            <w:pPr>
              <w:jc w:val="center"/>
              <w:rPr>
                <w:rFonts w:ascii="Tahoma" w:hAnsi="Tahoma" w:cs="Tahoma"/>
                <w:b/>
                <w:lang w:val="en-NZ"/>
              </w:rPr>
            </w:pPr>
            <w:r>
              <w:rPr>
                <w:rFonts w:ascii="Tahoma" w:hAnsi="Tahoma" w:cs="Tahoma"/>
                <w:b/>
                <w:lang w:val="en-NZ"/>
              </w:rPr>
              <w:t>Co</w:t>
            </w:r>
          </w:p>
        </w:tc>
        <w:tc>
          <w:tcPr>
            <w:tcW w:w="2268" w:type="dxa"/>
            <w:shd w:val="clear" w:color="auto" w:fill="FFC000"/>
          </w:tcPr>
          <w:p w14:paraId="27767540"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067CDDA3"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5C161E0F" w14:textId="77777777" w:rsidTr="00F90773">
        <w:tc>
          <w:tcPr>
            <w:tcW w:w="1809" w:type="dxa"/>
          </w:tcPr>
          <w:p w14:paraId="25BBAFC9" w14:textId="77777777" w:rsidR="00F90773" w:rsidRPr="00E44561" w:rsidRDefault="00F90773" w:rsidP="00F90773">
            <w:pPr>
              <w:rPr>
                <w:rFonts w:ascii="Tahoma" w:hAnsi="Tahoma" w:cs="Tahoma"/>
              </w:rPr>
            </w:pPr>
            <w:r w:rsidRPr="00E44561">
              <w:rPr>
                <w:rFonts w:ascii="Tahoma" w:hAnsi="Tahoma" w:cs="Tahoma"/>
              </w:rPr>
              <w:t>Customer ID</w:t>
            </w:r>
          </w:p>
        </w:tc>
        <w:tc>
          <w:tcPr>
            <w:tcW w:w="3828" w:type="dxa"/>
          </w:tcPr>
          <w:p w14:paraId="2C5366B2" w14:textId="77777777" w:rsidR="00F90773" w:rsidRPr="00E44561" w:rsidRDefault="00F90773" w:rsidP="00F90773">
            <w:pPr>
              <w:rPr>
                <w:rFonts w:ascii="Tahoma" w:hAnsi="Tahoma" w:cs="Tahoma"/>
                <w:lang w:val="en-NZ" w:eastAsia="en-NZ"/>
              </w:rPr>
            </w:pPr>
            <w:r w:rsidRPr="00E44561">
              <w:rPr>
                <w:rFonts w:ascii="Tahoma" w:hAnsi="Tahoma" w:cs="Tahoma"/>
              </w:rPr>
              <w:t>The unique number the Credit Provider has allocated and uses to identify the customer.</w:t>
            </w:r>
          </w:p>
        </w:tc>
        <w:tc>
          <w:tcPr>
            <w:tcW w:w="1559" w:type="dxa"/>
          </w:tcPr>
          <w:p w14:paraId="169788BE" w14:textId="77777777" w:rsidR="00F90773" w:rsidRPr="00E44561" w:rsidRDefault="00F90773" w:rsidP="00F90773">
            <w:pPr>
              <w:adjustRightInd w:val="0"/>
              <w:jc w:val="center"/>
              <w:rPr>
                <w:rFonts w:ascii="Tahoma" w:hAnsi="Tahoma" w:cs="Tahoma"/>
              </w:rPr>
            </w:pPr>
            <w:r w:rsidRPr="00E44561">
              <w:rPr>
                <w:rFonts w:ascii="Tahoma" w:hAnsi="Tahoma" w:cs="Tahoma"/>
              </w:rPr>
              <w:t>Control</w:t>
            </w:r>
          </w:p>
        </w:tc>
        <w:tc>
          <w:tcPr>
            <w:tcW w:w="1134" w:type="dxa"/>
          </w:tcPr>
          <w:p w14:paraId="4E659ED7"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2B8B7254" w14:textId="77777777" w:rsidR="00F90773" w:rsidRPr="00E44561" w:rsidRDefault="00F90773" w:rsidP="00F90773">
            <w:pPr>
              <w:adjustRightInd w:val="0"/>
              <w:jc w:val="center"/>
              <w:rPr>
                <w:rFonts w:ascii="Tahoma" w:hAnsi="Tahoma" w:cs="Tahoma"/>
              </w:rPr>
            </w:pPr>
            <w:r w:rsidRPr="00E44561">
              <w:rPr>
                <w:rFonts w:ascii="Tahoma" w:hAnsi="Tahoma" w:cs="Tahoma"/>
              </w:rPr>
              <w:t>n/a</w:t>
            </w:r>
          </w:p>
        </w:tc>
        <w:tc>
          <w:tcPr>
            <w:tcW w:w="2268" w:type="dxa"/>
          </w:tcPr>
          <w:p w14:paraId="1FADBA4A" w14:textId="3C88BF1E" w:rsidR="00F90773" w:rsidRPr="00E44561" w:rsidRDefault="00F90773" w:rsidP="00F90773">
            <w:pPr>
              <w:adjustRightInd w:val="0"/>
              <w:rPr>
                <w:rFonts w:ascii="Tahoma" w:hAnsi="Tahoma" w:cs="Tahoma"/>
              </w:rPr>
            </w:pPr>
            <w:r w:rsidRPr="00E44561">
              <w:rPr>
                <w:rFonts w:ascii="Tahoma" w:hAnsi="Tahoma" w:cs="Tahoma"/>
              </w:rPr>
              <w:t xml:space="preserve">Field length – VARIABLE, minimum </w:t>
            </w:r>
            <w:r w:rsidR="008C257C">
              <w:rPr>
                <w:rFonts w:ascii="Tahoma" w:hAnsi="Tahoma" w:cs="Tahoma"/>
              </w:rPr>
              <w:t>2</w:t>
            </w:r>
            <w:r w:rsidRPr="00E44561">
              <w:rPr>
                <w:rFonts w:ascii="Tahoma" w:hAnsi="Tahoma" w:cs="Tahoma"/>
              </w:rPr>
              <w:t>, maximum 24 characters</w:t>
            </w:r>
          </w:p>
        </w:tc>
        <w:tc>
          <w:tcPr>
            <w:tcW w:w="2410" w:type="dxa"/>
          </w:tcPr>
          <w:p w14:paraId="431BE431" w14:textId="30F79360" w:rsidR="008C257C" w:rsidRDefault="00F90773" w:rsidP="00F90773">
            <w:pPr>
              <w:adjustRightInd w:val="0"/>
              <w:rPr>
                <w:rFonts w:ascii="Tahoma" w:hAnsi="Tahoma" w:cs="Tahoma"/>
              </w:rPr>
            </w:pPr>
            <w:r w:rsidRPr="00E44561">
              <w:rPr>
                <w:rFonts w:ascii="Tahoma" w:hAnsi="Tahoma" w:cs="Tahoma"/>
              </w:rPr>
              <w:t>Must be a unique Identifier for the Customer</w:t>
            </w:r>
            <w:r w:rsidR="008C257C">
              <w:rPr>
                <w:rFonts w:ascii="Tahoma" w:hAnsi="Tahoma" w:cs="Tahoma"/>
              </w:rPr>
              <w:t>.</w:t>
            </w:r>
          </w:p>
          <w:p w14:paraId="66D05E14" w14:textId="488A6CB7" w:rsidR="00F90773" w:rsidRPr="00E44561" w:rsidRDefault="00F90773" w:rsidP="00F90773">
            <w:pPr>
              <w:adjustRightInd w:val="0"/>
              <w:rPr>
                <w:rFonts w:ascii="Tahoma" w:hAnsi="Tahoma" w:cs="Tahoma"/>
              </w:rPr>
            </w:pPr>
            <w:r w:rsidRPr="00E44561">
              <w:rPr>
                <w:rFonts w:ascii="Tahoma" w:hAnsi="Tahoma" w:cs="Tahoma"/>
              </w:rPr>
              <w:t xml:space="preserve">Alpha, Numeric, Blanks, Hyphens and Slashes are allowed. </w:t>
            </w:r>
          </w:p>
          <w:p w14:paraId="67DFB14B" w14:textId="67B04B07" w:rsidR="00535C4C" w:rsidRDefault="00535C4C" w:rsidP="00F90773">
            <w:pPr>
              <w:adjustRightInd w:val="0"/>
              <w:rPr>
                <w:rFonts w:ascii="Tahoma" w:hAnsi="Tahoma" w:cs="Tahoma"/>
              </w:rPr>
            </w:pPr>
            <w:r>
              <w:rPr>
                <w:rFonts w:ascii="Tahoma" w:hAnsi="Tahoma" w:cs="Tahoma"/>
              </w:rPr>
              <w:t>Must start with Alpha or Numeric.</w:t>
            </w:r>
          </w:p>
          <w:p w14:paraId="713B44ED" w14:textId="72328DBA" w:rsidR="00535C4C" w:rsidRPr="00E44561" w:rsidRDefault="00535C4C" w:rsidP="00F90773">
            <w:pPr>
              <w:adjustRightInd w:val="0"/>
              <w:rPr>
                <w:rFonts w:ascii="Tahoma" w:hAnsi="Tahoma" w:cs="Tahoma"/>
              </w:rPr>
            </w:pPr>
            <w:r>
              <w:rPr>
                <w:rFonts w:ascii="Tahoma" w:hAnsi="Tahoma" w:cs="Tahoma"/>
              </w:rPr>
              <w:t>Cannot be zero</w:t>
            </w:r>
          </w:p>
          <w:p w14:paraId="00948099" w14:textId="77777777" w:rsidR="00F90773" w:rsidRPr="00E44561" w:rsidRDefault="00F90773" w:rsidP="00F90773">
            <w:pPr>
              <w:adjustRightInd w:val="0"/>
              <w:rPr>
                <w:rFonts w:ascii="Tahoma" w:hAnsi="Tahoma" w:cs="Tahoma"/>
              </w:rPr>
            </w:pPr>
            <w:r w:rsidRPr="00E44561">
              <w:rPr>
                <w:rFonts w:ascii="Tahoma" w:hAnsi="Tahoma" w:cs="Tahoma"/>
              </w:rPr>
              <w:t>Must be a persistent identifier for the Customer from one reporting batch to the next unless it is being corrected or updated.</w:t>
            </w:r>
          </w:p>
        </w:tc>
      </w:tr>
      <w:tr w:rsidR="00F90773" w:rsidRPr="00E44561" w14:paraId="1275C5C9" w14:textId="77777777" w:rsidTr="00F90773">
        <w:tc>
          <w:tcPr>
            <w:tcW w:w="1809" w:type="dxa"/>
          </w:tcPr>
          <w:p w14:paraId="578C134B" w14:textId="77777777" w:rsidR="00F90773" w:rsidRPr="00E44561" w:rsidRDefault="00F90773" w:rsidP="00F90773">
            <w:pPr>
              <w:rPr>
                <w:rFonts w:ascii="Tahoma" w:hAnsi="Tahoma" w:cs="Tahoma"/>
              </w:rPr>
            </w:pPr>
            <w:r w:rsidRPr="00E44561">
              <w:rPr>
                <w:rFonts w:ascii="Tahoma" w:hAnsi="Tahoma" w:cs="Tahoma"/>
              </w:rPr>
              <w:lastRenderedPageBreak/>
              <w:t>Start Date</w:t>
            </w:r>
          </w:p>
        </w:tc>
        <w:tc>
          <w:tcPr>
            <w:tcW w:w="3828" w:type="dxa"/>
          </w:tcPr>
          <w:p w14:paraId="33CD147D" w14:textId="77777777" w:rsidR="00F90773" w:rsidRPr="00E44561" w:rsidRDefault="00F90773" w:rsidP="00F90773">
            <w:pPr>
              <w:adjustRightInd w:val="0"/>
              <w:rPr>
                <w:rFonts w:ascii="Tahoma" w:hAnsi="Tahoma" w:cs="Tahoma"/>
              </w:rPr>
            </w:pPr>
            <w:r w:rsidRPr="00E44561">
              <w:rPr>
                <w:rFonts w:ascii="Tahoma" w:hAnsi="Tahoma" w:cs="Tahoma"/>
              </w:rPr>
              <w:t>Date customer commenced involvement with the account. This date typically matches the Account open date except where a Customer commenced involvement with an account at a later point in time than other Customers.</w:t>
            </w:r>
          </w:p>
        </w:tc>
        <w:tc>
          <w:tcPr>
            <w:tcW w:w="1559" w:type="dxa"/>
          </w:tcPr>
          <w:p w14:paraId="5D97DCFE"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2605F775"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4DF30EA8"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008623FE"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51F7C66"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410" w:type="dxa"/>
          </w:tcPr>
          <w:p w14:paraId="13F42695" w14:textId="77777777" w:rsidR="00F90773" w:rsidRPr="00E44561" w:rsidRDefault="00F90773" w:rsidP="00F90773">
            <w:pPr>
              <w:spacing w:before="60" w:after="40"/>
              <w:ind w:right="-20"/>
              <w:rPr>
                <w:rFonts w:ascii="Tahoma" w:hAnsi="Tahoma" w:cs="Tahoma"/>
              </w:rPr>
            </w:pPr>
            <w:r w:rsidRPr="00E44561">
              <w:rPr>
                <w:rFonts w:ascii="Tahoma" w:hAnsi="Tahoma" w:cs="Tahoma"/>
              </w:rPr>
              <w:t>Cannot occur after the extract date.</w:t>
            </w:r>
          </w:p>
          <w:p w14:paraId="1878D2B9" w14:textId="77777777" w:rsidR="00F90773" w:rsidRPr="00E44561" w:rsidRDefault="00F90773" w:rsidP="00F90773">
            <w:pPr>
              <w:spacing w:before="60" w:after="40"/>
              <w:rPr>
                <w:rFonts w:ascii="Tahoma" w:hAnsi="Tahoma" w:cs="Tahoma"/>
              </w:rPr>
            </w:pPr>
            <w:r w:rsidRPr="00E44561">
              <w:rPr>
                <w:rFonts w:ascii="Tahoma" w:hAnsi="Tahoma" w:cs="Tahoma"/>
              </w:rPr>
              <w:t>Cannot precede Account Open date</w:t>
            </w:r>
          </w:p>
          <w:p w14:paraId="6E38C1F5" w14:textId="77777777" w:rsidR="00F90773" w:rsidRPr="00E44561" w:rsidRDefault="00F90773" w:rsidP="00F90773">
            <w:pPr>
              <w:pStyle w:val="ListParagraph"/>
              <w:adjustRightInd w:val="0"/>
              <w:ind w:left="0"/>
              <w:jc w:val="center"/>
              <w:rPr>
                <w:rFonts w:ascii="Tahoma" w:hAnsi="Tahoma" w:cs="Tahoma"/>
                <w:sz w:val="20"/>
                <w:szCs w:val="20"/>
              </w:rPr>
            </w:pPr>
          </w:p>
        </w:tc>
      </w:tr>
      <w:tr w:rsidR="00F90773" w:rsidRPr="00E44561" w14:paraId="25766098" w14:textId="77777777" w:rsidTr="00F90773">
        <w:tc>
          <w:tcPr>
            <w:tcW w:w="1809" w:type="dxa"/>
          </w:tcPr>
          <w:p w14:paraId="4B316FEF" w14:textId="77777777" w:rsidR="00F90773" w:rsidRPr="00E44561" w:rsidRDefault="00F90773" w:rsidP="00F90773">
            <w:pPr>
              <w:rPr>
                <w:rFonts w:ascii="Tahoma" w:hAnsi="Tahoma" w:cs="Tahoma"/>
              </w:rPr>
            </w:pPr>
            <w:r w:rsidRPr="00E44561">
              <w:rPr>
                <w:rFonts w:ascii="Tahoma" w:hAnsi="Tahoma" w:cs="Tahoma"/>
              </w:rPr>
              <w:t>Cease Date</w:t>
            </w:r>
          </w:p>
        </w:tc>
        <w:tc>
          <w:tcPr>
            <w:tcW w:w="3828" w:type="dxa"/>
          </w:tcPr>
          <w:p w14:paraId="429FFB57" w14:textId="77777777" w:rsidR="00F90773" w:rsidRPr="00E44561" w:rsidRDefault="00F90773" w:rsidP="00F90773">
            <w:pPr>
              <w:adjustRightInd w:val="0"/>
              <w:rPr>
                <w:rFonts w:ascii="Tahoma" w:hAnsi="Tahoma" w:cs="Tahoma"/>
              </w:rPr>
            </w:pPr>
            <w:r w:rsidRPr="00E44561">
              <w:rPr>
                <w:rFonts w:ascii="Tahoma" w:hAnsi="Tahoma" w:cs="Tahoma"/>
              </w:rPr>
              <w:t xml:space="preserve">Date customer ceased involvement with account. </w:t>
            </w:r>
          </w:p>
          <w:p w14:paraId="0E7A1871" w14:textId="77777777" w:rsidR="00F90773" w:rsidRPr="00E44561" w:rsidRDefault="004727A2" w:rsidP="00F90773">
            <w:pPr>
              <w:adjustRightInd w:val="0"/>
              <w:rPr>
                <w:rFonts w:ascii="Tahoma" w:hAnsi="Tahoma" w:cs="Tahoma"/>
              </w:rPr>
            </w:pPr>
            <w:r w:rsidRPr="004727A2">
              <w:rPr>
                <w:rFonts w:ascii="Tahoma" w:hAnsi="Tahoma" w:cs="Tahoma"/>
                <w:b/>
              </w:rPr>
              <w:t>If a customer has been incorrectly ceased from an open account, then a null date must be supplied to effect the correction</w:t>
            </w:r>
          </w:p>
        </w:tc>
        <w:tc>
          <w:tcPr>
            <w:tcW w:w="1559" w:type="dxa"/>
          </w:tcPr>
          <w:p w14:paraId="7D0866BD"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Management</w:t>
            </w:r>
          </w:p>
          <w:p w14:paraId="465A49A2"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0C7B820"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58EF6928" w14:textId="77777777" w:rsidR="00F90773" w:rsidRPr="00E44561" w:rsidRDefault="0039171E" w:rsidP="00F90773">
            <w:pPr>
              <w:adjustRightInd w:val="0"/>
              <w:jc w:val="center"/>
              <w:rPr>
                <w:rFonts w:ascii="Tahoma" w:hAnsi="Tahoma" w:cs="Tahoma"/>
              </w:rPr>
            </w:pPr>
            <w:r>
              <w:rPr>
                <w:rFonts w:ascii="Tahoma" w:hAnsi="Tahoma" w:cs="Tahoma"/>
              </w:rPr>
              <w:t>Y</w:t>
            </w:r>
          </w:p>
          <w:p w14:paraId="73A212F2" w14:textId="77777777" w:rsidR="00F90773" w:rsidRPr="00E44561" w:rsidRDefault="00F90773" w:rsidP="00F90773">
            <w:pPr>
              <w:adjustRightInd w:val="0"/>
              <w:jc w:val="center"/>
              <w:rPr>
                <w:rFonts w:ascii="Tahoma" w:hAnsi="Tahoma" w:cs="Tahoma"/>
              </w:rPr>
            </w:pPr>
          </w:p>
        </w:tc>
        <w:tc>
          <w:tcPr>
            <w:tcW w:w="2268" w:type="dxa"/>
          </w:tcPr>
          <w:p w14:paraId="2BBDD1F0"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410" w:type="dxa"/>
          </w:tcPr>
          <w:p w14:paraId="2C2BC020" w14:textId="77777777" w:rsidR="00F90773" w:rsidRPr="00E44561" w:rsidRDefault="00F90773" w:rsidP="00F90773">
            <w:pPr>
              <w:adjustRightInd w:val="0"/>
              <w:rPr>
                <w:rFonts w:ascii="Tahoma" w:hAnsi="Tahoma" w:cs="Tahoma"/>
              </w:rPr>
            </w:pPr>
            <w:r w:rsidRPr="00E44561">
              <w:rPr>
                <w:rFonts w:ascii="Tahoma" w:hAnsi="Tahoma" w:cs="Tahoma"/>
              </w:rPr>
              <w:t>Cannot precede Customer start date</w:t>
            </w:r>
          </w:p>
        </w:tc>
      </w:tr>
      <w:tr w:rsidR="00F90773" w:rsidRPr="00E44561" w14:paraId="697E43CF" w14:textId="77777777" w:rsidTr="00F90773">
        <w:tc>
          <w:tcPr>
            <w:tcW w:w="1809" w:type="dxa"/>
          </w:tcPr>
          <w:p w14:paraId="4964804F" w14:textId="77777777" w:rsidR="00F90773" w:rsidRPr="00E44561" w:rsidRDefault="00F90773" w:rsidP="00F90773">
            <w:pPr>
              <w:rPr>
                <w:rFonts w:ascii="Tahoma" w:hAnsi="Tahoma" w:cs="Tahoma"/>
              </w:rPr>
            </w:pPr>
            <w:r w:rsidRPr="00E44561">
              <w:rPr>
                <w:rFonts w:ascii="Tahoma" w:hAnsi="Tahoma" w:cs="Tahoma"/>
              </w:rPr>
              <w:t>Relationship</w:t>
            </w:r>
          </w:p>
        </w:tc>
        <w:tc>
          <w:tcPr>
            <w:tcW w:w="3828" w:type="dxa"/>
          </w:tcPr>
          <w:p w14:paraId="2F9B2F6A" w14:textId="77777777" w:rsidR="00F90773" w:rsidRPr="00E44561" w:rsidRDefault="00F90773" w:rsidP="00F90773">
            <w:pPr>
              <w:rPr>
                <w:rFonts w:ascii="Tahoma" w:hAnsi="Tahoma" w:cs="Tahoma"/>
                <w:lang w:val="en-NZ" w:eastAsia="en-NZ"/>
              </w:rPr>
            </w:pPr>
            <w:r w:rsidRPr="00E44561">
              <w:rPr>
                <w:rFonts w:ascii="Tahoma" w:hAnsi="Tahoma" w:cs="Tahoma"/>
              </w:rPr>
              <w:t>Relationship Customer has with the Account. Can only report 1 relationship, the highest held by the customer.</w:t>
            </w:r>
          </w:p>
        </w:tc>
        <w:tc>
          <w:tcPr>
            <w:tcW w:w="1559" w:type="dxa"/>
          </w:tcPr>
          <w:p w14:paraId="6F76D1BE"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3C5956DE"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4A664B67"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51679691"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410" w:type="dxa"/>
          </w:tcPr>
          <w:p w14:paraId="0E0824F3" w14:textId="77777777" w:rsidR="00F90773" w:rsidRPr="00E44561" w:rsidRDefault="00F90773" w:rsidP="00F90773">
            <w:pPr>
              <w:adjustRightInd w:val="0"/>
              <w:rPr>
                <w:rFonts w:ascii="Tahoma" w:hAnsi="Tahoma" w:cs="Tahoma"/>
              </w:rPr>
            </w:pPr>
            <w:r w:rsidRPr="00E44561">
              <w:rPr>
                <w:rFonts w:ascii="Tahoma" w:hAnsi="Tahoma" w:cs="Tahoma"/>
              </w:rPr>
              <w:t xml:space="preserve">Refer to Account Relationship Table </w:t>
            </w:r>
            <w:r w:rsidR="0094171C">
              <w:rPr>
                <w:rFonts w:ascii="Tahoma" w:hAnsi="Tahoma" w:cs="Tahoma"/>
              </w:rPr>
              <w:t>17</w:t>
            </w:r>
            <w:r w:rsidRPr="00E44561">
              <w:rPr>
                <w:rFonts w:ascii="Tahoma" w:hAnsi="Tahoma" w:cs="Tahoma"/>
              </w:rPr>
              <w:t>.1 for valid values</w:t>
            </w:r>
          </w:p>
        </w:tc>
      </w:tr>
    </w:tbl>
    <w:p w14:paraId="2BFC4B9E" w14:textId="77777777" w:rsidR="00A378F0" w:rsidRDefault="00A378F0" w:rsidP="00F90773">
      <w:pPr>
        <w:ind w:left="357"/>
        <w:outlineLvl w:val="1"/>
        <w:rPr>
          <w:rFonts w:ascii="Tahoma" w:hAnsi="Tahoma" w:cs="Tahoma"/>
          <w:b/>
          <w:sz w:val="24"/>
          <w:szCs w:val="24"/>
        </w:rPr>
      </w:pPr>
    </w:p>
    <w:p w14:paraId="08EDCA10" w14:textId="77777777" w:rsidR="00A378F0" w:rsidRDefault="00A378F0">
      <w:pPr>
        <w:spacing w:before="0" w:after="0"/>
        <w:rPr>
          <w:rFonts w:ascii="Tahoma" w:hAnsi="Tahoma" w:cs="Tahoma"/>
          <w:b/>
          <w:sz w:val="24"/>
          <w:szCs w:val="24"/>
        </w:rPr>
      </w:pPr>
      <w:r>
        <w:rPr>
          <w:rFonts w:ascii="Tahoma" w:hAnsi="Tahoma" w:cs="Tahoma"/>
          <w:b/>
          <w:sz w:val="24"/>
          <w:szCs w:val="24"/>
        </w:rPr>
        <w:br w:type="page"/>
      </w:r>
    </w:p>
    <w:p w14:paraId="256D7D3D" w14:textId="77777777" w:rsidR="00F90773" w:rsidRPr="00E44561" w:rsidRDefault="00F90773" w:rsidP="00F90773">
      <w:pPr>
        <w:numPr>
          <w:ilvl w:val="1"/>
          <w:numId w:val="68"/>
        </w:numPr>
        <w:ind w:left="357" w:hanging="357"/>
        <w:outlineLvl w:val="1"/>
        <w:rPr>
          <w:rFonts w:ascii="Tahoma" w:hAnsi="Tahoma" w:cs="Tahoma"/>
          <w:b/>
          <w:sz w:val="24"/>
          <w:szCs w:val="24"/>
        </w:rPr>
      </w:pPr>
      <w:bookmarkStart w:id="398" w:name="_Toc42178044"/>
      <w:r w:rsidRPr="00E44561">
        <w:rPr>
          <w:rFonts w:ascii="Tahoma" w:hAnsi="Tahoma" w:cs="Tahoma"/>
          <w:b/>
          <w:sz w:val="24"/>
          <w:szCs w:val="24"/>
        </w:rPr>
        <w:lastRenderedPageBreak/>
        <w:t>Customer Details</w:t>
      </w:r>
      <w:bookmarkEnd w:id="398"/>
    </w:p>
    <w:p w14:paraId="746A5430" w14:textId="77777777" w:rsidR="00F90773" w:rsidRPr="00E44561" w:rsidRDefault="00F90773" w:rsidP="00F90773">
      <w:pPr>
        <w:rPr>
          <w:rFonts w:ascii="Tahoma" w:hAnsi="Tahoma" w:cs="Tahoma"/>
        </w:rPr>
      </w:pPr>
      <w:r w:rsidRPr="00E44561">
        <w:rPr>
          <w:rFonts w:ascii="Tahoma" w:hAnsi="Tahoma" w:cs="Tahoma"/>
        </w:rPr>
        <w:t xml:space="preserve">Information about the customer. Zero or one occurrence per customer.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86"/>
        <w:gridCol w:w="4536"/>
      </w:tblGrid>
      <w:tr w:rsidR="00F90773" w:rsidRPr="00E44561" w14:paraId="65E97B93" w14:textId="77777777" w:rsidTr="00F90773">
        <w:tc>
          <w:tcPr>
            <w:tcW w:w="4786" w:type="dxa"/>
            <w:shd w:val="clear" w:color="auto" w:fill="FFC000"/>
          </w:tcPr>
          <w:p w14:paraId="2E2CBD22" w14:textId="77777777" w:rsidR="00F90773" w:rsidRPr="00E44561" w:rsidRDefault="00F90773" w:rsidP="00F90773">
            <w:pPr>
              <w:rPr>
                <w:rFonts w:ascii="Tahoma" w:hAnsi="Tahoma" w:cs="Tahoma"/>
                <w:b/>
              </w:rPr>
            </w:pPr>
            <w:r w:rsidRPr="00E44561">
              <w:rPr>
                <w:rFonts w:ascii="Tahoma" w:hAnsi="Tahoma" w:cs="Tahoma"/>
                <w:b/>
              </w:rPr>
              <w:t>Reportable events</w:t>
            </w:r>
          </w:p>
        </w:tc>
        <w:tc>
          <w:tcPr>
            <w:tcW w:w="4536" w:type="dxa"/>
            <w:shd w:val="clear" w:color="auto" w:fill="FFC000"/>
          </w:tcPr>
          <w:p w14:paraId="05609965" w14:textId="77777777" w:rsidR="00F90773" w:rsidRPr="00E44561" w:rsidRDefault="00F90773" w:rsidP="00F90773">
            <w:pPr>
              <w:adjustRightInd w:val="0"/>
              <w:rPr>
                <w:rFonts w:ascii="Tahoma" w:hAnsi="Tahoma" w:cs="Tahoma"/>
              </w:rPr>
            </w:pPr>
            <w:r w:rsidRPr="00E44561">
              <w:rPr>
                <w:rFonts w:ascii="Tahoma" w:hAnsi="Tahoma" w:cs="Tahoma"/>
                <w:b/>
              </w:rPr>
              <w:t xml:space="preserve">Signatory </w:t>
            </w:r>
          </w:p>
        </w:tc>
      </w:tr>
      <w:tr w:rsidR="00F90773" w:rsidRPr="00E44561" w14:paraId="5A2F87D8" w14:textId="77777777" w:rsidTr="00F90773">
        <w:tc>
          <w:tcPr>
            <w:tcW w:w="4786" w:type="dxa"/>
          </w:tcPr>
          <w:p w14:paraId="4936A5F8" w14:textId="77777777" w:rsidR="00F90773" w:rsidRPr="00E44561" w:rsidRDefault="00F90773" w:rsidP="00F90773">
            <w:pPr>
              <w:pStyle w:val="ListParagraph"/>
              <w:numPr>
                <w:ilvl w:val="0"/>
                <w:numId w:val="11"/>
              </w:numPr>
              <w:rPr>
                <w:rFonts w:ascii="Tahoma" w:hAnsi="Tahoma" w:cs="Tahoma"/>
                <w:sz w:val="20"/>
                <w:szCs w:val="20"/>
              </w:rPr>
            </w:pPr>
            <w:r w:rsidRPr="00E44561">
              <w:rPr>
                <w:rFonts w:ascii="Tahoma" w:hAnsi="Tahoma" w:cs="Tahoma"/>
                <w:sz w:val="20"/>
                <w:szCs w:val="20"/>
              </w:rPr>
              <w:t>Correct Customer Details</w:t>
            </w:r>
          </w:p>
        </w:tc>
        <w:tc>
          <w:tcPr>
            <w:tcW w:w="4536" w:type="dxa"/>
          </w:tcPr>
          <w:p w14:paraId="508A06B1" w14:textId="77777777" w:rsidR="00F90773" w:rsidRPr="00E44561" w:rsidRDefault="00F90773" w:rsidP="00F90773">
            <w:pPr>
              <w:adjustRightInd w:val="0"/>
              <w:rPr>
                <w:rFonts w:ascii="Tahoma" w:hAnsi="Tahoma" w:cs="Tahoma"/>
              </w:rPr>
            </w:pPr>
            <w:r w:rsidRPr="00E44561">
              <w:rPr>
                <w:rFonts w:ascii="Tahoma" w:hAnsi="Tahoma" w:cs="Tahoma"/>
              </w:rPr>
              <w:t>ALL</w:t>
            </w:r>
          </w:p>
        </w:tc>
      </w:tr>
    </w:tbl>
    <w:p w14:paraId="6C7B579C" w14:textId="77777777" w:rsidR="00A203B4" w:rsidRDefault="00A203B4">
      <w:pPr>
        <w:spacing w:before="0" w:after="0"/>
        <w:rPr>
          <w:rFonts w:ascii="Tahoma" w:hAnsi="Tahoma" w:cs="Tahoma"/>
          <w:b/>
        </w:rPr>
      </w:pPr>
    </w:p>
    <w:p w14:paraId="52DCFC53" w14:textId="77777777" w:rsidR="00F90773" w:rsidRPr="00E44561" w:rsidRDefault="00612C48" w:rsidP="00F90773">
      <w:pPr>
        <w:numPr>
          <w:ilvl w:val="2"/>
          <w:numId w:val="68"/>
        </w:numPr>
        <w:ind w:left="539" w:hanging="539"/>
        <w:outlineLvl w:val="2"/>
        <w:rPr>
          <w:rFonts w:ascii="Tahoma" w:hAnsi="Tahoma" w:cs="Tahoma"/>
          <w:b/>
          <w:sz w:val="22"/>
        </w:rPr>
      </w:pPr>
      <w:bookmarkStart w:id="399" w:name="_Toc42178045"/>
      <w:r>
        <w:rPr>
          <w:rFonts w:ascii="Tahoma" w:hAnsi="Tahoma" w:cs="Tahoma"/>
          <w:b/>
          <w:sz w:val="22"/>
        </w:rPr>
        <w:t xml:space="preserve">Correcting </w:t>
      </w:r>
      <w:r w:rsidR="00F90773" w:rsidRPr="00E44561">
        <w:rPr>
          <w:rFonts w:ascii="Tahoma" w:hAnsi="Tahoma" w:cs="Tahoma"/>
          <w:b/>
          <w:sz w:val="22"/>
        </w:rPr>
        <w:t>Name Details</w:t>
      </w:r>
      <w:bookmarkEnd w:id="399"/>
    </w:p>
    <w:p w14:paraId="02C8D15A" w14:textId="77777777" w:rsidR="00B05AA9" w:rsidRPr="00B05AA9" w:rsidRDefault="00B05AA9" w:rsidP="00B05AA9">
      <w:pPr>
        <w:ind w:left="720"/>
      </w:pPr>
      <w:r w:rsidRPr="00B05AA9">
        <w:rPr>
          <w:rFonts w:ascii="Tahoma" w:hAnsi="Tahoma" w:cs="Tahoma"/>
        </w:rPr>
        <w:t>As Customer Name Details does not have a unique key for a particular non-primary name to be corrected, the complete set of ALL names must be  provided.  The prev</w:t>
      </w:r>
      <w:r>
        <w:rPr>
          <w:rFonts w:ascii="Tahoma" w:hAnsi="Tahoma" w:cs="Tahoma"/>
        </w:rPr>
        <w:t>ious</w:t>
      </w:r>
      <w:r w:rsidRPr="00B05AA9">
        <w:rPr>
          <w:rFonts w:ascii="Tahoma" w:hAnsi="Tahoma" w:cs="Tahoma"/>
        </w:rPr>
        <w:t>ly supplied set of name</w:t>
      </w:r>
      <w:r>
        <w:rPr>
          <w:rFonts w:ascii="Tahoma" w:hAnsi="Tahoma" w:cs="Tahoma"/>
        </w:rPr>
        <w:t>/</w:t>
      </w:r>
      <w:r w:rsidRPr="00B05AA9">
        <w:rPr>
          <w:rFonts w:ascii="Tahoma" w:hAnsi="Tahoma" w:cs="Tahoma"/>
        </w:rPr>
        <w:t>s will be REPLACED with the corrected se</w:t>
      </w:r>
      <w:r>
        <w:rPr>
          <w:rFonts w:ascii="Tahoma" w:hAnsi="Tahoma" w:cs="Tahoma"/>
        </w:rPr>
        <w:t>t</w:t>
      </w:r>
    </w:p>
    <w:p w14:paraId="6D140AF6" w14:textId="77777777" w:rsidR="00AD499B" w:rsidRPr="00AD58CF" w:rsidRDefault="001806F0" w:rsidP="00AD58CF">
      <w:pPr>
        <w:pStyle w:val="ListParagraph"/>
        <w:rPr>
          <w:rFonts w:ascii="Tahoma" w:hAnsi="Tahoma" w:cs="Tahoma"/>
          <w:sz w:val="20"/>
          <w:szCs w:val="20"/>
        </w:rPr>
      </w:pPr>
      <w:r w:rsidRPr="00AD58CF">
        <w:rPr>
          <w:rFonts w:ascii="Tahoma" w:hAnsi="Tahoma" w:cs="Tahoma"/>
          <w:sz w:val="20"/>
          <w:szCs w:val="20"/>
        </w:rPr>
        <w:t xml:space="preserve">When correcting a </w:t>
      </w:r>
      <w:r w:rsidR="00F90773" w:rsidRPr="00AD58CF">
        <w:rPr>
          <w:rFonts w:ascii="Tahoma" w:hAnsi="Tahoma" w:cs="Tahoma"/>
          <w:sz w:val="20"/>
          <w:szCs w:val="20"/>
        </w:rPr>
        <w:t xml:space="preserve">Customer Name </w:t>
      </w:r>
      <w:r w:rsidR="00CF248B" w:rsidRPr="00AD58CF">
        <w:rPr>
          <w:rFonts w:ascii="Tahoma" w:hAnsi="Tahoma" w:cs="Tahoma"/>
          <w:sz w:val="20"/>
          <w:szCs w:val="20"/>
        </w:rPr>
        <w:t xml:space="preserve">the </w:t>
      </w:r>
      <w:r w:rsidRPr="00AD58CF">
        <w:rPr>
          <w:rFonts w:ascii="Tahoma" w:hAnsi="Tahoma" w:cs="Tahoma"/>
          <w:sz w:val="20"/>
          <w:szCs w:val="20"/>
        </w:rPr>
        <w:t>same conditions that apply to the standard load, apply to a correction:</w:t>
      </w:r>
    </w:p>
    <w:p w14:paraId="34F57216" w14:textId="145BA91C" w:rsidR="00F90773" w:rsidRPr="00AD58CF" w:rsidRDefault="001806F0" w:rsidP="00AD58CF">
      <w:pPr>
        <w:pStyle w:val="ListParagraph"/>
        <w:numPr>
          <w:ilvl w:val="1"/>
          <w:numId w:val="112"/>
        </w:numPr>
        <w:rPr>
          <w:rFonts w:ascii="Tahoma" w:hAnsi="Tahoma" w:cs="Tahoma"/>
          <w:sz w:val="20"/>
          <w:szCs w:val="20"/>
        </w:rPr>
      </w:pPr>
      <w:r w:rsidRPr="00AD58CF">
        <w:rPr>
          <w:rFonts w:ascii="Tahoma" w:hAnsi="Tahoma" w:cs="Tahoma"/>
          <w:sz w:val="20"/>
          <w:szCs w:val="20"/>
        </w:rPr>
        <w:t>Family and First name elements are mandatory. Middle name &amp; title are optional</w:t>
      </w:r>
      <w:r w:rsidR="00CF248B" w:rsidRPr="00AD58CF">
        <w:rPr>
          <w:rFonts w:ascii="Tahoma" w:hAnsi="Tahoma" w:cs="Tahoma"/>
          <w:sz w:val="20"/>
          <w:szCs w:val="20"/>
        </w:rPr>
        <w:t>.</w:t>
      </w:r>
    </w:p>
    <w:p w14:paraId="472683FE" w14:textId="77777777" w:rsidR="00E35FDF" w:rsidRDefault="00F90773" w:rsidP="00E35FDF">
      <w:pPr>
        <w:pStyle w:val="ListParagraph"/>
        <w:numPr>
          <w:ilvl w:val="1"/>
          <w:numId w:val="112"/>
        </w:numPr>
        <w:rPr>
          <w:rFonts w:ascii="Tahoma" w:hAnsi="Tahoma" w:cs="Tahoma"/>
          <w:sz w:val="20"/>
          <w:szCs w:val="20"/>
        </w:rPr>
      </w:pPr>
      <w:r w:rsidRPr="00E35FDF">
        <w:rPr>
          <w:rFonts w:ascii="Tahoma" w:hAnsi="Tahoma" w:cs="Tahoma"/>
          <w:sz w:val="20"/>
          <w:szCs w:val="20"/>
        </w:rPr>
        <w:t>A Credit Provider must pre-process any unformatted names they hold into the format specified below</w:t>
      </w:r>
      <w:r w:rsidR="00AD58CF" w:rsidRPr="00E35FDF">
        <w:rPr>
          <w:rFonts w:ascii="Tahoma" w:hAnsi="Tahoma" w:cs="Tahoma"/>
          <w:sz w:val="20"/>
          <w:szCs w:val="20"/>
        </w:rPr>
        <w:t xml:space="preserve"> </w:t>
      </w:r>
    </w:p>
    <w:p w14:paraId="2BA2847C" w14:textId="77777777" w:rsidR="00E35FDF" w:rsidRPr="00E35FDF" w:rsidRDefault="001806F0" w:rsidP="00E35FDF">
      <w:pPr>
        <w:pStyle w:val="ListParagraph"/>
        <w:numPr>
          <w:ilvl w:val="1"/>
          <w:numId w:val="112"/>
        </w:numPr>
        <w:rPr>
          <w:rFonts w:ascii="Tahoma" w:hAnsi="Tahoma" w:cs="Tahoma"/>
          <w:sz w:val="20"/>
          <w:szCs w:val="20"/>
        </w:rPr>
      </w:pPr>
      <w:r w:rsidRPr="00E35FDF">
        <w:rPr>
          <w:rFonts w:ascii="Tahoma" w:hAnsi="Tahoma" w:cs="Tahoma"/>
          <w:sz w:val="20"/>
          <w:szCs w:val="20"/>
        </w:rPr>
        <w:t>T</w:t>
      </w:r>
      <w:r w:rsidR="00F90773" w:rsidRPr="00E35FDF">
        <w:rPr>
          <w:rFonts w:ascii="Tahoma" w:hAnsi="Tahoma" w:cs="Tahoma"/>
          <w:sz w:val="20"/>
          <w:szCs w:val="20"/>
        </w:rPr>
        <w:t xml:space="preserve">he </w:t>
      </w:r>
      <w:r w:rsidR="00EC236C" w:rsidRPr="00E35FDF">
        <w:rPr>
          <w:rFonts w:ascii="Tahoma" w:hAnsi="Tahoma" w:cs="Tahoma"/>
          <w:sz w:val="20"/>
          <w:szCs w:val="20"/>
        </w:rPr>
        <w:t>C</w:t>
      </w:r>
      <w:r w:rsidR="00F90773" w:rsidRPr="00E35FDF">
        <w:rPr>
          <w:rFonts w:ascii="Tahoma" w:hAnsi="Tahoma" w:cs="Tahoma"/>
          <w:sz w:val="20"/>
          <w:szCs w:val="20"/>
        </w:rPr>
        <w:t>redi</w:t>
      </w:r>
      <w:r w:rsidR="00AD499B" w:rsidRPr="00E35FDF">
        <w:rPr>
          <w:rFonts w:ascii="Tahoma" w:hAnsi="Tahoma" w:cs="Tahoma"/>
          <w:sz w:val="20"/>
          <w:szCs w:val="20"/>
        </w:rPr>
        <w:t xml:space="preserve">t </w:t>
      </w:r>
      <w:r w:rsidR="00EC236C" w:rsidRPr="00E35FDF">
        <w:rPr>
          <w:rFonts w:ascii="Tahoma" w:hAnsi="Tahoma" w:cs="Tahoma"/>
          <w:sz w:val="20"/>
          <w:szCs w:val="20"/>
        </w:rPr>
        <w:t>P</w:t>
      </w:r>
      <w:r w:rsidR="00AD499B" w:rsidRPr="00E35FDF">
        <w:rPr>
          <w:rFonts w:ascii="Tahoma" w:hAnsi="Tahoma" w:cs="Tahoma"/>
          <w:sz w:val="20"/>
          <w:szCs w:val="20"/>
        </w:rPr>
        <w:t xml:space="preserve">rovider should, if possible, </w:t>
      </w:r>
      <w:r w:rsidR="00F90773" w:rsidRPr="00E35FDF">
        <w:rPr>
          <w:rFonts w:ascii="Tahoma" w:hAnsi="Tahoma" w:cs="Tahoma"/>
          <w:sz w:val="20"/>
          <w:szCs w:val="20"/>
        </w:rPr>
        <w:t>supply both the Customer’s curren</w:t>
      </w:r>
      <w:r w:rsidR="00AD499B" w:rsidRPr="00E35FDF">
        <w:rPr>
          <w:rFonts w:ascii="Tahoma" w:hAnsi="Tahoma" w:cs="Tahoma"/>
          <w:sz w:val="20"/>
          <w:szCs w:val="20"/>
        </w:rPr>
        <w:t>t name and their previous name</w:t>
      </w:r>
    </w:p>
    <w:p w14:paraId="14C16164" w14:textId="77777777" w:rsidR="00E35FDF" w:rsidRDefault="00E35FDF" w:rsidP="00E35FDF">
      <w:pPr>
        <w:rPr>
          <w:rFonts w:ascii="Tahoma" w:hAnsi="Tahoma" w:cs="Tahoma"/>
          <w:b/>
        </w:rPr>
      </w:pPr>
    </w:p>
    <w:p w14:paraId="59C1F2B9" w14:textId="77777777" w:rsidR="00F90773" w:rsidRPr="007C55DE" w:rsidRDefault="00E35FDF" w:rsidP="00EF1E9B">
      <w:pPr>
        <w:outlineLvl w:val="2"/>
        <w:rPr>
          <w:rFonts w:ascii="Tahoma" w:hAnsi="Tahoma" w:cs="Tahoma"/>
          <w:b/>
        </w:rPr>
      </w:pPr>
      <w:bookmarkStart w:id="400" w:name="_Toc42178046"/>
      <w:r w:rsidRPr="00FC09DE">
        <w:rPr>
          <w:rFonts w:ascii="Tahoma" w:hAnsi="Tahoma" w:cs="Tahoma"/>
          <w:b/>
        </w:rPr>
        <w:t>Correcting Formatted Name</w:t>
      </w:r>
      <w:bookmarkEnd w:id="400"/>
      <w:r w:rsidR="00FC09DE">
        <w:rPr>
          <w:rFonts w:ascii="Tahoma" w:hAnsi="Tahoma" w:cs="Tahoma"/>
          <w:b/>
        </w:rPr>
        <w:t xml:space="preserve"> </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F90773" w:rsidRPr="00E44561" w14:paraId="448A3368" w14:textId="77777777" w:rsidTr="00F90773">
        <w:trPr>
          <w:tblHeader/>
        </w:trPr>
        <w:tc>
          <w:tcPr>
            <w:tcW w:w="1809" w:type="dxa"/>
            <w:shd w:val="clear" w:color="auto" w:fill="FFC000"/>
          </w:tcPr>
          <w:p w14:paraId="0089824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36583DFB"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724E8BA4"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4A50067E"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7B15E99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Co</w:t>
            </w:r>
          </w:p>
        </w:tc>
        <w:tc>
          <w:tcPr>
            <w:tcW w:w="2268" w:type="dxa"/>
            <w:shd w:val="clear" w:color="auto" w:fill="FFC000"/>
          </w:tcPr>
          <w:p w14:paraId="12AFFDB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04A4E24C"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4431160D" w14:textId="77777777" w:rsidTr="00F90773">
        <w:tc>
          <w:tcPr>
            <w:tcW w:w="1809" w:type="dxa"/>
          </w:tcPr>
          <w:p w14:paraId="04E306A9" w14:textId="77777777" w:rsidR="00F90773" w:rsidRPr="00E44561" w:rsidRDefault="00F90773" w:rsidP="00F90773">
            <w:pPr>
              <w:rPr>
                <w:rFonts w:ascii="Tahoma" w:hAnsi="Tahoma" w:cs="Tahoma"/>
              </w:rPr>
            </w:pPr>
            <w:r w:rsidRPr="00E44561">
              <w:rPr>
                <w:rFonts w:ascii="Tahoma" w:hAnsi="Tahoma" w:cs="Tahoma"/>
              </w:rPr>
              <w:t>Family</w:t>
            </w:r>
          </w:p>
        </w:tc>
        <w:tc>
          <w:tcPr>
            <w:tcW w:w="3828" w:type="dxa"/>
          </w:tcPr>
          <w:p w14:paraId="148327C3" w14:textId="77777777" w:rsidR="00F90773" w:rsidRDefault="00F90773" w:rsidP="00F90773">
            <w:pPr>
              <w:rPr>
                <w:rFonts w:ascii="Tahoma" w:hAnsi="Tahoma" w:cs="Tahoma"/>
              </w:rPr>
            </w:pPr>
            <w:r w:rsidRPr="00E44561">
              <w:rPr>
                <w:rFonts w:ascii="Tahoma" w:hAnsi="Tahoma" w:cs="Tahoma"/>
              </w:rPr>
              <w:t>Family Name. Also referred to as Surname</w:t>
            </w:r>
            <w:r w:rsidR="00725912">
              <w:rPr>
                <w:rFonts w:ascii="Tahoma" w:hAnsi="Tahoma" w:cs="Tahoma"/>
              </w:rPr>
              <w:t>.</w:t>
            </w:r>
          </w:p>
          <w:p w14:paraId="06991752" w14:textId="77777777" w:rsidR="00725912" w:rsidRPr="00E44561" w:rsidRDefault="00725912" w:rsidP="00725912">
            <w:pPr>
              <w:rPr>
                <w:rFonts w:ascii="Tahoma" w:hAnsi="Tahoma" w:cs="Tahoma"/>
                <w:lang w:val="en-NZ" w:eastAsia="en-NZ"/>
              </w:rPr>
            </w:pPr>
            <w:r>
              <w:rPr>
                <w:rFonts w:ascii="Tahoma" w:hAnsi="Tahoma" w:cs="Tahoma"/>
              </w:rPr>
              <w:t>If correcting a Customer name Family name is Mandatory.</w:t>
            </w:r>
          </w:p>
        </w:tc>
        <w:tc>
          <w:tcPr>
            <w:tcW w:w="1559" w:type="dxa"/>
          </w:tcPr>
          <w:p w14:paraId="3A205019"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04ADA87A" w14:textId="77777777" w:rsidR="00F90773" w:rsidRPr="00E44561" w:rsidRDefault="00725912" w:rsidP="00F90773">
            <w:pPr>
              <w:adjustRightInd w:val="0"/>
              <w:jc w:val="center"/>
              <w:rPr>
                <w:rFonts w:ascii="Tahoma" w:hAnsi="Tahoma" w:cs="Tahoma"/>
              </w:rPr>
            </w:pPr>
            <w:r>
              <w:rPr>
                <w:rFonts w:ascii="Tahoma" w:hAnsi="Tahoma" w:cs="Tahoma"/>
              </w:rPr>
              <w:t>M</w:t>
            </w:r>
          </w:p>
        </w:tc>
        <w:tc>
          <w:tcPr>
            <w:tcW w:w="992" w:type="dxa"/>
          </w:tcPr>
          <w:p w14:paraId="1524F82F"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4651EED4"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Field length – VARIABLE, minimum 1, maximum 100 characters</w:t>
            </w:r>
          </w:p>
        </w:tc>
        <w:tc>
          <w:tcPr>
            <w:tcW w:w="2410" w:type="dxa"/>
          </w:tcPr>
          <w:p w14:paraId="504406FE"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 xml:space="preserve">Valid characters are alpha, numeric, blanks, hyphens and apostrophes.  </w:t>
            </w:r>
          </w:p>
          <w:p w14:paraId="5CCD1F27"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First character must be alpha.</w:t>
            </w:r>
          </w:p>
        </w:tc>
      </w:tr>
      <w:tr w:rsidR="00F90773" w:rsidRPr="00E44561" w14:paraId="3BED025E" w14:textId="77777777" w:rsidTr="00F90773">
        <w:tc>
          <w:tcPr>
            <w:tcW w:w="1809" w:type="dxa"/>
          </w:tcPr>
          <w:p w14:paraId="2A27C65E" w14:textId="77777777" w:rsidR="00F90773" w:rsidRPr="00E44561" w:rsidRDefault="00F90773" w:rsidP="00F90773">
            <w:pPr>
              <w:rPr>
                <w:rFonts w:ascii="Tahoma" w:hAnsi="Tahoma" w:cs="Tahoma"/>
              </w:rPr>
            </w:pPr>
            <w:r w:rsidRPr="00E44561">
              <w:rPr>
                <w:rFonts w:ascii="Tahoma" w:hAnsi="Tahoma" w:cs="Tahoma"/>
              </w:rPr>
              <w:t>First</w:t>
            </w:r>
          </w:p>
        </w:tc>
        <w:tc>
          <w:tcPr>
            <w:tcW w:w="3828" w:type="dxa"/>
          </w:tcPr>
          <w:p w14:paraId="52F1CF3A" w14:textId="77777777" w:rsidR="00F90773" w:rsidRDefault="00F90773" w:rsidP="00F90773">
            <w:pPr>
              <w:adjustRightInd w:val="0"/>
              <w:rPr>
                <w:rFonts w:ascii="Tahoma" w:hAnsi="Tahoma" w:cs="Tahoma"/>
              </w:rPr>
            </w:pPr>
            <w:r w:rsidRPr="00E44561">
              <w:rPr>
                <w:rFonts w:ascii="Tahoma" w:hAnsi="Tahoma" w:cs="Tahoma"/>
              </w:rPr>
              <w:t>First name</w:t>
            </w:r>
          </w:p>
          <w:p w14:paraId="21A7BE10" w14:textId="77777777" w:rsidR="00725912" w:rsidRPr="00E44561" w:rsidRDefault="00725912" w:rsidP="00725912">
            <w:pPr>
              <w:adjustRightInd w:val="0"/>
              <w:rPr>
                <w:rFonts w:ascii="Tahoma" w:hAnsi="Tahoma" w:cs="Tahoma"/>
              </w:rPr>
            </w:pPr>
            <w:r>
              <w:rPr>
                <w:rFonts w:ascii="Tahoma" w:hAnsi="Tahoma" w:cs="Tahoma"/>
              </w:rPr>
              <w:lastRenderedPageBreak/>
              <w:t>If correcting a Customer name First name is Mandatory.</w:t>
            </w:r>
          </w:p>
        </w:tc>
        <w:tc>
          <w:tcPr>
            <w:tcW w:w="1559" w:type="dxa"/>
          </w:tcPr>
          <w:p w14:paraId="3B33250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lastRenderedPageBreak/>
              <w:t>Product</w:t>
            </w:r>
          </w:p>
        </w:tc>
        <w:tc>
          <w:tcPr>
            <w:tcW w:w="1134" w:type="dxa"/>
          </w:tcPr>
          <w:p w14:paraId="34218199" w14:textId="77777777" w:rsidR="00F90773" w:rsidRPr="00E44561" w:rsidRDefault="00725912" w:rsidP="00F90773">
            <w:pPr>
              <w:pStyle w:val="ListParagraph"/>
              <w:adjustRightInd w:val="0"/>
              <w:ind w:left="0"/>
              <w:jc w:val="center"/>
              <w:rPr>
                <w:rFonts w:ascii="Tahoma" w:hAnsi="Tahoma" w:cs="Tahoma"/>
                <w:sz w:val="20"/>
                <w:szCs w:val="20"/>
              </w:rPr>
            </w:pPr>
            <w:r>
              <w:rPr>
                <w:rFonts w:ascii="Tahoma" w:hAnsi="Tahoma" w:cs="Tahoma"/>
                <w:sz w:val="20"/>
                <w:szCs w:val="20"/>
              </w:rPr>
              <w:t>M</w:t>
            </w:r>
          </w:p>
        </w:tc>
        <w:tc>
          <w:tcPr>
            <w:tcW w:w="992" w:type="dxa"/>
          </w:tcPr>
          <w:p w14:paraId="0475998F"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2E90C7A9"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 xml:space="preserve">Field length – VARIABLE, minimum 2, maximum 100 </w:t>
            </w:r>
            <w:r w:rsidRPr="00E44561">
              <w:rPr>
                <w:rFonts w:ascii="Tahoma" w:hAnsi="Tahoma" w:cs="Tahoma"/>
              </w:rPr>
              <w:lastRenderedPageBreak/>
              <w:t>characters</w:t>
            </w:r>
          </w:p>
        </w:tc>
        <w:tc>
          <w:tcPr>
            <w:tcW w:w="2410" w:type="dxa"/>
          </w:tcPr>
          <w:p w14:paraId="03486787"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lastRenderedPageBreak/>
              <w:t xml:space="preserve">Valid characters are alpha, numeric, blanks, </w:t>
            </w:r>
            <w:r w:rsidRPr="00E44561">
              <w:rPr>
                <w:rFonts w:ascii="Tahoma" w:hAnsi="Tahoma" w:cs="Tahoma"/>
              </w:rPr>
              <w:lastRenderedPageBreak/>
              <w:t xml:space="preserve">hyphens and apostrophes.  </w:t>
            </w:r>
          </w:p>
          <w:p w14:paraId="0BB86450"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First character must be alpha.</w:t>
            </w:r>
          </w:p>
        </w:tc>
      </w:tr>
      <w:tr w:rsidR="00F90773" w:rsidRPr="00E44561" w14:paraId="165C5857" w14:textId="77777777" w:rsidTr="00F90773">
        <w:tc>
          <w:tcPr>
            <w:tcW w:w="1809" w:type="dxa"/>
          </w:tcPr>
          <w:p w14:paraId="0E80AE8D" w14:textId="77777777" w:rsidR="00F90773" w:rsidRPr="00E44561" w:rsidRDefault="00F90773" w:rsidP="00F90773">
            <w:pPr>
              <w:rPr>
                <w:rFonts w:ascii="Tahoma" w:hAnsi="Tahoma" w:cs="Tahoma"/>
              </w:rPr>
            </w:pPr>
            <w:r w:rsidRPr="00E44561">
              <w:rPr>
                <w:rFonts w:ascii="Tahoma" w:hAnsi="Tahoma" w:cs="Tahoma"/>
              </w:rPr>
              <w:lastRenderedPageBreak/>
              <w:t>Middle</w:t>
            </w:r>
          </w:p>
        </w:tc>
        <w:tc>
          <w:tcPr>
            <w:tcW w:w="3828" w:type="dxa"/>
          </w:tcPr>
          <w:p w14:paraId="79B51CAE" w14:textId="77777777" w:rsidR="00F90773" w:rsidRPr="00E44561" w:rsidRDefault="00F90773" w:rsidP="00F90773">
            <w:pPr>
              <w:adjustRightInd w:val="0"/>
              <w:rPr>
                <w:rFonts w:ascii="Tahoma" w:hAnsi="Tahoma" w:cs="Tahoma"/>
              </w:rPr>
            </w:pPr>
            <w:r w:rsidRPr="00E44561">
              <w:rPr>
                <w:rFonts w:ascii="Tahoma" w:hAnsi="Tahoma" w:cs="Tahoma"/>
              </w:rPr>
              <w:t>Middle names. Also referred to as second names. Names must be separated by a blank.  This should be provided if available.</w:t>
            </w:r>
          </w:p>
        </w:tc>
        <w:tc>
          <w:tcPr>
            <w:tcW w:w="1559" w:type="dxa"/>
          </w:tcPr>
          <w:p w14:paraId="341A27A9"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6A706053" w14:textId="77777777" w:rsidR="00F90773" w:rsidRPr="00E44561" w:rsidRDefault="00F90773" w:rsidP="00F90773">
            <w:pPr>
              <w:adjustRightInd w:val="0"/>
              <w:jc w:val="center"/>
              <w:rPr>
                <w:rFonts w:ascii="Tahoma" w:hAnsi="Tahoma" w:cs="Tahoma"/>
              </w:rPr>
            </w:pPr>
            <w:r w:rsidRPr="00E44561">
              <w:rPr>
                <w:rFonts w:ascii="Tahoma" w:hAnsi="Tahoma" w:cs="Tahoma"/>
              </w:rPr>
              <w:t>O</w:t>
            </w:r>
          </w:p>
        </w:tc>
        <w:tc>
          <w:tcPr>
            <w:tcW w:w="992" w:type="dxa"/>
          </w:tcPr>
          <w:p w14:paraId="742C3980"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5FA6CC2C" w14:textId="77777777" w:rsidR="00F90773" w:rsidRPr="00E44561" w:rsidRDefault="00F90773" w:rsidP="00F90773">
            <w:pPr>
              <w:pStyle w:val="TableText2"/>
              <w:widowControl w:val="0"/>
              <w:spacing w:before="60" w:after="40"/>
              <w:rPr>
                <w:rFonts w:ascii="Tahoma" w:hAnsi="Tahoma" w:cs="Tahoma"/>
              </w:rPr>
            </w:pPr>
            <w:r w:rsidRPr="00E44561">
              <w:rPr>
                <w:rFonts w:ascii="Tahoma" w:hAnsi="Tahoma" w:cs="Tahoma"/>
              </w:rPr>
              <w:t>Field length – VARIABLE, minimum 1, maximum 100 characters</w:t>
            </w:r>
          </w:p>
        </w:tc>
        <w:tc>
          <w:tcPr>
            <w:tcW w:w="2410" w:type="dxa"/>
          </w:tcPr>
          <w:p w14:paraId="1CF3AAC0"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 xml:space="preserve">Valid characters are alpha, numeric, blanks, hyphens and apostrophes.  </w:t>
            </w:r>
          </w:p>
          <w:p w14:paraId="4AEA3767"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First character must be alpha.</w:t>
            </w:r>
          </w:p>
        </w:tc>
      </w:tr>
      <w:tr w:rsidR="00F90773" w:rsidRPr="00E44561" w14:paraId="3937A878" w14:textId="77777777" w:rsidTr="00F90773">
        <w:tc>
          <w:tcPr>
            <w:tcW w:w="1809" w:type="dxa"/>
          </w:tcPr>
          <w:p w14:paraId="6FB5C6FD" w14:textId="77777777" w:rsidR="00F90773" w:rsidRPr="00E44561" w:rsidRDefault="00F90773" w:rsidP="00F90773">
            <w:pPr>
              <w:rPr>
                <w:rFonts w:ascii="Tahoma" w:hAnsi="Tahoma" w:cs="Tahoma"/>
              </w:rPr>
            </w:pPr>
            <w:r w:rsidRPr="00E44561">
              <w:rPr>
                <w:rFonts w:ascii="Tahoma" w:hAnsi="Tahoma" w:cs="Tahoma"/>
              </w:rPr>
              <w:t>Title</w:t>
            </w:r>
          </w:p>
        </w:tc>
        <w:tc>
          <w:tcPr>
            <w:tcW w:w="3828" w:type="dxa"/>
          </w:tcPr>
          <w:p w14:paraId="2B9FB965" w14:textId="77777777" w:rsidR="00F90773" w:rsidRPr="00E44561" w:rsidRDefault="00F90773" w:rsidP="00F90773">
            <w:pPr>
              <w:adjustRightInd w:val="0"/>
              <w:rPr>
                <w:rFonts w:ascii="Tahoma" w:hAnsi="Tahoma" w:cs="Tahoma"/>
              </w:rPr>
            </w:pPr>
            <w:r w:rsidRPr="00E44561">
              <w:rPr>
                <w:rFonts w:ascii="Tahoma" w:hAnsi="Tahoma" w:cs="Tahoma"/>
              </w:rPr>
              <w:t>Person’s title, also referred to as salutation</w:t>
            </w:r>
          </w:p>
        </w:tc>
        <w:tc>
          <w:tcPr>
            <w:tcW w:w="1559" w:type="dxa"/>
          </w:tcPr>
          <w:p w14:paraId="2998174F"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4AC2ED58" w14:textId="77777777" w:rsidR="00F90773" w:rsidRPr="00E44561" w:rsidRDefault="00F90773" w:rsidP="00F90773">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331812ED"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3D9ACC4A"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2, maximum 20 characters</w:t>
            </w:r>
          </w:p>
        </w:tc>
        <w:tc>
          <w:tcPr>
            <w:tcW w:w="2410" w:type="dxa"/>
          </w:tcPr>
          <w:p w14:paraId="769C0394" w14:textId="77777777" w:rsidR="00C0616A" w:rsidRDefault="00F90773" w:rsidP="00F90773">
            <w:pPr>
              <w:autoSpaceDE w:val="0"/>
              <w:autoSpaceDN w:val="0"/>
              <w:adjustRightInd w:val="0"/>
              <w:spacing w:before="60" w:after="40"/>
              <w:rPr>
                <w:rFonts w:ascii="Tahoma" w:hAnsi="Tahoma" w:cs="Tahoma"/>
              </w:rPr>
            </w:pPr>
            <w:r w:rsidRPr="00E44561">
              <w:rPr>
                <w:rFonts w:ascii="Tahoma" w:hAnsi="Tahoma" w:cs="Tahoma"/>
              </w:rPr>
              <w:t xml:space="preserve">Valid characters are alpha, blanks and hyphens. </w:t>
            </w:r>
            <w:r w:rsidR="00C0616A">
              <w:rPr>
                <w:rFonts w:ascii="Tahoma" w:hAnsi="Tahoma" w:cs="Tahoma"/>
              </w:rPr>
              <w:t xml:space="preserve"> </w:t>
            </w:r>
          </w:p>
          <w:p w14:paraId="5A4236A8" w14:textId="77777777" w:rsidR="00F90773" w:rsidRPr="00E44561" w:rsidRDefault="00C0616A" w:rsidP="00F90773">
            <w:pPr>
              <w:autoSpaceDE w:val="0"/>
              <w:autoSpaceDN w:val="0"/>
              <w:adjustRightInd w:val="0"/>
              <w:spacing w:before="60" w:after="40"/>
              <w:rPr>
                <w:rFonts w:ascii="Tahoma" w:hAnsi="Tahoma" w:cs="Tahoma"/>
              </w:rPr>
            </w:pPr>
            <w:r>
              <w:rPr>
                <w:rFonts w:ascii="Tahoma" w:hAnsi="Tahoma" w:cs="Tahoma"/>
              </w:rPr>
              <w:t>First character must be alpha.</w:t>
            </w:r>
          </w:p>
        </w:tc>
      </w:tr>
    </w:tbl>
    <w:p w14:paraId="2746CA7A" w14:textId="77777777" w:rsidR="00E35FDF" w:rsidRDefault="00E35FDF" w:rsidP="00F90773">
      <w:pPr>
        <w:spacing w:before="0" w:after="0"/>
        <w:rPr>
          <w:rFonts w:ascii="Tahoma" w:hAnsi="Tahoma" w:cs="Tahoma"/>
          <w:b/>
        </w:rPr>
      </w:pPr>
    </w:p>
    <w:p w14:paraId="61D27DB7" w14:textId="77777777" w:rsidR="00E35FDF" w:rsidRDefault="00E35FDF">
      <w:pPr>
        <w:spacing w:before="0" w:after="0"/>
        <w:rPr>
          <w:rFonts w:ascii="Tahoma" w:hAnsi="Tahoma" w:cs="Tahoma"/>
          <w:b/>
        </w:rPr>
      </w:pPr>
      <w:r>
        <w:rPr>
          <w:rFonts w:ascii="Tahoma" w:hAnsi="Tahoma" w:cs="Tahoma"/>
          <w:b/>
        </w:rPr>
        <w:br w:type="page"/>
      </w:r>
    </w:p>
    <w:p w14:paraId="632DB5B0" w14:textId="77777777" w:rsidR="00F90773" w:rsidRPr="00FC09DE" w:rsidRDefault="00163F4E" w:rsidP="00F90773">
      <w:pPr>
        <w:numPr>
          <w:ilvl w:val="2"/>
          <w:numId w:val="68"/>
        </w:numPr>
        <w:ind w:left="539" w:hanging="539"/>
        <w:outlineLvl w:val="2"/>
        <w:rPr>
          <w:rFonts w:ascii="Tahoma" w:hAnsi="Tahoma" w:cs="Tahoma"/>
          <w:b/>
          <w:sz w:val="22"/>
        </w:rPr>
      </w:pPr>
      <w:bookmarkStart w:id="401" w:name="_Toc414614354"/>
      <w:bookmarkStart w:id="402" w:name="_Toc414614500"/>
      <w:bookmarkStart w:id="403" w:name="_Toc42178047"/>
      <w:bookmarkEnd w:id="401"/>
      <w:bookmarkEnd w:id="402"/>
      <w:r w:rsidRPr="00FC09DE">
        <w:rPr>
          <w:rFonts w:ascii="Tahoma" w:hAnsi="Tahoma" w:cs="Tahoma"/>
          <w:b/>
          <w:sz w:val="22"/>
        </w:rPr>
        <w:lastRenderedPageBreak/>
        <w:t xml:space="preserve">Correcting </w:t>
      </w:r>
      <w:r w:rsidR="00F90773" w:rsidRPr="00FC09DE">
        <w:rPr>
          <w:rFonts w:ascii="Tahoma" w:hAnsi="Tahoma" w:cs="Tahoma"/>
          <w:b/>
          <w:sz w:val="22"/>
        </w:rPr>
        <w:t>Personal Details</w:t>
      </w:r>
      <w:bookmarkEnd w:id="403"/>
    </w:p>
    <w:p w14:paraId="6BA00377" w14:textId="77777777" w:rsidR="00E467D0" w:rsidRPr="00E467D0" w:rsidRDefault="00E467D0" w:rsidP="00E467D0">
      <w:pPr>
        <w:pStyle w:val="ListParagraph"/>
        <w:ind w:left="360"/>
        <w:rPr>
          <w:sz w:val="20"/>
          <w:szCs w:val="20"/>
        </w:rPr>
      </w:pPr>
      <w:r w:rsidRPr="00E467D0">
        <w:rPr>
          <w:rFonts w:ascii="Tahoma" w:hAnsi="Tahoma" w:cs="Tahoma"/>
          <w:sz w:val="20"/>
          <w:szCs w:val="20"/>
        </w:rPr>
        <w:t>Only Provide the elements you need to Correct</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F90773" w:rsidRPr="00E44561" w14:paraId="30AEE7BF" w14:textId="77777777" w:rsidTr="00F90773">
        <w:trPr>
          <w:tblHeader/>
        </w:trPr>
        <w:tc>
          <w:tcPr>
            <w:tcW w:w="1809" w:type="dxa"/>
            <w:shd w:val="clear" w:color="auto" w:fill="FFC000"/>
          </w:tcPr>
          <w:p w14:paraId="74B1E6F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67F6599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70D7B0D2" w14:textId="77777777" w:rsidR="00F90773" w:rsidRPr="00E44561" w:rsidRDefault="00F90773" w:rsidP="00F90773">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1DA7669F" w14:textId="77777777" w:rsidR="00F90773" w:rsidRPr="00E44561" w:rsidRDefault="00F90773" w:rsidP="00F90773">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3A189ED4" w14:textId="77777777" w:rsidR="00F90773" w:rsidRPr="00E44561" w:rsidRDefault="00F90773" w:rsidP="00F90773">
            <w:pPr>
              <w:jc w:val="center"/>
              <w:rPr>
                <w:rFonts w:ascii="Tahoma" w:hAnsi="Tahoma" w:cs="Tahoma"/>
                <w:b/>
                <w:lang w:val="en-NZ"/>
              </w:rPr>
            </w:pPr>
            <w:r w:rsidRPr="00E44561">
              <w:rPr>
                <w:rFonts w:ascii="Tahoma" w:hAnsi="Tahoma" w:cs="Tahoma"/>
                <w:b/>
                <w:lang w:val="en-NZ"/>
              </w:rPr>
              <w:t>Co</w:t>
            </w:r>
          </w:p>
        </w:tc>
        <w:tc>
          <w:tcPr>
            <w:tcW w:w="2268" w:type="dxa"/>
            <w:shd w:val="clear" w:color="auto" w:fill="FFC000"/>
          </w:tcPr>
          <w:p w14:paraId="5D920647" w14:textId="77777777" w:rsidR="00F90773" w:rsidRPr="00E44561" w:rsidRDefault="00F90773" w:rsidP="00F90773">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4607B4C6" w14:textId="77777777" w:rsidR="00F90773" w:rsidRPr="00E44561" w:rsidRDefault="00F90773" w:rsidP="00F90773">
            <w:pPr>
              <w:jc w:val="center"/>
              <w:rPr>
                <w:rFonts w:ascii="Tahoma" w:hAnsi="Tahoma" w:cs="Tahoma"/>
                <w:b/>
                <w:lang w:val="en-NZ"/>
              </w:rPr>
            </w:pPr>
            <w:r w:rsidRPr="00E44561">
              <w:rPr>
                <w:rFonts w:ascii="Tahoma" w:hAnsi="Tahoma" w:cs="Tahoma"/>
                <w:b/>
                <w:lang w:val="en-NZ"/>
              </w:rPr>
              <w:t>Validation Rules</w:t>
            </w:r>
          </w:p>
        </w:tc>
      </w:tr>
      <w:tr w:rsidR="00F90773" w:rsidRPr="00E44561" w14:paraId="015F2EC7" w14:textId="77777777" w:rsidTr="00F90773">
        <w:tc>
          <w:tcPr>
            <w:tcW w:w="1809" w:type="dxa"/>
          </w:tcPr>
          <w:p w14:paraId="40FD5FBB" w14:textId="77777777" w:rsidR="00F90773" w:rsidRPr="00E44561" w:rsidRDefault="00F90773" w:rsidP="00F90773">
            <w:pPr>
              <w:rPr>
                <w:rFonts w:ascii="Tahoma" w:hAnsi="Tahoma" w:cs="Tahoma"/>
              </w:rPr>
            </w:pPr>
            <w:r w:rsidRPr="00E44561">
              <w:rPr>
                <w:rFonts w:ascii="Tahoma" w:hAnsi="Tahoma" w:cs="Tahoma"/>
              </w:rPr>
              <w:t>Birth Date</w:t>
            </w:r>
          </w:p>
        </w:tc>
        <w:tc>
          <w:tcPr>
            <w:tcW w:w="3828" w:type="dxa"/>
          </w:tcPr>
          <w:p w14:paraId="534E5E80" w14:textId="77777777" w:rsidR="00F90773" w:rsidRPr="00E44561" w:rsidRDefault="00F90773" w:rsidP="00A203B4">
            <w:pPr>
              <w:tabs>
                <w:tab w:val="left" w:pos="2745"/>
              </w:tabs>
              <w:adjustRightInd w:val="0"/>
              <w:rPr>
                <w:rFonts w:ascii="Tahoma" w:hAnsi="Tahoma" w:cs="Tahoma"/>
              </w:rPr>
            </w:pPr>
            <w:r w:rsidRPr="00E44561">
              <w:rPr>
                <w:rFonts w:ascii="Tahoma" w:hAnsi="Tahoma" w:cs="Tahoma"/>
              </w:rPr>
              <w:t>Date of Birth of customer.</w:t>
            </w:r>
          </w:p>
          <w:p w14:paraId="008C3EFA" w14:textId="77777777" w:rsidR="00F90773" w:rsidRPr="00E44561" w:rsidRDefault="00F90773" w:rsidP="00F90773">
            <w:pPr>
              <w:adjustRightInd w:val="0"/>
              <w:rPr>
                <w:rFonts w:ascii="Tahoma" w:hAnsi="Tahoma" w:cs="Tahoma"/>
              </w:rPr>
            </w:pPr>
            <w:r w:rsidRPr="00E44561">
              <w:rPr>
                <w:rFonts w:ascii="Tahoma" w:hAnsi="Tahoma" w:cs="Tahoma"/>
              </w:rPr>
              <w:t>If date o</w:t>
            </w:r>
            <w:r w:rsidR="00A203B4">
              <w:rPr>
                <w:rFonts w:ascii="Tahoma" w:hAnsi="Tahoma" w:cs="Tahoma"/>
              </w:rPr>
              <w:t>f</w:t>
            </w:r>
            <w:r w:rsidRPr="00E44561">
              <w:rPr>
                <w:rFonts w:ascii="Tahoma" w:hAnsi="Tahoma" w:cs="Tahoma"/>
              </w:rPr>
              <w:t xml:space="preserve"> birth is unknown, or known to be an incorrect value, use the Null value of 0001-01-01. </w:t>
            </w:r>
          </w:p>
          <w:p w14:paraId="1F58B492" w14:textId="77777777" w:rsidR="00F90773" w:rsidRPr="00E44561" w:rsidRDefault="00F90773" w:rsidP="00F90773">
            <w:pPr>
              <w:adjustRightInd w:val="0"/>
              <w:rPr>
                <w:rFonts w:ascii="Tahoma" w:hAnsi="Tahoma" w:cs="Tahoma"/>
              </w:rPr>
            </w:pPr>
            <w:r w:rsidRPr="00E44561">
              <w:rPr>
                <w:rFonts w:ascii="Tahoma" w:hAnsi="Tahoma" w:cs="Tahoma"/>
              </w:rPr>
              <w:t>This known null value will be automatically over written by Credit Reporters when a valid DOB is later supplied.</w:t>
            </w:r>
          </w:p>
        </w:tc>
        <w:tc>
          <w:tcPr>
            <w:tcW w:w="1559" w:type="dxa"/>
          </w:tcPr>
          <w:p w14:paraId="2913FDEA"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7F00B3D0"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58FF24CA"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4F33431B" w14:textId="77777777" w:rsidR="00F90773" w:rsidRPr="00E44561" w:rsidRDefault="00F90773" w:rsidP="00F90773">
            <w:pPr>
              <w:adjustRightInd w:val="0"/>
              <w:rPr>
                <w:rFonts w:ascii="Tahoma" w:hAnsi="Tahoma" w:cs="Tahoma"/>
              </w:rPr>
            </w:pPr>
            <w:r w:rsidRPr="00E44561">
              <w:rPr>
                <w:rFonts w:ascii="Tahoma" w:hAnsi="Tahoma" w:cs="Tahoma"/>
              </w:rPr>
              <w:t>Field length – FIXED, 10 date (ccyy-mm-dd)</w:t>
            </w:r>
          </w:p>
        </w:tc>
        <w:tc>
          <w:tcPr>
            <w:tcW w:w="2410" w:type="dxa"/>
          </w:tcPr>
          <w:p w14:paraId="7CA247F5" w14:textId="77777777" w:rsidR="00F90773" w:rsidRPr="00E44561" w:rsidRDefault="00F90773" w:rsidP="00F90773">
            <w:pPr>
              <w:adjustRightInd w:val="0"/>
              <w:rPr>
                <w:rFonts w:ascii="Tahoma" w:hAnsi="Tahoma" w:cs="Tahoma"/>
              </w:rPr>
            </w:pPr>
            <w:r w:rsidRPr="00E44561">
              <w:rPr>
                <w:rFonts w:ascii="Tahoma" w:hAnsi="Tahoma" w:cs="Tahoma"/>
              </w:rPr>
              <w:t>Customer must be at least 18 years of age but not over 150 years of age.</w:t>
            </w:r>
          </w:p>
          <w:p w14:paraId="78AF8A72" w14:textId="77777777" w:rsidR="00F90773" w:rsidRPr="00E44561" w:rsidRDefault="00F90773" w:rsidP="00F90773">
            <w:pPr>
              <w:adjustRightInd w:val="0"/>
              <w:rPr>
                <w:rFonts w:ascii="Tahoma" w:hAnsi="Tahoma" w:cs="Tahoma"/>
              </w:rPr>
            </w:pPr>
            <w:r w:rsidRPr="00E44561">
              <w:rPr>
                <w:rFonts w:ascii="Tahoma" w:hAnsi="Tahoma" w:cs="Tahoma"/>
              </w:rPr>
              <w:t xml:space="preserve">0001-01-01 to be used if Date of Birth is unknown </w:t>
            </w:r>
          </w:p>
        </w:tc>
      </w:tr>
      <w:tr w:rsidR="00F90773" w:rsidRPr="00E44561" w14:paraId="6F23CC41" w14:textId="77777777" w:rsidTr="00F90773">
        <w:tc>
          <w:tcPr>
            <w:tcW w:w="1809" w:type="dxa"/>
          </w:tcPr>
          <w:p w14:paraId="3B924968" w14:textId="77777777" w:rsidR="00F90773" w:rsidRPr="00E44561" w:rsidRDefault="00F90773" w:rsidP="00F90773">
            <w:pPr>
              <w:rPr>
                <w:rFonts w:ascii="Tahoma" w:hAnsi="Tahoma" w:cs="Tahoma"/>
              </w:rPr>
            </w:pPr>
            <w:r w:rsidRPr="00E44561">
              <w:rPr>
                <w:rFonts w:ascii="Tahoma" w:hAnsi="Tahoma" w:cs="Tahoma"/>
              </w:rPr>
              <w:t>Gender</w:t>
            </w:r>
          </w:p>
        </w:tc>
        <w:tc>
          <w:tcPr>
            <w:tcW w:w="3828" w:type="dxa"/>
          </w:tcPr>
          <w:p w14:paraId="7616EEB3" w14:textId="77777777" w:rsidR="00F90773" w:rsidRPr="00E44561" w:rsidRDefault="00F90773" w:rsidP="00532686">
            <w:pPr>
              <w:adjustRightInd w:val="0"/>
              <w:rPr>
                <w:rFonts w:ascii="Tahoma" w:hAnsi="Tahoma" w:cs="Tahoma"/>
              </w:rPr>
            </w:pPr>
            <w:r w:rsidRPr="00E44561">
              <w:rPr>
                <w:rFonts w:ascii="Tahoma" w:hAnsi="Tahoma" w:cs="Tahoma"/>
              </w:rPr>
              <w:t xml:space="preserve">Gender of </w:t>
            </w:r>
            <w:r w:rsidR="00532686">
              <w:rPr>
                <w:rFonts w:ascii="Tahoma" w:hAnsi="Tahoma" w:cs="Tahoma"/>
              </w:rPr>
              <w:t>customer</w:t>
            </w:r>
          </w:p>
        </w:tc>
        <w:tc>
          <w:tcPr>
            <w:tcW w:w="1559" w:type="dxa"/>
          </w:tcPr>
          <w:p w14:paraId="68D03F1D"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8121F91" w14:textId="77777777" w:rsidR="00F90773" w:rsidRPr="00E44561" w:rsidRDefault="003F29B8" w:rsidP="00F90773">
            <w:pPr>
              <w:adjustRightInd w:val="0"/>
              <w:jc w:val="center"/>
              <w:rPr>
                <w:rFonts w:ascii="Tahoma" w:hAnsi="Tahoma" w:cs="Tahoma"/>
              </w:rPr>
            </w:pPr>
            <w:r>
              <w:rPr>
                <w:rFonts w:ascii="Tahoma" w:hAnsi="Tahoma" w:cs="Tahoma"/>
              </w:rPr>
              <w:t>O</w:t>
            </w:r>
          </w:p>
        </w:tc>
        <w:tc>
          <w:tcPr>
            <w:tcW w:w="992" w:type="dxa"/>
          </w:tcPr>
          <w:p w14:paraId="0A51C3F6"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7DD77660"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410" w:type="dxa"/>
          </w:tcPr>
          <w:p w14:paraId="4DE5420D" w14:textId="77777777" w:rsidR="00F90773" w:rsidRPr="0094171C" w:rsidRDefault="0094171C" w:rsidP="00732CE5">
            <w:pPr>
              <w:adjustRightInd w:val="0"/>
              <w:rPr>
                <w:rFonts w:ascii="Tahoma" w:hAnsi="Tahoma" w:cs="Tahoma"/>
              </w:rPr>
            </w:pPr>
            <w:r>
              <w:rPr>
                <w:rFonts w:ascii="Tahoma" w:hAnsi="Tahoma" w:cs="Tahoma"/>
              </w:rPr>
              <w:t>Refer to Gender Table 17</w:t>
            </w:r>
            <w:r w:rsidR="00F90773" w:rsidRPr="0094171C">
              <w:rPr>
                <w:rFonts w:ascii="Tahoma" w:hAnsi="Tahoma" w:cs="Tahoma"/>
              </w:rPr>
              <w:t>.1</w:t>
            </w:r>
            <w:r w:rsidR="00732CE5">
              <w:rPr>
                <w:rFonts w:ascii="Tahoma" w:hAnsi="Tahoma" w:cs="Tahoma"/>
              </w:rPr>
              <w:t>0</w:t>
            </w:r>
            <w:r w:rsidR="00F90773" w:rsidRPr="0094171C">
              <w:rPr>
                <w:rFonts w:ascii="Tahoma" w:hAnsi="Tahoma" w:cs="Tahoma"/>
              </w:rPr>
              <w:t xml:space="preserve"> for valid values.</w:t>
            </w:r>
          </w:p>
        </w:tc>
      </w:tr>
      <w:tr w:rsidR="00F90773" w:rsidRPr="00E44561" w14:paraId="2CE1DDEF" w14:textId="77777777" w:rsidTr="00F90773">
        <w:tc>
          <w:tcPr>
            <w:tcW w:w="1809" w:type="dxa"/>
          </w:tcPr>
          <w:p w14:paraId="4B5FCA28" w14:textId="77777777" w:rsidR="00F90773" w:rsidRPr="00E44561" w:rsidRDefault="00F90773" w:rsidP="00F90773">
            <w:pPr>
              <w:rPr>
                <w:rFonts w:ascii="Tahoma" w:hAnsi="Tahoma" w:cs="Tahoma"/>
              </w:rPr>
            </w:pPr>
            <w:r w:rsidRPr="00E44561">
              <w:rPr>
                <w:rFonts w:ascii="Tahoma" w:hAnsi="Tahoma" w:cs="Tahoma"/>
              </w:rPr>
              <w:t>Deceased</w:t>
            </w:r>
          </w:p>
        </w:tc>
        <w:tc>
          <w:tcPr>
            <w:tcW w:w="3828" w:type="dxa"/>
          </w:tcPr>
          <w:p w14:paraId="34DB33C7" w14:textId="77777777" w:rsidR="00F90773" w:rsidRPr="00E44561" w:rsidRDefault="00F90773" w:rsidP="00F90773">
            <w:pPr>
              <w:adjustRightInd w:val="0"/>
              <w:rPr>
                <w:rFonts w:ascii="Tahoma" w:hAnsi="Tahoma" w:cs="Tahoma"/>
              </w:rPr>
            </w:pPr>
            <w:r w:rsidRPr="00E44561">
              <w:rPr>
                <w:rFonts w:ascii="Tahoma" w:hAnsi="Tahoma" w:cs="Tahoma"/>
              </w:rPr>
              <w:t>Indicator that Customer has been reported as deceased. Value ‘Y’ if reporting Customer as deceased.</w:t>
            </w:r>
          </w:p>
        </w:tc>
        <w:tc>
          <w:tcPr>
            <w:tcW w:w="1559" w:type="dxa"/>
          </w:tcPr>
          <w:p w14:paraId="585E2B90"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2FBA1E16" w14:textId="77777777" w:rsidR="00F90773" w:rsidRPr="00E44561" w:rsidRDefault="003F29B8" w:rsidP="00F90773">
            <w:pPr>
              <w:pStyle w:val="ListParagraph"/>
              <w:adjustRightInd w:val="0"/>
              <w:ind w:left="0"/>
              <w:jc w:val="center"/>
              <w:rPr>
                <w:rFonts w:ascii="Tahoma" w:hAnsi="Tahoma" w:cs="Tahoma"/>
                <w:sz w:val="20"/>
                <w:szCs w:val="20"/>
              </w:rPr>
            </w:pPr>
            <w:r>
              <w:rPr>
                <w:rFonts w:ascii="Tahoma" w:hAnsi="Tahoma" w:cs="Tahoma"/>
                <w:sz w:val="20"/>
                <w:szCs w:val="20"/>
              </w:rPr>
              <w:t>O</w:t>
            </w:r>
          </w:p>
        </w:tc>
        <w:tc>
          <w:tcPr>
            <w:tcW w:w="992" w:type="dxa"/>
          </w:tcPr>
          <w:p w14:paraId="1221059E" w14:textId="77777777" w:rsidR="00F90773" w:rsidRPr="00E44561" w:rsidRDefault="0039171E" w:rsidP="00F90773">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17E126CA" w14:textId="77777777" w:rsidR="00F90773" w:rsidRPr="00E44561" w:rsidRDefault="00F90773" w:rsidP="00F90773">
            <w:pPr>
              <w:adjustRightInd w:val="0"/>
              <w:rPr>
                <w:rFonts w:ascii="Tahoma" w:hAnsi="Tahoma" w:cs="Tahoma"/>
              </w:rPr>
            </w:pPr>
            <w:r w:rsidRPr="00E44561">
              <w:rPr>
                <w:rFonts w:ascii="Tahoma" w:hAnsi="Tahoma" w:cs="Tahoma"/>
              </w:rPr>
              <w:t>Field length – FIXED, 1 character</w:t>
            </w:r>
          </w:p>
        </w:tc>
        <w:tc>
          <w:tcPr>
            <w:tcW w:w="2410" w:type="dxa"/>
          </w:tcPr>
          <w:p w14:paraId="3399C330" w14:textId="77777777" w:rsidR="00F90773" w:rsidRPr="00E44561" w:rsidRDefault="00F90773" w:rsidP="00373387">
            <w:pPr>
              <w:widowControl w:val="0"/>
              <w:adjustRightInd w:val="0"/>
              <w:rPr>
                <w:rFonts w:ascii="Tahoma" w:hAnsi="Tahoma" w:cs="Tahoma"/>
              </w:rPr>
            </w:pPr>
            <w:r w:rsidRPr="00E44561">
              <w:rPr>
                <w:rFonts w:ascii="Tahoma" w:hAnsi="Tahoma" w:cs="Tahoma"/>
              </w:rPr>
              <w:t>R</w:t>
            </w:r>
            <w:r w:rsidR="0094171C">
              <w:rPr>
                <w:rFonts w:ascii="Tahoma" w:hAnsi="Tahoma" w:cs="Tahoma"/>
              </w:rPr>
              <w:t>efer to Yes No table 17</w:t>
            </w:r>
            <w:r w:rsidRPr="00E44561">
              <w:rPr>
                <w:rFonts w:ascii="Tahoma" w:hAnsi="Tahoma" w:cs="Tahoma"/>
              </w:rPr>
              <w:t>.</w:t>
            </w:r>
            <w:r w:rsidR="00373387">
              <w:rPr>
                <w:rFonts w:ascii="Tahoma" w:hAnsi="Tahoma" w:cs="Tahoma"/>
              </w:rPr>
              <w:t>19</w:t>
            </w:r>
            <w:r w:rsidRPr="00E44561">
              <w:rPr>
                <w:rFonts w:ascii="Tahoma" w:hAnsi="Tahoma" w:cs="Tahoma"/>
              </w:rPr>
              <w:t xml:space="preserve"> for valid values</w:t>
            </w:r>
          </w:p>
        </w:tc>
      </w:tr>
      <w:tr w:rsidR="00F90773" w:rsidRPr="00E44561" w14:paraId="4F5965EC" w14:textId="77777777" w:rsidTr="00F90773">
        <w:tc>
          <w:tcPr>
            <w:tcW w:w="1809" w:type="dxa"/>
          </w:tcPr>
          <w:p w14:paraId="700BD6F7" w14:textId="77777777" w:rsidR="00F90773" w:rsidRPr="00E44561" w:rsidRDefault="00F90773" w:rsidP="00F90773">
            <w:pPr>
              <w:rPr>
                <w:rFonts w:ascii="Tahoma" w:hAnsi="Tahoma" w:cs="Tahoma"/>
              </w:rPr>
            </w:pPr>
            <w:r w:rsidRPr="00E44561">
              <w:rPr>
                <w:rFonts w:ascii="Tahoma" w:hAnsi="Tahoma" w:cs="Tahoma"/>
              </w:rPr>
              <w:t>Drivers Licence Number</w:t>
            </w:r>
          </w:p>
        </w:tc>
        <w:tc>
          <w:tcPr>
            <w:tcW w:w="3828" w:type="dxa"/>
          </w:tcPr>
          <w:p w14:paraId="1142A3F7" w14:textId="77777777" w:rsidR="00F90773" w:rsidRPr="00E44561" w:rsidRDefault="00F90773" w:rsidP="00F90773">
            <w:pPr>
              <w:adjustRightInd w:val="0"/>
              <w:rPr>
                <w:rFonts w:ascii="Tahoma" w:hAnsi="Tahoma" w:cs="Tahoma"/>
              </w:rPr>
            </w:pPr>
            <w:r w:rsidRPr="00E44561">
              <w:rPr>
                <w:rFonts w:ascii="Tahoma" w:hAnsi="Tahoma" w:cs="Tahoma"/>
              </w:rPr>
              <w:t>Drivers Licence number</w:t>
            </w:r>
          </w:p>
        </w:tc>
        <w:tc>
          <w:tcPr>
            <w:tcW w:w="1559" w:type="dxa"/>
          </w:tcPr>
          <w:p w14:paraId="4498F34D"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3ABAB022" w14:textId="77777777" w:rsidR="00F90773" w:rsidRPr="00E44561" w:rsidRDefault="00F90773" w:rsidP="00F90773">
            <w:pPr>
              <w:adjustRightInd w:val="0"/>
              <w:jc w:val="center"/>
              <w:rPr>
                <w:rFonts w:ascii="Tahoma" w:hAnsi="Tahoma" w:cs="Tahoma"/>
              </w:rPr>
            </w:pPr>
            <w:r w:rsidRPr="00E44561">
              <w:rPr>
                <w:rFonts w:ascii="Tahoma" w:hAnsi="Tahoma" w:cs="Tahoma"/>
              </w:rPr>
              <w:t>O</w:t>
            </w:r>
          </w:p>
          <w:p w14:paraId="2703D60E" w14:textId="77777777" w:rsidR="00F90773" w:rsidRPr="00E44561" w:rsidRDefault="00F90773" w:rsidP="00F90773">
            <w:pPr>
              <w:adjustRightInd w:val="0"/>
              <w:jc w:val="center"/>
              <w:rPr>
                <w:rFonts w:ascii="Tahoma" w:hAnsi="Tahoma" w:cs="Tahoma"/>
              </w:rPr>
            </w:pPr>
          </w:p>
        </w:tc>
        <w:tc>
          <w:tcPr>
            <w:tcW w:w="992" w:type="dxa"/>
          </w:tcPr>
          <w:p w14:paraId="5937986C"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44DF500F" w14:textId="77777777" w:rsidR="00F90773" w:rsidRPr="00E44561" w:rsidRDefault="00F90773" w:rsidP="00F90773">
            <w:pPr>
              <w:adjustRightInd w:val="0"/>
              <w:rPr>
                <w:rFonts w:ascii="Tahoma" w:hAnsi="Tahoma" w:cs="Tahoma"/>
              </w:rPr>
            </w:pPr>
            <w:r w:rsidRPr="00E44561">
              <w:rPr>
                <w:rFonts w:ascii="Tahoma" w:hAnsi="Tahoma" w:cs="Tahoma"/>
              </w:rPr>
              <w:t>Field length – FIXED, 8 characters</w:t>
            </w:r>
          </w:p>
        </w:tc>
        <w:tc>
          <w:tcPr>
            <w:tcW w:w="2410" w:type="dxa"/>
          </w:tcPr>
          <w:p w14:paraId="460F2DB5" w14:textId="77777777" w:rsidR="00F90773" w:rsidRPr="00E44561" w:rsidRDefault="00F90773" w:rsidP="00F90773">
            <w:pPr>
              <w:adjustRightInd w:val="0"/>
              <w:rPr>
                <w:rFonts w:ascii="Tahoma" w:hAnsi="Tahoma" w:cs="Tahoma"/>
              </w:rPr>
            </w:pPr>
            <w:r w:rsidRPr="00E44561">
              <w:rPr>
                <w:rFonts w:ascii="Tahoma" w:hAnsi="Tahoma" w:cs="Tahoma"/>
                <w:szCs w:val="16"/>
              </w:rPr>
              <w:t>Must be a valid Driver’s Licence Number as issued by the NZLTA</w:t>
            </w:r>
          </w:p>
        </w:tc>
      </w:tr>
      <w:tr w:rsidR="00F90773" w:rsidRPr="00E44561" w14:paraId="65AC26C3" w14:textId="77777777" w:rsidTr="00F90773">
        <w:tc>
          <w:tcPr>
            <w:tcW w:w="1809" w:type="dxa"/>
          </w:tcPr>
          <w:p w14:paraId="33A80187" w14:textId="77777777" w:rsidR="00F90773" w:rsidRPr="00E44561" w:rsidRDefault="00F90773" w:rsidP="00F90773">
            <w:pPr>
              <w:rPr>
                <w:rFonts w:ascii="Tahoma" w:hAnsi="Tahoma" w:cs="Tahoma"/>
              </w:rPr>
            </w:pPr>
            <w:r w:rsidRPr="00E44561">
              <w:rPr>
                <w:rFonts w:ascii="Tahoma" w:hAnsi="Tahoma" w:cs="Tahoma"/>
              </w:rPr>
              <w:t>Drivers Licence Version Number</w:t>
            </w:r>
          </w:p>
        </w:tc>
        <w:tc>
          <w:tcPr>
            <w:tcW w:w="3828" w:type="dxa"/>
          </w:tcPr>
          <w:p w14:paraId="4F4F5602" w14:textId="77777777" w:rsidR="00F90773" w:rsidRDefault="00F90773" w:rsidP="00F90773">
            <w:pPr>
              <w:autoSpaceDE w:val="0"/>
              <w:autoSpaceDN w:val="0"/>
              <w:adjustRightInd w:val="0"/>
              <w:rPr>
                <w:rFonts w:ascii="Tahoma" w:hAnsi="Tahoma" w:cs="Tahoma"/>
              </w:rPr>
            </w:pPr>
            <w:r w:rsidRPr="00E44561">
              <w:rPr>
                <w:rFonts w:ascii="Tahoma" w:hAnsi="Tahoma" w:cs="Tahoma"/>
              </w:rPr>
              <w:t>Drivers Licence Version number</w:t>
            </w:r>
          </w:p>
          <w:p w14:paraId="31A36CE2" w14:textId="77777777" w:rsidR="00A378F0" w:rsidRPr="00E44561" w:rsidRDefault="00A378F0" w:rsidP="00F90773">
            <w:pPr>
              <w:autoSpaceDE w:val="0"/>
              <w:autoSpaceDN w:val="0"/>
              <w:adjustRightInd w:val="0"/>
              <w:rPr>
                <w:rFonts w:ascii="Tahoma" w:hAnsi="Tahoma" w:cs="Tahoma"/>
              </w:rPr>
            </w:pPr>
            <w:r>
              <w:rPr>
                <w:rFonts w:ascii="Tahoma" w:hAnsi="Tahoma" w:cs="Tahoma"/>
              </w:rPr>
              <w:t>If providing DL number must supply version</w:t>
            </w:r>
          </w:p>
        </w:tc>
        <w:tc>
          <w:tcPr>
            <w:tcW w:w="1559" w:type="dxa"/>
          </w:tcPr>
          <w:p w14:paraId="6594F1FE"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E147996" w14:textId="77777777" w:rsidR="00F90773" w:rsidRPr="00E44561" w:rsidRDefault="00A378F0" w:rsidP="00F90773">
            <w:pPr>
              <w:adjustRightInd w:val="0"/>
              <w:jc w:val="center"/>
              <w:rPr>
                <w:rFonts w:ascii="Tahoma" w:hAnsi="Tahoma" w:cs="Tahoma"/>
              </w:rPr>
            </w:pPr>
            <w:r>
              <w:rPr>
                <w:rFonts w:ascii="Tahoma" w:hAnsi="Tahoma" w:cs="Tahoma"/>
              </w:rPr>
              <w:t>C</w:t>
            </w:r>
          </w:p>
          <w:p w14:paraId="128940F1" w14:textId="77777777" w:rsidR="00F90773" w:rsidRPr="00E44561" w:rsidRDefault="00F90773" w:rsidP="00F90773">
            <w:pPr>
              <w:adjustRightInd w:val="0"/>
              <w:jc w:val="center"/>
              <w:rPr>
                <w:rFonts w:ascii="Tahoma" w:hAnsi="Tahoma" w:cs="Tahoma"/>
              </w:rPr>
            </w:pPr>
          </w:p>
        </w:tc>
        <w:tc>
          <w:tcPr>
            <w:tcW w:w="992" w:type="dxa"/>
          </w:tcPr>
          <w:p w14:paraId="368D2209"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tcPr>
          <w:p w14:paraId="5F5F8DDB" w14:textId="77777777" w:rsidR="00F90773" w:rsidRPr="00E44561" w:rsidRDefault="00F90773" w:rsidP="00F90773">
            <w:pPr>
              <w:adjustRightInd w:val="0"/>
              <w:rPr>
                <w:rFonts w:ascii="Tahoma" w:hAnsi="Tahoma" w:cs="Tahoma"/>
              </w:rPr>
            </w:pPr>
            <w:r w:rsidRPr="00E44561">
              <w:rPr>
                <w:rFonts w:ascii="Tahoma" w:hAnsi="Tahoma" w:cs="Tahoma"/>
              </w:rPr>
              <w:t>Field length – FIXED, 3 characters</w:t>
            </w:r>
          </w:p>
        </w:tc>
        <w:tc>
          <w:tcPr>
            <w:tcW w:w="2410" w:type="dxa"/>
          </w:tcPr>
          <w:p w14:paraId="6FD1FB8C" w14:textId="77777777" w:rsidR="00F90773" w:rsidRPr="00E44561" w:rsidRDefault="00F90773" w:rsidP="00F90773">
            <w:pPr>
              <w:adjustRightInd w:val="0"/>
              <w:rPr>
                <w:rFonts w:ascii="Tahoma" w:hAnsi="Tahoma" w:cs="Tahoma"/>
                <w:szCs w:val="16"/>
              </w:rPr>
            </w:pPr>
            <w:r w:rsidRPr="00E44561">
              <w:rPr>
                <w:rFonts w:ascii="Tahoma" w:hAnsi="Tahoma" w:cs="Tahoma"/>
                <w:szCs w:val="16"/>
              </w:rPr>
              <w:t>Must be a valid Driver’s Licence Version Number as issued by the NZLTA</w:t>
            </w:r>
          </w:p>
        </w:tc>
      </w:tr>
      <w:tr w:rsidR="00F90773" w:rsidRPr="00E44561" w14:paraId="41FB148E" w14:textId="77777777" w:rsidTr="00F90773">
        <w:tc>
          <w:tcPr>
            <w:tcW w:w="1809" w:type="dxa"/>
          </w:tcPr>
          <w:p w14:paraId="1857FF41" w14:textId="77777777" w:rsidR="00F90773" w:rsidRPr="00E44561" w:rsidRDefault="00F90773" w:rsidP="00F90773">
            <w:pPr>
              <w:rPr>
                <w:rFonts w:ascii="Tahoma" w:hAnsi="Tahoma" w:cs="Tahoma"/>
              </w:rPr>
            </w:pPr>
            <w:r w:rsidRPr="00E44561">
              <w:rPr>
                <w:rFonts w:ascii="Tahoma" w:hAnsi="Tahoma" w:cs="Tahoma"/>
              </w:rPr>
              <w:t>Employer Name</w:t>
            </w:r>
          </w:p>
        </w:tc>
        <w:tc>
          <w:tcPr>
            <w:tcW w:w="3828" w:type="dxa"/>
          </w:tcPr>
          <w:p w14:paraId="02E8101F" w14:textId="77777777" w:rsidR="00F90773" w:rsidRPr="00E44561" w:rsidRDefault="00F90773" w:rsidP="00F90773">
            <w:pPr>
              <w:adjustRightInd w:val="0"/>
              <w:rPr>
                <w:rFonts w:ascii="Tahoma" w:hAnsi="Tahoma" w:cs="Tahoma"/>
              </w:rPr>
            </w:pPr>
            <w:r w:rsidRPr="00E44561">
              <w:rPr>
                <w:rFonts w:ascii="Tahoma" w:hAnsi="Tahoma" w:cs="Tahoma"/>
              </w:rPr>
              <w:t>Name of Employer</w:t>
            </w:r>
          </w:p>
        </w:tc>
        <w:tc>
          <w:tcPr>
            <w:tcW w:w="1559" w:type="dxa"/>
          </w:tcPr>
          <w:p w14:paraId="1BBF2EE2"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07661BC" w14:textId="77777777" w:rsidR="00F90773" w:rsidRPr="00E44561" w:rsidRDefault="00F90773" w:rsidP="00F90773">
            <w:pPr>
              <w:adjustRightInd w:val="0"/>
              <w:jc w:val="center"/>
              <w:rPr>
                <w:rFonts w:ascii="Tahoma" w:hAnsi="Tahoma" w:cs="Tahoma"/>
              </w:rPr>
            </w:pPr>
            <w:r w:rsidRPr="00E44561">
              <w:rPr>
                <w:rFonts w:ascii="Tahoma" w:hAnsi="Tahoma" w:cs="Tahoma"/>
              </w:rPr>
              <w:t>O</w:t>
            </w:r>
          </w:p>
        </w:tc>
        <w:tc>
          <w:tcPr>
            <w:tcW w:w="992" w:type="dxa"/>
          </w:tcPr>
          <w:p w14:paraId="2890144F" w14:textId="77777777" w:rsidR="00F90773" w:rsidRPr="00E44561" w:rsidRDefault="0039171E" w:rsidP="0039171E">
            <w:pPr>
              <w:adjustRightInd w:val="0"/>
              <w:jc w:val="center"/>
              <w:rPr>
                <w:rFonts w:ascii="Tahoma" w:hAnsi="Tahoma" w:cs="Tahoma"/>
              </w:rPr>
            </w:pPr>
            <w:r>
              <w:rPr>
                <w:rFonts w:ascii="Tahoma" w:hAnsi="Tahoma" w:cs="Tahoma"/>
              </w:rPr>
              <w:t>Y</w:t>
            </w:r>
          </w:p>
        </w:tc>
        <w:tc>
          <w:tcPr>
            <w:tcW w:w="2268" w:type="dxa"/>
            <w:shd w:val="clear" w:color="auto" w:fill="auto"/>
          </w:tcPr>
          <w:p w14:paraId="3A67D837" w14:textId="77777777" w:rsidR="00F90773" w:rsidRPr="00E44561" w:rsidRDefault="00F90773" w:rsidP="00F90773">
            <w:pPr>
              <w:adjustRightInd w:val="0"/>
              <w:rPr>
                <w:rFonts w:ascii="Tahoma" w:hAnsi="Tahoma" w:cs="Tahoma"/>
              </w:rPr>
            </w:pPr>
            <w:r w:rsidRPr="00E44561">
              <w:rPr>
                <w:rFonts w:ascii="Tahoma" w:hAnsi="Tahoma" w:cs="Tahoma"/>
              </w:rPr>
              <w:t xml:space="preserve">Field length – VARIABLE, minimum </w:t>
            </w:r>
            <w:r w:rsidRPr="00E44561">
              <w:rPr>
                <w:rFonts w:ascii="Tahoma" w:hAnsi="Tahoma" w:cs="Tahoma"/>
              </w:rPr>
              <w:lastRenderedPageBreak/>
              <w:t>2, maximum 100 characters</w:t>
            </w:r>
          </w:p>
        </w:tc>
        <w:tc>
          <w:tcPr>
            <w:tcW w:w="2410" w:type="dxa"/>
          </w:tcPr>
          <w:p w14:paraId="3CDE94B1"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lastRenderedPageBreak/>
              <w:t xml:space="preserve">Valid characters are alpha-numerics, blanks, hypehns, apostrophes </w:t>
            </w:r>
            <w:r w:rsidRPr="00E44561">
              <w:rPr>
                <w:rFonts w:ascii="Tahoma" w:hAnsi="Tahoma" w:cs="Tahoma"/>
              </w:rPr>
              <w:lastRenderedPageBreak/>
              <w:t>and the following characters, @ &amp;, ( ) / \ , : : .</w:t>
            </w:r>
          </w:p>
        </w:tc>
      </w:tr>
      <w:tr w:rsidR="00F90773" w:rsidRPr="00E44561" w14:paraId="7484291D" w14:textId="77777777" w:rsidTr="00F90773">
        <w:tc>
          <w:tcPr>
            <w:tcW w:w="1809" w:type="dxa"/>
          </w:tcPr>
          <w:p w14:paraId="585065A6" w14:textId="77777777" w:rsidR="00F90773" w:rsidRPr="00E44561" w:rsidRDefault="00F90773" w:rsidP="00F90773">
            <w:pPr>
              <w:rPr>
                <w:rFonts w:ascii="Tahoma" w:hAnsi="Tahoma" w:cs="Tahoma"/>
              </w:rPr>
            </w:pPr>
            <w:r w:rsidRPr="00E44561">
              <w:rPr>
                <w:rFonts w:ascii="Tahoma" w:hAnsi="Tahoma" w:cs="Tahoma"/>
              </w:rPr>
              <w:lastRenderedPageBreak/>
              <w:t>Previous Employer Name</w:t>
            </w:r>
          </w:p>
        </w:tc>
        <w:tc>
          <w:tcPr>
            <w:tcW w:w="3828" w:type="dxa"/>
          </w:tcPr>
          <w:p w14:paraId="1F5877E2" w14:textId="77777777" w:rsidR="00F90773" w:rsidRPr="00E44561" w:rsidRDefault="00F90773" w:rsidP="00F90773">
            <w:pPr>
              <w:tabs>
                <w:tab w:val="right" w:pos="3612"/>
              </w:tabs>
              <w:adjustRightInd w:val="0"/>
              <w:rPr>
                <w:rFonts w:ascii="Tahoma" w:hAnsi="Tahoma" w:cs="Tahoma"/>
              </w:rPr>
            </w:pPr>
            <w:r w:rsidRPr="00E44561">
              <w:rPr>
                <w:rFonts w:ascii="Tahoma" w:hAnsi="Tahoma" w:cs="Tahoma"/>
              </w:rPr>
              <w:t>Name of  Previous Employer</w:t>
            </w:r>
            <w:r w:rsidRPr="00E44561">
              <w:rPr>
                <w:rFonts w:ascii="Tahoma" w:hAnsi="Tahoma" w:cs="Tahoma"/>
              </w:rPr>
              <w:tab/>
            </w:r>
          </w:p>
        </w:tc>
        <w:tc>
          <w:tcPr>
            <w:tcW w:w="1559" w:type="dxa"/>
          </w:tcPr>
          <w:p w14:paraId="1FFBE621"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DB84F57" w14:textId="77777777" w:rsidR="00F90773" w:rsidRPr="00E44561" w:rsidRDefault="00F90773" w:rsidP="00F90773">
            <w:pPr>
              <w:adjustRightInd w:val="0"/>
              <w:jc w:val="center"/>
              <w:rPr>
                <w:rFonts w:ascii="Tahoma" w:hAnsi="Tahoma" w:cs="Tahoma"/>
              </w:rPr>
            </w:pPr>
            <w:r w:rsidRPr="00E44561">
              <w:rPr>
                <w:rFonts w:ascii="Tahoma" w:hAnsi="Tahoma" w:cs="Tahoma"/>
              </w:rPr>
              <w:t>O</w:t>
            </w:r>
          </w:p>
        </w:tc>
        <w:tc>
          <w:tcPr>
            <w:tcW w:w="992" w:type="dxa"/>
          </w:tcPr>
          <w:p w14:paraId="42C87DCB"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shd w:val="clear" w:color="auto" w:fill="auto"/>
          </w:tcPr>
          <w:p w14:paraId="208EAFA3"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2, maximum 100 characters</w:t>
            </w:r>
          </w:p>
        </w:tc>
        <w:tc>
          <w:tcPr>
            <w:tcW w:w="2410" w:type="dxa"/>
          </w:tcPr>
          <w:p w14:paraId="1CF4C05B" w14:textId="77777777" w:rsidR="00F90773" w:rsidRPr="00E44561" w:rsidRDefault="00F90773" w:rsidP="00F90773">
            <w:pPr>
              <w:autoSpaceDE w:val="0"/>
              <w:autoSpaceDN w:val="0"/>
              <w:adjustRightInd w:val="0"/>
              <w:spacing w:before="60" w:after="40"/>
              <w:rPr>
                <w:rFonts w:ascii="Tahoma" w:hAnsi="Tahoma" w:cs="Tahoma"/>
              </w:rPr>
            </w:pPr>
            <w:r w:rsidRPr="00E44561">
              <w:rPr>
                <w:rFonts w:ascii="Tahoma" w:hAnsi="Tahoma" w:cs="Tahoma"/>
              </w:rPr>
              <w:t>Valid characters are alpha-numerics, blanks, hypehns, apostrophes and the following characters, @ &amp;, ( ) / \ , : : .</w:t>
            </w:r>
          </w:p>
        </w:tc>
      </w:tr>
      <w:tr w:rsidR="00F90773" w:rsidRPr="00E44561" w14:paraId="2835F6F6" w14:textId="77777777" w:rsidTr="00F90773">
        <w:tc>
          <w:tcPr>
            <w:tcW w:w="1809" w:type="dxa"/>
          </w:tcPr>
          <w:p w14:paraId="0D2A375F" w14:textId="77777777" w:rsidR="00F90773" w:rsidRPr="00E44561" w:rsidRDefault="00F90773" w:rsidP="00F90773">
            <w:pPr>
              <w:rPr>
                <w:rFonts w:ascii="Tahoma" w:hAnsi="Tahoma" w:cs="Tahoma"/>
              </w:rPr>
            </w:pPr>
            <w:r w:rsidRPr="00E44561">
              <w:rPr>
                <w:rFonts w:ascii="Tahoma" w:hAnsi="Tahoma" w:cs="Tahoma"/>
              </w:rPr>
              <w:t>Occupation</w:t>
            </w:r>
          </w:p>
        </w:tc>
        <w:tc>
          <w:tcPr>
            <w:tcW w:w="3828" w:type="dxa"/>
          </w:tcPr>
          <w:p w14:paraId="279AF87A" w14:textId="77777777" w:rsidR="00F90773" w:rsidRPr="00E44561" w:rsidRDefault="00F90773" w:rsidP="00F90773">
            <w:pPr>
              <w:adjustRightInd w:val="0"/>
              <w:rPr>
                <w:rFonts w:ascii="Tahoma" w:hAnsi="Tahoma" w:cs="Tahoma"/>
              </w:rPr>
            </w:pPr>
            <w:r w:rsidRPr="00E44561">
              <w:rPr>
                <w:rFonts w:ascii="Tahoma" w:hAnsi="Tahoma" w:cs="Tahoma"/>
              </w:rPr>
              <w:t>Occupation Description</w:t>
            </w:r>
          </w:p>
        </w:tc>
        <w:tc>
          <w:tcPr>
            <w:tcW w:w="1559" w:type="dxa"/>
          </w:tcPr>
          <w:p w14:paraId="7F3B264D" w14:textId="77777777" w:rsidR="00F90773" w:rsidRPr="00E44561" w:rsidRDefault="00F90773" w:rsidP="00F90773">
            <w:pPr>
              <w:adjustRightInd w:val="0"/>
              <w:jc w:val="center"/>
              <w:rPr>
                <w:rFonts w:ascii="Tahoma" w:hAnsi="Tahoma" w:cs="Tahoma"/>
              </w:rPr>
            </w:pPr>
            <w:r w:rsidRPr="00E44561">
              <w:rPr>
                <w:rFonts w:ascii="Tahoma" w:hAnsi="Tahoma" w:cs="Tahoma"/>
              </w:rPr>
              <w:t>Product</w:t>
            </w:r>
          </w:p>
        </w:tc>
        <w:tc>
          <w:tcPr>
            <w:tcW w:w="1134" w:type="dxa"/>
          </w:tcPr>
          <w:p w14:paraId="1B394AD7" w14:textId="77777777" w:rsidR="00F90773" w:rsidRPr="00E44561" w:rsidRDefault="00F90773" w:rsidP="00F90773">
            <w:pPr>
              <w:adjustRightInd w:val="0"/>
              <w:jc w:val="center"/>
              <w:rPr>
                <w:rFonts w:ascii="Tahoma" w:hAnsi="Tahoma" w:cs="Tahoma"/>
              </w:rPr>
            </w:pPr>
            <w:r w:rsidRPr="00E44561">
              <w:rPr>
                <w:rFonts w:ascii="Tahoma" w:hAnsi="Tahoma" w:cs="Tahoma"/>
              </w:rPr>
              <w:t>O</w:t>
            </w:r>
          </w:p>
        </w:tc>
        <w:tc>
          <w:tcPr>
            <w:tcW w:w="992" w:type="dxa"/>
          </w:tcPr>
          <w:p w14:paraId="7FF8DF1C" w14:textId="77777777" w:rsidR="00F90773" w:rsidRPr="00E44561" w:rsidRDefault="0039171E" w:rsidP="00F90773">
            <w:pPr>
              <w:adjustRightInd w:val="0"/>
              <w:jc w:val="center"/>
              <w:rPr>
                <w:rFonts w:ascii="Tahoma" w:hAnsi="Tahoma" w:cs="Tahoma"/>
              </w:rPr>
            </w:pPr>
            <w:r>
              <w:rPr>
                <w:rFonts w:ascii="Tahoma" w:hAnsi="Tahoma" w:cs="Tahoma"/>
              </w:rPr>
              <w:t>Y</w:t>
            </w:r>
          </w:p>
        </w:tc>
        <w:tc>
          <w:tcPr>
            <w:tcW w:w="2268" w:type="dxa"/>
            <w:shd w:val="clear" w:color="auto" w:fill="auto"/>
          </w:tcPr>
          <w:p w14:paraId="0994408B" w14:textId="77777777" w:rsidR="00F90773" w:rsidRPr="00E44561" w:rsidRDefault="00F90773" w:rsidP="00F90773">
            <w:pPr>
              <w:adjustRightInd w:val="0"/>
              <w:rPr>
                <w:rFonts w:ascii="Tahoma" w:hAnsi="Tahoma" w:cs="Tahoma"/>
              </w:rPr>
            </w:pPr>
            <w:r w:rsidRPr="00E44561">
              <w:rPr>
                <w:rFonts w:ascii="Tahoma" w:hAnsi="Tahoma" w:cs="Tahoma"/>
              </w:rPr>
              <w:t>Field length – VARIABLE, minimum of 2 characters , maximum 100 characters</w:t>
            </w:r>
          </w:p>
        </w:tc>
        <w:tc>
          <w:tcPr>
            <w:tcW w:w="2410" w:type="dxa"/>
          </w:tcPr>
          <w:p w14:paraId="177CC248" w14:textId="77777777" w:rsidR="00F90773" w:rsidRPr="00E44561" w:rsidRDefault="00F90773" w:rsidP="00F90773">
            <w:pPr>
              <w:adjustRightInd w:val="0"/>
              <w:rPr>
                <w:rFonts w:ascii="Tahoma" w:hAnsi="Tahoma" w:cs="Tahoma"/>
              </w:rPr>
            </w:pPr>
            <w:r w:rsidRPr="00E44561">
              <w:rPr>
                <w:rFonts w:ascii="Tahoma" w:hAnsi="Tahoma" w:cs="Tahoma"/>
              </w:rPr>
              <w:t>Valid characters are Alpha, Numeric, Blanks, Hyphens, Colons, Full stops and the following characters are allowed: @ # $ % &amp; * ( ) _ + = ! \ } { “ ‘ ? / ,;</w:t>
            </w:r>
          </w:p>
        </w:tc>
      </w:tr>
    </w:tbl>
    <w:p w14:paraId="394FF4B0" w14:textId="77777777" w:rsidR="00E35FDF" w:rsidRDefault="00E35FDF" w:rsidP="00F90773">
      <w:pPr>
        <w:ind w:left="539"/>
        <w:outlineLvl w:val="2"/>
        <w:rPr>
          <w:rFonts w:ascii="Tahoma" w:hAnsi="Tahoma" w:cs="Tahoma"/>
          <w:b/>
        </w:rPr>
      </w:pPr>
    </w:p>
    <w:p w14:paraId="4B6ADC0E" w14:textId="77777777" w:rsidR="00E35FDF" w:rsidRDefault="00E35FDF">
      <w:pPr>
        <w:spacing w:before="0" w:after="0"/>
        <w:rPr>
          <w:rFonts w:ascii="Tahoma" w:hAnsi="Tahoma" w:cs="Tahoma"/>
          <w:b/>
        </w:rPr>
      </w:pPr>
      <w:r>
        <w:rPr>
          <w:rFonts w:ascii="Tahoma" w:hAnsi="Tahoma" w:cs="Tahoma"/>
          <w:b/>
        </w:rPr>
        <w:br w:type="page"/>
      </w:r>
    </w:p>
    <w:p w14:paraId="5D88CFF0" w14:textId="77777777" w:rsidR="00D254AD" w:rsidRPr="006F0800" w:rsidRDefault="00612C48" w:rsidP="00D254AD">
      <w:pPr>
        <w:numPr>
          <w:ilvl w:val="2"/>
          <w:numId w:val="68"/>
        </w:numPr>
        <w:ind w:left="539" w:hanging="539"/>
        <w:outlineLvl w:val="2"/>
        <w:rPr>
          <w:rFonts w:ascii="Tahoma" w:hAnsi="Tahoma" w:cs="Tahoma"/>
          <w:b/>
          <w:sz w:val="22"/>
        </w:rPr>
      </w:pPr>
      <w:bookmarkStart w:id="404" w:name="_Toc414614356"/>
      <w:bookmarkStart w:id="405" w:name="_Toc414614502"/>
      <w:bookmarkStart w:id="406" w:name="_Toc414614357"/>
      <w:bookmarkStart w:id="407" w:name="_Toc414614503"/>
      <w:bookmarkStart w:id="408" w:name="_Toc42178048"/>
      <w:bookmarkEnd w:id="404"/>
      <w:bookmarkEnd w:id="405"/>
      <w:bookmarkEnd w:id="406"/>
      <w:bookmarkEnd w:id="407"/>
      <w:r w:rsidRPr="006F0800">
        <w:rPr>
          <w:rFonts w:ascii="Tahoma" w:hAnsi="Tahoma" w:cs="Tahoma"/>
          <w:b/>
          <w:sz w:val="22"/>
        </w:rPr>
        <w:lastRenderedPageBreak/>
        <w:t xml:space="preserve">Correcting </w:t>
      </w:r>
      <w:r w:rsidR="00D254AD" w:rsidRPr="006F0800">
        <w:rPr>
          <w:rFonts w:ascii="Tahoma" w:hAnsi="Tahoma" w:cs="Tahoma"/>
          <w:b/>
          <w:sz w:val="22"/>
        </w:rPr>
        <w:t>Address Details</w:t>
      </w:r>
      <w:bookmarkEnd w:id="408"/>
    </w:p>
    <w:p w14:paraId="649E15A2" w14:textId="77777777" w:rsidR="0029648C" w:rsidRPr="0069550D" w:rsidRDefault="006F4661" w:rsidP="00AD58CF">
      <w:pPr>
        <w:pStyle w:val="ListParagraph"/>
        <w:numPr>
          <w:ilvl w:val="1"/>
          <w:numId w:val="113"/>
        </w:numPr>
        <w:rPr>
          <w:rFonts w:ascii="Tahoma" w:hAnsi="Tahoma" w:cs="Tahoma"/>
          <w:b/>
          <w:sz w:val="20"/>
          <w:szCs w:val="20"/>
        </w:rPr>
      </w:pPr>
      <w:r w:rsidRPr="0069550D">
        <w:rPr>
          <w:rFonts w:ascii="Tahoma" w:hAnsi="Tahoma" w:cs="Tahoma"/>
          <w:b/>
          <w:sz w:val="20"/>
          <w:szCs w:val="20"/>
        </w:rPr>
        <w:t xml:space="preserve">To correct a Formatted Address, </w:t>
      </w:r>
      <w:r w:rsidR="0029648C" w:rsidRPr="0069550D">
        <w:rPr>
          <w:rFonts w:ascii="Tahoma" w:hAnsi="Tahoma" w:cs="Tahoma"/>
          <w:b/>
          <w:sz w:val="20"/>
          <w:szCs w:val="20"/>
        </w:rPr>
        <w:t>the whole address block</w:t>
      </w:r>
      <w:r w:rsidRPr="0069550D">
        <w:rPr>
          <w:rFonts w:ascii="Tahoma" w:hAnsi="Tahoma" w:cs="Tahoma"/>
          <w:b/>
          <w:sz w:val="20"/>
          <w:szCs w:val="20"/>
        </w:rPr>
        <w:t xml:space="preserve"> is required</w:t>
      </w:r>
      <w:r w:rsidR="0029648C" w:rsidRPr="0069550D">
        <w:rPr>
          <w:rFonts w:ascii="Tahoma" w:hAnsi="Tahoma" w:cs="Tahoma"/>
          <w:b/>
          <w:sz w:val="20"/>
          <w:szCs w:val="20"/>
        </w:rPr>
        <w:t>.</w:t>
      </w:r>
    </w:p>
    <w:p w14:paraId="1FB0D3D3" w14:textId="77777777" w:rsidR="006F4661" w:rsidRPr="0029648C" w:rsidRDefault="006F4661" w:rsidP="00AD58CF">
      <w:pPr>
        <w:pStyle w:val="ListParagraph"/>
        <w:numPr>
          <w:ilvl w:val="1"/>
          <w:numId w:val="113"/>
        </w:numPr>
        <w:rPr>
          <w:rFonts w:ascii="Tahoma" w:hAnsi="Tahoma" w:cs="Tahoma"/>
          <w:sz w:val="20"/>
          <w:szCs w:val="20"/>
        </w:rPr>
      </w:pPr>
      <w:r>
        <w:rPr>
          <w:rFonts w:ascii="Tahoma" w:hAnsi="Tahoma" w:cs="Tahoma"/>
          <w:sz w:val="20"/>
          <w:szCs w:val="20"/>
        </w:rPr>
        <w:t xml:space="preserve">To correct an Unformatted Address, </w:t>
      </w:r>
      <w:r w:rsidRPr="006F4661">
        <w:rPr>
          <w:rFonts w:ascii="Tahoma" w:hAnsi="Tahoma" w:cs="Tahoma"/>
          <w:sz w:val="20"/>
          <w:szCs w:val="20"/>
        </w:rPr>
        <w:t>Unformatted Address Line 1</w:t>
      </w:r>
      <w:r>
        <w:rPr>
          <w:rFonts w:ascii="Tahoma" w:hAnsi="Tahoma" w:cs="Tahoma"/>
          <w:sz w:val="20"/>
          <w:szCs w:val="20"/>
        </w:rPr>
        <w:t>, and any additional unformatted address elements already supplied are required.</w:t>
      </w:r>
    </w:p>
    <w:p w14:paraId="6D3B6762" w14:textId="104836BB" w:rsidR="00725912" w:rsidRPr="00E42C9D" w:rsidRDefault="0019705A" w:rsidP="001A62B2">
      <w:pPr>
        <w:pStyle w:val="ListParagraph"/>
        <w:numPr>
          <w:ilvl w:val="1"/>
          <w:numId w:val="113"/>
        </w:numPr>
        <w:rPr>
          <w:rFonts w:ascii="Tahoma" w:hAnsi="Tahoma" w:cs="Tahoma"/>
          <w:sz w:val="20"/>
          <w:szCs w:val="20"/>
        </w:rPr>
      </w:pPr>
      <w:r w:rsidRPr="00E42C9D">
        <w:rPr>
          <w:rFonts w:ascii="Tahoma" w:hAnsi="Tahoma" w:cs="Tahoma"/>
          <w:sz w:val="20"/>
          <w:szCs w:val="20"/>
        </w:rPr>
        <w:t xml:space="preserve">Only 1 of either a formatted </w:t>
      </w:r>
      <w:r w:rsidRPr="00E42C9D">
        <w:rPr>
          <w:rFonts w:ascii="Tahoma" w:hAnsi="Tahoma" w:cs="Tahoma"/>
          <w:b/>
          <w:sz w:val="20"/>
          <w:szCs w:val="20"/>
        </w:rPr>
        <w:t>OR</w:t>
      </w:r>
      <w:r w:rsidRPr="00E42C9D">
        <w:rPr>
          <w:rFonts w:ascii="Tahoma" w:hAnsi="Tahoma" w:cs="Tahoma"/>
          <w:sz w:val="20"/>
          <w:szCs w:val="20"/>
        </w:rPr>
        <w:t xml:space="preserve"> unformatted address to be provided per customer record, per </w:t>
      </w:r>
      <w:r w:rsidR="00725912" w:rsidRPr="00E42C9D">
        <w:rPr>
          <w:rFonts w:ascii="Tahoma" w:hAnsi="Tahoma" w:cs="Tahoma"/>
          <w:sz w:val="20"/>
          <w:szCs w:val="20"/>
        </w:rPr>
        <w:t>correction</w:t>
      </w:r>
      <w:r w:rsidRPr="00E42C9D">
        <w:rPr>
          <w:rFonts w:ascii="Tahoma" w:hAnsi="Tahoma" w:cs="Tahoma"/>
          <w:sz w:val="20"/>
          <w:szCs w:val="20"/>
        </w:rPr>
        <w:t xml:space="preserve">. </w:t>
      </w:r>
      <w:r w:rsidR="00834A33" w:rsidRPr="00E42C9D">
        <w:rPr>
          <w:rFonts w:ascii="Tahoma" w:hAnsi="Tahoma" w:cs="Tahoma"/>
          <w:sz w:val="20"/>
          <w:szCs w:val="20"/>
        </w:rPr>
        <w:t>Address Type must be provided for a correction</w:t>
      </w:r>
    </w:p>
    <w:p w14:paraId="1AFA1D21" w14:textId="77777777" w:rsidR="0019705A" w:rsidRPr="00472DB7" w:rsidRDefault="0019705A" w:rsidP="00AD58CF">
      <w:pPr>
        <w:pStyle w:val="ListParagraph"/>
        <w:numPr>
          <w:ilvl w:val="1"/>
          <w:numId w:val="113"/>
        </w:numPr>
        <w:rPr>
          <w:rFonts w:ascii="Tahoma" w:hAnsi="Tahoma" w:cs="Tahoma"/>
          <w:b/>
          <w:sz w:val="20"/>
          <w:szCs w:val="20"/>
        </w:rPr>
      </w:pPr>
      <w:r w:rsidRPr="00472DB7">
        <w:rPr>
          <w:rFonts w:ascii="Tahoma" w:hAnsi="Tahoma" w:cs="Tahoma"/>
          <w:b/>
          <w:sz w:val="20"/>
          <w:szCs w:val="20"/>
        </w:rPr>
        <w:t>NO validation is applied to International Addresses.</w:t>
      </w:r>
    </w:p>
    <w:p w14:paraId="083C3EA7" w14:textId="77777777" w:rsidR="00491180" w:rsidRPr="0069550D" w:rsidRDefault="0019705A" w:rsidP="00AD58CF">
      <w:pPr>
        <w:pStyle w:val="ListParagraph"/>
        <w:numPr>
          <w:ilvl w:val="1"/>
          <w:numId w:val="113"/>
        </w:numPr>
        <w:rPr>
          <w:rStyle w:val="Hyperlink"/>
          <w:rFonts w:ascii="Tahoma" w:hAnsi="Tahoma" w:cs="Tahoma"/>
          <w:b/>
          <w:color w:val="auto"/>
          <w:sz w:val="20"/>
          <w:szCs w:val="20"/>
          <w:lang w:val="en-NZ" w:eastAsia="zh-CN"/>
        </w:rPr>
      </w:pPr>
      <w:r w:rsidRPr="0069550D">
        <w:rPr>
          <w:rFonts w:ascii="Tahoma" w:hAnsi="Tahoma" w:cs="Tahoma"/>
          <w:b/>
          <w:sz w:val="20"/>
          <w:szCs w:val="20"/>
          <w:lang w:val="en-NZ" w:eastAsia="zh-CN"/>
        </w:rPr>
        <w:t xml:space="preserve">Address data must conform to the Extensible Markup Language (XML) 1.0 (Fifth Edition): </w:t>
      </w:r>
      <w:hyperlink r:id="rId25" w:history="1">
        <w:r w:rsidRPr="0069550D">
          <w:rPr>
            <w:rStyle w:val="Hyperlink"/>
            <w:rFonts w:ascii="Tahoma" w:hAnsi="Tahoma" w:cs="Tahoma"/>
            <w:b/>
            <w:color w:val="auto"/>
            <w:sz w:val="20"/>
            <w:szCs w:val="20"/>
            <w:lang w:val="en-NZ" w:eastAsia="zh-CN"/>
          </w:rPr>
          <w:t>http://www.w3.org/TR/REC-xml/</w:t>
        </w:r>
      </w:hyperlink>
    </w:p>
    <w:p w14:paraId="0A3C40F9" w14:textId="77777777" w:rsidR="004206B9" w:rsidRDefault="004206B9">
      <w:pPr>
        <w:spacing w:before="0" w:after="0"/>
        <w:rPr>
          <w:rFonts w:ascii="Tahoma" w:eastAsia="Times New Roman" w:hAnsi="Tahoma" w:cs="Tahoma"/>
          <w:u w:val="single"/>
          <w:lang w:val="en-NZ" w:eastAsia="zh-CN"/>
        </w:rPr>
      </w:pPr>
    </w:p>
    <w:p w14:paraId="44953BB1" w14:textId="77777777" w:rsidR="0019705A" w:rsidRPr="006F0800" w:rsidRDefault="004206B9" w:rsidP="004206B9">
      <w:pPr>
        <w:rPr>
          <w:rFonts w:ascii="Tahoma" w:hAnsi="Tahoma" w:cs="Tahoma"/>
          <w:b/>
          <w:sz w:val="22"/>
        </w:rPr>
      </w:pPr>
      <w:r w:rsidRPr="006F0800">
        <w:rPr>
          <w:rFonts w:ascii="Tahoma" w:eastAsia="Times New Roman" w:hAnsi="Tahoma" w:cs="Tahoma"/>
          <w:b/>
          <w:sz w:val="22"/>
          <w:lang w:val="en-NZ" w:eastAsia="zh-CN"/>
        </w:rPr>
        <w:t xml:space="preserve">Correcting Formatted Address </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19705A" w:rsidRPr="00E44561" w14:paraId="186867FA" w14:textId="77777777" w:rsidTr="00E8003C">
        <w:trPr>
          <w:tblHeader/>
        </w:trPr>
        <w:tc>
          <w:tcPr>
            <w:tcW w:w="1809" w:type="dxa"/>
            <w:shd w:val="clear" w:color="auto" w:fill="FFC000"/>
          </w:tcPr>
          <w:p w14:paraId="2C1FC7B9" w14:textId="77777777" w:rsidR="0019705A" w:rsidRPr="00E44561" w:rsidRDefault="0019705A" w:rsidP="00E8003C">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5A3DD68D" w14:textId="77777777" w:rsidR="0019705A" w:rsidRPr="00E44561" w:rsidRDefault="0019705A" w:rsidP="00E8003C">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115CD0F8" w14:textId="77777777" w:rsidR="0019705A" w:rsidRPr="00E44561" w:rsidRDefault="0019705A" w:rsidP="00E8003C">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30C9633B" w14:textId="77777777" w:rsidR="0019705A" w:rsidRPr="00E44561" w:rsidRDefault="0019705A" w:rsidP="00E8003C">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38F09D8F" w14:textId="77777777" w:rsidR="0019705A" w:rsidRPr="00E44561" w:rsidRDefault="0019705A" w:rsidP="00E8003C">
            <w:pPr>
              <w:jc w:val="center"/>
              <w:rPr>
                <w:rFonts w:ascii="Tahoma" w:hAnsi="Tahoma" w:cs="Tahoma"/>
                <w:b/>
                <w:lang w:val="en-NZ"/>
              </w:rPr>
            </w:pPr>
            <w:r>
              <w:rPr>
                <w:rFonts w:ascii="Tahoma" w:hAnsi="Tahoma" w:cs="Tahoma"/>
                <w:b/>
                <w:lang w:val="en-NZ"/>
              </w:rPr>
              <w:t>Co</w:t>
            </w:r>
          </w:p>
        </w:tc>
        <w:tc>
          <w:tcPr>
            <w:tcW w:w="2268" w:type="dxa"/>
            <w:shd w:val="clear" w:color="auto" w:fill="FFC000"/>
          </w:tcPr>
          <w:p w14:paraId="01D94999" w14:textId="77777777" w:rsidR="0019705A" w:rsidRPr="00E44561" w:rsidRDefault="0019705A" w:rsidP="00E8003C">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07E93379" w14:textId="77777777" w:rsidR="0019705A" w:rsidRPr="00E44561" w:rsidRDefault="0019705A" w:rsidP="00E8003C">
            <w:pPr>
              <w:jc w:val="center"/>
              <w:rPr>
                <w:rFonts w:ascii="Tahoma" w:hAnsi="Tahoma" w:cs="Tahoma"/>
                <w:b/>
                <w:lang w:val="en-NZ"/>
              </w:rPr>
            </w:pPr>
            <w:r w:rsidRPr="00E44561">
              <w:rPr>
                <w:rFonts w:ascii="Tahoma" w:hAnsi="Tahoma" w:cs="Tahoma"/>
                <w:b/>
                <w:lang w:val="en-NZ"/>
              </w:rPr>
              <w:t>Validation Rules</w:t>
            </w:r>
          </w:p>
        </w:tc>
      </w:tr>
      <w:tr w:rsidR="0019705A" w:rsidRPr="00E44561" w14:paraId="6B906D24" w14:textId="77777777" w:rsidTr="00E8003C">
        <w:tc>
          <w:tcPr>
            <w:tcW w:w="1809" w:type="dxa"/>
          </w:tcPr>
          <w:p w14:paraId="7869A312" w14:textId="77777777" w:rsidR="0019705A" w:rsidRPr="00E44561" w:rsidRDefault="0019705A" w:rsidP="00E8003C">
            <w:pPr>
              <w:rPr>
                <w:rFonts w:ascii="Tahoma" w:hAnsi="Tahoma" w:cs="Tahoma"/>
              </w:rPr>
            </w:pPr>
            <w:r w:rsidRPr="00E44561">
              <w:rPr>
                <w:rFonts w:ascii="Tahoma" w:hAnsi="Tahoma" w:cs="Tahoma"/>
              </w:rPr>
              <w:t>Address Type</w:t>
            </w:r>
          </w:p>
        </w:tc>
        <w:tc>
          <w:tcPr>
            <w:tcW w:w="3828" w:type="dxa"/>
          </w:tcPr>
          <w:p w14:paraId="07A1E284" w14:textId="77777777" w:rsidR="0019705A" w:rsidRDefault="0019705A" w:rsidP="00E8003C">
            <w:pPr>
              <w:rPr>
                <w:rFonts w:ascii="Tahoma" w:hAnsi="Tahoma" w:cs="Tahoma"/>
              </w:rPr>
            </w:pPr>
            <w:r w:rsidRPr="00E44561">
              <w:rPr>
                <w:rFonts w:ascii="Tahoma" w:hAnsi="Tahoma" w:cs="Tahoma"/>
              </w:rPr>
              <w:t>Type of Address being reported</w:t>
            </w:r>
          </w:p>
          <w:p w14:paraId="687B8C49" w14:textId="77777777" w:rsidR="00725912" w:rsidRPr="00E44561" w:rsidRDefault="00725912" w:rsidP="00E8003C">
            <w:pPr>
              <w:rPr>
                <w:rFonts w:ascii="Tahoma" w:hAnsi="Tahoma" w:cs="Tahoma"/>
              </w:rPr>
            </w:pPr>
            <w:r>
              <w:rPr>
                <w:rFonts w:ascii="Tahoma" w:hAnsi="Tahoma" w:cs="Tahoma"/>
              </w:rPr>
              <w:t>Must be reported for a correction</w:t>
            </w:r>
          </w:p>
        </w:tc>
        <w:tc>
          <w:tcPr>
            <w:tcW w:w="1559" w:type="dxa"/>
          </w:tcPr>
          <w:p w14:paraId="66C1BE69" w14:textId="77777777" w:rsidR="0019705A" w:rsidRPr="00E44561" w:rsidRDefault="0019705A" w:rsidP="00E8003C">
            <w:pPr>
              <w:adjustRightInd w:val="0"/>
              <w:jc w:val="center"/>
              <w:rPr>
                <w:rFonts w:ascii="Tahoma" w:hAnsi="Tahoma" w:cs="Tahoma"/>
              </w:rPr>
            </w:pPr>
            <w:r w:rsidRPr="00E44561">
              <w:rPr>
                <w:rFonts w:ascii="Tahoma" w:hAnsi="Tahoma" w:cs="Tahoma"/>
              </w:rPr>
              <w:t>Product</w:t>
            </w:r>
          </w:p>
        </w:tc>
        <w:tc>
          <w:tcPr>
            <w:tcW w:w="1134" w:type="dxa"/>
          </w:tcPr>
          <w:p w14:paraId="31B29F95" w14:textId="77777777" w:rsidR="0019705A" w:rsidRPr="00E44561" w:rsidRDefault="0019705A" w:rsidP="00E8003C">
            <w:pPr>
              <w:adjustRightInd w:val="0"/>
              <w:jc w:val="center"/>
              <w:rPr>
                <w:rFonts w:ascii="Tahoma" w:hAnsi="Tahoma" w:cs="Tahoma"/>
              </w:rPr>
            </w:pPr>
            <w:r w:rsidRPr="00E44561">
              <w:rPr>
                <w:rFonts w:ascii="Tahoma" w:hAnsi="Tahoma" w:cs="Tahoma"/>
              </w:rPr>
              <w:t>M</w:t>
            </w:r>
          </w:p>
        </w:tc>
        <w:tc>
          <w:tcPr>
            <w:tcW w:w="992" w:type="dxa"/>
          </w:tcPr>
          <w:p w14:paraId="2CA0DE03" w14:textId="77777777" w:rsidR="0019705A" w:rsidRPr="00E44561" w:rsidRDefault="0019705A" w:rsidP="00E8003C">
            <w:pPr>
              <w:adjustRightInd w:val="0"/>
              <w:jc w:val="center"/>
              <w:rPr>
                <w:rFonts w:ascii="Tahoma" w:hAnsi="Tahoma" w:cs="Tahoma"/>
              </w:rPr>
            </w:pPr>
            <w:r w:rsidRPr="00E44561">
              <w:rPr>
                <w:rFonts w:ascii="Tahoma" w:hAnsi="Tahoma" w:cs="Tahoma"/>
              </w:rPr>
              <w:t>N/A</w:t>
            </w:r>
          </w:p>
        </w:tc>
        <w:tc>
          <w:tcPr>
            <w:tcW w:w="2268" w:type="dxa"/>
          </w:tcPr>
          <w:p w14:paraId="3271EC7C" w14:textId="77777777" w:rsidR="0019705A" w:rsidRPr="00E44561" w:rsidRDefault="0019705A" w:rsidP="00E8003C">
            <w:pPr>
              <w:rPr>
                <w:rFonts w:ascii="Tahoma" w:hAnsi="Tahoma" w:cs="Tahoma"/>
              </w:rPr>
            </w:pPr>
            <w:r w:rsidRPr="00E44561">
              <w:rPr>
                <w:rFonts w:ascii="Tahoma" w:hAnsi="Tahoma" w:cs="Tahoma"/>
              </w:rPr>
              <w:t>Field length – Fixed 1 character</w:t>
            </w:r>
          </w:p>
        </w:tc>
        <w:tc>
          <w:tcPr>
            <w:tcW w:w="2410" w:type="dxa"/>
          </w:tcPr>
          <w:p w14:paraId="578A3141" w14:textId="77777777" w:rsidR="0019705A" w:rsidRPr="00E44561" w:rsidRDefault="00CB50A9" w:rsidP="00C0616A">
            <w:pPr>
              <w:rPr>
                <w:rFonts w:ascii="Tahoma" w:hAnsi="Tahoma" w:cs="Tahoma"/>
              </w:rPr>
            </w:pPr>
            <w:r>
              <w:rPr>
                <w:rFonts w:ascii="Tahoma" w:hAnsi="Tahoma" w:cs="Tahoma"/>
              </w:rPr>
              <w:t>Refer table 17.</w:t>
            </w:r>
            <w:r w:rsidR="00C0616A">
              <w:rPr>
                <w:rFonts w:ascii="Tahoma" w:hAnsi="Tahoma" w:cs="Tahoma"/>
              </w:rPr>
              <w:t>5</w:t>
            </w:r>
            <w:r w:rsidR="0019705A" w:rsidRPr="00E44561">
              <w:rPr>
                <w:rFonts w:ascii="Tahoma" w:hAnsi="Tahoma" w:cs="Tahoma"/>
              </w:rPr>
              <w:t xml:space="preserve"> for valid values</w:t>
            </w:r>
          </w:p>
        </w:tc>
      </w:tr>
      <w:tr w:rsidR="0019705A" w:rsidRPr="00E44561" w14:paraId="479BF98D" w14:textId="77777777" w:rsidTr="00E8003C">
        <w:tc>
          <w:tcPr>
            <w:tcW w:w="1809" w:type="dxa"/>
          </w:tcPr>
          <w:p w14:paraId="1EB7F8D0" w14:textId="77777777" w:rsidR="0019705A" w:rsidRPr="00E44561" w:rsidRDefault="0019705A" w:rsidP="00E8003C">
            <w:pPr>
              <w:rPr>
                <w:rFonts w:ascii="Tahoma" w:hAnsi="Tahoma" w:cs="Tahoma"/>
              </w:rPr>
            </w:pPr>
            <w:r w:rsidRPr="00C4235F">
              <w:rPr>
                <w:rFonts w:cs="Arial"/>
              </w:rPr>
              <w:t>Property</w:t>
            </w:r>
          </w:p>
        </w:tc>
        <w:tc>
          <w:tcPr>
            <w:tcW w:w="3828" w:type="dxa"/>
          </w:tcPr>
          <w:p w14:paraId="12D10B6C" w14:textId="77777777" w:rsidR="0019705A" w:rsidRPr="00E44561" w:rsidRDefault="0019705A" w:rsidP="00E8003C">
            <w:pPr>
              <w:rPr>
                <w:rFonts w:ascii="Tahoma" w:hAnsi="Tahoma" w:cs="Tahoma"/>
                <w:lang w:val="en-NZ" w:eastAsia="en-NZ"/>
              </w:rPr>
            </w:pPr>
            <w:r w:rsidRPr="00C4235F">
              <w:rPr>
                <w:rFonts w:cs="Arial"/>
              </w:rPr>
              <w:t>Property Name</w:t>
            </w:r>
          </w:p>
        </w:tc>
        <w:tc>
          <w:tcPr>
            <w:tcW w:w="1559" w:type="dxa"/>
          </w:tcPr>
          <w:p w14:paraId="78AFE920" w14:textId="77777777" w:rsidR="0019705A" w:rsidRPr="00E44561" w:rsidRDefault="0019705A" w:rsidP="00E8003C">
            <w:pPr>
              <w:adjustRightInd w:val="0"/>
              <w:jc w:val="center"/>
              <w:rPr>
                <w:rFonts w:ascii="Tahoma" w:hAnsi="Tahoma" w:cs="Tahoma"/>
              </w:rPr>
            </w:pPr>
            <w:r w:rsidRPr="00C4235F">
              <w:rPr>
                <w:rFonts w:cs="Arial"/>
              </w:rPr>
              <w:t>Product</w:t>
            </w:r>
          </w:p>
        </w:tc>
        <w:tc>
          <w:tcPr>
            <w:tcW w:w="1134" w:type="dxa"/>
          </w:tcPr>
          <w:p w14:paraId="0F8F67FD" w14:textId="77777777" w:rsidR="0019705A" w:rsidRPr="00E44561" w:rsidRDefault="0019705A" w:rsidP="00E8003C">
            <w:pPr>
              <w:adjustRightInd w:val="0"/>
              <w:jc w:val="center"/>
              <w:rPr>
                <w:rFonts w:ascii="Tahoma" w:hAnsi="Tahoma" w:cs="Tahoma"/>
              </w:rPr>
            </w:pPr>
            <w:r>
              <w:rPr>
                <w:rFonts w:cs="Arial"/>
              </w:rPr>
              <w:t>C</w:t>
            </w:r>
          </w:p>
        </w:tc>
        <w:tc>
          <w:tcPr>
            <w:tcW w:w="992" w:type="dxa"/>
          </w:tcPr>
          <w:p w14:paraId="0B951607"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717AB819" w14:textId="77777777" w:rsidR="0019705A" w:rsidRPr="00E44561" w:rsidRDefault="0019705A" w:rsidP="00E8003C">
            <w:pPr>
              <w:rPr>
                <w:rFonts w:ascii="Tahoma" w:hAnsi="Tahoma" w:cs="Tahoma"/>
              </w:rPr>
            </w:pPr>
            <w:r w:rsidRPr="006B32C4">
              <w:rPr>
                <w:rFonts w:cs="Arial"/>
              </w:rPr>
              <w:t xml:space="preserve">Field length – VARIABLE, minimum 3, maximum </w:t>
            </w:r>
            <w:r>
              <w:rPr>
                <w:rFonts w:cs="Arial"/>
              </w:rPr>
              <w:t>50</w:t>
            </w:r>
            <w:r w:rsidRPr="006B32C4">
              <w:rPr>
                <w:rFonts w:cs="Arial"/>
              </w:rPr>
              <w:t xml:space="preserve"> characters</w:t>
            </w:r>
          </w:p>
        </w:tc>
        <w:tc>
          <w:tcPr>
            <w:tcW w:w="2410" w:type="dxa"/>
          </w:tcPr>
          <w:p w14:paraId="0BF581B5" w14:textId="77777777" w:rsidR="0019705A" w:rsidRPr="006B32C4" w:rsidRDefault="0019705A" w:rsidP="00E8003C">
            <w:pPr>
              <w:rPr>
                <w:rFonts w:cs="Arial"/>
              </w:rPr>
            </w:pPr>
            <w:r w:rsidRPr="006B32C4">
              <w:rPr>
                <w:rFonts w:cs="Arial"/>
              </w:rPr>
              <w:t>This is a required field only if Street Name NOT entered.</w:t>
            </w:r>
          </w:p>
          <w:p w14:paraId="647DC283" w14:textId="77777777" w:rsidR="0019705A" w:rsidRPr="00E44561" w:rsidRDefault="0019705A" w:rsidP="00E8003C">
            <w:pPr>
              <w:rPr>
                <w:rFonts w:ascii="Tahoma" w:hAnsi="Tahoma" w:cs="Tahoma"/>
              </w:rPr>
            </w:pPr>
            <w:r w:rsidRPr="006B32C4">
              <w:rPr>
                <w:rFonts w:cs="Arial"/>
              </w:rPr>
              <w:t>Valid characters are alpha</w:t>
            </w:r>
            <w:r>
              <w:rPr>
                <w:rFonts w:cs="Arial"/>
              </w:rPr>
              <w:t>, numeric</w:t>
            </w:r>
            <w:r w:rsidRPr="006B32C4">
              <w:rPr>
                <w:rFonts w:cs="Arial"/>
              </w:rPr>
              <w:t xml:space="preserve">,blanks, </w:t>
            </w:r>
            <w:r>
              <w:rPr>
                <w:rFonts w:cs="Arial"/>
              </w:rPr>
              <w:t>hyphens, commas, apostrophes, slash and back slash.</w:t>
            </w:r>
            <w:r w:rsidRPr="00E44561">
              <w:rPr>
                <w:rFonts w:ascii="Tahoma" w:hAnsi="Tahoma" w:cs="Tahoma"/>
              </w:rPr>
              <w:t xml:space="preserve"> </w:t>
            </w:r>
          </w:p>
        </w:tc>
      </w:tr>
      <w:tr w:rsidR="0019705A" w:rsidRPr="00E44561" w14:paraId="5DB19752" w14:textId="77777777" w:rsidTr="00E8003C">
        <w:tc>
          <w:tcPr>
            <w:tcW w:w="1809" w:type="dxa"/>
          </w:tcPr>
          <w:p w14:paraId="45C16785" w14:textId="77777777" w:rsidR="0019705A" w:rsidRPr="00E44561" w:rsidRDefault="0019705A" w:rsidP="00E8003C">
            <w:pPr>
              <w:rPr>
                <w:rFonts w:ascii="Tahoma" w:hAnsi="Tahoma" w:cs="Tahoma"/>
              </w:rPr>
            </w:pPr>
            <w:r w:rsidRPr="00C4235F">
              <w:rPr>
                <w:rFonts w:cs="Arial"/>
              </w:rPr>
              <w:t>Unit Number</w:t>
            </w:r>
          </w:p>
        </w:tc>
        <w:tc>
          <w:tcPr>
            <w:tcW w:w="3828" w:type="dxa"/>
          </w:tcPr>
          <w:p w14:paraId="27AD363B" w14:textId="77777777" w:rsidR="0019705A" w:rsidRPr="00E44561" w:rsidRDefault="0019705A" w:rsidP="00E8003C">
            <w:pPr>
              <w:adjustRightInd w:val="0"/>
              <w:rPr>
                <w:rFonts w:ascii="Tahoma" w:hAnsi="Tahoma" w:cs="Tahoma"/>
              </w:rPr>
            </w:pPr>
            <w:r w:rsidRPr="00C4235F">
              <w:rPr>
                <w:rFonts w:cs="Arial"/>
              </w:rPr>
              <w:t>Unit or Flat Number</w:t>
            </w:r>
          </w:p>
        </w:tc>
        <w:tc>
          <w:tcPr>
            <w:tcW w:w="1559" w:type="dxa"/>
          </w:tcPr>
          <w:p w14:paraId="3B0631E7"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77B534CB"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O</w:t>
            </w:r>
          </w:p>
        </w:tc>
        <w:tc>
          <w:tcPr>
            <w:tcW w:w="992" w:type="dxa"/>
          </w:tcPr>
          <w:p w14:paraId="7DB753B1" w14:textId="77777777" w:rsidR="0019705A" w:rsidRPr="00E44561" w:rsidRDefault="0019705A" w:rsidP="00E8003C">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7D12A88E" w14:textId="77777777" w:rsidR="0019705A" w:rsidRPr="00E44561" w:rsidRDefault="0019705A" w:rsidP="00E8003C">
            <w:pPr>
              <w:rPr>
                <w:rFonts w:ascii="Tahoma" w:hAnsi="Tahoma" w:cs="Tahoma"/>
              </w:rPr>
            </w:pPr>
            <w:r w:rsidRPr="006B32C4">
              <w:rPr>
                <w:rFonts w:cs="Arial"/>
              </w:rPr>
              <w:t>Field length – VARIABLE, minimum 1, maximum 5 characters</w:t>
            </w:r>
          </w:p>
        </w:tc>
        <w:tc>
          <w:tcPr>
            <w:tcW w:w="2410" w:type="dxa"/>
          </w:tcPr>
          <w:p w14:paraId="4FD94825" w14:textId="77777777" w:rsidR="0019705A" w:rsidRPr="00E44561" w:rsidRDefault="0019705A" w:rsidP="00E8003C">
            <w:pPr>
              <w:autoSpaceDE w:val="0"/>
              <w:autoSpaceDN w:val="0"/>
              <w:adjustRightInd w:val="0"/>
              <w:spacing w:before="60" w:after="40"/>
              <w:rPr>
                <w:rFonts w:ascii="Tahoma" w:hAnsi="Tahoma" w:cs="Tahoma"/>
              </w:rPr>
            </w:pPr>
            <w:r w:rsidRPr="006B32C4">
              <w:rPr>
                <w:rFonts w:cs="Arial"/>
              </w:rPr>
              <w:t>Valid characters are alpha</w:t>
            </w:r>
            <w:r>
              <w:rPr>
                <w:rFonts w:cs="Arial"/>
              </w:rPr>
              <w:t xml:space="preserve">, </w:t>
            </w:r>
            <w:r w:rsidRPr="006B32C4">
              <w:rPr>
                <w:rFonts w:cs="Arial"/>
              </w:rPr>
              <w:t>numeric,</w:t>
            </w:r>
            <w:r>
              <w:rPr>
                <w:rFonts w:cs="Arial"/>
              </w:rPr>
              <w:t xml:space="preserve"> </w:t>
            </w:r>
            <w:r w:rsidRPr="006B32C4">
              <w:rPr>
                <w:rFonts w:cs="Arial"/>
              </w:rPr>
              <w:t>blanks,</w:t>
            </w:r>
            <w:r>
              <w:rPr>
                <w:rFonts w:cs="Arial"/>
              </w:rPr>
              <w:t xml:space="preserve"> hyphens, commas, slash and back slash.</w:t>
            </w:r>
          </w:p>
        </w:tc>
      </w:tr>
      <w:tr w:rsidR="0019705A" w:rsidRPr="00E44561" w14:paraId="455FF7CF" w14:textId="77777777" w:rsidTr="00E8003C">
        <w:tc>
          <w:tcPr>
            <w:tcW w:w="1809" w:type="dxa"/>
          </w:tcPr>
          <w:p w14:paraId="01070381" w14:textId="77777777" w:rsidR="0019705A" w:rsidRPr="00E44561" w:rsidRDefault="0019705A" w:rsidP="00E8003C">
            <w:pPr>
              <w:rPr>
                <w:rFonts w:ascii="Tahoma" w:hAnsi="Tahoma" w:cs="Tahoma"/>
              </w:rPr>
            </w:pPr>
            <w:r w:rsidRPr="00C4235F">
              <w:rPr>
                <w:rFonts w:cs="Arial"/>
              </w:rPr>
              <w:lastRenderedPageBreak/>
              <w:t>Street Number</w:t>
            </w:r>
          </w:p>
        </w:tc>
        <w:tc>
          <w:tcPr>
            <w:tcW w:w="3828" w:type="dxa"/>
          </w:tcPr>
          <w:p w14:paraId="051E0FC2" w14:textId="77777777" w:rsidR="0019705A" w:rsidRPr="00E44561" w:rsidRDefault="0019705A" w:rsidP="00E8003C">
            <w:pPr>
              <w:adjustRightInd w:val="0"/>
              <w:rPr>
                <w:rFonts w:ascii="Tahoma" w:hAnsi="Tahoma" w:cs="Tahoma"/>
              </w:rPr>
            </w:pPr>
            <w:r w:rsidRPr="00C4235F">
              <w:rPr>
                <w:rFonts w:cs="Arial"/>
              </w:rPr>
              <w:t>Street/House Number</w:t>
            </w:r>
          </w:p>
        </w:tc>
        <w:tc>
          <w:tcPr>
            <w:tcW w:w="1559" w:type="dxa"/>
          </w:tcPr>
          <w:p w14:paraId="6D4F392D" w14:textId="77777777" w:rsidR="0019705A" w:rsidRPr="00E44561" w:rsidRDefault="0019705A" w:rsidP="00E8003C">
            <w:pPr>
              <w:adjustRightInd w:val="0"/>
              <w:jc w:val="center"/>
              <w:rPr>
                <w:rFonts w:ascii="Tahoma" w:hAnsi="Tahoma" w:cs="Tahoma"/>
              </w:rPr>
            </w:pPr>
            <w:r w:rsidRPr="00C4235F">
              <w:rPr>
                <w:rFonts w:cs="Arial"/>
              </w:rPr>
              <w:t>Product</w:t>
            </w:r>
          </w:p>
        </w:tc>
        <w:tc>
          <w:tcPr>
            <w:tcW w:w="1134" w:type="dxa"/>
          </w:tcPr>
          <w:p w14:paraId="1351656D" w14:textId="77777777" w:rsidR="0019705A" w:rsidRPr="00E44561" w:rsidRDefault="0019705A" w:rsidP="00E8003C">
            <w:pPr>
              <w:adjustRightInd w:val="0"/>
              <w:jc w:val="center"/>
              <w:rPr>
                <w:rFonts w:ascii="Tahoma" w:hAnsi="Tahoma" w:cs="Tahoma"/>
              </w:rPr>
            </w:pPr>
            <w:r>
              <w:rPr>
                <w:rFonts w:cs="Arial"/>
              </w:rPr>
              <w:t>C</w:t>
            </w:r>
          </w:p>
        </w:tc>
        <w:tc>
          <w:tcPr>
            <w:tcW w:w="992" w:type="dxa"/>
          </w:tcPr>
          <w:p w14:paraId="34ACB461"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6090C667" w14:textId="77777777" w:rsidR="0019705A" w:rsidRPr="00E44561" w:rsidRDefault="0019705A" w:rsidP="00E8003C">
            <w:pPr>
              <w:rPr>
                <w:rFonts w:ascii="Tahoma" w:hAnsi="Tahoma" w:cs="Tahoma"/>
              </w:rPr>
            </w:pPr>
            <w:r w:rsidRPr="006B32C4">
              <w:rPr>
                <w:rFonts w:cs="Arial"/>
              </w:rPr>
              <w:t>Field length – VARIABLE, minimum 1, maximum 8 characters</w:t>
            </w:r>
          </w:p>
        </w:tc>
        <w:tc>
          <w:tcPr>
            <w:tcW w:w="2410" w:type="dxa"/>
          </w:tcPr>
          <w:p w14:paraId="2D183D1A" w14:textId="77777777" w:rsidR="0019705A" w:rsidRPr="0069550D" w:rsidRDefault="0019705A" w:rsidP="00E8003C">
            <w:pPr>
              <w:rPr>
                <w:rFonts w:ascii="Tahoma" w:hAnsi="Tahoma" w:cs="Tahoma"/>
              </w:rPr>
            </w:pPr>
            <w:r w:rsidRPr="0069550D">
              <w:rPr>
                <w:rFonts w:ascii="Tahoma" w:hAnsi="Tahoma" w:cs="Tahoma"/>
              </w:rPr>
              <w:t>This is a required field only if Street Name is entered and not Property.</w:t>
            </w:r>
          </w:p>
          <w:p w14:paraId="15ECE690" w14:textId="77777777" w:rsidR="0019705A" w:rsidRPr="0069550D" w:rsidRDefault="0019705A" w:rsidP="00E8003C">
            <w:pPr>
              <w:rPr>
                <w:rFonts w:ascii="Tahoma" w:hAnsi="Tahoma" w:cs="Tahoma"/>
              </w:rPr>
            </w:pPr>
            <w:r w:rsidRPr="0069550D">
              <w:rPr>
                <w:rFonts w:ascii="Tahoma" w:hAnsi="Tahoma" w:cs="Tahoma"/>
              </w:rPr>
              <w:t>Editing is in the format,</w:t>
            </w:r>
          </w:p>
          <w:p w14:paraId="3C55ED2B" w14:textId="77777777" w:rsidR="0019705A" w:rsidRPr="0069550D" w:rsidRDefault="0019705A" w:rsidP="00E8003C">
            <w:pPr>
              <w:rPr>
                <w:rFonts w:ascii="Tahoma" w:hAnsi="Tahoma" w:cs="Tahoma"/>
              </w:rPr>
            </w:pPr>
            <w:r w:rsidRPr="0069550D">
              <w:rPr>
                <w:rFonts w:ascii="Tahoma" w:hAnsi="Tahoma" w:cs="Tahoma"/>
              </w:rPr>
              <w:t>NXXXXXXX</w:t>
            </w:r>
          </w:p>
          <w:p w14:paraId="47784FB4" w14:textId="77777777" w:rsidR="0019705A" w:rsidRPr="0069550D" w:rsidRDefault="0019705A" w:rsidP="00E8003C">
            <w:pPr>
              <w:rPr>
                <w:rFonts w:ascii="Tahoma" w:hAnsi="Tahoma" w:cs="Tahoma"/>
              </w:rPr>
            </w:pPr>
            <w:r w:rsidRPr="0069550D">
              <w:rPr>
                <w:rFonts w:ascii="Tahoma" w:hAnsi="Tahoma" w:cs="Tahoma"/>
              </w:rPr>
              <w:t>Where N is numeric and X is numeric or alpha.</w:t>
            </w:r>
          </w:p>
          <w:p w14:paraId="6D96985C" w14:textId="77777777" w:rsidR="0019705A" w:rsidRPr="00CE7DBD" w:rsidRDefault="0019705A" w:rsidP="00E8003C">
            <w:pPr>
              <w:rPr>
                <w:rFonts w:cs="Arial"/>
              </w:rPr>
            </w:pPr>
            <w:r w:rsidRPr="0069550D">
              <w:rPr>
                <w:rFonts w:ascii="Tahoma" w:hAnsi="Tahoma" w:cs="Tahoma"/>
                <w:lang w:val="en-US"/>
              </w:rPr>
              <w:t>Valid characters are Alpha Numeric, Blanks, Hyphen, Slash and Backslash</w:t>
            </w:r>
          </w:p>
        </w:tc>
      </w:tr>
      <w:tr w:rsidR="0019705A" w:rsidRPr="00E44561" w14:paraId="3A4849A8" w14:textId="77777777" w:rsidTr="00E8003C">
        <w:tc>
          <w:tcPr>
            <w:tcW w:w="1809" w:type="dxa"/>
          </w:tcPr>
          <w:p w14:paraId="0DB299BE" w14:textId="77777777" w:rsidR="0019705A" w:rsidRPr="00E44561" w:rsidRDefault="0019705A" w:rsidP="00E8003C">
            <w:pPr>
              <w:rPr>
                <w:rFonts w:ascii="Tahoma" w:hAnsi="Tahoma" w:cs="Tahoma"/>
              </w:rPr>
            </w:pPr>
            <w:r w:rsidRPr="00C4235F">
              <w:rPr>
                <w:rFonts w:cs="Arial"/>
              </w:rPr>
              <w:t>Street Name</w:t>
            </w:r>
          </w:p>
        </w:tc>
        <w:tc>
          <w:tcPr>
            <w:tcW w:w="3828" w:type="dxa"/>
          </w:tcPr>
          <w:p w14:paraId="17C0C3D3" w14:textId="77777777" w:rsidR="0019705A" w:rsidRPr="00E44561" w:rsidRDefault="0019705A" w:rsidP="00E8003C">
            <w:pPr>
              <w:adjustRightInd w:val="0"/>
              <w:rPr>
                <w:rFonts w:ascii="Tahoma" w:hAnsi="Tahoma" w:cs="Tahoma"/>
              </w:rPr>
            </w:pPr>
            <w:r w:rsidRPr="00C4235F">
              <w:rPr>
                <w:rFonts w:cs="Arial"/>
              </w:rPr>
              <w:t>Street Name</w:t>
            </w:r>
          </w:p>
        </w:tc>
        <w:tc>
          <w:tcPr>
            <w:tcW w:w="1559" w:type="dxa"/>
          </w:tcPr>
          <w:p w14:paraId="59253929"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040ECCFD" w14:textId="77777777" w:rsidR="0019705A" w:rsidRPr="00E44561" w:rsidRDefault="0019705A" w:rsidP="00E8003C">
            <w:pPr>
              <w:pStyle w:val="ListParagraph"/>
              <w:adjustRightInd w:val="0"/>
              <w:ind w:left="0"/>
              <w:jc w:val="center"/>
              <w:rPr>
                <w:rFonts w:ascii="Tahoma" w:hAnsi="Tahoma" w:cs="Tahoma"/>
                <w:sz w:val="20"/>
                <w:szCs w:val="20"/>
              </w:rPr>
            </w:pPr>
            <w:r>
              <w:rPr>
                <w:rFonts w:ascii="Arial" w:hAnsi="Arial" w:cs="Arial"/>
                <w:sz w:val="20"/>
                <w:szCs w:val="20"/>
              </w:rPr>
              <w:t>C</w:t>
            </w:r>
          </w:p>
        </w:tc>
        <w:tc>
          <w:tcPr>
            <w:tcW w:w="992" w:type="dxa"/>
          </w:tcPr>
          <w:p w14:paraId="46DAB963" w14:textId="77777777" w:rsidR="0019705A" w:rsidRPr="00E44561" w:rsidRDefault="0019705A" w:rsidP="00E8003C">
            <w:pPr>
              <w:pStyle w:val="ListParagraph"/>
              <w:adjustRightInd w:val="0"/>
              <w:ind w:left="0"/>
              <w:jc w:val="center"/>
              <w:rPr>
                <w:rFonts w:ascii="Tahoma" w:hAnsi="Tahoma" w:cs="Tahoma"/>
                <w:sz w:val="20"/>
                <w:szCs w:val="20"/>
              </w:rPr>
            </w:pPr>
            <w:r>
              <w:rPr>
                <w:rFonts w:ascii="Tahoma" w:hAnsi="Tahoma" w:cs="Tahoma"/>
                <w:sz w:val="20"/>
                <w:szCs w:val="20"/>
              </w:rPr>
              <w:t>Y</w:t>
            </w:r>
          </w:p>
        </w:tc>
        <w:tc>
          <w:tcPr>
            <w:tcW w:w="2268" w:type="dxa"/>
          </w:tcPr>
          <w:p w14:paraId="5006DCA3" w14:textId="77777777" w:rsidR="0019705A" w:rsidRPr="00E44561" w:rsidRDefault="0019705A" w:rsidP="00E8003C">
            <w:pPr>
              <w:rPr>
                <w:rFonts w:ascii="Tahoma" w:hAnsi="Tahoma" w:cs="Tahoma"/>
              </w:rPr>
            </w:pPr>
            <w:r w:rsidRPr="006B32C4">
              <w:rPr>
                <w:rFonts w:cs="Arial"/>
              </w:rPr>
              <w:t xml:space="preserve">Field length – VARIABLE, minimum 1, maximum </w:t>
            </w:r>
            <w:r>
              <w:rPr>
                <w:rFonts w:cs="Arial"/>
              </w:rPr>
              <w:t>100</w:t>
            </w:r>
            <w:r w:rsidRPr="006B32C4">
              <w:rPr>
                <w:rFonts w:cs="Arial"/>
              </w:rPr>
              <w:t>characters</w:t>
            </w:r>
          </w:p>
        </w:tc>
        <w:tc>
          <w:tcPr>
            <w:tcW w:w="2410" w:type="dxa"/>
          </w:tcPr>
          <w:p w14:paraId="324B329B" w14:textId="77777777" w:rsidR="0019705A" w:rsidRPr="006B32C4" w:rsidRDefault="0019705A" w:rsidP="00E8003C">
            <w:pPr>
              <w:rPr>
                <w:rFonts w:cs="Arial"/>
              </w:rPr>
            </w:pPr>
            <w:r w:rsidRPr="006B32C4">
              <w:rPr>
                <w:rFonts w:cs="Arial"/>
              </w:rPr>
              <w:t>This is a required field only if Property is NOT entered.</w:t>
            </w:r>
          </w:p>
          <w:p w14:paraId="09E1328A" w14:textId="77777777" w:rsidR="0019705A" w:rsidRPr="006B32C4" w:rsidRDefault="0019705A" w:rsidP="00E8003C">
            <w:pPr>
              <w:rPr>
                <w:rFonts w:cs="Arial"/>
              </w:rPr>
            </w:pPr>
            <w:r w:rsidRPr="006B32C4">
              <w:rPr>
                <w:rFonts w:cs="Arial"/>
              </w:rPr>
              <w:t>Must be entered if a Street Type is entered</w:t>
            </w:r>
          </w:p>
          <w:p w14:paraId="1F5C7D86" w14:textId="77777777" w:rsidR="0019705A" w:rsidRPr="00A84AE1" w:rsidRDefault="0019705A" w:rsidP="00E8003C">
            <w:pPr>
              <w:rPr>
                <w:rFonts w:cs="Arial"/>
              </w:rPr>
            </w:pPr>
            <w:r w:rsidRPr="006B32C4">
              <w:rPr>
                <w:rFonts w:cs="Arial"/>
              </w:rPr>
              <w:t>Valid characters are alpha</w:t>
            </w:r>
            <w:r>
              <w:rPr>
                <w:rFonts w:cs="Arial"/>
              </w:rPr>
              <w:t xml:space="preserve">, </w:t>
            </w:r>
            <w:r w:rsidRPr="006B32C4">
              <w:rPr>
                <w:rFonts w:cs="Arial"/>
              </w:rPr>
              <w:t>numeric,</w:t>
            </w:r>
            <w:r>
              <w:rPr>
                <w:rFonts w:cs="Arial"/>
              </w:rPr>
              <w:t xml:space="preserve"> </w:t>
            </w:r>
            <w:r w:rsidRPr="006B32C4">
              <w:rPr>
                <w:rFonts w:cs="Arial"/>
              </w:rPr>
              <w:t>blanks,</w:t>
            </w:r>
            <w:r>
              <w:rPr>
                <w:rFonts w:cs="Arial"/>
              </w:rPr>
              <w:t xml:space="preserve"> hyphens, apostrophes, commas, slash and back slash.</w:t>
            </w:r>
          </w:p>
        </w:tc>
      </w:tr>
      <w:tr w:rsidR="0019705A" w:rsidRPr="00E44561" w14:paraId="0787CF95" w14:textId="77777777" w:rsidTr="00E8003C">
        <w:tc>
          <w:tcPr>
            <w:tcW w:w="1809" w:type="dxa"/>
          </w:tcPr>
          <w:p w14:paraId="023E92EB" w14:textId="77777777" w:rsidR="0019705A" w:rsidRPr="00E44561" w:rsidRDefault="0019705A" w:rsidP="00E8003C">
            <w:pPr>
              <w:rPr>
                <w:rFonts w:ascii="Tahoma" w:hAnsi="Tahoma" w:cs="Tahoma"/>
              </w:rPr>
            </w:pPr>
            <w:r w:rsidRPr="00C4235F">
              <w:rPr>
                <w:rFonts w:cs="Arial"/>
              </w:rPr>
              <w:t>Street Type</w:t>
            </w:r>
          </w:p>
        </w:tc>
        <w:tc>
          <w:tcPr>
            <w:tcW w:w="3828" w:type="dxa"/>
          </w:tcPr>
          <w:p w14:paraId="3596EF87" w14:textId="77777777" w:rsidR="0019705A" w:rsidRPr="00E44561" w:rsidRDefault="0019705A" w:rsidP="00E8003C">
            <w:pPr>
              <w:adjustRightInd w:val="0"/>
              <w:rPr>
                <w:rFonts w:ascii="Tahoma" w:hAnsi="Tahoma" w:cs="Tahoma"/>
              </w:rPr>
            </w:pPr>
            <w:r w:rsidRPr="00C4235F">
              <w:rPr>
                <w:rFonts w:cs="Arial"/>
              </w:rPr>
              <w:t>Street Type</w:t>
            </w:r>
          </w:p>
        </w:tc>
        <w:tc>
          <w:tcPr>
            <w:tcW w:w="1559" w:type="dxa"/>
          </w:tcPr>
          <w:p w14:paraId="7A6FE3AF"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317EB905" w14:textId="77777777" w:rsidR="0019705A" w:rsidRPr="00E44561" w:rsidRDefault="0019705A" w:rsidP="00E8003C">
            <w:pPr>
              <w:pStyle w:val="ListParagraph"/>
              <w:adjustRightInd w:val="0"/>
              <w:ind w:left="0"/>
              <w:jc w:val="center"/>
              <w:rPr>
                <w:rFonts w:ascii="Tahoma" w:hAnsi="Tahoma" w:cs="Tahoma"/>
                <w:sz w:val="20"/>
                <w:szCs w:val="20"/>
              </w:rPr>
            </w:pPr>
            <w:r>
              <w:rPr>
                <w:rFonts w:ascii="Arial" w:hAnsi="Arial" w:cs="Arial"/>
                <w:sz w:val="20"/>
                <w:szCs w:val="20"/>
              </w:rPr>
              <w:t>C</w:t>
            </w:r>
          </w:p>
        </w:tc>
        <w:tc>
          <w:tcPr>
            <w:tcW w:w="992" w:type="dxa"/>
          </w:tcPr>
          <w:p w14:paraId="658CC5D0"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648DA3F6" w14:textId="77777777" w:rsidR="0019705A" w:rsidRPr="006B32C4" w:rsidRDefault="0019705A" w:rsidP="00E8003C">
            <w:pPr>
              <w:rPr>
                <w:rFonts w:cs="Arial"/>
              </w:rPr>
            </w:pPr>
            <w:r w:rsidRPr="006B32C4">
              <w:rPr>
                <w:rFonts w:cs="Arial"/>
              </w:rPr>
              <w:t xml:space="preserve">Field length – VARIABLE, minimum 2, maximum </w:t>
            </w:r>
            <w:r>
              <w:rPr>
                <w:rFonts w:cs="Arial"/>
              </w:rPr>
              <w:t>25</w:t>
            </w:r>
            <w:r w:rsidRPr="006B32C4">
              <w:rPr>
                <w:rFonts w:cs="Arial"/>
              </w:rPr>
              <w:t xml:space="preserve"> characters</w:t>
            </w:r>
          </w:p>
          <w:p w14:paraId="28D807AF" w14:textId="77777777" w:rsidR="0019705A" w:rsidRPr="00E44561" w:rsidRDefault="0019705A" w:rsidP="00E8003C">
            <w:pPr>
              <w:rPr>
                <w:rFonts w:ascii="Tahoma" w:hAnsi="Tahoma" w:cs="Tahoma"/>
              </w:rPr>
            </w:pPr>
          </w:p>
        </w:tc>
        <w:tc>
          <w:tcPr>
            <w:tcW w:w="2410" w:type="dxa"/>
          </w:tcPr>
          <w:p w14:paraId="02AB8CF6" w14:textId="77777777" w:rsidR="0019705A" w:rsidRPr="006B32C4" w:rsidRDefault="0019705A" w:rsidP="00E8003C">
            <w:pPr>
              <w:rPr>
                <w:rFonts w:cs="Arial"/>
              </w:rPr>
            </w:pPr>
            <w:r w:rsidRPr="006B32C4">
              <w:rPr>
                <w:rFonts w:cs="Arial"/>
              </w:rPr>
              <w:lastRenderedPageBreak/>
              <w:t xml:space="preserve">If this field is entered then there MUST be a Street Name entered. </w:t>
            </w:r>
          </w:p>
          <w:p w14:paraId="0A4B5851" w14:textId="77777777" w:rsidR="0019705A" w:rsidRPr="00A84AE1" w:rsidRDefault="0019705A" w:rsidP="00E8003C">
            <w:pPr>
              <w:rPr>
                <w:rFonts w:cs="Arial"/>
              </w:rPr>
            </w:pPr>
            <w:r w:rsidRPr="006B32C4">
              <w:rPr>
                <w:rFonts w:cs="Arial"/>
              </w:rPr>
              <w:lastRenderedPageBreak/>
              <w:t xml:space="preserve">Refer to </w:t>
            </w:r>
            <w:r>
              <w:rPr>
                <w:rFonts w:cs="Arial"/>
              </w:rPr>
              <w:t xml:space="preserve">NZ Post Website for valid street Types. </w:t>
            </w:r>
          </w:p>
        </w:tc>
      </w:tr>
      <w:tr w:rsidR="0019705A" w:rsidRPr="00E44561" w14:paraId="64297FBE" w14:textId="77777777" w:rsidTr="00E8003C">
        <w:tc>
          <w:tcPr>
            <w:tcW w:w="1809" w:type="dxa"/>
          </w:tcPr>
          <w:p w14:paraId="00333B6C" w14:textId="77777777" w:rsidR="0019705A" w:rsidRPr="00E44561" w:rsidRDefault="0019705A" w:rsidP="00E8003C">
            <w:pPr>
              <w:rPr>
                <w:rFonts w:ascii="Tahoma" w:hAnsi="Tahoma" w:cs="Tahoma"/>
              </w:rPr>
            </w:pPr>
            <w:r w:rsidRPr="00C4235F">
              <w:rPr>
                <w:rFonts w:cs="Arial"/>
              </w:rPr>
              <w:lastRenderedPageBreak/>
              <w:t xml:space="preserve">Suburb </w:t>
            </w:r>
          </w:p>
        </w:tc>
        <w:tc>
          <w:tcPr>
            <w:tcW w:w="3828" w:type="dxa"/>
          </w:tcPr>
          <w:p w14:paraId="487B6093" w14:textId="77777777" w:rsidR="0019705A" w:rsidRPr="00E44561" w:rsidRDefault="0019705A" w:rsidP="00E8003C">
            <w:pPr>
              <w:adjustRightInd w:val="0"/>
              <w:rPr>
                <w:rFonts w:ascii="Tahoma" w:hAnsi="Tahoma" w:cs="Tahoma"/>
              </w:rPr>
            </w:pPr>
            <w:r w:rsidRPr="00C4235F">
              <w:rPr>
                <w:rFonts w:cs="Arial"/>
              </w:rPr>
              <w:t xml:space="preserve">Suburb </w:t>
            </w:r>
          </w:p>
        </w:tc>
        <w:tc>
          <w:tcPr>
            <w:tcW w:w="1559" w:type="dxa"/>
          </w:tcPr>
          <w:p w14:paraId="4034BF23"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42956F31" w14:textId="77777777" w:rsidR="0019705A" w:rsidRPr="00E44561" w:rsidRDefault="0019705A" w:rsidP="00E8003C">
            <w:pPr>
              <w:pStyle w:val="ListParagraph"/>
              <w:adjustRightInd w:val="0"/>
              <w:ind w:left="0"/>
              <w:jc w:val="center"/>
              <w:rPr>
                <w:rFonts w:ascii="Tahoma" w:hAnsi="Tahoma" w:cs="Tahoma"/>
                <w:sz w:val="20"/>
                <w:szCs w:val="20"/>
              </w:rPr>
            </w:pPr>
            <w:r>
              <w:rPr>
                <w:rFonts w:ascii="Arial" w:hAnsi="Arial" w:cs="Arial"/>
                <w:sz w:val="20"/>
                <w:szCs w:val="20"/>
              </w:rPr>
              <w:t>O</w:t>
            </w:r>
          </w:p>
        </w:tc>
        <w:tc>
          <w:tcPr>
            <w:tcW w:w="992" w:type="dxa"/>
          </w:tcPr>
          <w:p w14:paraId="79D77D98"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5AFA2568" w14:textId="77777777" w:rsidR="0019705A" w:rsidRPr="00E44561" w:rsidRDefault="0019705A" w:rsidP="00E8003C">
            <w:pPr>
              <w:rPr>
                <w:rFonts w:ascii="Tahoma" w:hAnsi="Tahoma" w:cs="Tahoma"/>
              </w:rPr>
            </w:pPr>
            <w:r w:rsidRPr="006B32C4">
              <w:rPr>
                <w:rFonts w:cs="Arial"/>
              </w:rPr>
              <w:t xml:space="preserve">Field length – VARIABLE, minimum 1, maximum </w:t>
            </w:r>
            <w:r>
              <w:rPr>
                <w:rFonts w:cs="Arial"/>
              </w:rPr>
              <w:t>50</w:t>
            </w:r>
            <w:r w:rsidRPr="006B32C4">
              <w:rPr>
                <w:rFonts w:cs="Arial"/>
              </w:rPr>
              <w:t xml:space="preserve"> characters</w:t>
            </w:r>
          </w:p>
        </w:tc>
        <w:tc>
          <w:tcPr>
            <w:tcW w:w="2410" w:type="dxa"/>
          </w:tcPr>
          <w:p w14:paraId="4979E3EB" w14:textId="77777777" w:rsidR="0019705A" w:rsidRPr="00E44561" w:rsidRDefault="0019705A" w:rsidP="00E8003C">
            <w:pPr>
              <w:rPr>
                <w:rFonts w:ascii="Tahoma" w:hAnsi="Tahoma" w:cs="Tahoma"/>
              </w:rPr>
            </w:pPr>
            <w:r w:rsidRPr="006B32C4">
              <w:rPr>
                <w:rFonts w:cs="Arial"/>
              </w:rPr>
              <w:t>Valid characters are alpha</w:t>
            </w:r>
            <w:r>
              <w:rPr>
                <w:rFonts w:cs="Arial"/>
              </w:rPr>
              <w:t xml:space="preserve">, </w:t>
            </w:r>
            <w:r w:rsidRPr="006B32C4">
              <w:rPr>
                <w:rFonts w:cs="Arial"/>
              </w:rPr>
              <w:t>blanks,</w:t>
            </w:r>
            <w:r>
              <w:rPr>
                <w:rFonts w:cs="Arial"/>
              </w:rPr>
              <w:t xml:space="preserve"> hyphens, apostrophes, commas, slash and back slash.</w:t>
            </w:r>
            <w:r w:rsidRPr="009E08C7">
              <w:rPr>
                <w:rFonts w:cs="Arial"/>
                <w:lang w:val="en-NZ" w:eastAsia="zh-CN"/>
              </w:rPr>
              <w:t xml:space="preserve"> </w:t>
            </w:r>
          </w:p>
        </w:tc>
      </w:tr>
      <w:tr w:rsidR="0019705A" w:rsidRPr="00E44561" w14:paraId="1ADB8F3C" w14:textId="77777777" w:rsidTr="00E8003C">
        <w:tc>
          <w:tcPr>
            <w:tcW w:w="1809" w:type="dxa"/>
          </w:tcPr>
          <w:p w14:paraId="27167FE8" w14:textId="77777777" w:rsidR="0019705A" w:rsidRPr="00E44561" w:rsidRDefault="0019705A" w:rsidP="00E8003C">
            <w:pPr>
              <w:rPr>
                <w:rFonts w:ascii="Tahoma" w:hAnsi="Tahoma" w:cs="Tahoma"/>
              </w:rPr>
            </w:pPr>
            <w:r w:rsidRPr="00C4235F">
              <w:rPr>
                <w:rFonts w:cs="Arial"/>
              </w:rPr>
              <w:t>Town</w:t>
            </w:r>
          </w:p>
        </w:tc>
        <w:tc>
          <w:tcPr>
            <w:tcW w:w="3828" w:type="dxa"/>
          </w:tcPr>
          <w:p w14:paraId="25359FA1" w14:textId="77777777" w:rsidR="0019705A" w:rsidRPr="00E44561" w:rsidRDefault="0019705A" w:rsidP="00E8003C">
            <w:pPr>
              <w:adjustRightInd w:val="0"/>
              <w:rPr>
                <w:rFonts w:ascii="Tahoma" w:hAnsi="Tahoma" w:cs="Tahoma"/>
              </w:rPr>
            </w:pPr>
            <w:r w:rsidRPr="00C4235F">
              <w:rPr>
                <w:rFonts w:cs="Arial"/>
              </w:rPr>
              <w:t>Town</w:t>
            </w:r>
          </w:p>
        </w:tc>
        <w:tc>
          <w:tcPr>
            <w:tcW w:w="1559" w:type="dxa"/>
          </w:tcPr>
          <w:p w14:paraId="1539ADBF"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60CB2C16" w14:textId="77777777" w:rsidR="0019705A" w:rsidRPr="00E44561" w:rsidRDefault="0019705A" w:rsidP="00E8003C">
            <w:pPr>
              <w:pStyle w:val="ListParagraph"/>
              <w:adjustRightInd w:val="0"/>
              <w:ind w:left="0"/>
              <w:jc w:val="center"/>
              <w:rPr>
                <w:rFonts w:ascii="Tahoma" w:hAnsi="Tahoma" w:cs="Tahoma"/>
                <w:sz w:val="20"/>
                <w:szCs w:val="20"/>
              </w:rPr>
            </w:pPr>
            <w:r>
              <w:rPr>
                <w:rFonts w:ascii="Arial" w:hAnsi="Arial" w:cs="Arial"/>
                <w:sz w:val="20"/>
                <w:szCs w:val="20"/>
              </w:rPr>
              <w:t>M</w:t>
            </w:r>
          </w:p>
        </w:tc>
        <w:tc>
          <w:tcPr>
            <w:tcW w:w="992" w:type="dxa"/>
          </w:tcPr>
          <w:p w14:paraId="6D672E91"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2A726411" w14:textId="77777777" w:rsidR="0019705A" w:rsidRPr="00E44561" w:rsidRDefault="0019705A" w:rsidP="00E8003C">
            <w:pPr>
              <w:rPr>
                <w:rFonts w:ascii="Tahoma" w:hAnsi="Tahoma" w:cs="Tahoma"/>
              </w:rPr>
            </w:pPr>
            <w:r w:rsidRPr="006B32C4">
              <w:rPr>
                <w:rFonts w:cs="Arial"/>
              </w:rPr>
              <w:t xml:space="preserve">Field length – VARIABLE, minimum 1, maximum </w:t>
            </w:r>
            <w:r>
              <w:rPr>
                <w:rFonts w:cs="Arial"/>
              </w:rPr>
              <w:t xml:space="preserve">80 </w:t>
            </w:r>
            <w:r w:rsidRPr="006B32C4">
              <w:rPr>
                <w:rFonts w:cs="Arial"/>
              </w:rPr>
              <w:t>characters</w:t>
            </w:r>
          </w:p>
        </w:tc>
        <w:tc>
          <w:tcPr>
            <w:tcW w:w="2410" w:type="dxa"/>
          </w:tcPr>
          <w:p w14:paraId="0175AF87" w14:textId="77777777" w:rsidR="0019705A" w:rsidRPr="00E44561" w:rsidRDefault="0019705A" w:rsidP="00E8003C">
            <w:pPr>
              <w:rPr>
                <w:rFonts w:ascii="Tahoma" w:hAnsi="Tahoma" w:cs="Tahoma"/>
              </w:rPr>
            </w:pPr>
            <w:r w:rsidRPr="006B32C4">
              <w:rPr>
                <w:rFonts w:cs="Arial"/>
              </w:rPr>
              <w:t>Valid characters are alpha</w:t>
            </w:r>
            <w:r>
              <w:rPr>
                <w:rFonts w:cs="Arial"/>
              </w:rPr>
              <w:t xml:space="preserve">, </w:t>
            </w:r>
            <w:r w:rsidRPr="006B32C4">
              <w:rPr>
                <w:rFonts w:cs="Arial"/>
              </w:rPr>
              <w:t>blanks,</w:t>
            </w:r>
            <w:r>
              <w:rPr>
                <w:rFonts w:cs="Arial"/>
              </w:rPr>
              <w:t xml:space="preserve"> hyphens, apostrophes, commas, slash and back slash. </w:t>
            </w:r>
          </w:p>
        </w:tc>
      </w:tr>
      <w:tr w:rsidR="0019705A" w:rsidRPr="00E44561" w14:paraId="05290F3D" w14:textId="77777777" w:rsidTr="00E8003C">
        <w:tc>
          <w:tcPr>
            <w:tcW w:w="1809" w:type="dxa"/>
          </w:tcPr>
          <w:p w14:paraId="7412A552" w14:textId="77777777" w:rsidR="0019705A" w:rsidRPr="00E44561" w:rsidRDefault="0019705A" w:rsidP="00E8003C">
            <w:pPr>
              <w:rPr>
                <w:rFonts w:ascii="Tahoma" w:hAnsi="Tahoma" w:cs="Tahoma"/>
              </w:rPr>
            </w:pPr>
            <w:r w:rsidRPr="00C4235F">
              <w:rPr>
                <w:rFonts w:cs="Arial"/>
              </w:rPr>
              <w:t>Postcode</w:t>
            </w:r>
          </w:p>
        </w:tc>
        <w:tc>
          <w:tcPr>
            <w:tcW w:w="3828" w:type="dxa"/>
          </w:tcPr>
          <w:p w14:paraId="0A5D2CCC" w14:textId="77777777" w:rsidR="0019705A" w:rsidRPr="00E44561" w:rsidRDefault="0019705A" w:rsidP="00E8003C">
            <w:pPr>
              <w:adjustRightInd w:val="0"/>
              <w:rPr>
                <w:rFonts w:ascii="Tahoma" w:hAnsi="Tahoma" w:cs="Tahoma"/>
              </w:rPr>
            </w:pPr>
            <w:r w:rsidRPr="00C4235F">
              <w:rPr>
                <w:rFonts w:cs="Arial"/>
              </w:rPr>
              <w:t>Post code</w:t>
            </w:r>
          </w:p>
        </w:tc>
        <w:tc>
          <w:tcPr>
            <w:tcW w:w="1559" w:type="dxa"/>
          </w:tcPr>
          <w:p w14:paraId="338C3C7E"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25F971F6"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O</w:t>
            </w:r>
          </w:p>
        </w:tc>
        <w:tc>
          <w:tcPr>
            <w:tcW w:w="992" w:type="dxa"/>
          </w:tcPr>
          <w:p w14:paraId="6D95A914"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218465BE" w14:textId="77777777" w:rsidR="0019705A" w:rsidRPr="00E44561" w:rsidRDefault="0019705A" w:rsidP="00E8003C">
            <w:pPr>
              <w:rPr>
                <w:rFonts w:ascii="Tahoma" w:hAnsi="Tahoma" w:cs="Tahoma"/>
              </w:rPr>
            </w:pPr>
            <w:r w:rsidRPr="006B32C4">
              <w:rPr>
                <w:rFonts w:cs="Arial"/>
              </w:rPr>
              <w:t xml:space="preserve">Field length – VARIABLE, minimum </w:t>
            </w:r>
            <w:r>
              <w:rPr>
                <w:rFonts w:cs="Arial"/>
              </w:rPr>
              <w:t>4</w:t>
            </w:r>
            <w:r w:rsidRPr="006B32C4">
              <w:rPr>
                <w:rFonts w:cs="Arial"/>
              </w:rPr>
              <w:t xml:space="preserve">, maximum </w:t>
            </w:r>
            <w:r>
              <w:rPr>
                <w:rFonts w:cs="Arial"/>
              </w:rPr>
              <w:t xml:space="preserve">10 </w:t>
            </w:r>
            <w:r w:rsidRPr="006B32C4">
              <w:rPr>
                <w:rFonts w:cs="Arial"/>
              </w:rPr>
              <w:t>character</w:t>
            </w:r>
          </w:p>
        </w:tc>
        <w:tc>
          <w:tcPr>
            <w:tcW w:w="2410" w:type="dxa"/>
          </w:tcPr>
          <w:p w14:paraId="6F3FFF11" w14:textId="77777777" w:rsidR="0019705A" w:rsidRPr="00E44561" w:rsidRDefault="0019705A" w:rsidP="00E8003C">
            <w:pPr>
              <w:rPr>
                <w:rFonts w:ascii="Tahoma" w:hAnsi="Tahoma" w:cs="Tahoma"/>
              </w:rPr>
            </w:pPr>
            <w:r w:rsidRPr="00E44561">
              <w:rPr>
                <w:rFonts w:ascii="Tahoma" w:hAnsi="Tahoma" w:cs="Tahoma"/>
              </w:rPr>
              <w:t>Alpha Numerics are allowed. New Zealand addresses should have a valid NZ Post Postcode. International addresses will not be validated.</w:t>
            </w:r>
          </w:p>
        </w:tc>
      </w:tr>
      <w:tr w:rsidR="0019705A" w:rsidRPr="00E44561" w14:paraId="671C6ABF" w14:textId="77777777" w:rsidTr="00E8003C">
        <w:tc>
          <w:tcPr>
            <w:tcW w:w="1809" w:type="dxa"/>
          </w:tcPr>
          <w:p w14:paraId="133A458B" w14:textId="77777777" w:rsidR="0019705A" w:rsidRPr="00E44561" w:rsidRDefault="0019705A" w:rsidP="00E8003C">
            <w:pPr>
              <w:rPr>
                <w:rFonts w:ascii="Tahoma" w:hAnsi="Tahoma" w:cs="Tahoma"/>
              </w:rPr>
            </w:pPr>
            <w:r w:rsidRPr="00C4235F">
              <w:rPr>
                <w:rFonts w:cs="Arial"/>
              </w:rPr>
              <w:t>DPID</w:t>
            </w:r>
          </w:p>
        </w:tc>
        <w:tc>
          <w:tcPr>
            <w:tcW w:w="3828" w:type="dxa"/>
          </w:tcPr>
          <w:p w14:paraId="3D8AA9AE" w14:textId="77777777" w:rsidR="0019705A" w:rsidRPr="00E44561" w:rsidRDefault="0019705A" w:rsidP="00E8003C">
            <w:pPr>
              <w:adjustRightInd w:val="0"/>
              <w:rPr>
                <w:rFonts w:ascii="Tahoma" w:hAnsi="Tahoma" w:cs="Tahoma"/>
              </w:rPr>
            </w:pPr>
            <w:r w:rsidRPr="00C4235F">
              <w:rPr>
                <w:rFonts w:cs="Arial"/>
              </w:rPr>
              <w:t xml:space="preserve">Delivery Point Identifier as issued by </w:t>
            </w:r>
            <w:r>
              <w:rPr>
                <w:rFonts w:cs="Arial"/>
              </w:rPr>
              <w:t>NZPO.</w:t>
            </w:r>
            <w:r w:rsidRPr="00C4235F">
              <w:rPr>
                <w:rFonts w:cs="Arial"/>
              </w:rPr>
              <w:t xml:space="preserve"> A </w:t>
            </w:r>
            <w:r>
              <w:rPr>
                <w:rFonts w:cs="Arial"/>
              </w:rPr>
              <w:t xml:space="preserve">7 digit </w:t>
            </w:r>
            <w:r w:rsidRPr="00C4235F">
              <w:rPr>
                <w:rFonts w:cs="Arial"/>
              </w:rPr>
              <w:t xml:space="preserve">number that uniquely identifies a delivery point in </w:t>
            </w:r>
            <w:r>
              <w:rPr>
                <w:rFonts w:cs="Arial"/>
              </w:rPr>
              <w:t>New Zealand</w:t>
            </w:r>
            <w:r w:rsidRPr="00C4235F">
              <w:rPr>
                <w:rFonts w:cs="Arial"/>
              </w:rPr>
              <w:t>.</w:t>
            </w:r>
          </w:p>
        </w:tc>
        <w:tc>
          <w:tcPr>
            <w:tcW w:w="1559" w:type="dxa"/>
          </w:tcPr>
          <w:p w14:paraId="0B9C5D4B"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08B3BB00"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O</w:t>
            </w:r>
          </w:p>
        </w:tc>
        <w:tc>
          <w:tcPr>
            <w:tcW w:w="992" w:type="dxa"/>
          </w:tcPr>
          <w:p w14:paraId="72199DAD"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5BC2FC45" w14:textId="77777777" w:rsidR="0019705A" w:rsidRPr="00E44561" w:rsidRDefault="0019705A" w:rsidP="00E8003C">
            <w:pPr>
              <w:rPr>
                <w:rFonts w:ascii="Tahoma" w:hAnsi="Tahoma" w:cs="Tahoma"/>
              </w:rPr>
            </w:pPr>
            <w:r w:rsidRPr="006B32C4">
              <w:rPr>
                <w:rFonts w:cs="Arial"/>
              </w:rPr>
              <w:t xml:space="preserve">Field length – FIXED, </w:t>
            </w:r>
            <w:r>
              <w:rPr>
                <w:rFonts w:cs="Arial"/>
              </w:rPr>
              <w:t>7</w:t>
            </w:r>
            <w:r w:rsidRPr="006B32C4">
              <w:rPr>
                <w:rFonts w:cs="Arial"/>
              </w:rPr>
              <w:t xml:space="preserve"> character</w:t>
            </w:r>
          </w:p>
        </w:tc>
        <w:tc>
          <w:tcPr>
            <w:tcW w:w="2410" w:type="dxa"/>
          </w:tcPr>
          <w:p w14:paraId="6254B7CF" w14:textId="77777777" w:rsidR="0019705A" w:rsidRPr="00E44561" w:rsidRDefault="0019705A" w:rsidP="00E8003C">
            <w:pPr>
              <w:rPr>
                <w:rFonts w:ascii="Tahoma" w:hAnsi="Tahoma" w:cs="Tahoma"/>
              </w:rPr>
            </w:pPr>
            <w:r>
              <w:rPr>
                <w:rFonts w:cs="Arial"/>
              </w:rPr>
              <w:t>NZ addresses m</w:t>
            </w:r>
            <w:r w:rsidRPr="006B32C4">
              <w:rPr>
                <w:rFonts w:cs="Arial"/>
              </w:rPr>
              <w:t xml:space="preserve">ust </w:t>
            </w:r>
            <w:r>
              <w:rPr>
                <w:rFonts w:cs="Arial"/>
              </w:rPr>
              <w:t xml:space="preserve">have </w:t>
            </w:r>
            <w:r w:rsidRPr="006B32C4">
              <w:rPr>
                <w:rFonts w:cs="Arial"/>
              </w:rPr>
              <w:t xml:space="preserve">a valid </w:t>
            </w:r>
            <w:r>
              <w:rPr>
                <w:rFonts w:cs="Arial"/>
              </w:rPr>
              <w:t>New Zealand</w:t>
            </w:r>
            <w:r w:rsidRPr="006B32C4">
              <w:rPr>
                <w:rFonts w:cs="Arial"/>
              </w:rPr>
              <w:t xml:space="preserve"> Post DPID</w:t>
            </w:r>
            <w:r>
              <w:rPr>
                <w:rFonts w:cs="Arial"/>
              </w:rPr>
              <w:t>. International address are not validated.</w:t>
            </w:r>
          </w:p>
        </w:tc>
      </w:tr>
      <w:tr w:rsidR="0019705A" w:rsidRPr="00E44561" w14:paraId="38D15993" w14:textId="77777777" w:rsidTr="00E8003C">
        <w:tc>
          <w:tcPr>
            <w:tcW w:w="1809" w:type="dxa"/>
          </w:tcPr>
          <w:p w14:paraId="48380677" w14:textId="77777777" w:rsidR="0019705A" w:rsidRPr="00E44561" w:rsidRDefault="0019705A" w:rsidP="00E8003C">
            <w:pPr>
              <w:rPr>
                <w:rFonts w:ascii="Tahoma" w:hAnsi="Tahoma" w:cs="Tahoma"/>
              </w:rPr>
            </w:pPr>
            <w:r w:rsidRPr="00C4235F">
              <w:rPr>
                <w:rFonts w:cs="Arial"/>
              </w:rPr>
              <w:t>Country</w:t>
            </w:r>
          </w:p>
        </w:tc>
        <w:tc>
          <w:tcPr>
            <w:tcW w:w="3828" w:type="dxa"/>
          </w:tcPr>
          <w:p w14:paraId="285CDE58" w14:textId="77777777" w:rsidR="0019705A" w:rsidRPr="00E44561" w:rsidRDefault="0019705A" w:rsidP="00E8003C">
            <w:pPr>
              <w:adjustRightInd w:val="0"/>
              <w:rPr>
                <w:rFonts w:ascii="Tahoma" w:hAnsi="Tahoma" w:cs="Tahoma"/>
              </w:rPr>
            </w:pPr>
            <w:r w:rsidRPr="00C4235F">
              <w:rPr>
                <w:rFonts w:cs="Arial"/>
              </w:rPr>
              <w:t>If an overseas address then name of country</w:t>
            </w:r>
          </w:p>
        </w:tc>
        <w:tc>
          <w:tcPr>
            <w:tcW w:w="1559" w:type="dxa"/>
          </w:tcPr>
          <w:p w14:paraId="0DCAAB04"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Product</w:t>
            </w:r>
          </w:p>
        </w:tc>
        <w:tc>
          <w:tcPr>
            <w:tcW w:w="1134" w:type="dxa"/>
          </w:tcPr>
          <w:p w14:paraId="330F7226" w14:textId="77777777" w:rsidR="0019705A" w:rsidRPr="00E44561" w:rsidRDefault="0019705A" w:rsidP="00E8003C">
            <w:pPr>
              <w:pStyle w:val="ListParagraph"/>
              <w:adjustRightInd w:val="0"/>
              <w:ind w:left="0"/>
              <w:jc w:val="center"/>
              <w:rPr>
                <w:rFonts w:ascii="Tahoma" w:hAnsi="Tahoma" w:cs="Tahoma"/>
                <w:sz w:val="20"/>
                <w:szCs w:val="20"/>
              </w:rPr>
            </w:pPr>
            <w:r w:rsidRPr="00C4235F">
              <w:rPr>
                <w:rFonts w:ascii="Arial" w:hAnsi="Arial" w:cs="Arial"/>
                <w:sz w:val="20"/>
                <w:szCs w:val="20"/>
              </w:rPr>
              <w:t>C</w:t>
            </w:r>
          </w:p>
        </w:tc>
        <w:tc>
          <w:tcPr>
            <w:tcW w:w="992" w:type="dxa"/>
          </w:tcPr>
          <w:p w14:paraId="729AF065" w14:textId="77777777" w:rsidR="0019705A" w:rsidRPr="00E44561" w:rsidRDefault="0019705A" w:rsidP="00E8003C">
            <w:pPr>
              <w:adjustRightInd w:val="0"/>
              <w:jc w:val="center"/>
              <w:rPr>
                <w:rFonts w:ascii="Tahoma" w:hAnsi="Tahoma" w:cs="Tahoma"/>
              </w:rPr>
            </w:pPr>
            <w:r>
              <w:rPr>
                <w:rFonts w:cs="Arial"/>
              </w:rPr>
              <w:t>Y</w:t>
            </w:r>
          </w:p>
        </w:tc>
        <w:tc>
          <w:tcPr>
            <w:tcW w:w="2268" w:type="dxa"/>
          </w:tcPr>
          <w:p w14:paraId="3D0555AB" w14:textId="77777777" w:rsidR="0019705A" w:rsidRPr="00E44561" w:rsidRDefault="0019705A" w:rsidP="00E8003C">
            <w:pPr>
              <w:rPr>
                <w:rFonts w:ascii="Tahoma" w:hAnsi="Tahoma" w:cs="Tahoma"/>
              </w:rPr>
            </w:pPr>
            <w:r w:rsidRPr="006B32C4">
              <w:rPr>
                <w:rFonts w:cs="Arial"/>
              </w:rPr>
              <w:t xml:space="preserve">Field length – VARIABLE, minimum </w:t>
            </w:r>
            <w:r>
              <w:rPr>
                <w:rFonts w:cs="Arial"/>
              </w:rPr>
              <w:t>2</w:t>
            </w:r>
            <w:r w:rsidRPr="006B32C4">
              <w:rPr>
                <w:rFonts w:cs="Arial"/>
              </w:rPr>
              <w:t>, maximum 5</w:t>
            </w:r>
            <w:r>
              <w:rPr>
                <w:rFonts w:cs="Arial"/>
              </w:rPr>
              <w:t>0</w:t>
            </w:r>
            <w:r w:rsidRPr="006B32C4">
              <w:rPr>
                <w:rFonts w:cs="Arial"/>
              </w:rPr>
              <w:t xml:space="preserve"> characters</w:t>
            </w:r>
          </w:p>
        </w:tc>
        <w:tc>
          <w:tcPr>
            <w:tcW w:w="2410" w:type="dxa"/>
          </w:tcPr>
          <w:p w14:paraId="10B44815" w14:textId="77777777" w:rsidR="0019705A" w:rsidRDefault="0019705A" w:rsidP="00E8003C">
            <w:pPr>
              <w:rPr>
                <w:rFonts w:cs="Arial"/>
              </w:rPr>
            </w:pPr>
            <w:r w:rsidRPr="006B32C4">
              <w:rPr>
                <w:rFonts w:cs="Arial"/>
              </w:rPr>
              <w:t xml:space="preserve">Valid characters are Alpha, Blanks and Hyphens. </w:t>
            </w:r>
          </w:p>
          <w:p w14:paraId="6F3E01A0" w14:textId="77777777" w:rsidR="0019705A" w:rsidRPr="00A84AE1" w:rsidRDefault="0019705A" w:rsidP="00E8003C">
            <w:pPr>
              <w:rPr>
                <w:rFonts w:cs="Arial"/>
              </w:rPr>
            </w:pPr>
            <w:r>
              <w:rPr>
                <w:rFonts w:cs="Arial"/>
              </w:rPr>
              <w:t>If Country is blank NZ is assumed</w:t>
            </w:r>
          </w:p>
        </w:tc>
      </w:tr>
    </w:tbl>
    <w:p w14:paraId="52663F62" w14:textId="77777777" w:rsidR="004206B9" w:rsidRDefault="004206B9" w:rsidP="004206B9">
      <w:pPr>
        <w:outlineLvl w:val="2"/>
        <w:rPr>
          <w:rFonts w:ascii="Tahoma" w:hAnsi="Tahoma" w:cs="Tahoma"/>
          <w:b/>
        </w:rPr>
      </w:pPr>
    </w:p>
    <w:p w14:paraId="379A6A6B" w14:textId="77777777" w:rsidR="004206B9" w:rsidRPr="006F0800" w:rsidRDefault="004206B9" w:rsidP="004206B9">
      <w:pPr>
        <w:rPr>
          <w:rFonts w:ascii="Tahoma" w:hAnsi="Tahoma" w:cs="Tahoma"/>
          <w:b/>
          <w:sz w:val="22"/>
        </w:rPr>
      </w:pPr>
      <w:r w:rsidRPr="006F0800">
        <w:rPr>
          <w:rFonts w:ascii="Tahoma" w:eastAsia="Times New Roman" w:hAnsi="Tahoma" w:cs="Tahoma"/>
          <w:b/>
          <w:sz w:val="22"/>
          <w:lang w:val="en-NZ" w:eastAsia="zh-CN"/>
        </w:rPr>
        <w:t xml:space="preserve">Correcting Unformatted Address </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3828"/>
        <w:gridCol w:w="1559"/>
        <w:gridCol w:w="1134"/>
        <w:gridCol w:w="992"/>
        <w:gridCol w:w="2268"/>
        <w:gridCol w:w="2410"/>
      </w:tblGrid>
      <w:tr w:rsidR="0019705A" w:rsidRPr="00E44561" w14:paraId="08C60153" w14:textId="77777777" w:rsidTr="00E8003C">
        <w:trPr>
          <w:tblHeader/>
        </w:trPr>
        <w:tc>
          <w:tcPr>
            <w:tcW w:w="1809" w:type="dxa"/>
            <w:shd w:val="clear" w:color="auto" w:fill="FFC000"/>
          </w:tcPr>
          <w:p w14:paraId="39F16037" w14:textId="77777777" w:rsidR="0019705A" w:rsidRPr="00E44561" w:rsidRDefault="0019705A" w:rsidP="00E8003C">
            <w:pPr>
              <w:jc w:val="center"/>
              <w:rPr>
                <w:rFonts w:ascii="Tahoma" w:hAnsi="Tahoma" w:cs="Tahoma"/>
                <w:b/>
                <w:lang w:val="en-NZ"/>
              </w:rPr>
            </w:pPr>
            <w:r w:rsidRPr="00E44561">
              <w:rPr>
                <w:rFonts w:ascii="Tahoma" w:hAnsi="Tahoma" w:cs="Tahoma"/>
                <w:b/>
                <w:lang w:val="en-NZ"/>
              </w:rPr>
              <w:t>Element name</w:t>
            </w:r>
          </w:p>
        </w:tc>
        <w:tc>
          <w:tcPr>
            <w:tcW w:w="3828" w:type="dxa"/>
            <w:shd w:val="clear" w:color="auto" w:fill="FFC000"/>
          </w:tcPr>
          <w:p w14:paraId="7C04F38C" w14:textId="77777777" w:rsidR="0019705A" w:rsidRPr="00E44561" w:rsidRDefault="0019705A" w:rsidP="00E8003C">
            <w:pPr>
              <w:jc w:val="center"/>
              <w:rPr>
                <w:rFonts w:ascii="Tahoma" w:hAnsi="Tahoma" w:cs="Tahoma"/>
                <w:b/>
                <w:lang w:val="en-NZ"/>
              </w:rPr>
            </w:pPr>
            <w:r w:rsidRPr="00E44561">
              <w:rPr>
                <w:rFonts w:ascii="Tahoma" w:hAnsi="Tahoma" w:cs="Tahoma"/>
                <w:b/>
                <w:lang w:val="en-NZ"/>
              </w:rPr>
              <w:t>Description</w:t>
            </w:r>
          </w:p>
        </w:tc>
        <w:tc>
          <w:tcPr>
            <w:tcW w:w="1559" w:type="dxa"/>
            <w:shd w:val="clear" w:color="auto" w:fill="FFC000"/>
          </w:tcPr>
          <w:p w14:paraId="65002C55" w14:textId="77777777" w:rsidR="0019705A" w:rsidRPr="00E44561" w:rsidRDefault="0019705A" w:rsidP="00E8003C">
            <w:pPr>
              <w:jc w:val="center"/>
              <w:rPr>
                <w:rFonts w:ascii="Tahoma" w:hAnsi="Tahoma" w:cs="Tahoma"/>
                <w:b/>
                <w:lang w:val="en-NZ"/>
              </w:rPr>
            </w:pPr>
            <w:r w:rsidRPr="00E44561">
              <w:rPr>
                <w:rFonts w:ascii="Tahoma" w:hAnsi="Tahoma" w:cs="Tahoma"/>
                <w:b/>
                <w:lang w:val="en-NZ"/>
              </w:rPr>
              <w:t>Purpose</w:t>
            </w:r>
          </w:p>
        </w:tc>
        <w:tc>
          <w:tcPr>
            <w:tcW w:w="1134" w:type="dxa"/>
            <w:shd w:val="clear" w:color="auto" w:fill="FFC000"/>
          </w:tcPr>
          <w:p w14:paraId="52B19710" w14:textId="77777777" w:rsidR="0019705A" w:rsidRPr="00E44561" w:rsidRDefault="0019705A" w:rsidP="00E8003C">
            <w:pPr>
              <w:jc w:val="center"/>
              <w:rPr>
                <w:rFonts w:ascii="Tahoma" w:hAnsi="Tahoma" w:cs="Tahoma"/>
                <w:b/>
                <w:lang w:val="en-NZ"/>
              </w:rPr>
            </w:pPr>
            <w:r w:rsidRPr="00E44561">
              <w:rPr>
                <w:rFonts w:ascii="Tahoma" w:hAnsi="Tahoma" w:cs="Tahoma"/>
                <w:b/>
                <w:lang w:val="en-NZ"/>
              </w:rPr>
              <w:t>M/C/O</w:t>
            </w:r>
          </w:p>
        </w:tc>
        <w:tc>
          <w:tcPr>
            <w:tcW w:w="992" w:type="dxa"/>
            <w:shd w:val="clear" w:color="auto" w:fill="FFC000"/>
          </w:tcPr>
          <w:p w14:paraId="01FD2705" w14:textId="77777777" w:rsidR="0019705A" w:rsidRPr="00E44561" w:rsidRDefault="00F50348" w:rsidP="00F50348">
            <w:pPr>
              <w:jc w:val="center"/>
              <w:rPr>
                <w:rFonts w:ascii="Tahoma" w:hAnsi="Tahoma" w:cs="Tahoma"/>
                <w:b/>
                <w:lang w:val="en-NZ"/>
              </w:rPr>
            </w:pPr>
            <w:r>
              <w:rPr>
                <w:rFonts w:ascii="Tahoma" w:hAnsi="Tahoma" w:cs="Tahoma"/>
                <w:b/>
                <w:lang w:val="en-NZ"/>
              </w:rPr>
              <w:t>Co</w:t>
            </w:r>
          </w:p>
        </w:tc>
        <w:tc>
          <w:tcPr>
            <w:tcW w:w="2268" w:type="dxa"/>
            <w:shd w:val="clear" w:color="auto" w:fill="FFC000"/>
          </w:tcPr>
          <w:p w14:paraId="67CE9500" w14:textId="77777777" w:rsidR="0019705A" w:rsidRPr="00E44561" w:rsidRDefault="0019705A" w:rsidP="00E8003C">
            <w:pPr>
              <w:jc w:val="center"/>
              <w:rPr>
                <w:rFonts w:ascii="Tahoma" w:hAnsi="Tahoma" w:cs="Tahoma"/>
                <w:b/>
                <w:lang w:val="en-NZ"/>
              </w:rPr>
            </w:pPr>
            <w:r w:rsidRPr="00E44561">
              <w:rPr>
                <w:rFonts w:ascii="Tahoma" w:hAnsi="Tahoma" w:cs="Tahoma"/>
                <w:b/>
                <w:lang w:val="en-NZ"/>
              </w:rPr>
              <w:t>Data Type and Size</w:t>
            </w:r>
          </w:p>
        </w:tc>
        <w:tc>
          <w:tcPr>
            <w:tcW w:w="2410" w:type="dxa"/>
            <w:shd w:val="clear" w:color="auto" w:fill="FFC000"/>
          </w:tcPr>
          <w:p w14:paraId="7B3704F4" w14:textId="77777777" w:rsidR="0019705A" w:rsidRPr="00E44561" w:rsidRDefault="0019705A" w:rsidP="00E8003C">
            <w:pPr>
              <w:jc w:val="center"/>
              <w:rPr>
                <w:rFonts w:ascii="Tahoma" w:hAnsi="Tahoma" w:cs="Tahoma"/>
                <w:b/>
                <w:lang w:val="en-NZ"/>
              </w:rPr>
            </w:pPr>
            <w:r w:rsidRPr="00E44561">
              <w:rPr>
                <w:rFonts w:ascii="Tahoma" w:hAnsi="Tahoma" w:cs="Tahoma"/>
                <w:b/>
                <w:lang w:val="en-NZ"/>
              </w:rPr>
              <w:t>Validation Rules</w:t>
            </w:r>
          </w:p>
        </w:tc>
      </w:tr>
      <w:tr w:rsidR="0019705A" w:rsidRPr="00E44561" w14:paraId="59C2DEFF" w14:textId="77777777" w:rsidTr="00E8003C">
        <w:tc>
          <w:tcPr>
            <w:tcW w:w="1809" w:type="dxa"/>
          </w:tcPr>
          <w:p w14:paraId="2F2D8A38" w14:textId="77777777" w:rsidR="0019705A" w:rsidRPr="00E44561" w:rsidRDefault="0019705A" w:rsidP="00E8003C">
            <w:pPr>
              <w:rPr>
                <w:rFonts w:ascii="Tahoma" w:hAnsi="Tahoma" w:cs="Tahoma"/>
              </w:rPr>
            </w:pPr>
            <w:r w:rsidRPr="00E44561">
              <w:rPr>
                <w:rFonts w:ascii="Tahoma" w:hAnsi="Tahoma" w:cs="Tahoma"/>
              </w:rPr>
              <w:t>Address Type</w:t>
            </w:r>
          </w:p>
        </w:tc>
        <w:tc>
          <w:tcPr>
            <w:tcW w:w="3828" w:type="dxa"/>
          </w:tcPr>
          <w:p w14:paraId="011C619C" w14:textId="77777777" w:rsidR="0019705A" w:rsidRDefault="0019705A" w:rsidP="00E8003C">
            <w:pPr>
              <w:rPr>
                <w:rFonts w:ascii="Tahoma" w:hAnsi="Tahoma" w:cs="Tahoma"/>
              </w:rPr>
            </w:pPr>
            <w:r w:rsidRPr="00E44561">
              <w:rPr>
                <w:rFonts w:ascii="Tahoma" w:hAnsi="Tahoma" w:cs="Tahoma"/>
              </w:rPr>
              <w:t>Type of Address being reported</w:t>
            </w:r>
          </w:p>
          <w:p w14:paraId="38D95A4A" w14:textId="77777777" w:rsidR="0039233F" w:rsidRPr="00E44561" w:rsidRDefault="0039233F" w:rsidP="00E8003C">
            <w:pPr>
              <w:rPr>
                <w:rFonts w:ascii="Tahoma" w:hAnsi="Tahoma" w:cs="Tahoma"/>
              </w:rPr>
            </w:pPr>
            <w:r>
              <w:rPr>
                <w:rFonts w:ascii="Tahoma" w:hAnsi="Tahoma" w:cs="Tahoma"/>
              </w:rPr>
              <w:t>Must be reported for an Address Correction</w:t>
            </w:r>
          </w:p>
        </w:tc>
        <w:tc>
          <w:tcPr>
            <w:tcW w:w="1559" w:type="dxa"/>
          </w:tcPr>
          <w:p w14:paraId="0569A0B4" w14:textId="77777777" w:rsidR="0019705A" w:rsidRPr="00E44561" w:rsidRDefault="0019705A" w:rsidP="00E8003C">
            <w:pPr>
              <w:adjustRightInd w:val="0"/>
              <w:jc w:val="center"/>
              <w:rPr>
                <w:rFonts w:ascii="Tahoma" w:hAnsi="Tahoma" w:cs="Tahoma"/>
              </w:rPr>
            </w:pPr>
            <w:r w:rsidRPr="00E44561">
              <w:rPr>
                <w:rFonts w:ascii="Tahoma" w:hAnsi="Tahoma" w:cs="Tahoma"/>
              </w:rPr>
              <w:t>Product</w:t>
            </w:r>
          </w:p>
        </w:tc>
        <w:tc>
          <w:tcPr>
            <w:tcW w:w="1134" w:type="dxa"/>
          </w:tcPr>
          <w:p w14:paraId="4046D3D6" w14:textId="77777777" w:rsidR="0019705A" w:rsidRPr="00E44561" w:rsidRDefault="0019705A" w:rsidP="00E8003C">
            <w:pPr>
              <w:adjustRightInd w:val="0"/>
              <w:jc w:val="center"/>
              <w:rPr>
                <w:rFonts w:ascii="Tahoma" w:hAnsi="Tahoma" w:cs="Tahoma"/>
              </w:rPr>
            </w:pPr>
            <w:r w:rsidRPr="00E44561">
              <w:rPr>
                <w:rFonts w:ascii="Tahoma" w:hAnsi="Tahoma" w:cs="Tahoma"/>
              </w:rPr>
              <w:t>M</w:t>
            </w:r>
          </w:p>
        </w:tc>
        <w:tc>
          <w:tcPr>
            <w:tcW w:w="992" w:type="dxa"/>
          </w:tcPr>
          <w:p w14:paraId="7839864A" w14:textId="77777777" w:rsidR="0019705A" w:rsidRPr="00E44561" w:rsidRDefault="0019705A" w:rsidP="00E8003C">
            <w:pPr>
              <w:adjustRightInd w:val="0"/>
              <w:jc w:val="center"/>
              <w:rPr>
                <w:rFonts w:ascii="Tahoma" w:hAnsi="Tahoma" w:cs="Tahoma"/>
              </w:rPr>
            </w:pPr>
            <w:r w:rsidRPr="00E44561">
              <w:rPr>
                <w:rFonts w:ascii="Tahoma" w:hAnsi="Tahoma" w:cs="Tahoma"/>
              </w:rPr>
              <w:t>N/A</w:t>
            </w:r>
          </w:p>
        </w:tc>
        <w:tc>
          <w:tcPr>
            <w:tcW w:w="2268" w:type="dxa"/>
          </w:tcPr>
          <w:p w14:paraId="51E1C502" w14:textId="77777777" w:rsidR="0019705A" w:rsidRPr="00E44561" w:rsidRDefault="0019705A" w:rsidP="00E8003C">
            <w:pPr>
              <w:rPr>
                <w:rFonts w:ascii="Tahoma" w:hAnsi="Tahoma" w:cs="Tahoma"/>
              </w:rPr>
            </w:pPr>
            <w:r w:rsidRPr="00E44561">
              <w:rPr>
                <w:rFonts w:ascii="Tahoma" w:hAnsi="Tahoma" w:cs="Tahoma"/>
              </w:rPr>
              <w:t>Field length – Fixed 1 character</w:t>
            </w:r>
          </w:p>
        </w:tc>
        <w:tc>
          <w:tcPr>
            <w:tcW w:w="2410" w:type="dxa"/>
          </w:tcPr>
          <w:p w14:paraId="5D4FCEF1" w14:textId="77777777" w:rsidR="0019705A" w:rsidRPr="00E44561" w:rsidRDefault="00A42EA2" w:rsidP="00A42EA2">
            <w:pPr>
              <w:rPr>
                <w:rFonts w:ascii="Tahoma" w:hAnsi="Tahoma" w:cs="Tahoma"/>
              </w:rPr>
            </w:pPr>
            <w:r>
              <w:rPr>
                <w:rFonts w:ascii="Tahoma" w:hAnsi="Tahoma" w:cs="Tahoma"/>
              </w:rPr>
              <w:t>Refer table 17</w:t>
            </w:r>
            <w:r w:rsidR="0019705A" w:rsidRPr="00E44561">
              <w:rPr>
                <w:rFonts w:ascii="Tahoma" w:hAnsi="Tahoma" w:cs="Tahoma"/>
              </w:rPr>
              <w:t>.</w:t>
            </w:r>
            <w:r w:rsidR="00FD694E">
              <w:rPr>
                <w:rFonts w:ascii="Tahoma" w:hAnsi="Tahoma" w:cs="Tahoma"/>
              </w:rPr>
              <w:t>5</w:t>
            </w:r>
            <w:r w:rsidR="0019705A" w:rsidRPr="00E44561">
              <w:rPr>
                <w:rFonts w:ascii="Tahoma" w:hAnsi="Tahoma" w:cs="Tahoma"/>
              </w:rPr>
              <w:t xml:space="preserve"> for valid values</w:t>
            </w:r>
          </w:p>
        </w:tc>
      </w:tr>
      <w:tr w:rsidR="0019705A" w:rsidRPr="00E44561" w14:paraId="0207E90A" w14:textId="77777777" w:rsidTr="00E8003C">
        <w:tc>
          <w:tcPr>
            <w:tcW w:w="1809" w:type="dxa"/>
          </w:tcPr>
          <w:p w14:paraId="23F1C89C" w14:textId="77777777" w:rsidR="0019705A" w:rsidRPr="00E44561" w:rsidRDefault="0019705A" w:rsidP="00E8003C">
            <w:pPr>
              <w:rPr>
                <w:rFonts w:ascii="Tahoma" w:hAnsi="Tahoma" w:cs="Tahoma"/>
              </w:rPr>
            </w:pPr>
            <w:r w:rsidRPr="00E44561">
              <w:rPr>
                <w:rFonts w:ascii="Tahoma" w:hAnsi="Tahoma" w:cs="Tahoma"/>
              </w:rPr>
              <w:t>Unformatted Address Line 1</w:t>
            </w:r>
          </w:p>
        </w:tc>
        <w:tc>
          <w:tcPr>
            <w:tcW w:w="3828" w:type="dxa"/>
          </w:tcPr>
          <w:p w14:paraId="0DA9D8B3" w14:textId="77777777" w:rsidR="0019705A" w:rsidRPr="00E44561" w:rsidRDefault="0019705A" w:rsidP="00E8003C">
            <w:pPr>
              <w:rPr>
                <w:rFonts w:ascii="Tahoma" w:hAnsi="Tahoma" w:cs="Tahoma"/>
              </w:rPr>
            </w:pPr>
            <w:r w:rsidRPr="00E44561">
              <w:rPr>
                <w:rFonts w:ascii="Tahoma" w:hAnsi="Tahoma" w:cs="Tahoma"/>
              </w:rPr>
              <w:t>Free-form Address elements, if able to delimit the elements use a | (pipe)</w:t>
            </w:r>
          </w:p>
          <w:p w14:paraId="47EAFE34" w14:textId="77777777" w:rsidR="0019705A" w:rsidRPr="00E44561" w:rsidRDefault="0019705A" w:rsidP="00E8003C">
            <w:pPr>
              <w:rPr>
                <w:rFonts w:ascii="Tahoma" w:hAnsi="Tahoma" w:cs="Tahoma"/>
              </w:rPr>
            </w:pPr>
            <w:r w:rsidRPr="00E44561">
              <w:rPr>
                <w:rFonts w:ascii="Tahoma" w:hAnsi="Tahoma" w:cs="Tahoma"/>
              </w:rPr>
              <w:t xml:space="preserve">If supplying only this line, must contain a minimum set of Address data elements to identify a valid unique address. </w:t>
            </w:r>
          </w:p>
          <w:p w14:paraId="1D26ED0E" w14:textId="77777777" w:rsidR="0019705A" w:rsidRPr="00E44561" w:rsidRDefault="0019705A" w:rsidP="00E8003C">
            <w:pPr>
              <w:rPr>
                <w:rFonts w:ascii="Tahoma" w:hAnsi="Tahoma" w:cs="Tahoma"/>
                <w:lang w:val="en-NZ" w:eastAsia="en-NZ"/>
              </w:rPr>
            </w:pPr>
            <w:r w:rsidRPr="00E44561">
              <w:rPr>
                <w:rFonts w:ascii="Tahoma" w:hAnsi="Tahoma" w:cs="Tahoma"/>
              </w:rPr>
              <w:t>Mandatory if supplying an Unformatted Address</w:t>
            </w:r>
          </w:p>
        </w:tc>
        <w:tc>
          <w:tcPr>
            <w:tcW w:w="1559" w:type="dxa"/>
          </w:tcPr>
          <w:p w14:paraId="7960F598" w14:textId="77777777" w:rsidR="0019705A" w:rsidRPr="00E44561" w:rsidRDefault="0019705A" w:rsidP="00E8003C">
            <w:pPr>
              <w:adjustRightInd w:val="0"/>
              <w:jc w:val="center"/>
              <w:rPr>
                <w:rFonts w:ascii="Tahoma" w:hAnsi="Tahoma" w:cs="Tahoma"/>
              </w:rPr>
            </w:pPr>
            <w:r w:rsidRPr="00E44561">
              <w:rPr>
                <w:rFonts w:ascii="Tahoma" w:hAnsi="Tahoma" w:cs="Tahoma"/>
              </w:rPr>
              <w:t>Product</w:t>
            </w:r>
          </w:p>
        </w:tc>
        <w:tc>
          <w:tcPr>
            <w:tcW w:w="1134" w:type="dxa"/>
          </w:tcPr>
          <w:p w14:paraId="17BABB50" w14:textId="77777777" w:rsidR="0019705A" w:rsidRPr="00E44561" w:rsidRDefault="0019705A" w:rsidP="00E8003C">
            <w:pPr>
              <w:adjustRightInd w:val="0"/>
              <w:jc w:val="center"/>
              <w:rPr>
                <w:rFonts w:ascii="Tahoma" w:hAnsi="Tahoma" w:cs="Tahoma"/>
              </w:rPr>
            </w:pPr>
            <w:r w:rsidRPr="00E44561">
              <w:rPr>
                <w:rFonts w:ascii="Tahoma" w:hAnsi="Tahoma" w:cs="Tahoma"/>
              </w:rPr>
              <w:t>M</w:t>
            </w:r>
          </w:p>
        </w:tc>
        <w:tc>
          <w:tcPr>
            <w:tcW w:w="992" w:type="dxa"/>
          </w:tcPr>
          <w:p w14:paraId="71B09F89"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1FE542CF" w14:textId="77777777" w:rsidR="0019705A" w:rsidRPr="00E44561" w:rsidRDefault="0019705A" w:rsidP="00E8003C">
            <w:pPr>
              <w:rPr>
                <w:rFonts w:ascii="Tahoma" w:hAnsi="Tahoma" w:cs="Tahoma"/>
              </w:rPr>
            </w:pPr>
            <w:r w:rsidRPr="00E44561">
              <w:rPr>
                <w:rFonts w:ascii="Tahoma" w:hAnsi="Tahoma" w:cs="Tahoma"/>
              </w:rPr>
              <w:t>Field length – VARIABLE, minimum 10, maximum 340 characters</w:t>
            </w:r>
          </w:p>
        </w:tc>
        <w:tc>
          <w:tcPr>
            <w:tcW w:w="2410" w:type="dxa"/>
          </w:tcPr>
          <w:p w14:paraId="3940B260" w14:textId="77777777" w:rsidR="0019705A" w:rsidRPr="00E44561" w:rsidRDefault="0019705A" w:rsidP="004C5D08">
            <w:pPr>
              <w:rPr>
                <w:rFonts w:ascii="Tahoma" w:hAnsi="Tahoma" w:cs="Tahoma"/>
              </w:rPr>
            </w:pPr>
          </w:p>
        </w:tc>
      </w:tr>
      <w:tr w:rsidR="0019705A" w:rsidRPr="00E44561" w14:paraId="38A53C66" w14:textId="77777777" w:rsidTr="00E8003C">
        <w:tc>
          <w:tcPr>
            <w:tcW w:w="1809" w:type="dxa"/>
          </w:tcPr>
          <w:p w14:paraId="0483E826" w14:textId="77777777" w:rsidR="0019705A" w:rsidRPr="00E44561" w:rsidRDefault="0019705A" w:rsidP="00E8003C">
            <w:pPr>
              <w:rPr>
                <w:rFonts w:ascii="Tahoma" w:hAnsi="Tahoma" w:cs="Tahoma"/>
              </w:rPr>
            </w:pPr>
            <w:r w:rsidRPr="00E44561">
              <w:rPr>
                <w:rFonts w:ascii="Tahoma" w:hAnsi="Tahoma" w:cs="Tahoma"/>
              </w:rPr>
              <w:t>Unformatted Address Line 2</w:t>
            </w:r>
          </w:p>
        </w:tc>
        <w:tc>
          <w:tcPr>
            <w:tcW w:w="3828" w:type="dxa"/>
          </w:tcPr>
          <w:p w14:paraId="536DA02B" w14:textId="77777777" w:rsidR="0019705A" w:rsidRPr="00E44561" w:rsidRDefault="0019705A" w:rsidP="00E8003C">
            <w:pPr>
              <w:rPr>
                <w:rFonts w:ascii="Tahoma" w:hAnsi="Tahoma" w:cs="Tahoma"/>
                <w:lang w:val="en-NZ" w:eastAsia="en-NZ"/>
              </w:rPr>
            </w:pPr>
            <w:r w:rsidRPr="00E44561">
              <w:rPr>
                <w:rFonts w:ascii="Tahoma" w:hAnsi="Tahoma" w:cs="Tahoma"/>
              </w:rPr>
              <w:t>Free-form Address elements, if able to delimit the elements use a | (pipe)</w:t>
            </w:r>
          </w:p>
        </w:tc>
        <w:tc>
          <w:tcPr>
            <w:tcW w:w="1559" w:type="dxa"/>
          </w:tcPr>
          <w:p w14:paraId="2FA68274" w14:textId="77777777" w:rsidR="0019705A" w:rsidRPr="00E44561" w:rsidRDefault="0019705A" w:rsidP="00E8003C">
            <w:pPr>
              <w:adjustRightInd w:val="0"/>
              <w:jc w:val="center"/>
              <w:rPr>
                <w:rFonts w:ascii="Tahoma" w:hAnsi="Tahoma" w:cs="Tahoma"/>
              </w:rPr>
            </w:pPr>
            <w:r w:rsidRPr="00E44561">
              <w:rPr>
                <w:rFonts w:ascii="Tahoma" w:hAnsi="Tahoma" w:cs="Tahoma"/>
              </w:rPr>
              <w:t>Product</w:t>
            </w:r>
          </w:p>
        </w:tc>
        <w:tc>
          <w:tcPr>
            <w:tcW w:w="1134" w:type="dxa"/>
          </w:tcPr>
          <w:p w14:paraId="21E77BD4" w14:textId="77777777" w:rsidR="0019705A" w:rsidRPr="00E44561" w:rsidRDefault="0019705A" w:rsidP="00E8003C">
            <w:pPr>
              <w:adjustRightInd w:val="0"/>
              <w:jc w:val="center"/>
              <w:rPr>
                <w:rFonts w:ascii="Tahoma" w:hAnsi="Tahoma" w:cs="Tahoma"/>
              </w:rPr>
            </w:pPr>
            <w:r w:rsidRPr="00E44561">
              <w:rPr>
                <w:rFonts w:ascii="Tahoma" w:hAnsi="Tahoma" w:cs="Tahoma"/>
              </w:rPr>
              <w:t>O</w:t>
            </w:r>
          </w:p>
        </w:tc>
        <w:tc>
          <w:tcPr>
            <w:tcW w:w="992" w:type="dxa"/>
          </w:tcPr>
          <w:p w14:paraId="488625C5"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5D63C16B" w14:textId="77777777" w:rsidR="0019705A" w:rsidRPr="00E44561" w:rsidRDefault="0019705A" w:rsidP="00E8003C">
            <w:pPr>
              <w:rPr>
                <w:rFonts w:ascii="Tahoma" w:hAnsi="Tahoma" w:cs="Tahoma"/>
              </w:rPr>
            </w:pPr>
            <w:r w:rsidRPr="00E44561">
              <w:rPr>
                <w:rFonts w:ascii="Tahoma" w:hAnsi="Tahoma" w:cs="Tahoma"/>
              </w:rPr>
              <w:t>Field length – VARIABLE, minimum 1, maximum 340 characters</w:t>
            </w:r>
          </w:p>
        </w:tc>
        <w:tc>
          <w:tcPr>
            <w:tcW w:w="2410" w:type="dxa"/>
          </w:tcPr>
          <w:p w14:paraId="57001151" w14:textId="77777777" w:rsidR="0019705A" w:rsidRPr="00E44561" w:rsidRDefault="00DD6BE1" w:rsidP="00E8003C">
            <w:pPr>
              <w:rPr>
                <w:rFonts w:ascii="Tahoma" w:hAnsi="Tahoma" w:cs="Tahoma"/>
                <w:b/>
              </w:rPr>
            </w:pPr>
            <w:r w:rsidRPr="00E44561">
              <w:rPr>
                <w:rFonts w:ascii="Tahoma" w:hAnsi="Tahoma" w:cs="Tahoma"/>
              </w:rPr>
              <w:t xml:space="preserve">Valid characters are alpha, </w:t>
            </w:r>
            <w:r>
              <w:rPr>
                <w:rFonts w:ascii="Tahoma" w:hAnsi="Tahoma" w:cs="Tahoma"/>
              </w:rPr>
              <w:t xml:space="preserve">numeric, </w:t>
            </w:r>
            <w:r w:rsidRPr="00E44561">
              <w:rPr>
                <w:rFonts w:ascii="Tahoma" w:hAnsi="Tahoma" w:cs="Tahoma"/>
              </w:rPr>
              <w:t>blanks, hyphens, apostrophes, commas, slash and back slash.</w:t>
            </w:r>
          </w:p>
        </w:tc>
      </w:tr>
      <w:tr w:rsidR="0019705A" w:rsidRPr="00E44561" w14:paraId="5F08F443" w14:textId="77777777" w:rsidTr="00E8003C">
        <w:tc>
          <w:tcPr>
            <w:tcW w:w="1809" w:type="dxa"/>
          </w:tcPr>
          <w:p w14:paraId="360AE514" w14:textId="77777777" w:rsidR="0019705A" w:rsidRPr="00E44561" w:rsidRDefault="0019705A" w:rsidP="00E8003C">
            <w:pPr>
              <w:rPr>
                <w:rFonts w:ascii="Tahoma" w:hAnsi="Tahoma" w:cs="Tahoma"/>
              </w:rPr>
            </w:pPr>
            <w:r w:rsidRPr="00E44561">
              <w:rPr>
                <w:rFonts w:ascii="Tahoma" w:hAnsi="Tahoma" w:cs="Tahoma"/>
              </w:rPr>
              <w:t>Unformatted Address Suburb</w:t>
            </w:r>
          </w:p>
        </w:tc>
        <w:tc>
          <w:tcPr>
            <w:tcW w:w="3828" w:type="dxa"/>
          </w:tcPr>
          <w:p w14:paraId="5B0309CE" w14:textId="77777777" w:rsidR="0019705A" w:rsidRPr="00E44561" w:rsidRDefault="0019705A" w:rsidP="00E8003C">
            <w:pPr>
              <w:rPr>
                <w:rFonts w:ascii="Tahoma" w:hAnsi="Tahoma" w:cs="Tahoma"/>
                <w:lang w:val="en-NZ" w:eastAsia="en-NZ"/>
              </w:rPr>
            </w:pPr>
            <w:r w:rsidRPr="00E44561">
              <w:rPr>
                <w:rFonts w:ascii="Tahoma" w:hAnsi="Tahoma" w:cs="Tahoma"/>
              </w:rPr>
              <w:t>Suburb name , use for RD element for a rural delivery address</w:t>
            </w:r>
          </w:p>
        </w:tc>
        <w:tc>
          <w:tcPr>
            <w:tcW w:w="1559" w:type="dxa"/>
          </w:tcPr>
          <w:p w14:paraId="1E9C0000" w14:textId="77777777" w:rsidR="0019705A" w:rsidRPr="00E44561" w:rsidRDefault="0019705A" w:rsidP="00E8003C">
            <w:pPr>
              <w:adjustRightInd w:val="0"/>
              <w:jc w:val="center"/>
              <w:rPr>
                <w:rFonts w:ascii="Tahoma" w:hAnsi="Tahoma" w:cs="Tahoma"/>
              </w:rPr>
            </w:pPr>
            <w:r w:rsidRPr="00E44561">
              <w:rPr>
                <w:rFonts w:ascii="Tahoma" w:hAnsi="Tahoma" w:cs="Tahoma"/>
              </w:rPr>
              <w:t>Product</w:t>
            </w:r>
          </w:p>
        </w:tc>
        <w:tc>
          <w:tcPr>
            <w:tcW w:w="1134" w:type="dxa"/>
          </w:tcPr>
          <w:p w14:paraId="61B8C382" w14:textId="77777777" w:rsidR="0019705A" w:rsidRPr="00E44561" w:rsidRDefault="0019705A" w:rsidP="00E8003C">
            <w:pPr>
              <w:adjustRightInd w:val="0"/>
              <w:jc w:val="center"/>
              <w:rPr>
                <w:rFonts w:ascii="Tahoma" w:hAnsi="Tahoma" w:cs="Tahoma"/>
              </w:rPr>
            </w:pPr>
            <w:r w:rsidRPr="00E44561">
              <w:rPr>
                <w:rFonts w:ascii="Tahoma" w:hAnsi="Tahoma" w:cs="Tahoma"/>
              </w:rPr>
              <w:t>O</w:t>
            </w:r>
          </w:p>
        </w:tc>
        <w:tc>
          <w:tcPr>
            <w:tcW w:w="992" w:type="dxa"/>
          </w:tcPr>
          <w:p w14:paraId="08314552"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653D0E43" w14:textId="77777777" w:rsidR="0019705A" w:rsidRPr="00E44561" w:rsidRDefault="0019705A" w:rsidP="00E8003C">
            <w:pPr>
              <w:rPr>
                <w:rFonts w:ascii="Tahoma" w:hAnsi="Tahoma" w:cs="Tahoma"/>
              </w:rPr>
            </w:pPr>
            <w:r w:rsidRPr="00E44561">
              <w:rPr>
                <w:rFonts w:ascii="Tahoma" w:hAnsi="Tahoma" w:cs="Tahoma"/>
              </w:rPr>
              <w:t>Field length – VARIABLE, minimum 1, maximum 100 characters</w:t>
            </w:r>
          </w:p>
        </w:tc>
        <w:tc>
          <w:tcPr>
            <w:tcW w:w="2410" w:type="dxa"/>
          </w:tcPr>
          <w:p w14:paraId="7259185F" w14:textId="77777777" w:rsidR="0019705A" w:rsidRPr="00E44561" w:rsidRDefault="0019705A" w:rsidP="00E8003C">
            <w:pPr>
              <w:rPr>
                <w:rFonts w:ascii="Tahoma" w:hAnsi="Tahoma" w:cs="Tahoma"/>
              </w:rPr>
            </w:pPr>
            <w:r w:rsidRPr="00E44561">
              <w:rPr>
                <w:rFonts w:ascii="Tahoma" w:hAnsi="Tahoma" w:cs="Tahoma"/>
              </w:rPr>
              <w:t xml:space="preserve">Valid characters are alpha, blanks, hyphens, apostrophes, commas, slash and back slash. </w:t>
            </w:r>
          </w:p>
        </w:tc>
      </w:tr>
      <w:tr w:rsidR="0019705A" w:rsidRPr="00E44561" w14:paraId="36A85DA7" w14:textId="77777777" w:rsidTr="00E8003C">
        <w:tc>
          <w:tcPr>
            <w:tcW w:w="1809" w:type="dxa"/>
          </w:tcPr>
          <w:p w14:paraId="758FA300" w14:textId="77777777" w:rsidR="0019705A" w:rsidRPr="00E44561" w:rsidRDefault="0019705A" w:rsidP="00E8003C">
            <w:pPr>
              <w:rPr>
                <w:rFonts w:ascii="Tahoma" w:hAnsi="Tahoma" w:cs="Tahoma"/>
              </w:rPr>
            </w:pPr>
            <w:r w:rsidRPr="00E44561">
              <w:rPr>
                <w:rFonts w:ascii="Tahoma" w:hAnsi="Tahoma" w:cs="Tahoma"/>
              </w:rPr>
              <w:t>Unformatted Address Town</w:t>
            </w:r>
          </w:p>
        </w:tc>
        <w:tc>
          <w:tcPr>
            <w:tcW w:w="3828" w:type="dxa"/>
          </w:tcPr>
          <w:p w14:paraId="226D3016" w14:textId="77777777" w:rsidR="0019705A" w:rsidRPr="00E44561" w:rsidRDefault="0019705A" w:rsidP="00E8003C">
            <w:pPr>
              <w:rPr>
                <w:rFonts w:ascii="Tahoma" w:hAnsi="Tahoma" w:cs="Tahoma"/>
                <w:lang w:val="en-NZ" w:eastAsia="en-NZ"/>
              </w:rPr>
            </w:pPr>
            <w:r w:rsidRPr="00E44561">
              <w:rPr>
                <w:rFonts w:ascii="Tahoma" w:hAnsi="Tahoma" w:cs="Tahoma"/>
              </w:rPr>
              <w:t xml:space="preserve">Town Name </w:t>
            </w:r>
          </w:p>
        </w:tc>
        <w:tc>
          <w:tcPr>
            <w:tcW w:w="1559" w:type="dxa"/>
          </w:tcPr>
          <w:p w14:paraId="51DA83D9" w14:textId="77777777" w:rsidR="0019705A" w:rsidRPr="00E44561" w:rsidRDefault="0019705A" w:rsidP="00E8003C">
            <w:pPr>
              <w:adjustRightInd w:val="0"/>
              <w:jc w:val="center"/>
              <w:rPr>
                <w:rFonts w:ascii="Tahoma" w:hAnsi="Tahoma" w:cs="Tahoma"/>
              </w:rPr>
            </w:pPr>
            <w:r w:rsidRPr="00E44561">
              <w:rPr>
                <w:rFonts w:ascii="Tahoma" w:hAnsi="Tahoma" w:cs="Tahoma"/>
              </w:rPr>
              <w:t>Product</w:t>
            </w:r>
          </w:p>
        </w:tc>
        <w:tc>
          <w:tcPr>
            <w:tcW w:w="1134" w:type="dxa"/>
          </w:tcPr>
          <w:p w14:paraId="4700FD17" w14:textId="77777777" w:rsidR="0019705A" w:rsidRPr="00E44561" w:rsidRDefault="0019705A" w:rsidP="00E8003C">
            <w:pPr>
              <w:adjustRightInd w:val="0"/>
              <w:jc w:val="center"/>
              <w:rPr>
                <w:rFonts w:ascii="Tahoma" w:hAnsi="Tahoma" w:cs="Tahoma"/>
              </w:rPr>
            </w:pPr>
            <w:r w:rsidRPr="00E44561">
              <w:rPr>
                <w:rFonts w:ascii="Tahoma" w:hAnsi="Tahoma" w:cs="Tahoma"/>
              </w:rPr>
              <w:t>O</w:t>
            </w:r>
          </w:p>
        </w:tc>
        <w:tc>
          <w:tcPr>
            <w:tcW w:w="992" w:type="dxa"/>
          </w:tcPr>
          <w:p w14:paraId="0BFA2C5B"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17846019" w14:textId="77777777" w:rsidR="0019705A" w:rsidRPr="00E44561" w:rsidRDefault="0019705A" w:rsidP="00E8003C">
            <w:pPr>
              <w:rPr>
                <w:rFonts w:ascii="Tahoma" w:hAnsi="Tahoma" w:cs="Tahoma"/>
              </w:rPr>
            </w:pPr>
            <w:r w:rsidRPr="00E44561">
              <w:rPr>
                <w:rFonts w:ascii="Tahoma" w:hAnsi="Tahoma" w:cs="Tahoma"/>
              </w:rPr>
              <w:t xml:space="preserve">Field length – VARIABLE, minimum </w:t>
            </w:r>
            <w:r w:rsidRPr="00E44561">
              <w:rPr>
                <w:rFonts w:ascii="Tahoma" w:hAnsi="Tahoma" w:cs="Tahoma"/>
              </w:rPr>
              <w:lastRenderedPageBreak/>
              <w:t>1, maximum 100 characters</w:t>
            </w:r>
          </w:p>
        </w:tc>
        <w:tc>
          <w:tcPr>
            <w:tcW w:w="2410" w:type="dxa"/>
          </w:tcPr>
          <w:p w14:paraId="4C676C08" w14:textId="77777777" w:rsidR="0019705A" w:rsidRPr="00E44561" w:rsidRDefault="0019705A" w:rsidP="00E8003C">
            <w:pPr>
              <w:rPr>
                <w:rFonts w:ascii="Tahoma" w:hAnsi="Tahoma" w:cs="Tahoma"/>
              </w:rPr>
            </w:pPr>
            <w:r w:rsidRPr="00E44561">
              <w:rPr>
                <w:rFonts w:ascii="Tahoma" w:hAnsi="Tahoma" w:cs="Tahoma"/>
              </w:rPr>
              <w:lastRenderedPageBreak/>
              <w:t xml:space="preserve">Valid characters are alpha, blanks, hyphens, </w:t>
            </w:r>
            <w:r w:rsidRPr="00E44561">
              <w:rPr>
                <w:rFonts w:ascii="Tahoma" w:hAnsi="Tahoma" w:cs="Tahoma"/>
              </w:rPr>
              <w:lastRenderedPageBreak/>
              <w:t xml:space="preserve">apostrophes, commas, slash and back slash. </w:t>
            </w:r>
          </w:p>
        </w:tc>
      </w:tr>
      <w:tr w:rsidR="0019705A" w:rsidRPr="00E44561" w14:paraId="43E71E24" w14:textId="77777777" w:rsidTr="00E8003C">
        <w:tc>
          <w:tcPr>
            <w:tcW w:w="1809" w:type="dxa"/>
          </w:tcPr>
          <w:p w14:paraId="741D94F9" w14:textId="77777777" w:rsidR="0019705A" w:rsidRPr="00E44561" w:rsidRDefault="0019705A" w:rsidP="00E8003C">
            <w:pPr>
              <w:rPr>
                <w:rFonts w:ascii="Tahoma" w:hAnsi="Tahoma" w:cs="Tahoma"/>
              </w:rPr>
            </w:pPr>
            <w:r w:rsidRPr="00E44561">
              <w:rPr>
                <w:rFonts w:ascii="Tahoma" w:hAnsi="Tahoma" w:cs="Tahoma"/>
              </w:rPr>
              <w:lastRenderedPageBreak/>
              <w:t>Unformatted Address Post Code</w:t>
            </w:r>
          </w:p>
        </w:tc>
        <w:tc>
          <w:tcPr>
            <w:tcW w:w="3828" w:type="dxa"/>
          </w:tcPr>
          <w:p w14:paraId="2DE91556" w14:textId="77777777" w:rsidR="0019705A" w:rsidRPr="00E44561" w:rsidRDefault="0019705A" w:rsidP="00E8003C">
            <w:pPr>
              <w:adjustRightInd w:val="0"/>
              <w:rPr>
                <w:rFonts w:ascii="Tahoma" w:hAnsi="Tahoma" w:cs="Tahoma"/>
              </w:rPr>
            </w:pPr>
            <w:r w:rsidRPr="00E44561">
              <w:rPr>
                <w:rFonts w:ascii="Tahoma" w:hAnsi="Tahoma" w:cs="Tahoma"/>
              </w:rPr>
              <w:t>Post Code for the address if known</w:t>
            </w:r>
          </w:p>
        </w:tc>
        <w:tc>
          <w:tcPr>
            <w:tcW w:w="1559" w:type="dxa"/>
          </w:tcPr>
          <w:p w14:paraId="61E447E7" w14:textId="77777777" w:rsidR="0019705A" w:rsidRPr="00E44561" w:rsidRDefault="0019705A" w:rsidP="00E8003C">
            <w:pPr>
              <w:pStyle w:val="ListParagraph"/>
              <w:adjustRightInd w:val="0"/>
              <w:ind w:left="0"/>
              <w:jc w:val="center"/>
              <w:rPr>
                <w:rFonts w:ascii="Tahoma" w:hAnsi="Tahoma" w:cs="Tahoma"/>
                <w:sz w:val="20"/>
                <w:szCs w:val="20"/>
              </w:rPr>
            </w:pPr>
            <w:r w:rsidRPr="00E44561">
              <w:rPr>
                <w:rFonts w:ascii="Tahoma" w:hAnsi="Tahoma" w:cs="Tahoma"/>
                <w:sz w:val="20"/>
              </w:rPr>
              <w:t>Product</w:t>
            </w:r>
          </w:p>
        </w:tc>
        <w:tc>
          <w:tcPr>
            <w:tcW w:w="1134" w:type="dxa"/>
          </w:tcPr>
          <w:p w14:paraId="0DA74396" w14:textId="77777777" w:rsidR="0019705A" w:rsidRPr="00E44561" w:rsidRDefault="0019705A" w:rsidP="00E8003C">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64D87CB9"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6035BDFD" w14:textId="77777777" w:rsidR="0019705A" w:rsidRPr="00E44561" w:rsidRDefault="0019705A" w:rsidP="00E8003C">
            <w:pPr>
              <w:rPr>
                <w:rFonts w:ascii="Tahoma" w:hAnsi="Tahoma" w:cs="Tahoma"/>
              </w:rPr>
            </w:pPr>
            <w:r w:rsidRPr="00E44561">
              <w:rPr>
                <w:rFonts w:ascii="Tahoma" w:hAnsi="Tahoma" w:cs="Tahoma"/>
              </w:rPr>
              <w:t>Field length – VARIABLE, minimum 4, maximum 10 characters</w:t>
            </w:r>
          </w:p>
        </w:tc>
        <w:tc>
          <w:tcPr>
            <w:tcW w:w="2410" w:type="dxa"/>
          </w:tcPr>
          <w:p w14:paraId="08C68BA0" w14:textId="77777777" w:rsidR="0019705A" w:rsidRPr="00E44561" w:rsidRDefault="0019705A" w:rsidP="00E8003C">
            <w:pPr>
              <w:rPr>
                <w:rFonts w:ascii="Tahoma" w:hAnsi="Tahoma" w:cs="Tahoma"/>
              </w:rPr>
            </w:pPr>
            <w:r w:rsidRPr="00E44561">
              <w:rPr>
                <w:rFonts w:ascii="Tahoma" w:hAnsi="Tahoma" w:cs="Tahoma"/>
              </w:rPr>
              <w:t>Alpha Numerics are allowed. New Zealand addresses should have a valid NZ Post Postcode. International addresses will not be validated.</w:t>
            </w:r>
          </w:p>
        </w:tc>
      </w:tr>
      <w:tr w:rsidR="0019705A" w:rsidRPr="00E44561" w14:paraId="003159AB" w14:textId="77777777" w:rsidTr="00E8003C">
        <w:tc>
          <w:tcPr>
            <w:tcW w:w="1809" w:type="dxa"/>
          </w:tcPr>
          <w:p w14:paraId="147C1A94" w14:textId="77777777" w:rsidR="0019705A" w:rsidRPr="00E44561" w:rsidRDefault="0019705A" w:rsidP="00E8003C">
            <w:pPr>
              <w:rPr>
                <w:rFonts w:ascii="Tahoma" w:hAnsi="Tahoma" w:cs="Tahoma"/>
              </w:rPr>
            </w:pPr>
            <w:r w:rsidRPr="00E44561">
              <w:rPr>
                <w:rFonts w:ascii="Tahoma" w:hAnsi="Tahoma" w:cs="Tahoma"/>
              </w:rPr>
              <w:t>Unformatted Address DPID</w:t>
            </w:r>
          </w:p>
        </w:tc>
        <w:tc>
          <w:tcPr>
            <w:tcW w:w="3828" w:type="dxa"/>
          </w:tcPr>
          <w:p w14:paraId="78146EE3" w14:textId="77777777" w:rsidR="0019705A" w:rsidRPr="00E44561" w:rsidRDefault="0019705A" w:rsidP="00E8003C">
            <w:pPr>
              <w:adjustRightInd w:val="0"/>
              <w:rPr>
                <w:rFonts w:ascii="Tahoma" w:hAnsi="Tahoma" w:cs="Tahoma"/>
              </w:rPr>
            </w:pPr>
            <w:r w:rsidRPr="00E44561">
              <w:rPr>
                <w:rFonts w:ascii="Tahoma" w:hAnsi="Tahoma" w:cs="Tahoma"/>
              </w:rPr>
              <w:t>Delivery Point Identifier as issued by NZ Post. A 7 digit number that uniquely identifies a delivery point in New Zealand.</w:t>
            </w:r>
          </w:p>
        </w:tc>
        <w:tc>
          <w:tcPr>
            <w:tcW w:w="1559" w:type="dxa"/>
          </w:tcPr>
          <w:p w14:paraId="42EEF379" w14:textId="77777777" w:rsidR="0019705A" w:rsidRPr="00E44561" w:rsidRDefault="0019705A" w:rsidP="00E8003C">
            <w:pPr>
              <w:pStyle w:val="ListParagraph"/>
              <w:adjustRightInd w:val="0"/>
              <w:ind w:left="0"/>
              <w:jc w:val="center"/>
              <w:rPr>
                <w:rFonts w:ascii="Tahoma" w:hAnsi="Tahoma" w:cs="Tahoma"/>
                <w:sz w:val="20"/>
                <w:szCs w:val="20"/>
              </w:rPr>
            </w:pPr>
            <w:r w:rsidRPr="00E44561">
              <w:rPr>
                <w:rFonts w:ascii="Tahoma" w:hAnsi="Tahoma" w:cs="Tahoma"/>
                <w:sz w:val="20"/>
                <w:szCs w:val="20"/>
              </w:rPr>
              <w:t>Product</w:t>
            </w:r>
          </w:p>
        </w:tc>
        <w:tc>
          <w:tcPr>
            <w:tcW w:w="1134" w:type="dxa"/>
          </w:tcPr>
          <w:p w14:paraId="63FF5048" w14:textId="77777777" w:rsidR="0019705A" w:rsidRPr="00E44561" w:rsidRDefault="0019705A" w:rsidP="00E8003C">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54B7C680"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29470F5E" w14:textId="77777777" w:rsidR="0019705A" w:rsidRPr="00E44561" w:rsidRDefault="0019705A" w:rsidP="00E8003C">
            <w:pPr>
              <w:rPr>
                <w:rFonts w:ascii="Tahoma" w:hAnsi="Tahoma" w:cs="Tahoma"/>
              </w:rPr>
            </w:pPr>
            <w:r w:rsidRPr="00E44561">
              <w:rPr>
                <w:rFonts w:ascii="Tahoma" w:hAnsi="Tahoma" w:cs="Tahoma"/>
              </w:rPr>
              <w:t>Field length – FIXED, 7 character</w:t>
            </w:r>
          </w:p>
        </w:tc>
        <w:tc>
          <w:tcPr>
            <w:tcW w:w="2410" w:type="dxa"/>
          </w:tcPr>
          <w:p w14:paraId="26254E16" w14:textId="77777777" w:rsidR="0019705A" w:rsidRPr="00E44561" w:rsidRDefault="0019705A" w:rsidP="00E8003C">
            <w:pPr>
              <w:rPr>
                <w:rFonts w:ascii="Tahoma" w:hAnsi="Tahoma" w:cs="Tahoma"/>
              </w:rPr>
            </w:pPr>
            <w:r w:rsidRPr="00E44561">
              <w:rPr>
                <w:rFonts w:ascii="Tahoma" w:hAnsi="Tahoma" w:cs="Tahoma"/>
              </w:rPr>
              <w:t xml:space="preserve">Must be a valid New Zealand Post DPID. If an International address no validation is applied </w:t>
            </w:r>
          </w:p>
        </w:tc>
      </w:tr>
      <w:tr w:rsidR="0019705A" w:rsidRPr="00E44561" w14:paraId="38AD24EC" w14:textId="77777777" w:rsidTr="00E8003C">
        <w:tc>
          <w:tcPr>
            <w:tcW w:w="1809" w:type="dxa"/>
          </w:tcPr>
          <w:p w14:paraId="0049A707" w14:textId="77777777" w:rsidR="0019705A" w:rsidRPr="00E44561" w:rsidRDefault="0019705A" w:rsidP="00E8003C">
            <w:pPr>
              <w:rPr>
                <w:rFonts w:ascii="Tahoma" w:hAnsi="Tahoma" w:cs="Tahoma"/>
              </w:rPr>
            </w:pPr>
            <w:r w:rsidRPr="00E44561">
              <w:rPr>
                <w:rFonts w:ascii="Tahoma" w:hAnsi="Tahoma" w:cs="Tahoma"/>
              </w:rPr>
              <w:t>Unformatted Address Country</w:t>
            </w:r>
          </w:p>
        </w:tc>
        <w:tc>
          <w:tcPr>
            <w:tcW w:w="3828" w:type="dxa"/>
          </w:tcPr>
          <w:p w14:paraId="249969F9" w14:textId="77777777" w:rsidR="0019705A" w:rsidRPr="00E44561" w:rsidRDefault="0019705A" w:rsidP="00E8003C">
            <w:pPr>
              <w:adjustRightInd w:val="0"/>
              <w:rPr>
                <w:rFonts w:ascii="Tahoma" w:hAnsi="Tahoma" w:cs="Tahoma"/>
              </w:rPr>
            </w:pPr>
            <w:r w:rsidRPr="00E44561">
              <w:rPr>
                <w:rFonts w:ascii="Tahoma" w:hAnsi="Tahoma" w:cs="Tahoma"/>
              </w:rPr>
              <w:t>Name of the Country of residence, if not New Zealand</w:t>
            </w:r>
          </w:p>
        </w:tc>
        <w:tc>
          <w:tcPr>
            <w:tcW w:w="1559" w:type="dxa"/>
          </w:tcPr>
          <w:p w14:paraId="2C8340AD" w14:textId="77777777" w:rsidR="0019705A" w:rsidRPr="00E44561" w:rsidRDefault="0019705A" w:rsidP="00E8003C">
            <w:pPr>
              <w:pStyle w:val="ListParagraph"/>
              <w:adjustRightInd w:val="0"/>
              <w:ind w:left="0"/>
              <w:jc w:val="center"/>
              <w:rPr>
                <w:rFonts w:ascii="Tahoma" w:hAnsi="Tahoma" w:cs="Tahoma"/>
                <w:sz w:val="20"/>
                <w:szCs w:val="20"/>
              </w:rPr>
            </w:pPr>
            <w:r w:rsidRPr="00E44561">
              <w:rPr>
                <w:rFonts w:ascii="Tahoma" w:hAnsi="Tahoma" w:cs="Tahoma"/>
                <w:sz w:val="20"/>
              </w:rPr>
              <w:t>Product</w:t>
            </w:r>
          </w:p>
        </w:tc>
        <w:tc>
          <w:tcPr>
            <w:tcW w:w="1134" w:type="dxa"/>
          </w:tcPr>
          <w:p w14:paraId="4254E8C1" w14:textId="77777777" w:rsidR="0019705A" w:rsidRPr="00E44561" w:rsidRDefault="0019705A" w:rsidP="00E8003C">
            <w:pPr>
              <w:pStyle w:val="ListParagraph"/>
              <w:adjustRightInd w:val="0"/>
              <w:ind w:left="0"/>
              <w:jc w:val="center"/>
              <w:rPr>
                <w:rFonts w:ascii="Tahoma" w:hAnsi="Tahoma" w:cs="Tahoma"/>
                <w:sz w:val="20"/>
                <w:szCs w:val="20"/>
              </w:rPr>
            </w:pPr>
            <w:r w:rsidRPr="00E44561">
              <w:rPr>
                <w:rFonts w:ascii="Tahoma" w:hAnsi="Tahoma" w:cs="Tahoma"/>
                <w:sz w:val="20"/>
                <w:szCs w:val="20"/>
              </w:rPr>
              <w:t>O</w:t>
            </w:r>
          </w:p>
        </w:tc>
        <w:tc>
          <w:tcPr>
            <w:tcW w:w="992" w:type="dxa"/>
          </w:tcPr>
          <w:p w14:paraId="4E720346" w14:textId="77777777" w:rsidR="0019705A" w:rsidRPr="00E44561" w:rsidRDefault="0019705A" w:rsidP="00E8003C">
            <w:pPr>
              <w:adjustRightInd w:val="0"/>
              <w:jc w:val="center"/>
              <w:rPr>
                <w:rFonts w:ascii="Tahoma" w:hAnsi="Tahoma" w:cs="Tahoma"/>
              </w:rPr>
            </w:pPr>
            <w:r>
              <w:rPr>
                <w:rFonts w:ascii="Tahoma" w:hAnsi="Tahoma" w:cs="Tahoma"/>
              </w:rPr>
              <w:t>Y</w:t>
            </w:r>
          </w:p>
        </w:tc>
        <w:tc>
          <w:tcPr>
            <w:tcW w:w="2268" w:type="dxa"/>
          </w:tcPr>
          <w:p w14:paraId="06F47DC8" w14:textId="77777777" w:rsidR="0019705A" w:rsidRPr="00E44561" w:rsidRDefault="0019705A" w:rsidP="00E8003C">
            <w:pPr>
              <w:rPr>
                <w:rFonts w:ascii="Tahoma" w:hAnsi="Tahoma" w:cs="Tahoma"/>
              </w:rPr>
            </w:pPr>
            <w:r w:rsidRPr="00E44561">
              <w:rPr>
                <w:rFonts w:ascii="Tahoma" w:hAnsi="Tahoma" w:cs="Tahoma"/>
              </w:rPr>
              <w:t>Field length – VARIABLE, minimum 4, maximum 100 characters</w:t>
            </w:r>
          </w:p>
        </w:tc>
        <w:tc>
          <w:tcPr>
            <w:tcW w:w="2410" w:type="dxa"/>
          </w:tcPr>
          <w:p w14:paraId="6C8A23F7" w14:textId="77777777" w:rsidR="0019705A" w:rsidRPr="00E44561" w:rsidRDefault="0019705A" w:rsidP="00E8003C">
            <w:pPr>
              <w:rPr>
                <w:rFonts w:ascii="Tahoma" w:hAnsi="Tahoma" w:cs="Tahoma"/>
              </w:rPr>
            </w:pPr>
            <w:r w:rsidRPr="00E44561">
              <w:rPr>
                <w:rFonts w:ascii="Tahoma" w:hAnsi="Tahoma" w:cs="Tahoma"/>
              </w:rPr>
              <w:t xml:space="preserve">Valid characters are Alpha, Blanks and Hyphens.  </w:t>
            </w:r>
          </w:p>
          <w:p w14:paraId="0A92B16C" w14:textId="77777777" w:rsidR="0019705A" w:rsidRPr="00E44561" w:rsidRDefault="0019705A" w:rsidP="00E8003C">
            <w:pPr>
              <w:rPr>
                <w:rFonts w:ascii="Tahoma" w:hAnsi="Tahoma" w:cs="Tahoma"/>
              </w:rPr>
            </w:pPr>
            <w:r w:rsidRPr="00E44561">
              <w:rPr>
                <w:rFonts w:ascii="Tahoma" w:hAnsi="Tahoma" w:cs="Tahoma"/>
              </w:rPr>
              <w:t>If Country is blank, NZ is assumed</w:t>
            </w:r>
          </w:p>
        </w:tc>
      </w:tr>
    </w:tbl>
    <w:p w14:paraId="656E3D69" w14:textId="77777777" w:rsidR="00F90773" w:rsidRDefault="00F90773" w:rsidP="00F90773">
      <w:pPr>
        <w:ind w:left="357"/>
        <w:outlineLvl w:val="0"/>
        <w:rPr>
          <w:rFonts w:ascii="Tahoma" w:hAnsi="Tahoma" w:cs="Tahoma"/>
          <w:b/>
          <w:sz w:val="28"/>
          <w:szCs w:val="28"/>
        </w:rPr>
        <w:sectPr w:rsidR="00F90773" w:rsidSect="00F90773">
          <w:pgSz w:w="16840" w:h="11907" w:orient="landscape" w:code="9"/>
          <w:pgMar w:top="1797" w:right="1440"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5136D084" w14:textId="77777777" w:rsidR="0041292F" w:rsidRPr="00E44561" w:rsidRDefault="0041292F" w:rsidP="00A84759">
      <w:pPr>
        <w:numPr>
          <w:ilvl w:val="0"/>
          <w:numId w:val="108"/>
        </w:numPr>
        <w:ind w:left="709" w:hanging="709"/>
        <w:outlineLvl w:val="0"/>
        <w:rPr>
          <w:rFonts w:ascii="Tahoma" w:hAnsi="Tahoma" w:cs="Tahoma"/>
          <w:b/>
          <w:sz w:val="28"/>
          <w:szCs w:val="28"/>
        </w:rPr>
      </w:pPr>
      <w:bookmarkStart w:id="409" w:name="_Toc42178049"/>
      <w:r w:rsidRPr="00E44561">
        <w:rPr>
          <w:rFonts w:ascii="Tahoma" w:hAnsi="Tahoma" w:cs="Tahoma"/>
          <w:b/>
          <w:sz w:val="28"/>
          <w:szCs w:val="28"/>
        </w:rPr>
        <w:lastRenderedPageBreak/>
        <w:t>Credit Reporters processing results – Corrections Reporting Requirements</w:t>
      </w:r>
      <w:bookmarkEnd w:id="409"/>
    </w:p>
    <w:p w14:paraId="3EEA3CF5" w14:textId="77777777" w:rsidR="00FA39E4" w:rsidRPr="00FD694E" w:rsidRDefault="00FA39E4" w:rsidP="00FA39E4">
      <w:pPr>
        <w:ind w:left="709"/>
        <w:outlineLvl w:val="0"/>
        <w:rPr>
          <w:rFonts w:ascii="Tahoma" w:hAnsi="Tahoma" w:cs="Tahoma"/>
          <w:b/>
          <w:szCs w:val="28"/>
        </w:rPr>
      </w:pPr>
    </w:p>
    <w:p w14:paraId="3B315726" w14:textId="77777777" w:rsidR="0041292F" w:rsidRPr="00E44561" w:rsidRDefault="00BC5DB1" w:rsidP="00A84759">
      <w:pPr>
        <w:numPr>
          <w:ilvl w:val="1"/>
          <w:numId w:val="108"/>
        </w:numPr>
        <w:ind w:left="357" w:hanging="357"/>
        <w:outlineLvl w:val="1"/>
        <w:rPr>
          <w:rFonts w:ascii="Tahoma" w:hAnsi="Tahoma" w:cs="Tahoma"/>
          <w:b/>
          <w:sz w:val="24"/>
          <w:szCs w:val="24"/>
        </w:rPr>
      </w:pPr>
      <w:bookmarkStart w:id="410" w:name="_Toc42178050"/>
      <w:r w:rsidRPr="00E44561">
        <w:rPr>
          <w:rFonts w:ascii="Tahoma" w:hAnsi="Tahoma" w:cs="Tahoma"/>
          <w:b/>
          <w:sz w:val="24"/>
          <w:szCs w:val="24"/>
        </w:rPr>
        <w:t xml:space="preserve">Corrections </w:t>
      </w:r>
      <w:r w:rsidR="0041292F" w:rsidRPr="00E44561">
        <w:rPr>
          <w:rFonts w:ascii="Tahoma" w:hAnsi="Tahoma" w:cs="Tahoma"/>
          <w:b/>
          <w:sz w:val="24"/>
          <w:szCs w:val="24"/>
        </w:rPr>
        <w:t>Reporting File Processing results</w:t>
      </w:r>
      <w:bookmarkEnd w:id="410"/>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41292F" w:rsidRPr="00E44561" w14:paraId="4CF82170" w14:textId="77777777" w:rsidTr="001D0289">
        <w:trPr>
          <w:cantSplit/>
          <w:trHeight w:val="618"/>
          <w:tblHeader/>
        </w:trPr>
        <w:tc>
          <w:tcPr>
            <w:tcW w:w="959" w:type="dxa"/>
            <w:shd w:val="clear" w:color="auto" w:fill="FFC000"/>
            <w:vAlign w:val="center"/>
          </w:tcPr>
          <w:p w14:paraId="6EE925F8"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01627AC8"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3A0CFC7C"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1F3EF2DF" w14:textId="77777777" w:rsidR="0041292F" w:rsidRPr="00E44561" w:rsidRDefault="0041292F" w:rsidP="001D0289">
            <w:pPr>
              <w:spacing w:before="0" w:after="0"/>
              <w:jc w:val="center"/>
              <w:rPr>
                <w:rFonts w:ascii="Tahoma" w:hAnsi="Tahoma" w:cs="Tahoma"/>
                <w:b/>
                <w:bCs/>
                <w:sz w:val="16"/>
                <w:szCs w:val="16"/>
              </w:rPr>
            </w:pPr>
            <w:r w:rsidRPr="00E44561">
              <w:rPr>
                <w:rFonts w:ascii="Tahoma" w:hAnsi="Tahoma" w:cs="Tahoma"/>
                <w:b/>
                <w:bCs/>
                <w:sz w:val="16"/>
                <w:szCs w:val="16"/>
              </w:rPr>
              <w:t>M/ O</w:t>
            </w:r>
          </w:p>
        </w:tc>
      </w:tr>
      <w:tr w:rsidR="0041292F" w:rsidRPr="00E44561" w14:paraId="7432A492" w14:textId="77777777" w:rsidTr="001D0289">
        <w:tc>
          <w:tcPr>
            <w:tcW w:w="959" w:type="dxa"/>
            <w:shd w:val="clear" w:color="auto" w:fill="FFC000"/>
          </w:tcPr>
          <w:p w14:paraId="6627AA04" w14:textId="77777777" w:rsidR="0041292F" w:rsidRPr="00E44561" w:rsidRDefault="0041292F" w:rsidP="00651B26">
            <w:pPr>
              <w:numPr>
                <w:ilvl w:val="0"/>
                <w:numId w:val="73"/>
              </w:numPr>
              <w:rPr>
                <w:rFonts w:ascii="Tahoma" w:hAnsi="Tahoma" w:cs="Tahoma"/>
                <w:b/>
              </w:rPr>
            </w:pPr>
          </w:p>
        </w:tc>
        <w:tc>
          <w:tcPr>
            <w:tcW w:w="2410" w:type="dxa"/>
          </w:tcPr>
          <w:p w14:paraId="1AB23D9D" w14:textId="77777777" w:rsidR="0041292F" w:rsidRPr="00E44561" w:rsidRDefault="0041292F" w:rsidP="001D0289">
            <w:pPr>
              <w:rPr>
                <w:rFonts w:ascii="Tahoma" w:hAnsi="Tahoma" w:cs="Tahoma"/>
              </w:rPr>
            </w:pPr>
            <w:r w:rsidRPr="00E44561">
              <w:rPr>
                <w:rFonts w:ascii="Tahoma" w:hAnsi="Tahoma" w:cs="Tahoma"/>
              </w:rPr>
              <w:t>Visibility of Credit Reporters batch processing</w:t>
            </w:r>
          </w:p>
        </w:tc>
        <w:tc>
          <w:tcPr>
            <w:tcW w:w="5953" w:type="dxa"/>
          </w:tcPr>
          <w:p w14:paraId="42F26190" w14:textId="77777777" w:rsidR="0041292F" w:rsidRPr="00E44561" w:rsidRDefault="0041292F" w:rsidP="00FD694E">
            <w:pPr>
              <w:pStyle w:val="Body1KeepWithNext"/>
              <w:spacing w:before="0"/>
              <w:ind w:left="0"/>
              <w:rPr>
                <w:rFonts w:ascii="Tahoma" w:hAnsi="Tahoma" w:cs="Tahoma"/>
                <w:sz w:val="20"/>
              </w:rPr>
            </w:pPr>
            <w:r w:rsidRPr="00E44561">
              <w:rPr>
                <w:rFonts w:ascii="Tahoma" w:hAnsi="Tahoma" w:cs="Tahoma"/>
                <w:sz w:val="20"/>
                <w:lang w:val="en-NZ"/>
              </w:rPr>
              <w:t xml:space="preserve">For every </w:t>
            </w:r>
            <w:r w:rsidR="00FA39E4" w:rsidRPr="00E44561">
              <w:rPr>
                <w:rFonts w:ascii="Tahoma" w:hAnsi="Tahoma" w:cs="Tahoma"/>
                <w:sz w:val="20"/>
                <w:lang w:val="en-NZ"/>
              </w:rPr>
              <w:t>Corrections</w:t>
            </w:r>
            <w:r w:rsidRPr="00E44561">
              <w:rPr>
                <w:rFonts w:ascii="Tahoma" w:hAnsi="Tahoma" w:cs="Tahoma"/>
                <w:sz w:val="20"/>
                <w:lang w:val="en-NZ"/>
              </w:rPr>
              <w:t xml:space="preserve"> batch submitted by Credit Providers the Credit Reporters must produce a response batch for Credit Provider detailing outcome of processing performed</w:t>
            </w:r>
          </w:p>
        </w:tc>
        <w:tc>
          <w:tcPr>
            <w:tcW w:w="420" w:type="dxa"/>
          </w:tcPr>
          <w:p w14:paraId="6795AD9F" w14:textId="77777777" w:rsidR="0041292F" w:rsidRPr="00E44561" w:rsidRDefault="0041292F" w:rsidP="001D0289">
            <w:pPr>
              <w:rPr>
                <w:rFonts w:ascii="Tahoma" w:hAnsi="Tahoma" w:cs="Tahoma"/>
              </w:rPr>
            </w:pPr>
            <w:r w:rsidRPr="00E44561">
              <w:rPr>
                <w:rFonts w:ascii="Tahoma" w:hAnsi="Tahoma" w:cs="Tahoma"/>
              </w:rPr>
              <w:t>M</w:t>
            </w:r>
          </w:p>
        </w:tc>
      </w:tr>
      <w:tr w:rsidR="0041292F" w:rsidRPr="00E44561" w14:paraId="6D858C0D" w14:textId="77777777" w:rsidTr="001D0289">
        <w:tc>
          <w:tcPr>
            <w:tcW w:w="959" w:type="dxa"/>
            <w:shd w:val="clear" w:color="auto" w:fill="FFC000"/>
          </w:tcPr>
          <w:p w14:paraId="55E05FE3" w14:textId="77777777" w:rsidR="0041292F" w:rsidRPr="00E44561" w:rsidRDefault="0041292F" w:rsidP="00651B26">
            <w:pPr>
              <w:numPr>
                <w:ilvl w:val="0"/>
                <w:numId w:val="73"/>
              </w:numPr>
              <w:rPr>
                <w:rFonts w:ascii="Tahoma" w:hAnsi="Tahoma" w:cs="Tahoma"/>
                <w:b/>
              </w:rPr>
            </w:pPr>
          </w:p>
        </w:tc>
        <w:tc>
          <w:tcPr>
            <w:tcW w:w="2410" w:type="dxa"/>
          </w:tcPr>
          <w:p w14:paraId="1BCB6235" w14:textId="77777777" w:rsidR="0041292F" w:rsidRPr="00E44561" w:rsidRDefault="0041292F" w:rsidP="001D0289">
            <w:pPr>
              <w:rPr>
                <w:rFonts w:ascii="Tahoma" w:hAnsi="Tahoma" w:cs="Tahoma"/>
              </w:rPr>
            </w:pPr>
            <w:r w:rsidRPr="00E44561">
              <w:rPr>
                <w:rFonts w:ascii="Tahoma" w:hAnsi="Tahoma" w:cs="Tahoma"/>
              </w:rPr>
              <w:t>Verification of processing results</w:t>
            </w:r>
          </w:p>
        </w:tc>
        <w:tc>
          <w:tcPr>
            <w:tcW w:w="5953" w:type="dxa"/>
          </w:tcPr>
          <w:p w14:paraId="64833D74" w14:textId="77777777" w:rsidR="0041292F" w:rsidRPr="00E44561" w:rsidRDefault="0041292F" w:rsidP="00FD694E">
            <w:pPr>
              <w:pStyle w:val="Body1KeepWithNext"/>
              <w:spacing w:before="0"/>
              <w:ind w:left="0"/>
              <w:rPr>
                <w:rFonts w:ascii="Tahoma" w:hAnsi="Tahoma" w:cs="Tahoma"/>
                <w:sz w:val="20"/>
              </w:rPr>
            </w:pPr>
            <w:r w:rsidRPr="00E44561">
              <w:rPr>
                <w:rFonts w:ascii="Tahoma" w:hAnsi="Tahoma" w:cs="Tahoma"/>
                <w:sz w:val="20"/>
              </w:rPr>
              <w:t xml:space="preserve">The level of detail of processing results must support the ability for a Credit Provider to </w:t>
            </w:r>
          </w:p>
          <w:p w14:paraId="19D97FCE" w14:textId="77777777" w:rsidR="0041292F" w:rsidRPr="00E44561" w:rsidRDefault="0041292F" w:rsidP="00FD694E">
            <w:pPr>
              <w:pStyle w:val="Body1KeepWithNext"/>
              <w:numPr>
                <w:ilvl w:val="0"/>
                <w:numId w:val="11"/>
              </w:numPr>
              <w:spacing w:before="0"/>
              <w:rPr>
                <w:rFonts w:ascii="Tahoma" w:hAnsi="Tahoma" w:cs="Tahoma"/>
                <w:sz w:val="20"/>
              </w:rPr>
            </w:pPr>
            <w:r w:rsidRPr="00E44561">
              <w:rPr>
                <w:rFonts w:ascii="Tahoma" w:hAnsi="Tahoma" w:cs="Tahoma"/>
                <w:sz w:val="20"/>
              </w:rPr>
              <w:t>cross check results against expected outcomes</w:t>
            </w:r>
          </w:p>
          <w:p w14:paraId="4808D48E"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cross check results against the corresponding input file</w:t>
            </w:r>
          </w:p>
          <w:p w14:paraId="15CF39CF"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act on rejected records</w:t>
            </w:r>
          </w:p>
          <w:p w14:paraId="49E97518"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take active steps to ensure compliance with the Principles of Reciprocity</w:t>
            </w:r>
          </w:p>
          <w:p w14:paraId="1C3DEAB8" w14:textId="77777777" w:rsidR="0041292F" w:rsidRPr="00E44561" w:rsidRDefault="0041292F" w:rsidP="001D0289">
            <w:pPr>
              <w:pStyle w:val="Body1KeepWithNext"/>
              <w:numPr>
                <w:ilvl w:val="0"/>
                <w:numId w:val="11"/>
              </w:numPr>
              <w:rPr>
                <w:rFonts w:ascii="Tahoma" w:hAnsi="Tahoma" w:cs="Tahoma"/>
                <w:sz w:val="20"/>
              </w:rPr>
            </w:pPr>
            <w:r w:rsidRPr="00E44561">
              <w:rPr>
                <w:rFonts w:ascii="Tahoma" w:hAnsi="Tahoma" w:cs="Tahoma"/>
                <w:sz w:val="20"/>
              </w:rPr>
              <w:t>take active steps to ensure the information held by the Credit Reporters is accurate, complete and up-to-date</w:t>
            </w:r>
          </w:p>
        </w:tc>
        <w:tc>
          <w:tcPr>
            <w:tcW w:w="420" w:type="dxa"/>
          </w:tcPr>
          <w:p w14:paraId="0E6255E3" w14:textId="77777777" w:rsidR="0041292F" w:rsidRPr="00E44561" w:rsidRDefault="0041292F" w:rsidP="001D0289">
            <w:pPr>
              <w:rPr>
                <w:rFonts w:ascii="Tahoma" w:hAnsi="Tahoma" w:cs="Tahoma"/>
              </w:rPr>
            </w:pPr>
            <w:r w:rsidRPr="00E44561">
              <w:rPr>
                <w:rFonts w:ascii="Tahoma" w:hAnsi="Tahoma" w:cs="Tahoma"/>
              </w:rPr>
              <w:t>M</w:t>
            </w:r>
          </w:p>
        </w:tc>
      </w:tr>
    </w:tbl>
    <w:p w14:paraId="375ABD78" w14:textId="77777777" w:rsidR="0041292F" w:rsidRPr="00E44561" w:rsidRDefault="0041292F" w:rsidP="0041292F">
      <w:pPr>
        <w:rPr>
          <w:rFonts w:ascii="Tahoma" w:hAnsi="Tahoma" w:cs="Tahoma"/>
          <w:b/>
          <w:sz w:val="24"/>
          <w:szCs w:val="24"/>
        </w:rPr>
      </w:pPr>
    </w:p>
    <w:p w14:paraId="2F236A0E" w14:textId="77777777" w:rsidR="0041292F" w:rsidRPr="00E44561" w:rsidRDefault="00BC5DB1" w:rsidP="00A84759">
      <w:pPr>
        <w:numPr>
          <w:ilvl w:val="1"/>
          <w:numId w:val="108"/>
        </w:numPr>
        <w:ind w:left="357" w:hanging="357"/>
        <w:outlineLvl w:val="1"/>
        <w:rPr>
          <w:rFonts w:ascii="Tahoma" w:hAnsi="Tahoma" w:cs="Tahoma"/>
          <w:b/>
          <w:sz w:val="24"/>
          <w:szCs w:val="24"/>
        </w:rPr>
      </w:pPr>
      <w:bookmarkStart w:id="411" w:name="_Toc42178051"/>
      <w:r w:rsidRPr="00E44561">
        <w:rPr>
          <w:rFonts w:ascii="Tahoma" w:hAnsi="Tahoma" w:cs="Tahoma"/>
          <w:b/>
          <w:sz w:val="24"/>
          <w:szCs w:val="24"/>
        </w:rPr>
        <w:t xml:space="preserve">Corrections </w:t>
      </w:r>
      <w:r w:rsidR="0041292F" w:rsidRPr="00E44561">
        <w:rPr>
          <w:rFonts w:ascii="Tahoma" w:hAnsi="Tahoma" w:cs="Tahoma"/>
          <w:b/>
          <w:sz w:val="24"/>
          <w:szCs w:val="24"/>
        </w:rPr>
        <w:t xml:space="preserve">Reporting </w:t>
      </w:r>
      <w:r w:rsidRPr="00E44561">
        <w:rPr>
          <w:rFonts w:ascii="Tahoma" w:hAnsi="Tahoma" w:cs="Tahoma"/>
          <w:b/>
          <w:sz w:val="24"/>
          <w:szCs w:val="24"/>
        </w:rPr>
        <w:t xml:space="preserve">(record) </w:t>
      </w:r>
      <w:r w:rsidR="0041292F" w:rsidRPr="00E44561">
        <w:rPr>
          <w:rFonts w:ascii="Tahoma" w:hAnsi="Tahoma" w:cs="Tahoma"/>
          <w:b/>
          <w:sz w:val="24"/>
          <w:szCs w:val="24"/>
        </w:rPr>
        <w:t>Processing results</w:t>
      </w:r>
      <w:bookmarkEnd w:id="411"/>
    </w:p>
    <w:tbl>
      <w:tblPr>
        <w:tblpPr w:leftFromText="180" w:rightFromText="180" w:vertAnchor="text" w:horzAnchor="margin" w:tblpY="102"/>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59"/>
        <w:gridCol w:w="2410"/>
        <w:gridCol w:w="5953"/>
        <w:gridCol w:w="420"/>
      </w:tblGrid>
      <w:tr w:rsidR="00F61E4A" w:rsidRPr="00E44561" w14:paraId="3222D91B" w14:textId="77777777" w:rsidTr="00F61E4A">
        <w:trPr>
          <w:cantSplit/>
          <w:trHeight w:val="618"/>
          <w:tblHeader/>
        </w:trPr>
        <w:tc>
          <w:tcPr>
            <w:tcW w:w="959" w:type="dxa"/>
            <w:shd w:val="clear" w:color="auto" w:fill="FFC000"/>
            <w:vAlign w:val="center"/>
          </w:tcPr>
          <w:p w14:paraId="7CA85D2B" w14:textId="77777777" w:rsidR="00F61E4A" w:rsidRPr="00E44561" w:rsidRDefault="00F61E4A" w:rsidP="00F61E4A">
            <w:pPr>
              <w:spacing w:before="0" w:after="0"/>
              <w:jc w:val="center"/>
              <w:rPr>
                <w:rFonts w:ascii="Tahoma" w:hAnsi="Tahoma" w:cs="Tahoma"/>
                <w:b/>
                <w:bCs/>
                <w:sz w:val="16"/>
                <w:szCs w:val="16"/>
              </w:rPr>
            </w:pPr>
            <w:r w:rsidRPr="00E44561">
              <w:rPr>
                <w:rFonts w:ascii="Tahoma" w:hAnsi="Tahoma" w:cs="Tahoma"/>
                <w:b/>
                <w:bCs/>
                <w:sz w:val="16"/>
                <w:szCs w:val="16"/>
              </w:rPr>
              <w:t>No.</w:t>
            </w:r>
          </w:p>
        </w:tc>
        <w:tc>
          <w:tcPr>
            <w:tcW w:w="2410" w:type="dxa"/>
            <w:shd w:val="clear" w:color="auto" w:fill="FFC000"/>
            <w:vAlign w:val="center"/>
          </w:tcPr>
          <w:p w14:paraId="620B42C4" w14:textId="77777777" w:rsidR="00F61E4A" w:rsidRPr="00E44561" w:rsidRDefault="00F61E4A" w:rsidP="00F61E4A">
            <w:pPr>
              <w:spacing w:before="0" w:after="0"/>
              <w:jc w:val="center"/>
              <w:rPr>
                <w:rFonts w:ascii="Tahoma" w:hAnsi="Tahoma" w:cs="Tahoma"/>
                <w:b/>
                <w:bCs/>
                <w:sz w:val="16"/>
                <w:szCs w:val="16"/>
              </w:rPr>
            </w:pPr>
            <w:r w:rsidRPr="00E44561">
              <w:rPr>
                <w:rFonts w:ascii="Tahoma" w:hAnsi="Tahoma" w:cs="Tahoma"/>
                <w:b/>
                <w:bCs/>
                <w:sz w:val="16"/>
                <w:szCs w:val="16"/>
              </w:rPr>
              <w:t>Requirement Name</w:t>
            </w:r>
          </w:p>
        </w:tc>
        <w:tc>
          <w:tcPr>
            <w:tcW w:w="5953" w:type="dxa"/>
            <w:shd w:val="clear" w:color="auto" w:fill="FFC000"/>
            <w:vAlign w:val="center"/>
          </w:tcPr>
          <w:p w14:paraId="650D34B0" w14:textId="77777777" w:rsidR="00F61E4A" w:rsidRPr="00E44561" w:rsidRDefault="00F61E4A" w:rsidP="00F61E4A">
            <w:pPr>
              <w:spacing w:before="0" w:after="0"/>
              <w:jc w:val="center"/>
              <w:rPr>
                <w:rFonts w:ascii="Tahoma" w:hAnsi="Tahoma" w:cs="Tahoma"/>
                <w:b/>
                <w:bCs/>
                <w:sz w:val="16"/>
                <w:szCs w:val="16"/>
              </w:rPr>
            </w:pPr>
            <w:r w:rsidRPr="00E44561">
              <w:rPr>
                <w:rFonts w:ascii="Tahoma" w:hAnsi="Tahoma" w:cs="Tahoma"/>
                <w:b/>
                <w:bCs/>
                <w:sz w:val="16"/>
                <w:szCs w:val="16"/>
              </w:rPr>
              <w:t>Description</w:t>
            </w:r>
          </w:p>
        </w:tc>
        <w:tc>
          <w:tcPr>
            <w:tcW w:w="420" w:type="dxa"/>
            <w:shd w:val="clear" w:color="auto" w:fill="FFCC00"/>
            <w:vAlign w:val="center"/>
          </w:tcPr>
          <w:p w14:paraId="46AB3BD3" w14:textId="77777777" w:rsidR="00F61E4A" w:rsidRPr="00E44561" w:rsidRDefault="00F61E4A" w:rsidP="00F61E4A">
            <w:pPr>
              <w:spacing w:before="0" w:after="0"/>
              <w:jc w:val="center"/>
              <w:rPr>
                <w:rFonts w:ascii="Tahoma" w:hAnsi="Tahoma" w:cs="Tahoma"/>
                <w:b/>
                <w:bCs/>
                <w:sz w:val="16"/>
                <w:szCs w:val="16"/>
              </w:rPr>
            </w:pPr>
            <w:r w:rsidRPr="00E44561">
              <w:rPr>
                <w:rFonts w:ascii="Tahoma" w:hAnsi="Tahoma" w:cs="Tahoma"/>
                <w:b/>
                <w:bCs/>
                <w:sz w:val="16"/>
                <w:szCs w:val="16"/>
              </w:rPr>
              <w:t>M/ O</w:t>
            </w:r>
          </w:p>
        </w:tc>
      </w:tr>
      <w:tr w:rsidR="00F61E4A" w:rsidRPr="00E44561" w14:paraId="60E7E860" w14:textId="77777777" w:rsidTr="00F61E4A">
        <w:tc>
          <w:tcPr>
            <w:tcW w:w="959" w:type="dxa"/>
            <w:shd w:val="clear" w:color="auto" w:fill="FFC000"/>
          </w:tcPr>
          <w:p w14:paraId="7DEFB746" w14:textId="77777777" w:rsidR="00F61E4A" w:rsidRPr="00E44561" w:rsidRDefault="00F61E4A" w:rsidP="00651B26">
            <w:pPr>
              <w:numPr>
                <w:ilvl w:val="0"/>
                <w:numId w:val="73"/>
              </w:numPr>
              <w:rPr>
                <w:rFonts w:ascii="Tahoma" w:hAnsi="Tahoma" w:cs="Tahoma"/>
                <w:b/>
              </w:rPr>
            </w:pPr>
          </w:p>
        </w:tc>
        <w:tc>
          <w:tcPr>
            <w:tcW w:w="2410" w:type="dxa"/>
          </w:tcPr>
          <w:p w14:paraId="7056E9CB" w14:textId="77777777" w:rsidR="00F61E4A" w:rsidRPr="00E44561" w:rsidRDefault="00F61E4A" w:rsidP="00F61E4A">
            <w:pPr>
              <w:rPr>
                <w:rFonts w:ascii="Tahoma" w:hAnsi="Tahoma" w:cs="Tahoma"/>
              </w:rPr>
            </w:pPr>
            <w:r w:rsidRPr="00E44561">
              <w:rPr>
                <w:rFonts w:ascii="Tahoma" w:hAnsi="Tahoma" w:cs="Tahoma"/>
              </w:rPr>
              <w:t>Visibility of Credit Reporters processing for an Account (record)</w:t>
            </w:r>
          </w:p>
        </w:tc>
        <w:tc>
          <w:tcPr>
            <w:tcW w:w="5953" w:type="dxa"/>
          </w:tcPr>
          <w:p w14:paraId="51540A34" w14:textId="77777777" w:rsidR="00F61E4A" w:rsidRPr="00E44561" w:rsidRDefault="00F61E4A" w:rsidP="00F61E4A">
            <w:pPr>
              <w:pStyle w:val="Body1KeepWithNext"/>
              <w:ind w:left="0"/>
              <w:rPr>
                <w:rFonts w:ascii="Tahoma" w:hAnsi="Tahoma" w:cs="Tahoma"/>
                <w:sz w:val="20"/>
              </w:rPr>
            </w:pPr>
            <w:r w:rsidRPr="00E44561">
              <w:rPr>
                <w:rFonts w:ascii="Tahoma" w:hAnsi="Tahoma" w:cs="Tahoma"/>
                <w:sz w:val="20"/>
                <w:lang w:val="en-NZ"/>
              </w:rPr>
              <w:t xml:space="preserve">On the Credit Provider’s request, for every Account (record) in a </w:t>
            </w:r>
            <w:r w:rsidR="00FD694E">
              <w:rPr>
                <w:rFonts w:ascii="Tahoma" w:hAnsi="Tahoma" w:cs="Tahoma"/>
                <w:sz w:val="20"/>
                <w:lang w:val="en-NZ"/>
              </w:rPr>
              <w:t xml:space="preserve">Corrections </w:t>
            </w:r>
            <w:r w:rsidRPr="00E44561">
              <w:rPr>
                <w:rFonts w:ascii="Tahoma" w:hAnsi="Tahoma" w:cs="Tahoma"/>
                <w:sz w:val="20"/>
                <w:lang w:val="en-NZ"/>
              </w:rPr>
              <w:t>batch submitted by Credit Providers</w:t>
            </w:r>
            <w:r w:rsidR="00FD694E">
              <w:rPr>
                <w:rFonts w:ascii="Tahoma" w:hAnsi="Tahoma" w:cs="Tahoma"/>
                <w:sz w:val="20"/>
                <w:lang w:val="en-NZ"/>
              </w:rPr>
              <w:t>,</w:t>
            </w:r>
            <w:r w:rsidRPr="00E44561">
              <w:rPr>
                <w:rFonts w:ascii="Tahoma" w:hAnsi="Tahoma" w:cs="Tahoma"/>
                <w:sz w:val="20"/>
                <w:lang w:val="en-NZ"/>
              </w:rPr>
              <w:t xml:space="preserve"> the Credit Reporters must produce a corresponding response record for Credit Providers detailing outcome of processing performed for the Account</w:t>
            </w:r>
          </w:p>
        </w:tc>
        <w:tc>
          <w:tcPr>
            <w:tcW w:w="420" w:type="dxa"/>
          </w:tcPr>
          <w:p w14:paraId="201857AA" w14:textId="77777777" w:rsidR="00F61E4A" w:rsidRPr="00E44561" w:rsidRDefault="00F61E4A" w:rsidP="00F61E4A">
            <w:pPr>
              <w:rPr>
                <w:rFonts w:ascii="Tahoma" w:hAnsi="Tahoma" w:cs="Tahoma"/>
              </w:rPr>
            </w:pPr>
            <w:r w:rsidRPr="00E44561">
              <w:rPr>
                <w:rFonts w:ascii="Tahoma" w:hAnsi="Tahoma" w:cs="Tahoma"/>
              </w:rPr>
              <w:t>M</w:t>
            </w:r>
          </w:p>
        </w:tc>
      </w:tr>
      <w:tr w:rsidR="00F61E4A" w:rsidRPr="00E44561" w14:paraId="73228369" w14:textId="77777777" w:rsidTr="00F61E4A">
        <w:tc>
          <w:tcPr>
            <w:tcW w:w="959" w:type="dxa"/>
            <w:shd w:val="clear" w:color="auto" w:fill="FFC000"/>
          </w:tcPr>
          <w:p w14:paraId="3BCA9FFD" w14:textId="77777777" w:rsidR="00F61E4A" w:rsidRPr="00E44561" w:rsidRDefault="00F61E4A" w:rsidP="00651B26">
            <w:pPr>
              <w:numPr>
                <w:ilvl w:val="0"/>
                <w:numId w:val="73"/>
              </w:numPr>
              <w:rPr>
                <w:rFonts w:ascii="Tahoma" w:hAnsi="Tahoma" w:cs="Tahoma"/>
                <w:b/>
              </w:rPr>
            </w:pPr>
          </w:p>
        </w:tc>
        <w:tc>
          <w:tcPr>
            <w:tcW w:w="2410" w:type="dxa"/>
          </w:tcPr>
          <w:p w14:paraId="67688313" w14:textId="77777777" w:rsidR="00F61E4A" w:rsidRPr="00E44561" w:rsidRDefault="00F61E4A" w:rsidP="00F61E4A">
            <w:pPr>
              <w:rPr>
                <w:rFonts w:ascii="Tahoma" w:hAnsi="Tahoma" w:cs="Tahoma"/>
              </w:rPr>
            </w:pPr>
            <w:r w:rsidRPr="00E44561">
              <w:rPr>
                <w:rFonts w:ascii="Tahoma" w:hAnsi="Tahoma" w:cs="Tahoma"/>
              </w:rPr>
              <w:t>Updates to Credit Reporters system</w:t>
            </w:r>
          </w:p>
        </w:tc>
        <w:tc>
          <w:tcPr>
            <w:tcW w:w="5953" w:type="dxa"/>
          </w:tcPr>
          <w:p w14:paraId="2F796BC3" w14:textId="77777777" w:rsidR="00F61E4A" w:rsidRPr="00E44561" w:rsidRDefault="00F61E4A" w:rsidP="00F61E4A">
            <w:pPr>
              <w:pStyle w:val="Body1KeepWithNext"/>
              <w:ind w:left="0"/>
              <w:rPr>
                <w:rFonts w:ascii="Tahoma" w:hAnsi="Tahoma" w:cs="Tahoma"/>
                <w:sz w:val="20"/>
              </w:rPr>
            </w:pPr>
            <w:r w:rsidRPr="00E44561">
              <w:rPr>
                <w:rFonts w:ascii="Tahoma" w:hAnsi="Tahoma" w:cs="Tahoma"/>
                <w:sz w:val="20"/>
              </w:rPr>
              <w:t xml:space="preserve">The </w:t>
            </w:r>
            <w:r w:rsidR="00FD694E">
              <w:rPr>
                <w:rFonts w:ascii="Tahoma" w:hAnsi="Tahoma" w:cs="Tahoma"/>
                <w:sz w:val="20"/>
              </w:rPr>
              <w:t xml:space="preserve">Corrections </w:t>
            </w:r>
            <w:r w:rsidRPr="00E44561">
              <w:rPr>
                <w:rFonts w:ascii="Tahoma" w:hAnsi="Tahoma" w:cs="Tahoma"/>
                <w:sz w:val="20"/>
              </w:rPr>
              <w:t>response record will indicate what changes of data occurred for the Account</w:t>
            </w:r>
          </w:p>
        </w:tc>
        <w:tc>
          <w:tcPr>
            <w:tcW w:w="420" w:type="dxa"/>
          </w:tcPr>
          <w:p w14:paraId="6027D4FB" w14:textId="77777777" w:rsidR="00F61E4A" w:rsidRPr="00E44561" w:rsidRDefault="00F61E4A" w:rsidP="00F61E4A">
            <w:pPr>
              <w:rPr>
                <w:rFonts w:ascii="Tahoma" w:hAnsi="Tahoma" w:cs="Tahoma"/>
              </w:rPr>
            </w:pPr>
            <w:r w:rsidRPr="00E44561">
              <w:rPr>
                <w:rFonts w:ascii="Tahoma" w:hAnsi="Tahoma" w:cs="Tahoma"/>
              </w:rPr>
              <w:t>M</w:t>
            </w:r>
          </w:p>
        </w:tc>
      </w:tr>
      <w:tr w:rsidR="00F61E4A" w:rsidRPr="00E44561" w14:paraId="1E0A277D" w14:textId="77777777" w:rsidTr="00F61E4A">
        <w:tc>
          <w:tcPr>
            <w:tcW w:w="959" w:type="dxa"/>
            <w:shd w:val="clear" w:color="auto" w:fill="FFC000"/>
          </w:tcPr>
          <w:p w14:paraId="0E18585F" w14:textId="77777777" w:rsidR="00F61E4A" w:rsidRPr="00E44561" w:rsidRDefault="00F61E4A" w:rsidP="00651B26">
            <w:pPr>
              <w:numPr>
                <w:ilvl w:val="0"/>
                <w:numId w:val="73"/>
              </w:numPr>
              <w:rPr>
                <w:rFonts w:ascii="Tahoma" w:hAnsi="Tahoma" w:cs="Tahoma"/>
                <w:b/>
              </w:rPr>
            </w:pPr>
          </w:p>
        </w:tc>
        <w:tc>
          <w:tcPr>
            <w:tcW w:w="2410" w:type="dxa"/>
          </w:tcPr>
          <w:p w14:paraId="5702E67D" w14:textId="77777777" w:rsidR="00F61E4A" w:rsidRPr="00E44561" w:rsidRDefault="00F61E4A" w:rsidP="00F61E4A">
            <w:pPr>
              <w:rPr>
                <w:rFonts w:ascii="Tahoma" w:hAnsi="Tahoma" w:cs="Tahoma"/>
              </w:rPr>
            </w:pPr>
            <w:r w:rsidRPr="00E44561">
              <w:rPr>
                <w:rFonts w:ascii="Tahoma" w:hAnsi="Tahoma" w:cs="Tahoma"/>
              </w:rPr>
              <w:t>Rejected records</w:t>
            </w:r>
          </w:p>
        </w:tc>
        <w:tc>
          <w:tcPr>
            <w:tcW w:w="5953" w:type="dxa"/>
          </w:tcPr>
          <w:p w14:paraId="2551292C" w14:textId="77777777" w:rsidR="00F61E4A" w:rsidRPr="00E44561" w:rsidRDefault="00F61E4A" w:rsidP="00F61E4A">
            <w:pPr>
              <w:spacing w:before="60"/>
              <w:rPr>
                <w:rFonts w:ascii="Tahoma" w:hAnsi="Tahoma" w:cs="Tahoma"/>
              </w:rPr>
            </w:pPr>
            <w:r w:rsidRPr="00E44561">
              <w:rPr>
                <w:rFonts w:ascii="Tahoma" w:hAnsi="Tahoma" w:cs="Tahoma"/>
              </w:rPr>
              <w:t>If validation of the incoming</w:t>
            </w:r>
            <w:r w:rsidR="00FD694E">
              <w:rPr>
                <w:rFonts w:ascii="Tahoma" w:hAnsi="Tahoma" w:cs="Tahoma"/>
              </w:rPr>
              <w:t xml:space="preserve"> Corrections</w:t>
            </w:r>
            <w:r w:rsidRPr="00E44561">
              <w:rPr>
                <w:rFonts w:ascii="Tahoma" w:hAnsi="Tahoma" w:cs="Tahoma"/>
              </w:rPr>
              <w:t xml:space="preserve"> record fails</w:t>
            </w:r>
            <w:r w:rsidR="00FD694E">
              <w:rPr>
                <w:rFonts w:ascii="Tahoma" w:hAnsi="Tahoma" w:cs="Tahoma"/>
              </w:rPr>
              <w:t>,</w:t>
            </w:r>
            <w:r w:rsidRPr="00E44561">
              <w:rPr>
                <w:rFonts w:ascii="Tahoma" w:hAnsi="Tahoma" w:cs="Tahoma"/>
              </w:rPr>
              <w:t xml:space="preserve"> either as a result of invalid data on input or a conflict with what is held on the Credit Reporters system</w:t>
            </w:r>
            <w:r w:rsidR="00FD694E">
              <w:rPr>
                <w:rFonts w:ascii="Tahoma" w:hAnsi="Tahoma" w:cs="Tahoma"/>
              </w:rPr>
              <w:t>,</w:t>
            </w:r>
            <w:r w:rsidRPr="00E44561">
              <w:rPr>
                <w:rFonts w:ascii="Tahoma" w:hAnsi="Tahoma" w:cs="Tahoma"/>
              </w:rPr>
              <w:t xml:space="preserve"> error details for each error condition identified for the Account will be returned detailing field(s) in error, error type and description</w:t>
            </w:r>
          </w:p>
        </w:tc>
        <w:tc>
          <w:tcPr>
            <w:tcW w:w="420" w:type="dxa"/>
          </w:tcPr>
          <w:p w14:paraId="35A535B5" w14:textId="77777777" w:rsidR="00F61E4A" w:rsidRPr="00E44561" w:rsidRDefault="00F61E4A" w:rsidP="00F61E4A">
            <w:pPr>
              <w:rPr>
                <w:rFonts w:ascii="Tahoma" w:hAnsi="Tahoma" w:cs="Tahoma"/>
              </w:rPr>
            </w:pPr>
            <w:r w:rsidRPr="00E44561">
              <w:rPr>
                <w:rFonts w:ascii="Tahoma" w:hAnsi="Tahoma" w:cs="Tahoma"/>
              </w:rPr>
              <w:t>M</w:t>
            </w:r>
          </w:p>
        </w:tc>
      </w:tr>
      <w:tr w:rsidR="00F61E4A" w:rsidRPr="00E44561" w14:paraId="7D4F2E94" w14:textId="77777777" w:rsidTr="00F61E4A">
        <w:tc>
          <w:tcPr>
            <w:tcW w:w="959" w:type="dxa"/>
            <w:shd w:val="clear" w:color="auto" w:fill="FFC000"/>
          </w:tcPr>
          <w:p w14:paraId="0699ABDF" w14:textId="77777777" w:rsidR="00F61E4A" w:rsidRPr="00E44561" w:rsidRDefault="00F61E4A" w:rsidP="00651B26">
            <w:pPr>
              <w:numPr>
                <w:ilvl w:val="0"/>
                <w:numId w:val="73"/>
              </w:numPr>
              <w:rPr>
                <w:rFonts w:ascii="Tahoma" w:hAnsi="Tahoma" w:cs="Tahoma"/>
                <w:b/>
              </w:rPr>
            </w:pPr>
          </w:p>
        </w:tc>
        <w:tc>
          <w:tcPr>
            <w:tcW w:w="2410" w:type="dxa"/>
          </w:tcPr>
          <w:p w14:paraId="50634C19" w14:textId="77777777" w:rsidR="00F61E4A" w:rsidRPr="00E44561" w:rsidRDefault="00F61E4A" w:rsidP="00F61E4A">
            <w:pPr>
              <w:rPr>
                <w:rFonts w:ascii="Tahoma" w:hAnsi="Tahoma" w:cs="Tahoma"/>
              </w:rPr>
            </w:pPr>
            <w:r w:rsidRPr="00E44561">
              <w:rPr>
                <w:rFonts w:ascii="Tahoma" w:hAnsi="Tahoma" w:cs="Tahoma"/>
              </w:rPr>
              <w:t>Warning and informatory messages</w:t>
            </w:r>
          </w:p>
        </w:tc>
        <w:tc>
          <w:tcPr>
            <w:tcW w:w="5953" w:type="dxa"/>
          </w:tcPr>
          <w:p w14:paraId="0C6B3CDE" w14:textId="77777777" w:rsidR="00F61E4A" w:rsidRPr="00E44561" w:rsidRDefault="00F61E4A" w:rsidP="00FD694E">
            <w:pPr>
              <w:spacing w:before="60"/>
              <w:rPr>
                <w:rFonts w:ascii="Tahoma" w:hAnsi="Tahoma" w:cs="Tahoma"/>
              </w:rPr>
            </w:pPr>
            <w:r w:rsidRPr="00E44561">
              <w:rPr>
                <w:rFonts w:ascii="Tahoma" w:hAnsi="Tahoma" w:cs="Tahoma"/>
              </w:rPr>
              <w:t xml:space="preserve">If during processing of a valid </w:t>
            </w:r>
            <w:r w:rsidR="00FD694E">
              <w:rPr>
                <w:rFonts w:ascii="Tahoma" w:hAnsi="Tahoma" w:cs="Tahoma"/>
              </w:rPr>
              <w:t>Correction</w:t>
            </w:r>
            <w:r w:rsidRPr="00E44561">
              <w:rPr>
                <w:rFonts w:ascii="Tahoma" w:hAnsi="Tahoma" w:cs="Tahoma"/>
              </w:rPr>
              <w:t xml:space="preserve"> record by a Credit Reporter an unusual condition is encountered a wa</w:t>
            </w:r>
            <w:r w:rsidR="0082487D">
              <w:rPr>
                <w:rFonts w:ascii="Tahoma" w:hAnsi="Tahoma" w:cs="Tahoma"/>
              </w:rPr>
              <w:t xml:space="preserve">rning or informatory message could be </w:t>
            </w:r>
            <w:r w:rsidRPr="00E44561">
              <w:rPr>
                <w:rFonts w:ascii="Tahoma" w:hAnsi="Tahoma" w:cs="Tahoma"/>
              </w:rPr>
              <w:t>returned</w:t>
            </w:r>
          </w:p>
        </w:tc>
        <w:tc>
          <w:tcPr>
            <w:tcW w:w="420" w:type="dxa"/>
          </w:tcPr>
          <w:p w14:paraId="090AC5B4" w14:textId="77777777" w:rsidR="00F61E4A" w:rsidRPr="00E44561" w:rsidRDefault="00F61E4A" w:rsidP="00F61E4A">
            <w:pPr>
              <w:rPr>
                <w:rFonts w:ascii="Tahoma" w:hAnsi="Tahoma" w:cs="Tahoma"/>
              </w:rPr>
            </w:pPr>
            <w:r w:rsidRPr="00E44561">
              <w:rPr>
                <w:rFonts w:ascii="Tahoma" w:hAnsi="Tahoma" w:cs="Tahoma"/>
              </w:rPr>
              <w:t>M</w:t>
            </w:r>
          </w:p>
        </w:tc>
      </w:tr>
    </w:tbl>
    <w:p w14:paraId="61BAD9B3" w14:textId="77777777" w:rsidR="0041292F" w:rsidRPr="00E44561" w:rsidRDefault="0041292F" w:rsidP="0041292F">
      <w:pPr>
        <w:rPr>
          <w:rFonts w:ascii="Tahoma" w:hAnsi="Tahoma" w:cs="Tahoma"/>
        </w:rPr>
        <w:sectPr w:rsidR="0041292F" w:rsidRPr="00E44561" w:rsidSect="00F90773">
          <w:pgSz w:w="11907" w:h="16840" w:code="9"/>
          <w:pgMar w:top="1440"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583EA4A2" w14:textId="77777777" w:rsidR="0041292F" w:rsidRPr="00E44561" w:rsidRDefault="00B72BC2" w:rsidP="00A84759">
      <w:pPr>
        <w:numPr>
          <w:ilvl w:val="1"/>
          <w:numId w:val="108"/>
        </w:numPr>
        <w:ind w:left="357" w:hanging="357"/>
        <w:outlineLvl w:val="1"/>
        <w:rPr>
          <w:rFonts w:ascii="Tahoma" w:hAnsi="Tahoma" w:cs="Tahoma"/>
          <w:b/>
          <w:sz w:val="24"/>
          <w:szCs w:val="24"/>
        </w:rPr>
      </w:pPr>
      <w:bookmarkStart w:id="412" w:name="_Toc42178052"/>
      <w:r w:rsidRPr="00E44561">
        <w:rPr>
          <w:rFonts w:ascii="Tahoma" w:hAnsi="Tahoma" w:cs="Tahoma"/>
          <w:b/>
          <w:sz w:val="24"/>
          <w:szCs w:val="24"/>
        </w:rPr>
        <w:lastRenderedPageBreak/>
        <w:t>Corrections</w:t>
      </w:r>
      <w:r w:rsidR="00A00D50">
        <w:rPr>
          <w:rFonts w:ascii="Tahoma" w:hAnsi="Tahoma" w:cs="Tahoma"/>
          <w:b/>
          <w:sz w:val="24"/>
          <w:szCs w:val="24"/>
        </w:rPr>
        <w:t xml:space="preserve"> Response</w:t>
      </w:r>
      <w:r w:rsidRPr="00E44561">
        <w:rPr>
          <w:rFonts w:ascii="Tahoma" w:hAnsi="Tahoma" w:cs="Tahoma"/>
          <w:b/>
          <w:sz w:val="24"/>
          <w:szCs w:val="24"/>
        </w:rPr>
        <w:t xml:space="preserve"> </w:t>
      </w:r>
      <w:r w:rsidR="0041292F" w:rsidRPr="00E44561">
        <w:rPr>
          <w:rFonts w:ascii="Tahoma" w:hAnsi="Tahoma" w:cs="Tahoma"/>
          <w:b/>
          <w:sz w:val="24"/>
          <w:szCs w:val="24"/>
        </w:rPr>
        <w:t>Batch Dataset / Elements</w:t>
      </w:r>
      <w:bookmarkEnd w:id="412"/>
    </w:p>
    <w:p w14:paraId="763EB74F" w14:textId="77777777" w:rsidR="00A00D50" w:rsidRPr="00A00D50" w:rsidRDefault="00A00D50" w:rsidP="00A00D50">
      <w:pPr>
        <w:rPr>
          <w:rFonts w:ascii="Tahoma" w:hAnsi="Tahoma" w:cs="Tahoma"/>
        </w:rPr>
      </w:pPr>
      <w:r w:rsidRPr="00A00D50">
        <w:rPr>
          <w:rFonts w:ascii="Tahoma" w:hAnsi="Tahoma" w:cs="Tahoma"/>
        </w:rPr>
        <w:t>The corresponding response</w:t>
      </w:r>
      <w:r>
        <w:rPr>
          <w:rFonts w:ascii="Tahoma" w:hAnsi="Tahoma" w:cs="Tahoma"/>
        </w:rPr>
        <w:t xml:space="preserve"> is for</w:t>
      </w:r>
      <w:r w:rsidRPr="00A00D50">
        <w:rPr>
          <w:rFonts w:ascii="Tahoma" w:hAnsi="Tahoma" w:cs="Tahoma"/>
        </w:rPr>
        <w:t xml:space="preserve"> a </w:t>
      </w:r>
      <w:r>
        <w:rPr>
          <w:rFonts w:ascii="Tahoma" w:hAnsi="Tahoma" w:cs="Tahoma"/>
        </w:rPr>
        <w:t xml:space="preserve">Corrections batch </w:t>
      </w:r>
      <w:r w:rsidRPr="00A00D50">
        <w:rPr>
          <w:rFonts w:ascii="Tahoma" w:hAnsi="Tahoma" w:cs="Tahoma"/>
        </w:rPr>
        <w:t>that has occurred in a reporting period for the credit account portfolio managed by a credit reporting code of conduct Signatory. Field values supplied in the batch header on output will match those entered by the credit provider on input.</w:t>
      </w:r>
    </w:p>
    <w:p w14:paraId="5F0B5772" w14:textId="77777777" w:rsidR="00A00D50" w:rsidRPr="00A00D50" w:rsidRDefault="00A00D50" w:rsidP="00A00D50">
      <w:pPr>
        <w:rPr>
          <w:rFonts w:ascii="Tahoma" w:hAnsi="Tahoma" w:cs="Tahoma"/>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6662"/>
        <w:gridCol w:w="1276"/>
        <w:gridCol w:w="2268"/>
        <w:gridCol w:w="2552"/>
      </w:tblGrid>
      <w:tr w:rsidR="00A00D50" w:rsidRPr="00E44561" w14:paraId="23E28624" w14:textId="77777777" w:rsidTr="00A648F5">
        <w:trPr>
          <w:tblHeader/>
        </w:trPr>
        <w:tc>
          <w:tcPr>
            <w:tcW w:w="1384" w:type="dxa"/>
            <w:shd w:val="clear" w:color="auto" w:fill="FFC000"/>
          </w:tcPr>
          <w:p w14:paraId="51269318" w14:textId="77777777" w:rsidR="00A00D50" w:rsidRPr="00E44561" w:rsidRDefault="00A00D50" w:rsidP="00A648F5">
            <w:pPr>
              <w:jc w:val="center"/>
              <w:rPr>
                <w:rFonts w:ascii="Tahoma" w:hAnsi="Tahoma" w:cs="Tahoma"/>
                <w:b/>
                <w:lang w:val="en-NZ"/>
              </w:rPr>
            </w:pPr>
            <w:r w:rsidRPr="00E44561">
              <w:rPr>
                <w:rFonts w:ascii="Tahoma" w:hAnsi="Tahoma" w:cs="Tahoma"/>
                <w:b/>
                <w:lang w:val="en-NZ"/>
              </w:rPr>
              <w:t>Element name</w:t>
            </w:r>
          </w:p>
        </w:tc>
        <w:tc>
          <w:tcPr>
            <w:tcW w:w="6662" w:type="dxa"/>
            <w:shd w:val="clear" w:color="auto" w:fill="FFC000"/>
          </w:tcPr>
          <w:p w14:paraId="4FE5E206" w14:textId="77777777" w:rsidR="00A00D50" w:rsidRPr="00E44561" w:rsidRDefault="00A00D50" w:rsidP="00A648F5">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411CE602" w14:textId="77777777" w:rsidR="00A00D50" w:rsidRPr="00E44561" w:rsidRDefault="00A00D50" w:rsidP="00A648F5">
            <w:pPr>
              <w:jc w:val="center"/>
              <w:rPr>
                <w:rFonts w:ascii="Tahoma" w:hAnsi="Tahoma" w:cs="Tahoma"/>
                <w:b/>
                <w:lang w:val="en-NZ"/>
              </w:rPr>
            </w:pPr>
            <w:r w:rsidRPr="00E44561">
              <w:rPr>
                <w:rFonts w:ascii="Tahoma" w:hAnsi="Tahoma" w:cs="Tahoma"/>
                <w:b/>
                <w:lang w:val="en-NZ"/>
              </w:rPr>
              <w:t>M/C/O</w:t>
            </w:r>
          </w:p>
        </w:tc>
        <w:tc>
          <w:tcPr>
            <w:tcW w:w="2268" w:type="dxa"/>
            <w:shd w:val="clear" w:color="auto" w:fill="FFC000"/>
          </w:tcPr>
          <w:p w14:paraId="0CB0AECD" w14:textId="77777777" w:rsidR="00A00D50" w:rsidRPr="00E44561" w:rsidRDefault="00A00D50" w:rsidP="00A648F5">
            <w:pPr>
              <w:jc w:val="center"/>
              <w:rPr>
                <w:rFonts w:ascii="Tahoma" w:hAnsi="Tahoma" w:cs="Tahoma"/>
                <w:b/>
                <w:lang w:val="en-NZ"/>
              </w:rPr>
            </w:pPr>
            <w:r w:rsidRPr="00E44561">
              <w:rPr>
                <w:rFonts w:ascii="Tahoma" w:hAnsi="Tahoma" w:cs="Tahoma"/>
                <w:b/>
                <w:lang w:val="en-NZ"/>
              </w:rPr>
              <w:t>Data Type and Size</w:t>
            </w:r>
          </w:p>
        </w:tc>
        <w:tc>
          <w:tcPr>
            <w:tcW w:w="2552" w:type="dxa"/>
            <w:shd w:val="clear" w:color="auto" w:fill="FFC000"/>
          </w:tcPr>
          <w:p w14:paraId="712E9A4E" w14:textId="77777777" w:rsidR="00A00D50" w:rsidRPr="00E44561" w:rsidRDefault="00A00D50" w:rsidP="00A648F5">
            <w:pPr>
              <w:jc w:val="center"/>
              <w:rPr>
                <w:rFonts w:ascii="Tahoma" w:hAnsi="Tahoma" w:cs="Tahoma"/>
                <w:b/>
                <w:lang w:val="en-NZ"/>
              </w:rPr>
            </w:pPr>
            <w:r w:rsidRPr="00E44561">
              <w:rPr>
                <w:rFonts w:ascii="Tahoma" w:hAnsi="Tahoma" w:cs="Tahoma"/>
                <w:b/>
                <w:lang w:val="en-NZ"/>
              </w:rPr>
              <w:t>Validation Rules</w:t>
            </w:r>
          </w:p>
        </w:tc>
      </w:tr>
      <w:tr w:rsidR="00A00D50" w:rsidRPr="00E44561" w14:paraId="02FE8D30" w14:textId="77777777" w:rsidTr="00A648F5">
        <w:tc>
          <w:tcPr>
            <w:tcW w:w="1384" w:type="dxa"/>
          </w:tcPr>
          <w:p w14:paraId="4440EAD2" w14:textId="77777777" w:rsidR="00A00D50" w:rsidRPr="00E44561" w:rsidRDefault="00A00D50" w:rsidP="00A648F5">
            <w:pPr>
              <w:rPr>
                <w:rFonts w:ascii="Tahoma" w:hAnsi="Tahoma" w:cs="Tahoma"/>
              </w:rPr>
            </w:pPr>
            <w:r w:rsidRPr="00E44561">
              <w:rPr>
                <w:rFonts w:ascii="Tahoma" w:hAnsi="Tahoma" w:cs="Tahoma"/>
              </w:rPr>
              <w:t>Batch ID</w:t>
            </w:r>
          </w:p>
        </w:tc>
        <w:tc>
          <w:tcPr>
            <w:tcW w:w="6662" w:type="dxa"/>
          </w:tcPr>
          <w:p w14:paraId="097D48AB" w14:textId="77777777" w:rsidR="00A00D50" w:rsidRPr="00E44561" w:rsidRDefault="00A00D50" w:rsidP="00A648F5">
            <w:pPr>
              <w:adjustRightInd w:val="0"/>
              <w:rPr>
                <w:rFonts w:ascii="Tahoma" w:hAnsi="Tahoma" w:cs="Tahoma"/>
              </w:rPr>
            </w:pPr>
            <w:r w:rsidRPr="00E44561">
              <w:rPr>
                <w:rFonts w:ascii="Tahoma" w:hAnsi="Tahoma" w:cs="Tahoma"/>
              </w:rPr>
              <w:t>Unique Id for the set of records input by the Signatory</w:t>
            </w:r>
          </w:p>
        </w:tc>
        <w:tc>
          <w:tcPr>
            <w:tcW w:w="1276" w:type="dxa"/>
          </w:tcPr>
          <w:p w14:paraId="26597B73" w14:textId="77777777" w:rsidR="00A00D50" w:rsidRPr="00E44561" w:rsidRDefault="00A00D50" w:rsidP="00A648F5">
            <w:pPr>
              <w:adjustRightInd w:val="0"/>
              <w:jc w:val="center"/>
              <w:rPr>
                <w:rFonts w:ascii="Tahoma" w:hAnsi="Tahoma" w:cs="Tahoma"/>
              </w:rPr>
            </w:pPr>
            <w:r w:rsidRPr="00E44561">
              <w:rPr>
                <w:rFonts w:ascii="Tahoma" w:hAnsi="Tahoma" w:cs="Tahoma"/>
              </w:rPr>
              <w:t>Mandatory</w:t>
            </w:r>
          </w:p>
        </w:tc>
        <w:tc>
          <w:tcPr>
            <w:tcW w:w="2268" w:type="dxa"/>
          </w:tcPr>
          <w:p w14:paraId="51E1AE83" w14:textId="77777777" w:rsidR="00A00D50" w:rsidRPr="00E44561" w:rsidRDefault="00A00D50" w:rsidP="00A648F5">
            <w:pPr>
              <w:adjustRightInd w:val="0"/>
              <w:rPr>
                <w:rFonts w:ascii="Tahoma" w:hAnsi="Tahoma" w:cs="Tahoma"/>
              </w:rPr>
            </w:pPr>
            <w:r w:rsidRPr="00E44561">
              <w:rPr>
                <w:rFonts w:ascii="Tahoma" w:hAnsi="Tahoma" w:cs="Tahoma"/>
              </w:rPr>
              <w:t>Field length – VARIABLE, minimum 10, maximum 20 characters</w:t>
            </w:r>
          </w:p>
        </w:tc>
        <w:tc>
          <w:tcPr>
            <w:tcW w:w="2552" w:type="dxa"/>
          </w:tcPr>
          <w:p w14:paraId="59F0B938" w14:textId="77777777" w:rsidR="00A00D50" w:rsidRPr="00E44561" w:rsidRDefault="00A00D50" w:rsidP="00A648F5">
            <w:pPr>
              <w:adjustRightInd w:val="0"/>
              <w:jc w:val="center"/>
              <w:rPr>
                <w:rFonts w:ascii="Tahoma" w:hAnsi="Tahoma" w:cs="Tahoma"/>
              </w:rPr>
            </w:pPr>
          </w:p>
        </w:tc>
      </w:tr>
      <w:tr w:rsidR="00A00D50" w:rsidRPr="00E44561" w14:paraId="749DA33A" w14:textId="77777777" w:rsidTr="00A648F5">
        <w:tc>
          <w:tcPr>
            <w:tcW w:w="1384" w:type="dxa"/>
          </w:tcPr>
          <w:p w14:paraId="7A7B16DE" w14:textId="77777777" w:rsidR="00A00D50" w:rsidRPr="00E44561" w:rsidRDefault="00A00D50" w:rsidP="00A648F5">
            <w:pPr>
              <w:rPr>
                <w:rFonts w:ascii="Tahoma" w:hAnsi="Tahoma" w:cs="Tahoma"/>
              </w:rPr>
            </w:pPr>
            <w:r w:rsidRPr="00E44561">
              <w:rPr>
                <w:rFonts w:ascii="Tahoma" w:hAnsi="Tahoma" w:cs="Tahoma"/>
              </w:rPr>
              <w:t xml:space="preserve">Extract Date </w:t>
            </w:r>
          </w:p>
        </w:tc>
        <w:tc>
          <w:tcPr>
            <w:tcW w:w="6662" w:type="dxa"/>
          </w:tcPr>
          <w:p w14:paraId="5F2937D6" w14:textId="77777777" w:rsidR="00A00D50" w:rsidRPr="00E44561" w:rsidRDefault="00123E34" w:rsidP="00A648F5">
            <w:pPr>
              <w:adjustRightInd w:val="0"/>
              <w:rPr>
                <w:rFonts w:ascii="Tahoma" w:hAnsi="Tahoma" w:cs="Tahoma"/>
              </w:rPr>
            </w:pPr>
            <w:r>
              <w:rPr>
                <w:rFonts w:ascii="Tahoma" w:hAnsi="Tahoma" w:cs="Tahoma"/>
              </w:rPr>
              <w:t xml:space="preserve">NZ </w:t>
            </w:r>
            <w:r w:rsidR="00A00D50" w:rsidRPr="00E44561">
              <w:rPr>
                <w:rFonts w:ascii="Tahoma" w:hAnsi="Tahoma" w:cs="Tahoma"/>
              </w:rPr>
              <w:t>Date the information was extracted from the providers system.</w:t>
            </w:r>
          </w:p>
        </w:tc>
        <w:tc>
          <w:tcPr>
            <w:tcW w:w="1276" w:type="dxa"/>
          </w:tcPr>
          <w:p w14:paraId="4B5000F5"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57418647" w14:textId="77777777" w:rsidR="00A00D50" w:rsidRPr="00E44561" w:rsidRDefault="00A00D50" w:rsidP="00A648F5">
            <w:pPr>
              <w:adjustRightInd w:val="0"/>
              <w:rPr>
                <w:rFonts w:ascii="Tahoma" w:hAnsi="Tahoma" w:cs="Tahoma"/>
              </w:rPr>
            </w:pPr>
            <w:r w:rsidRPr="00E44561">
              <w:rPr>
                <w:rFonts w:ascii="Tahoma" w:hAnsi="Tahoma" w:cs="Tahoma"/>
              </w:rPr>
              <w:t>Field length – FIXED, 10 date (ccyy-mm-dd)</w:t>
            </w:r>
          </w:p>
        </w:tc>
        <w:tc>
          <w:tcPr>
            <w:tcW w:w="2552" w:type="dxa"/>
          </w:tcPr>
          <w:p w14:paraId="07C93261" w14:textId="77777777" w:rsidR="00A00D50" w:rsidRPr="00E44561" w:rsidRDefault="00A00D50" w:rsidP="00A648F5">
            <w:pPr>
              <w:spacing w:before="60" w:after="40"/>
              <w:ind w:right="-20"/>
              <w:rPr>
                <w:rFonts w:ascii="Tahoma" w:hAnsi="Tahoma" w:cs="Tahoma"/>
              </w:rPr>
            </w:pPr>
            <w:r w:rsidRPr="00E44561">
              <w:rPr>
                <w:rFonts w:ascii="Tahoma" w:hAnsi="Tahoma" w:cs="Tahoma"/>
              </w:rPr>
              <w:t>Cannot be a date in the future</w:t>
            </w:r>
          </w:p>
          <w:p w14:paraId="4C9E6BE2" w14:textId="77777777" w:rsidR="00A00D50" w:rsidRPr="00E44561" w:rsidRDefault="00A00D50" w:rsidP="00A648F5">
            <w:pPr>
              <w:pStyle w:val="ListParagraph"/>
              <w:adjustRightInd w:val="0"/>
              <w:ind w:left="0"/>
              <w:jc w:val="center"/>
              <w:rPr>
                <w:rFonts w:ascii="Tahoma" w:hAnsi="Tahoma" w:cs="Tahoma"/>
                <w:sz w:val="20"/>
                <w:szCs w:val="20"/>
              </w:rPr>
            </w:pPr>
          </w:p>
        </w:tc>
      </w:tr>
      <w:tr w:rsidR="00A00D50" w:rsidRPr="00E44561" w14:paraId="779C5DD9" w14:textId="77777777" w:rsidTr="00A648F5">
        <w:tc>
          <w:tcPr>
            <w:tcW w:w="1384" w:type="dxa"/>
          </w:tcPr>
          <w:p w14:paraId="5E8BD803" w14:textId="77777777" w:rsidR="00A00D50" w:rsidRPr="00E44561" w:rsidRDefault="00A00D50" w:rsidP="00A648F5">
            <w:pPr>
              <w:rPr>
                <w:rFonts w:ascii="Tahoma" w:hAnsi="Tahoma" w:cs="Tahoma"/>
              </w:rPr>
            </w:pPr>
            <w:r w:rsidRPr="00E44561">
              <w:rPr>
                <w:rFonts w:ascii="Tahoma" w:hAnsi="Tahoma" w:cs="Tahoma"/>
              </w:rPr>
              <w:t>Extract Time</w:t>
            </w:r>
          </w:p>
        </w:tc>
        <w:tc>
          <w:tcPr>
            <w:tcW w:w="6662" w:type="dxa"/>
          </w:tcPr>
          <w:p w14:paraId="35EAD351" w14:textId="77777777" w:rsidR="00A00D50" w:rsidRPr="00E44561" w:rsidRDefault="00123E34" w:rsidP="00A648F5">
            <w:pPr>
              <w:adjustRightInd w:val="0"/>
              <w:rPr>
                <w:rFonts w:ascii="Tahoma" w:hAnsi="Tahoma" w:cs="Tahoma"/>
              </w:rPr>
            </w:pPr>
            <w:r>
              <w:rPr>
                <w:rFonts w:ascii="Tahoma" w:hAnsi="Tahoma" w:cs="Tahoma"/>
              </w:rPr>
              <w:t xml:space="preserve">NZ </w:t>
            </w:r>
            <w:r w:rsidR="00A00D50" w:rsidRPr="00E44561">
              <w:rPr>
                <w:rFonts w:ascii="Tahoma" w:hAnsi="Tahoma" w:cs="Tahoma"/>
              </w:rPr>
              <w:t>Time the information was extracted from the providers system.</w:t>
            </w:r>
          </w:p>
        </w:tc>
        <w:tc>
          <w:tcPr>
            <w:tcW w:w="1276" w:type="dxa"/>
          </w:tcPr>
          <w:p w14:paraId="0CB9974E"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46EE4CC0" w14:textId="77777777" w:rsidR="00A00D50" w:rsidRPr="00E44561" w:rsidRDefault="00A00D50" w:rsidP="00A648F5">
            <w:pPr>
              <w:adjustRightInd w:val="0"/>
              <w:rPr>
                <w:rFonts w:ascii="Tahoma" w:hAnsi="Tahoma" w:cs="Tahoma"/>
              </w:rPr>
            </w:pPr>
            <w:r w:rsidRPr="00E44561">
              <w:rPr>
                <w:rFonts w:ascii="Tahoma" w:hAnsi="Tahoma" w:cs="Tahoma"/>
              </w:rPr>
              <w:t>Field length fixed, 8 time (hh:mm:ss)</w:t>
            </w:r>
          </w:p>
        </w:tc>
        <w:tc>
          <w:tcPr>
            <w:tcW w:w="2552" w:type="dxa"/>
          </w:tcPr>
          <w:p w14:paraId="3F032B2E" w14:textId="77777777" w:rsidR="00A00D50" w:rsidRPr="00E44561" w:rsidRDefault="00A00D50" w:rsidP="00A648F5">
            <w:pPr>
              <w:spacing w:before="60" w:after="40"/>
              <w:ind w:right="-20"/>
              <w:rPr>
                <w:rFonts w:ascii="Tahoma" w:hAnsi="Tahoma" w:cs="Tahoma"/>
              </w:rPr>
            </w:pPr>
            <w:r w:rsidRPr="00E44561">
              <w:rPr>
                <w:rFonts w:ascii="Tahoma" w:hAnsi="Tahoma" w:cs="Tahoma"/>
              </w:rPr>
              <w:t>Cannot be a time in the future.</w:t>
            </w:r>
          </w:p>
        </w:tc>
      </w:tr>
      <w:tr w:rsidR="00A00D50" w:rsidRPr="00E44561" w14:paraId="09C636F6" w14:textId="77777777" w:rsidTr="00A648F5">
        <w:tc>
          <w:tcPr>
            <w:tcW w:w="1384" w:type="dxa"/>
          </w:tcPr>
          <w:p w14:paraId="44C93B61" w14:textId="77777777" w:rsidR="00A00D50" w:rsidRPr="00E44561" w:rsidRDefault="00A00D50" w:rsidP="00A648F5">
            <w:pPr>
              <w:rPr>
                <w:rFonts w:ascii="Tahoma" w:hAnsi="Tahoma" w:cs="Tahoma"/>
              </w:rPr>
            </w:pPr>
            <w:r w:rsidRPr="00E44561">
              <w:rPr>
                <w:rFonts w:ascii="Tahoma" w:hAnsi="Tahoma" w:cs="Tahoma"/>
              </w:rPr>
              <w:t>Provider Reference</w:t>
            </w:r>
          </w:p>
        </w:tc>
        <w:tc>
          <w:tcPr>
            <w:tcW w:w="6662" w:type="dxa"/>
          </w:tcPr>
          <w:p w14:paraId="76F7C14A" w14:textId="77777777" w:rsidR="00A00D50" w:rsidRPr="00E44561" w:rsidRDefault="00A00D50" w:rsidP="00A648F5">
            <w:pPr>
              <w:pStyle w:val="TableText2"/>
              <w:widowControl w:val="0"/>
              <w:spacing w:before="120" w:after="120" w:line="240" w:lineRule="auto"/>
              <w:ind w:right="-20"/>
              <w:rPr>
                <w:rFonts w:ascii="Tahoma" w:hAnsi="Tahoma" w:cs="Tahoma"/>
              </w:rPr>
            </w:pPr>
            <w:r w:rsidRPr="00E44561">
              <w:rPr>
                <w:rFonts w:ascii="Tahoma" w:hAnsi="Tahoma" w:cs="Tahoma"/>
              </w:rPr>
              <w:t>Credit Provider Supplier provided control information – returned to Credit Providers on output i.e. Current NZ Bank Numbers</w:t>
            </w:r>
          </w:p>
          <w:p w14:paraId="19BF37E9" w14:textId="77777777" w:rsidR="00A00D50" w:rsidRPr="00E44561" w:rsidRDefault="00A00D50" w:rsidP="00A648F5">
            <w:pPr>
              <w:adjustRightInd w:val="0"/>
              <w:rPr>
                <w:rFonts w:ascii="Tahoma" w:hAnsi="Tahoma" w:cs="Tahoma"/>
              </w:rPr>
            </w:pPr>
            <w:r w:rsidRPr="00E44561">
              <w:rPr>
                <w:rFonts w:ascii="Tahoma" w:hAnsi="Tahoma" w:cs="Tahoma"/>
              </w:rPr>
              <w:t>This field is provided for use by Credit Providers to use internally to administer and manage the exchange of data with the Credit reporting businesses.</w:t>
            </w:r>
          </w:p>
        </w:tc>
        <w:tc>
          <w:tcPr>
            <w:tcW w:w="1276" w:type="dxa"/>
          </w:tcPr>
          <w:p w14:paraId="57D09B38"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78DF884F" w14:textId="77777777" w:rsidR="00A00D50" w:rsidRPr="00E44561" w:rsidRDefault="00A00D50" w:rsidP="00A648F5">
            <w:pPr>
              <w:adjustRightInd w:val="0"/>
              <w:rPr>
                <w:rFonts w:ascii="Tahoma" w:hAnsi="Tahoma" w:cs="Tahoma"/>
              </w:rPr>
            </w:pPr>
            <w:r w:rsidRPr="00E44561">
              <w:rPr>
                <w:rFonts w:ascii="Tahoma" w:hAnsi="Tahoma" w:cs="Tahoma"/>
              </w:rPr>
              <w:t>Field length – VARIABLE, minimum 1, maximum 20 characters</w:t>
            </w:r>
          </w:p>
        </w:tc>
        <w:tc>
          <w:tcPr>
            <w:tcW w:w="2552" w:type="dxa"/>
          </w:tcPr>
          <w:p w14:paraId="327D3E27" w14:textId="77777777" w:rsidR="00A00D50" w:rsidRPr="00E44561" w:rsidRDefault="00A00D50" w:rsidP="00A648F5">
            <w:pPr>
              <w:pStyle w:val="ListParagraph"/>
              <w:adjustRightInd w:val="0"/>
              <w:ind w:left="0"/>
              <w:jc w:val="center"/>
              <w:rPr>
                <w:rFonts w:ascii="Tahoma" w:hAnsi="Tahoma" w:cs="Tahoma"/>
                <w:sz w:val="20"/>
                <w:szCs w:val="20"/>
              </w:rPr>
            </w:pPr>
          </w:p>
        </w:tc>
      </w:tr>
      <w:tr w:rsidR="00A00D50" w:rsidRPr="00E44561" w14:paraId="239A7E27" w14:textId="77777777" w:rsidTr="00A648F5">
        <w:tc>
          <w:tcPr>
            <w:tcW w:w="1384" w:type="dxa"/>
          </w:tcPr>
          <w:p w14:paraId="14373836" w14:textId="77777777" w:rsidR="00A00D50" w:rsidRPr="00E44561" w:rsidRDefault="00A00D50" w:rsidP="00A648F5">
            <w:pPr>
              <w:rPr>
                <w:rFonts w:ascii="Tahoma" w:hAnsi="Tahoma" w:cs="Tahoma"/>
              </w:rPr>
            </w:pPr>
            <w:r w:rsidRPr="00E44561">
              <w:rPr>
                <w:rFonts w:ascii="Tahoma" w:hAnsi="Tahoma" w:cs="Tahoma"/>
              </w:rPr>
              <w:t>Notification Email</w:t>
            </w:r>
          </w:p>
        </w:tc>
        <w:tc>
          <w:tcPr>
            <w:tcW w:w="6662" w:type="dxa"/>
          </w:tcPr>
          <w:p w14:paraId="257435FA" w14:textId="77777777" w:rsidR="00A00D50" w:rsidRPr="00E44561" w:rsidRDefault="00A00D50" w:rsidP="00A648F5">
            <w:pPr>
              <w:adjustRightInd w:val="0"/>
              <w:rPr>
                <w:rFonts w:ascii="Tahoma" w:hAnsi="Tahoma" w:cs="Tahoma"/>
              </w:rPr>
            </w:pPr>
            <w:r w:rsidRPr="00E44561">
              <w:rPr>
                <w:rFonts w:ascii="Tahoma" w:hAnsi="Tahoma" w:cs="Tahoma"/>
              </w:rPr>
              <w:t>Email address to which batch file receipt and response file pick-up notifications will be sent</w:t>
            </w:r>
          </w:p>
        </w:tc>
        <w:tc>
          <w:tcPr>
            <w:tcW w:w="1276" w:type="dxa"/>
          </w:tcPr>
          <w:p w14:paraId="764780CC"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30250F2A" w14:textId="77777777" w:rsidR="00A00D50" w:rsidRPr="00E44561" w:rsidRDefault="00A00D50" w:rsidP="00A648F5">
            <w:pPr>
              <w:adjustRightInd w:val="0"/>
              <w:rPr>
                <w:rFonts w:ascii="Tahoma" w:hAnsi="Tahoma" w:cs="Tahoma"/>
              </w:rPr>
            </w:pPr>
            <w:r w:rsidRPr="00E44561">
              <w:rPr>
                <w:rFonts w:ascii="Tahoma" w:hAnsi="Tahoma" w:cs="Tahoma"/>
              </w:rPr>
              <w:t>Field length – VARIABLE, minimum 7, maximum 60 characters</w:t>
            </w:r>
          </w:p>
        </w:tc>
        <w:tc>
          <w:tcPr>
            <w:tcW w:w="2552" w:type="dxa"/>
          </w:tcPr>
          <w:p w14:paraId="18C39E3E" w14:textId="77777777" w:rsidR="00A00D50" w:rsidRPr="00E44561" w:rsidRDefault="00A00D50" w:rsidP="00A648F5">
            <w:pPr>
              <w:spacing w:before="60" w:after="40"/>
              <w:ind w:right="-20"/>
              <w:rPr>
                <w:rFonts w:ascii="Tahoma" w:hAnsi="Tahoma" w:cs="Tahoma"/>
              </w:rPr>
            </w:pPr>
            <w:r w:rsidRPr="00E44561">
              <w:rPr>
                <w:rFonts w:ascii="Tahoma" w:hAnsi="Tahoma" w:cs="Tahoma"/>
              </w:rPr>
              <w:t>If provided, must contain a “@” symbol and a “.”</w:t>
            </w:r>
          </w:p>
        </w:tc>
      </w:tr>
      <w:tr w:rsidR="00A00D50" w:rsidRPr="00E44561" w14:paraId="5D09628E" w14:textId="77777777" w:rsidTr="00A648F5">
        <w:tc>
          <w:tcPr>
            <w:tcW w:w="1384" w:type="dxa"/>
          </w:tcPr>
          <w:p w14:paraId="78E65889" w14:textId="77777777" w:rsidR="00A00D50" w:rsidRPr="00E44561" w:rsidRDefault="00A00D50" w:rsidP="00A648F5">
            <w:pPr>
              <w:rPr>
                <w:rFonts w:ascii="Tahoma" w:hAnsi="Tahoma" w:cs="Tahoma"/>
              </w:rPr>
            </w:pPr>
            <w:r w:rsidRPr="00E44561">
              <w:rPr>
                <w:rFonts w:ascii="Tahoma" w:hAnsi="Tahoma" w:cs="Tahoma"/>
              </w:rPr>
              <w:lastRenderedPageBreak/>
              <w:t>Version</w:t>
            </w:r>
          </w:p>
        </w:tc>
        <w:tc>
          <w:tcPr>
            <w:tcW w:w="6662" w:type="dxa"/>
          </w:tcPr>
          <w:p w14:paraId="37DF6CB7" w14:textId="77777777" w:rsidR="00A00D50" w:rsidRPr="00E44561" w:rsidRDefault="00A00D50" w:rsidP="00A648F5">
            <w:pPr>
              <w:pStyle w:val="TableText2"/>
              <w:widowControl w:val="0"/>
              <w:spacing w:before="120" w:after="120" w:line="240" w:lineRule="auto"/>
              <w:ind w:right="-20"/>
              <w:rPr>
                <w:rFonts w:ascii="Tahoma" w:hAnsi="Tahoma" w:cs="Tahoma"/>
              </w:rPr>
            </w:pPr>
            <w:r w:rsidRPr="00E44561">
              <w:rPr>
                <w:rFonts w:ascii="Tahoma" w:hAnsi="Tahoma" w:cs="Tahoma"/>
              </w:rPr>
              <w:t>Data Exchange Standard Version number</w:t>
            </w:r>
          </w:p>
        </w:tc>
        <w:tc>
          <w:tcPr>
            <w:tcW w:w="1276" w:type="dxa"/>
          </w:tcPr>
          <w:p w14:paraId="115A8685"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58E74E38" w14:textId="77777777" w:rsidR="00A00D50" w:rsidRPr="00E44561" w:rsidRDefault="00A00D50" w:rsidP="00A648F5">
            <w:pPr>
              <w:adjustRightInd w:val="0"/>
              <w:rPr>
                <w:rFonts w:ascii="Tahoma" w:hAnsi="Tahoma" w:cs="Tahoma"/>
              </w:rPr>
            </w:pPr>
            <w:r w:rsidRPr="00E44561">
              <w:rPr>
                <w:rFonts w:ascii="Tahoma" w:hAnsi="Tahoma" w:cs="Tahoma"/>
              </w:rPr>
              <w:t>Field length – FIXED,  4 character</w:t>
            </w:r>
          </w:p>
        </w:tc>
        <w:tc>
          <w:tcPr>
            <w:tcW w:w="2552" w:type="dxa"/>
          </w:tcPr>
          <w:p w14:paraId="3CB09322" w14:textId="77777777" w:rsidR="00A00D50" w:rsidRPr="00E44561" w:rsidRDefault="00A00D50" w:rsidP="00A648F5">
            <w:pPr>
              <w:spacing w:before="60" w:after="40"/>
              <w:ind w:right="-20"/>
              <w:rPr>
                <w:rFonts w:ascii="Tahoma" w:hAnsi="Tahoma" w:cs="Tahoma"/>
              </w:rPr>
            </w:pPr>
            <w:r w:rsidRPr="00E44561">
              <w:rPr>
                <w:rFonts w:ascii="Tahoma" w:hAnsi="Tahoma" w:cs="Tahoma"/>
              </w:rPr>
              <w:t>Must be a valid and supported RCANZ Data Exchange Standard Version.  Valid characters are numeric and .</w:t>
            </w:r>
          </w:p>
        </w:tc>
      </w:tr>
      <w:tr w:rsidR="00A00D50" w:rsidRPr="00E44561" w14:paraId="55CB6169" w14:textId="77777777" w:rsidTr="00A648F5">
        <w:tc>
          <w:tcPr>
            <w:tcW w:w="1384" w:type="dxa"/>
          </w:tcPr>
          <w:p w14:paraId="4C16CE4E" w14:textId="77777777" w:rsidR="00A00D50" w:rsidRPr="00E44561" w:rsidRDefault="00A00D50" w:rsidP="00A648F5">
            <w:pPr>
              <w:rPr>
                <w:rFonts w:ascii="Tahoma" w:hAnsi="Tahoma" w:cs="Tahoma"/>
              </w:rPr>
            </w:pPr>
            <w:r w:rsidRPr="00E44561">
              <w:rPr>
                <w:rFonts w:ascii="Tahoma" w:hAnsi="Tahoma" w:cs="Tahoma"/>
              </w:rPr>
              <w:t>Mode</w:t>
            </w:r>
          </w:p>
        </w:tc>
        <w:tc>
          <w:tcPr>
            <w:tcW w:w="6662" w:type="dxa"/>
          </w:tcPr>
          <w:p w14:paraId="21F575AE" w14:textId="77777777" w:rsidR="00A00D50" w:rsidRPr="00E44561" w:rsidRDefault="00A00D50" w:rsidP="00A648F5">
            <w:pPr>
              <w:pStyle w:val="TableText2"/>
              <w:rPr>
                <w:rFonts w:ascii="Tahoma" w:hAnsi="Tahoma" w:cs="Tahoma"/>
              </w:rPr>
            </w:pPr>
            <w:r w:rsidRPr="00E44561">
              <w:rPr>
                <w:rFonts w:ascii="Tahoma" w:hAnsi="Tahoma" w:cs="Tahoma"/>
              </w:rPr>
              <w:t>Processing Mode. Indicates whether use is in production or test systems.</w:t>
            </w:r>
          </w:p>
        </w:tc>
        <w:tc>
          <w:tcPr>
            <w:tcW w:w="1276" w:type="dxa"/>
          </w:tcPr>
          <w:p w14:paraId="60B06AE7"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6B01FFD3" w14:textId="77777777" w:rsidR="00A00D50" w:rsidRPr="00E44561" w:rsidRDefault="00A00D50" w:rsidP="00A648F5">
            <w:pPr>
              <w:adjustRightInd w:val="0"/>
              <w:rPr>
                <w:rFonts w:ascii="Tahoma" w:hAnsi="Tahoma" w:cs="Tahoma"/>
              </w:rPr>
            </w:pPr>
            <w:r w:rsidRPr="00E44561">
              <w:rPr>
                <w:rFonts w:ascii="Tahoma" w:hAnsi="Tahoma" w:cs="Tahoma"/>
              </w:rPr>
              <w:t>Field length – FIXED, 1 character</w:t>
            </w:r>
          </w:p>
        </w:tc>
        <w:tc>
          <w:tcPr>
            <w:tcW w:w="2552" w:type="dxa"/>
          </w:tcPr>
          <w:p w14:paraId="46C02EAC" w14:textId="158800AB" w:rsidR="00A00D50" w:rsidRPr="00E44561" w:rsidRDefault="00A00D50" w:rsidP="0013385C">
            <w:pPr>
              <w:spacing w:before="60" w:after="40"/>
              <w:ind w:right="-20"/>
              <w:rPr>
                <w:rFonts w:ascii="Tahoma" w:hAnsi="Tahoma" w:cs="Tahoma"/>
              </w:rPr>
            </w:pPr>
            <w:r w:rsidRPr="00E44561">
              <w:rPr>
                <w:rFonts w:ascii="Tahoma" w:hAnsi="Tahoma" w:cs="Tahoma"/>
              </w:rPr>
              <w:t xml:space="preserve">Refer to Mode Table in section </w:t>
            </w:r>
            <w:r w:rsidR="006B6093">
              <w:fldChar w:fldCharType="begin"/>
            </w:r>
            <w:r w:rsidR="006B6093">
              <w:instrText xml:space="preserve"> REF _Ref302554335 \r \h  \* MERGEFORMAT </w:instrText>
            </w:r>
            <w:r w:rsidR="006B6093">
              <w:fldChar w:fldCharType="separate"/>
            </w:r>
            <w:r w:rsidR="005463E2" w:rsidRPr="005463E2">
              <w:rPr>
                <w:rFonts w:ascii="Tahoma" w:hAnsi="Tahoma" w:cs="Tahoma"/>
              </w:rPr>
              <w:t>17.12</w:t>
            </w:r>
            <w:r w:rsidR="006B6093">
              <w:fldChar w:fldCharType="end"/>
            </w:r>
            <w:r w:rsidRPr="00E44561">
              <w:rPr>
                <w:rFonts w:ascii="Tahoma" w:hAnsi="Tahoma" w:cs="Tahoma"/>
              </w:rPr>
              <w:t xml:space="preserve"> for valid values.</w:t>
            </w:r>
          </w:p>
        </w:tc>
      </w:tr>
      <w:tr w:rsidR="00A00D50" w:rsidRPr="00E44561" w14:paraId="6B3C4D69" w14:textId="77777777" w:rsidTr="00A648F5">
        <w:tc>
          <w:tcPr>
            <w:tcW w:w="1384" w:type="dxa"/>
          </w:tcPr>
          <w:p w14:paraId="7664ECAE" w14:textId="77777777" w:rsidR="00A00D50" w:rsidRPr="00E44561" w:rsidRDefault="00A00D50" w:rsidP="00A648F5">
            <w:pPr>
              <w:rPr>
                <w:rFonts w:ascii="Tahoma" w:hAnsi="Tahoma" w:cs="Tahoma"/>
              </w:rPr>
            </w:pPr>
            <w:r w:rsidRPr="00E44561">
              <w:rPr>
                <w:rFonts w:ascii="Tahoma" w:hAnsi="Tahoma" w:cs="Tahoma"/>
              </w:rPr>
              <w:t>Batch type</w:t>
            </w:r>
          </w:p>
        </w:tc>
        <w:tc>
          <w:tcPr>
            <w:tcW w:w="6662" w:type="dxa"/>
          </w:tcPr>
          <w:p w14:paraId="18D8D2DD" w14:textId="77777777" w:rsidR="00A00D50" w:rsidRPr="00E44561" w:rsidRDefault="00A00D50" w:rsidP="00A00D50">
            <w:pPr>
              <w:adjustRightInd w:val="0"/>
              <w:rPr>
                <w:rFonts w:ascii="Tahoma" w:hAnsi="Tahoma" w:cs="Tahoma"/>
              </w:rPr>
            </w:pPr>
            <w:r w:rsidRPr="00E44561">
              <w:rPr>
                <w:rFonts w:ascii="Tahoma" w:eastAsia="Times New Roman" w:hAnsi="Tahoma" w:cs="Tahoma"/>
              </w:rPr>
              <w:t xml:space="preserve">Indicates </w:t>
            </w:r>
            <w:r>
              <w:rPr>
                <w:rFonts w:ascii="Tahoma" w:eastAsia="Times New Roman" w:hAnsi="Tahoma" w:cs="Tahoma"/>
              </w:rPr>
              <w:t xml:space="preserve">that </w:t>
            </w:r>
            <w:r w:rsidRPr="00E44561">
              <w:rPr>
                <w:rFonts w:ascii="Tahoma" w:eastAsia="Times New Roman" w:hAnsi="Tahoma" w:cs="Tahoma"/>
              </w:rPr>
              <w:t xml:space="preserve">this file is </w:t>
            </w:r>
            <w:r>
              <w:rPr>
                <w:rFonts w:ascii="Tahoma" w:eastAsia="Times New Roman" w:hAnsi="Tahoma" w:cs="Tahoma"/>
              </w:rPr>
              <w:t>Corrections load</w:t>
            </w:r>
            <w:r w:rsidR="00C05D55">
              <w:rPr>
                <w:rFonts w:ascii="Tahoma" w:eastAsia="Times New Roman" w:hAnsi="Tahoma" w:cs="Tahoma"/>
              </w:rPr>
              <w:t xml:space="preserve"> – Batch Type C</w:t>
            </w:r>
            <w:r w:rsidRPr="00E44561">
              <w:rPr>
                <w:rFonts w:ascii="Tahoma" w:hAnsi="Tahoma" w:cs="Tahoma"/>
              </w:rPr>
              <w:t xml:space="preserve"> </w:t>
            </w:r>
          </w:p>
        </w:tc>
        <w:tc>
          <w:tcPr>
            <w:tcW w:w="1276" w:type="dxa"/>
          </w:tcPr>
          <w:p w14:paraId="511E214E"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0BF08FF2" w14:textId="77777777" w:rsidR="00A00D50" w:rsidRPr="00E44561" w:rsidRDefault="00A00D50" w:rsidP="00A648F5">
            <w:pPr>
              <w:adjustRightInd w:val="0"/>
              <w:rPr>
                <w:rFonts w:ascii="Tahoma" w:hAnsi="Tahoma" w:cs="Tahoma"/>
              </w:rPr>
            </w:pPr>
            <w:r w:rsidRPr="00E44561">
              <w:rPr>
                <w:rFonts w:ascii="Tahoma" w:hAnsi="Tahoma" w:cs="Tahoma"/>
              </w:rPr>
              <w:t>Field length – FIXED, 1 character</w:t>
            </w:r>
          </w:p>
        </w:tc>
        <w:tc>
          <w:tcPr>
            <w:tcW w:w="2552" w:type="dxa"/>
          </w:tcPr>
          <w:p w14:paraId="26CEEBE4" w14:textId="7B4062B0" w:rsidR="00A00D50" w:rsidRPr="00E44561" w:rsidRDefault="00A00D50" w:rsidP="00681E4D">
            <w:pPr>
              <w:spacing w:before="60" w:after="40"/>
              <w:ind w:right="-20"/>
              <w:rPr>
                <w:rFonts w:ascii="Tahoma" w:hAnsi="Tahoma" w:cs="Tahoma"/>
              </w:rPr>
            </w:pPr>
            <w:r w:rsidRPr="00E44561">
              <w:rPr>
                <w:rFonts w:ascii="Tahoma" w:hAnsi="Tahoma" w:cs="Tahoma"/>
              </w:rPr>
              <w:t xml:space="preserve">Refer to </w:t>
            </w:r>
            <w:r w:rsidR="00681E4D">
              <w:rPr>
                <w:rFonts w:ascii="Tahoma" w:hAnsi="Tahoma" w:cs="Tahoma"/>
              </w:rPr>
              <w:t>Batch</w:t>
            </w:r>
            <w:r w:rsidR="00681E4D" w:rsidRPr="00E44561">
              <w:rPr>
                <w:rFonts w:ascii="Tahoma" w:hAnsi="Tahoma" w:cs="Tahoma"/>
              </w:rPr>
              <w:t xml:space="preserve"> </w:t>
            </w:r>
            <w:r w:rsidRPr="00E44561">
              <w:rPr>
                <w:rFonts w:ascii="Tahoma" w:hAnsi="Tahoma" w:cs="Tahoma"/>
              </w:rPr>
              <w:t xml:space="preserve">Table in section </w:t>
            </w:r>
            <w:r w:rsidR="006B6093">
              <w:fldChar w:fldCharType="begin"/>
            </w:r>
            <w:r w:rsidR="006B6093">
              <w:instrText xml:space="preserve"> REF _Ref302554634 \r \h  \* MERGEFORMAT </w:instrText>
            </w:r>
            <w:r w:rsidR="006B6093">
              <w:fldChar w:fldCharType="separate"/>
            </w:r>
            <w:r w:rsidR="005463E2" w:rsidRPr="005463E2">
              <w:rPr>
                <w:rFonts w:ascii="Tahoma" w:hAnsi="Tahoma" w:cs="Tahoma"/>
              </w:rPr>
              <w:t>17.6</w:t>
            </w:r>
            <w:r w:rsidR="006B6093">
              <w:fldChar w:fldCharType="end"/>
            </w:r>
            <w:r w:rsidRPr="00E44561">
              <w:rPr>
                <w:rFonts w:ascii="Tahoma" w:hAnsi="Tahoma" w:cs="Tahoma"/>
              </w:rPr>
              <w:t xml:space="preserve"> for valid values.</w:t>
            </w:r>
          </w:p>
        </w:tc>
      </w:tr>
      <w:tr w:rsidR="00A00D50" w:rsidRPr="00E44561" w14:paraId="7D1B7D4F" w14:textId="77777777" w:rsidTr="00A648F5">
        <w:tc>
          <w:tcPr>
            <w:tcW w:w="1384" w:type="dxa"/>
          </w:tcPr>
          <w:p w14:paraId="0372AF35" w14:textId="77777777" w:rsidR="00A00D50" w:rsidRPr="00E44561" w:rsidRDefault="00A00D50" w:rsidP="00A648F5">
            <w:pPr>
              <w:rPr>
                <w:rFonts w:ascii="Tahoma" w:hAnsi="Tahoma" w:cs="Tahoma"/>
              </w:rPr>
            </w:pPr>
            <w:r w:rsidRPr="00E44561">
              <w:rPr>
                <w:rFonts w:ascii="Tahoma" w:hAnsi="Tahoma" w:cs="Tahoma"/>
              </w:rPr>
              <w:t>Name of the provider</w:t>
            </w:r>
          </w:p>
        </w:tc>
        <w:tc>
          <w:tcPr>
            <w:tcW w:w="6662" w:type="dxa"/>
          </w:tcPr>
          <w:p w14:paraId="61B833AF" w14:textId="77777777" w:rsidR="00A00D50" w:rsidRPr="00E44561" w:rsidRDefault="00A00D50" w:rsidP="00A648F5">
            <w:pPr>
              <w:adjustRightInd w:val="0"/>
              <w:rPr>
                <w:rFonts w:ascii="Tahoma" w:hAnsi="Tahoma" w:cs="Tahoma"/>
              </w:rPr>
            </w:pPr>
            <w:r w:rsidRPr="00E44561">
              <w:rPr>
                <w:rFonts w:ascii="Tahoma" w:hAnsi="Tahoma" w:cs="Tahoma"/>
              </w:rPr>
              <w:t>Name of the provider</w:t>
            </w:r>
          </w:p>
        </w:tc>
        <w:tc>
          <w:tcPr>
            <w:tcW w:w="1276" w:type="dxa"/>
          </w:tcPr>
          <w:p w14:paraId="72A39996"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0948079B" w14:textId="77777777" w:rsidR="00A00D50" w:rsidRPr="00E44561" w:rsidRDefault="00A00D50" w:rsidP="00A648F5">
            <w:pPr>
              <w:adjustRightInd w:val="0"/>
              <w:rPr>
                <w:rFonts w:ascii="Tahoma" w:hAnsi="Tahoma" w:cs="Tahoma"/>
              </w:rPr>
            </w:pPr>
            <w:r w:rsidRPr="00E44561">
              <w:rPr>
                <w:rFonts w:ascii="Tahoma" w:hAnsi="Tahoma" w:cs="Tahoma"/>
              </w:rPr>
              <w:t>Field length – VARIABLE, minimum 2, maximum 50 characters</w:t>
            </w:r>
          </w:p>
        </w:tc>
        <w:tc>
          <w:tcPr>
            <w:tcW w:w="2552" w:type="dxa"/>
          </w:tcPr>
          <w:p w14:paraId="2B587F61" w14:textId="77777777" w:rsidR="00A00D50" w:rsidRPr="00E44561" w:rsidRDefault="00A00D50" w:rsidP="00A648F5">
            <w:pPr>
              <w:pStyle w:val="ListParagraph"/>
              <w:adjustRightInd w:val="0"/>
              <w:ind w:left="0"/>
              <w:jc w:val="center"/>
              <w:rPr>
                <w:rFonts w:ascii="Tahoma" w:hAnsi="Tahoma" w:cs="Tahoma"/>
                <w:sz w:val="20"/>
                <w:szCs w:val="20"/>
              </w:rPr>
            </w:pPr>
          </w:p>
        </w:tc>
      </w:tr>
      <w:tr w:rsidR="00A00D50" w:rsidRPr="00E44561" w14:paraId="1EFC6580" w14:textId="77777777" w:rsidTr="00A648F5">
        <w:tc>
          <w:tcPr>
            <w:tcW w:w="1384" w:type="dxa"/>
          </w:tcPr>
          <w:p w14:paraId="22A32E12" w14:textId="77777777" w:rsidR="00A00D50" w:rsidRPr="00E44561" w:rsidRDefault="00A00D50" w:rsidP="00A648F5">
            <w:pPr>
              <w:rPr>
                <w:rFonts w:ascii="Tahoma" w:hAnsi="Tahoma" w:cs="Tahoma"/>
              </w:rPr>
            </w:pPr>
            <w:r w:rsidRPr="00E44561">
              <w:rPr>
                <w:rFonts w:ascii="Tahoma" w:hAnsi="Tahoma" w:cs="Tahoma"/>
              </w:rPr>
              <w:t>Industry Type</w:t>
            </w:r>
          </w:p>
        </w:tc>
        <w:tc>
          <w:tcPr>
            <w:tcW w:w="6662" w:type="dxa"/>
          </w:tcPr>
          <w:p w14:paraId="692B3171" w14:textId="77777777" w:rsidR="00A00D50" w:rsidRPr="00E44561" w:rsidRDefault="00A00D50" w:rsidP="00A648F5">
            <w:pPr>
              <w:adjustRightInd w:val="0"/>
              <w:rPr>
                <w:rFonts w:ascii="Tahoma" w:hAnsi="Tahoma" w:cs="Tahoma"/>
              </w:rPr>
            </w:pPr>
            <w:r w:rsidRPr="00E44561">
              <w:rPr>
                <w:rFonts w:ascii="Tahoma" w:hAnsi="Tahoma" w:cs="Tahoma"/>
              </w:rPr>
              <w:t>Industry associated with the Credit that has been provided</w:t>
            </w:r>
          </w:p>
        </w:tc>
        <w:tc>
          <w:tcPr>
            <w:tcW w:w="1276" w:type="dxa"/>
          </w:tcPr>
          <w:p w14:paraId="3914B223"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 xml:space="preserve">Mandatory </w:t>
            </w:r>
          </w:p>
        </w:tc>
        <w:tc>
          <w:tcPr>
            <w:tcW w:w="2268" w:type="dxa"/>
          </w:tcPr>
          <w:p w14:paraId="6A02CCBE" w14:textId="77777777" w:rsidR="00A00D50" w:rsidRPr="00E44561" w:rsidRDefault="00A00D50" w:rsidP="00A648F5">
            <w:pPr>
              <w:adjustRightInd w:val="0"/>
              <w:rPr>
                <w:rFonts w:ascii="Tahoma" w:hAnsi="Tahoma" w:cs="Tahoma"/>
              </w:rPr>
            </w:pPr>
            <w:r w:rsidRPr="00E44561">
              <w:rPr>
                <w:rFonts w:ascii="Tahoma" w:hAnsi="Tahoma" w:cs="Tahoma"/>
              </w:rPr>
              <w:t>Fixed field length 1 charactor</w:t>
            </w:r>
          </w:p>
        </w:tc>
        <w:tc>
          <w:tcPr>
            <w:tcW w:w="2552" w:type="dxa"/>
          </w:tcPr>
          <w:p w14:paraId="087581AC" w14:textId="77777777" w:rsidR="00A00D50" w:rsidRPr="00E44561" w:rsidRDefault="0014291D" w:rsidP="005E4BBE">
            <w:pPr>
              <w:pStyle w:val="ListParagraph"/>
              <w:adjustRightInd w:val="0"/>
              <w:ind w:left="0"/>
              <w:rPr>
                <w:rFonts w:ascii="Tahoma" w:hAnsi="Tahoma" w:cs="Tahoma"/>
                <w:sz w:val="20"/>
                <w:szCs w:val="20"/>
              </w:rPr>
            </w:pPr>
            <w:r>
              <w:rPr>
                <w:rFonts w:ascii="Tahoma" w:hAnsi="Tahoma" w:cs="Tahoma"/>
                <w:sz w:val="20"/>
                <w:szCs w:val="20"/>
              </w:rPr>
              <w:t xml:space="preserve">Refer </w:t>
            </w:r>
            <w:r w:rsidR="005E4BBE">
              <w:rPr>
                <w:rFonts w:ascii="Tahoma" w:hAnsi="Tahoma" w:cs="Tahoma"/>
                <w:sz w:val="20"/>
                <w:szCs w:val="20"/>
              </w:rPr>
              <w:t xml:space="preserve">to Industry Table in </w:t>
            </w:r>
            <w:r>
              <w:rPr>
                <w:rFonts w:ascii="Tahoma" w:hAnsi="Tahoma" w:cs="Tahoma"/>
                <w:sz w:val="20"/>
                <w:szCs w:val="20"/>
              </w:rPr>
              <w:t>section 17</w:t>
            </w:r>
            <w:r w:rsidR="00A00D50" w:rsidRPr="00E44561">
              <w:rPr>
                <w:rFonts w:ascii="Tahoma" w:hAnsi="Tahoma" w:cs="Tahoma"/>
                <w:sz w:val="20"/>
                <w:szCs w:val="20"/>
              </w:rPr>
              <w:t>.1</w:t>
            </w:r>
            <w:r w:rsidR="0013385C">
              <w:rPr>
                <w:rFonts w:ascii="Tahoma" w:hAnsi="Tahoma" w:cs="Tahoma"/>
                <w:sz w:val="20"/>
                <w:szCs w:val="20"/>
              </w:rPr>
              <w:t>1</w:t>
            </w:r>
            <w:r w:rsidR="00A00D50" w:rsidRPr="00E44561">
              <w:rPr>
                <w:rFonts w:ascii="Tahoma" w:hAnsi="Tahoma" w:cs="Tahoma"/>
                <w:sz w:val="20"/>
                <w:szCs w:val="20"/>
              </w:rPr>
              <w:t xml:space="preserve"> for valid values.</w:t>
            </w:r>
          </w:p>
        </w:tc>
      </w:tr>
      <w:tr w:rsidR="00A00D50" w:rsidRPr="00E44561" w14:paraId="34A7043C" w14:textId="77777777" w:rsidTr="00A648F5">
        <w:tc>
          <w:tcPr>
            <w:tcW w:w="1384" w:type="dxa"/>
          </w:tcPr>
          <w:p w14:paraId="53CE93F3" w14:textId="77777777" w:rsidR="00A00D50" w:rsidRPr="00E44561" w:rsidRDefault="00A00D50" w:rsidP="00A648F5">
            <w:pPr>
              <w:rPr>
                <w:rFonts w:ascii="Tahoma" w:hAnsi="Tahoma" w:cs="Tahoma"/>
              </w:rPr>
            </w:pPr>
            <w:r w:rsidRPr="00E44561">
              <w:rPr>
                <w:rFonts w:ascii="Tahoma" w:hAnsi="Tahoma" w:cs="Tahoma"/>
              </w:rPr>
              <w:t>Signatory ID</w:t>
            </w:r>
          </w:p>
        </w:tc>
        <w:tc>
          <w:tcPr>
            <w:tcW w:w="6662" w:type="dxa"/>
          </w:tcPr>
          <w:p w14:paraId="370EB0D0" w14:textId="77777777" w:rsidR="00A00D50" w:rsidRPr="00E44561" w:rsidRDefault="00A00D50" w:rsidP="00A648F5">
            <w:pPr>
              <w:adjustRightInd w:val="0"/>
              <w:rPr>
                <w:rFonts w:ascii="Tahoma" w:hAnsi="Tahoma" w:cs="Tahoma"/>
              </w:rPr>
            </w:pPr>
            <w:r w:rsidRPr="00E44561">
              <w:rPr>
                <w:rFonts w:ascii="Tahoma" w:hAnsi="Tahoma" w:cs="Tahoma"/>
              </w:rPr>
              <w:t>Unique Id for the Credit Provider supplying data - as issued by RCANZ.</w:t>
            </w:r>
          </w:p>
        </w:tc>
        <w:tc>
          <w:tcPr>
            <w:tcW w:w="1276" w:type="dxa"/>
          </w:tcPr>
          <w:p w14:paraId="49A1E5BE"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62F77D1E" w14:textId="77777777" w:rsidR="00A00D50" w:rsidRPr="00E44561" w:rsidRDefault="00A00D50" w:rsidP="00A648F5">
            <w:pPr>
              <w:adjustRightInd w:val="0"/>
              <w:rPr>
                <w:rFonts w:ascii="Tahoma" w:hAnsi="Tahoma" w:cs="Tahoma"/>
              </w:rPr>
            </w:pPr>
            <w:r w:rsidRPr="00E44561">
              <w:rPr>
                <w:rFonts w:ascii="Tahoma" w:hAnsi="Tahoma" w:cs="Tahoma"/>
              </w:rPr>
              <w:t>Field length – FIXED, 12 characters</w:t>
            </w:r>
          </w:p>
        </w:tc>
        <w:tc>
          <w:tcPr>
            <w:tcW w:w="2552" w:type="dxa"/>
          </w:tcPr>
          <w:p w14:paraId="4B87D299" w14:textId="77777777" w:rsidR="00A00D50" w:rsidRPr="00E44561" w:rsidRDefault="00A00D50" w:rsidP="00A648F5">
            <w:pPr>
              <w:spacing w:before="60" w:after="40"/>
              <w:ind w:right="-20"/>
              <w:rPr>
                <w:rFonts w:ascii="Tahoma" w:hAnsi="Tahoma" w:cs="Tahoma"/>
              </w:rPr>
            </w:pPr>
            <w:r w:rsidRPr="00E44561">
              <w:rPr>
                <w:rFonts w:ascii="Tahoma" w:hAnsi="Tahoma" w:cs="Tahoma"/>
              </w:rPr>
              <w:t>Must be a valid RCANZ Signatory Id</w:t>
            </w:r>
          </w:p>
        </w:tc>
      </w:tr>
      <w:tr w:rsidR="00A00D50" w:rsidRPr="00E44561" w14:paraId="0D23609D" w14:textId="77777777" w:rsidTr="00A648F5">
        <w:tc>
          <w:tcPr>
            <w:tcW w:w="1384" w:type="dxa"/>
          </w:tcPr>
          <w:p w14:paraId="065A44AC" w14:textId="77777777" w:rsidR="00A00D50" w:rsidRPr="00E44561" w:rsidRDefault="00A00D50" w:rsidP="00A648F5">
            <w:pPr>
              <w:rPr>
                <w:rFonts w:ascii="Tahoma" w:hAnsi="Tahoma" w:cs="Tahoma"/>
              </w:rPr>
            </w:pPr>
            <w:r w:rsidRPr="00E44561">
              <w:rPr>
                <w:rFonts w:ascii="Tahoma" w:hAnsi="Tahoma" w:cs="Tahoma"/>
              </w:rPr>
              <w:t>Signatory SubId</w:t>
            </w:r>
          </w:p>
        </w:tc>
        <w:tc>
          <w:tcPr>
            <w:tcW w:w="6662" w:type="dxa"/>
          </w:tcPr>
          <w:p w14:paraId="500929EA" w14:textId="77777777" w:rsidR="00A00D50" w:rsidRPr="00E44561" w:rsidRDefault="00A00D50" w:rsidP="00A648F5">
            <w:pPr>
              <w:adjustRightInd w:val="0"/>
              <w:rPr>
                <w:rFonts w:ascii="Tahoma" w:hAnsi="Tahoma" w:cs="Tahoma"/>
              </w:rPr>
            </w:pPr>
            <w:r w:rsidRPr="00E44561">
              <w:rPr>
                <w:rFonts w:ascii="Tahoma" w:hAnsi="Tahoma" w:cs="Tahoma"/>
              </w:rPr>
              <w:t>Unique Sub Id for the Credit Provider supplying data - as issued by RCANZ.</w:t>
            </w:r>
          </w:p>
        </w:tc>
        <w:tc>
          <w:tcPr>
            <w:tcW w:w="1276" w:type="dxa"/>
          </w:tcPr>
          <w:p w14:paraId="0A99CF07"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2268" w:type="dxa"/>
          </w:tcPr>
          <w:p w14:paraId="49A7EAED" w14:textId="77777777" w:rsidR="00A00D50" w:rsidRPr="00E44561" w:rsidRDefault="00A00D50" w:rsidP="00A648F5">
            <w:pPr>
              <w:adjustRightInd w:val="0"/>
              <w:rPr>
                <w:rFonts w:ascii="Tahoma" w:hAnsi="Tahoma" w:cs="Tahoma"/>
              </w:rPr>
            </w:pPr>
            <w:r w:rsidRPr="00E44561">
              <w:rPr>
                <w:rFonts w:ascii="Tahoma" w:hAnsi="Tahoma" w:cs="Tahoma"/>
              </w:rPr>
              <w:t>Field length – FIXED, 12 characters</w:t>
            </w:r>
          </w:p>
        </w:tc>
        <w:tc>
          <w:tcPr>
            <w:tcW w:w="2552" w:type="dxa"/>
          </w:tcPr>
          <w:p w14:paraId="49EC6675" w14:textId="77777777" w:rsidR="00A00D50" w:rsidRPr="00E44561" w:rsidRDefault="00A00D50" w:rsidP="00A648F5">
            <w:pPr>
              <w:spacing w:before="60" w:after="40"/>
              <w:ind w:right="-20"/>
              <w:rPr>
                <w:rFonts w:ascii="Tahoma" w:hAnsi="Tahoma" w:cs="Tahoma"/>
              </w:rPr>
            </w:pPr>
            <w:r w:rsidRPr="00E44561">
              <w:rPr>
                <w:rFonts w:ascii="Tahoma" w:hAnsi="Tahoma" w:cs="Tahoma"/>
              </w:rPr>
              <w:t>Must be a valid RCANZ Signatory Sub Id</w:t>
            </w:r>
          </w:p>
        </w:tc>
      </w:tr>
      <w:tr w:rsidR="00A00D50" w:rsidRPr="00E44561" w14:paraId="4642E067" w14:textId="77777777" w:rsidTr="00A648F5">
        <w:tc>
          <w:tcPr>
            <w:tcW w:w="1384" w:type="dxa"/>
          </w:tcPr>
          <w:p w14:paraId="213E0CCD" w14:textId="77777777" w:rsidR="00A00D50" w:rsidRPr="00E44561" w:rsidRDefault="00A00D50" w:rsidP="00A648F5">
            <w:pPr>
              <w:rPr>
                <w:rFonts w:ascii="Tahoma" w:hAnsi="Tahoma" w:cs="Tahoma"/>
              </w:rPr>
            </w:pPr>
            <w:r w:rsidRPr="00E44561">
              <w:rPr>
                <w:rFonts w:ascii="Tahoma" w:hAnsi="Tahoma" w:cs="Tahoma"/>
              </w:rPr>
              <w:t>Main Contact Name</w:t>
            </w:r>
          </w:p>
        </w:tc>
        <w:tc>
          <w:tcPr>
            <w:tcW w:w="6662" w:type="dxa"/>
          </w:tcPr>
          <w:p w14:paraId="647DDCED" w14:textId="77777777" w:rsidR="00A00D50" w:rsidRPr="00E44561" w:rsidRDefault="00A00D50" w:rsidP="00A648F5">
            <w:pPr>
              <w:adjustRightInd w:val="0"/>
              <w:rPr>
                <w:rFonts w:ascii="Tahoma" w:hAnsi="Tahoma" w:cs="Tahoma"/>
              </w:rPr>
            </w:pPr>
            <w:r w:rsidRPr="00E44561">
              <w:rPr>
                <w:rFonts w:ascii="Tahoma" w:hAnsi="Tahoma" w:cs="Tahoma"/>
              </w:rPr>
              <w:t>Name of person to contact if required in relation to this Batch of data</w:t>
            </w:r>
          </w:p>
        </w:tc>
        <w:tc>
          <w:tcPr>
            <w:tcW w:w="1276" w:type="dxa"/>
          </w:tcPr>
          <w:p w14:paraId="4B9162BD"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2385C30E" w14:textId="77777777" w:rsidR="00A00D50" w:rsidRPr="00E44561" w:rsidRDefault="00A00D50" w:rsidP="00A648F5">
            <w:pPr>
              <w:adjustRightInd w:val="0"/>
              <w:rPr>
                <w:rFonts w:ascii="Tahoma" w:hAnsi="Tahoma" w:cs="Tahoma"/>
              </w:rPr>
            </w:pPr>
            <w:r w:rsidRPr="00E44561">
              <w:rPr>
                <w:rFonts w:ascii="Tahoma" w:hAnsi="Tahoma" w:cs="Tahoma"/>
              </w:rPr>
              <w:t xml:space="preserve">Field length – VARIABLE, minimum </w:t>
            </w:r>
            <w:r w:rsidRPr="00E44561">
              <w:rPr>
                <w:rFonts w:ascii="Tahoma" w:hAnsi="Tahoma" w:cs="Tahoma"/>
              </w:rPr>
              <w:lastRenderedPageBreak/>
              <w:t>2, maximum 40 characters</w:t>
            </w:r>
          </w:p>
        </w:tc>
        <w:tc>
          <w:tcPr>
            <w:tcW w:w="2552" w:type="dxa"/>
          </w:tcPr>
          <w:p w14:paraId="5D98B41F" w14:textId="77777777" w:rsidR="00A00D50" w:rsidRPr="00E44561" w:rsidRDefault="00A00D50" w:rsidP="00A648F5">
            <w:pPr>
              <w:pStyle w:val="ListParagraph"/>
              <w:adjustRightInd w:val="0"/>
              <w:ind w:left="0"/>
              <w:jc w:val="center"/>
              <w:rPr>
                <w:rFonts w:ascii="Tahoma" w:hAnsi="Tahoma" w:cs="Tahoma"/>
                <w:sz w:val="20"/>
                <w:szCs w:val="20"/>
              </w:rPr>
            </w:pPr>
          </w:p>
        </w:tc>
      </w:tr>
      <w:tr w:rsidR="00A00D50" w:rsidRPr="00E44561" w14:paraId="46775039" w14:textId="77777777" w:rsidTr="00A648F5">
        <w:tc>
          <w:tcPr>
            <w:tcW w:w="1384" w:type="dxa"/>
          </w:tcPr>
          <w:p w14:paraId="0EA7B2C7" w14:textId="77777777" w:rsidR="00A00D50" w:rsidRPr="00E44561" w:rsidRDefault="00A00D50" w:rsidP="00A648F5">
            <w:pPr>
              <w:rPr>
                <w:rFonts w:ascii="Tahoma" w:hAnsi="Tahoma" w:cs="Tahoma"/>
              </w:rPr>
            </w:pPr>
            <w:r w:rsidRPr="00E44561">
              <w:rPr>
                <w:rFonts w:ascii="Tahoma" w:hAnsi="Tahoma" w:cs="Tahoma"/>
              </w:rPr>
              <w:t>Main Contact Email</w:t>
            </w:r>
          </w:p>
        </w:tc>
        <w:tc>
          <w:tcPr>
            <w:tcW w:w="6662" w:type="dxa"/>
          </w:tcPr>
          <w:p w14:paraId="52822A39" w14:textId="77777777" w:rsidR="00A00D50" w:rsidRPr="00E44561" w:rsidRDefault="00A00D50" w:rsidP="00A648F5">
            <w:pPr>
              <w:adjustRightInd w:val="0"/>
              <w:rPr>
                <w:rFonts w:ascii="Tahoma" w:hAnsi="Tahoma" w:cs="Tahoma"/>
              </w:rPr>
            </w:pPr>
            <w:r w:rsidRPr="00E44561">
              <w:rPr>
                <w:rFonts w:ascii="Tahoma" w:hAnsi="Tahoma" w:cs="Tahoma"/>
              </w:rPr>
              <w:t>Contact email of person</w:t>
            </w:r>
          </w:p>
        </w:tc>
        <w:tc>
          <w:tcPr>
            <w:tcW w:w="1276" w:type="dxa"/>
          </w:tcPr>
          <w:p w14:paraId="669AB3CE"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57F0E3A4" w14:textId="77777777" w:rsidR="00A00D50" w:rsidRPr="00E44561" w:rsidRDefault="00A00D50" w:rsidP="00B96764">
            <w:pPr>
              <w:adjustRightInd w:val="0"/>
              <w:rPr>
                <w:rFonts w:ascii="Tahoma" w:hAnsi="Tahoma" w:cs="Tahoma"/>
              </w:rPr>
            </w:pPr>
            <w:r w:rsidRPr="00E44561">
              <w:rPr>
                <w:rFonts w:ascii="Tahoma" w:hAnsi="Tahoma" w:cs="Tahoma"/>
              </w:rPr>
              <w:t xml:space="preserve">Field length – VARIABLE, minimum </w:t>
            </w:r>
            <w:r w:rsidR="00B96764">
              <w:rPr>
                <w:rFonts w:ascii="Tahoma" w:hAnsi="Tahoma" w:cs="Tahoma"/>
              </w:rPr>
              <w:t>9</w:t>
            </w:r>
            <w:r w:rsidRPr="00E44561">
              <w:rPr>
                <w:rFonts w:ascii="Tahoma" w:hAnsi="Tahoma" w:cs="Tahoma"/>
              </w:rPr>
              <w:t>, maximum 60 characters</w:t>
            </w:r>
          </w:p>
        </w:tc>
        <w:tc>
          <w:tcPr>
            <w:tcW w:w="2552" w:type="dxa"/>
          </w:tcPr>
          <w:p w14:paraId="4F59E371" w14:textId="77777777" w:rsidR="00A00D50" w:rsidRPr="00E44561" w:rsidRDefault="00A00D50" w:rsidP="00A648F5">
            <w:pPr>
              <w:spacing w:before="60" w:after="40"/>
              <w:ind w:right="-20"/>
              <w:rPr>
                <w:rFonts w:ascii="Tahoma" w:hAnsi="Tahoma" w:cs="Tahoma"/>
              </w:rPr>
            </w:pPr>
            <w:r w:rsidRPr="00E44561">
              <w:rPr>
                <w:rFonts w:ascii="Tahoma" w:hAnsi="Tahoma" w:cs="Tahoma"/>
              </w:rPr>
              <w:t>Must contain a “@” symbol and a “.”</w:t>
            </w:r>
          </w:p>
        </w:tc>
      </w:tr>
      <w:tr w:rsidR="00A00D50" w:rsidRPr="00E44561" w14:paraId="4FC90858" w14:textId="77777777" w:rsidTr="00A648F5">
        <w:tc>
          <w:tcPr>
            <w:tcW w:w="1384" w:type="dxa"/>
          </w:tcPr>
          <w:p w14:paraId="6A4D834E" w14:textId="77777777" w:rsidR="00A00D50" w:rsidRPr="00E44561" w:rsidRDefault="00A00D50" w:rsidP="00A648F5">
            <w:pPr>
              <w:rPr>
                <w:rFonts w:ascii="Tahoma" w:hAnsi="Tahoma" w:cs="Tahoma"/>
              </w:rPr>
            </w:pPr>
            <w:r w:rsidRPr="00E44561">
              <w:rPr>
                <w:rFonts w:ascii="Tahoma" w:hAnsi="Tahoma" w:cs="Tahoma"/>
              </w:rPr>
              <w:t>Main Contact Phone</w:t>
            </w:r>
          </w:p>
        </w:tc>
        <w:tc>
          <w:tcPr>
            <w:tcW w:w="6662" w:type="dxa"/>
          </w:tcPr>
          <w:p w14:paraId="3AB3370E" w14:textId="77777777" w:rsidR="00A00D50" w:rsidRPr="00E44561" w:rsidRDefault="00A00D50" w:rsidP="00A648F5">
            <w:pPr>
              <w:adjustRightInd w:val="0"/>
              <w:rPr>
                <w:rFonts w:ascii="Tahoma" w:hAnsi="Tahoma" w:cs="Tahoma"/>
              </w:rPr>
            </w:pPr>
            <w:r w:rsidRPr="00E44561">
              <w:rPr>
                <w:rFonts w:ascii="Tahoma" w:hAnsi="Tahoma" w:cs="Tahoma"/>
              </w:rPr>
              <w:t>Contact phone number of person. Includes area code and country code if outside of New Zealand.</w:t>
            </w:r>
          </w:p>
        </w:tc>
        <w:tc>
          <w:tcPr>
            <w:tcW w:w="1276" w:type="dxa"/>
          </w:tcPr>
          <w:p w14:paraId="0853E743"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15DB9A48" w14:textId="77777777" w:rsidR="00A00D50" w:rsidRPr="00E44561" w:rsidRDefault="00A00D50" w:rsidP="00A648F5">
            <w:pPr>
              <w:spacing w:before="60" w:after="40"/>
              <w:rPr>
                <w:rFonts w:ascii="Tahoma" w:hAnsi="Tahoma" w:cs="Tahoma"/>
              </w:rPr>
            </w:pPr>
            <w:r w:rsidRPr="00E44561">
              <w:rPr>
                <w:rFonts w:ascii="Tahoma" w:hAnsi="Tahoma" w:cs="Tahoma"/>
              </w:rPr>
              <w:t>Field length – VARIABLE, minimum 8 characters, maximum 12</w:t>
            </w:r>
          </w:p>
          <w:p w14:paraId="24BA84B0" w14:textId="77777777" w:rsidR="00A00D50" w:rsidRPr="00E44561" w:rsidRDefault="00A00D50" w:rsidP="00A648F5">
            <w:pPr>
              <w:adjustRightInd w:val="0"/>
              <w:rPr>
                <w:rFonts w:ascii="Tahoma" w:hAnsi="Tahoma" w:cs="Tahoma"/>
              </w:rPr>
            </w:pPr>
          </w:p>
        </w:tc>
        <w:tc>
          <w:tcPr>
            <w:tcW w:w="2552" w:type="dxa"/>
          </w:tcPr>
          <w:p w14:paraId="2281272F" w14:textId="77777777" w:rsidR="00A00D50" w:rsidRPr="00E44561" w:rsidRDefault="00A00D50" w:rsidP="00A648F5">
            <w:pPr>
              <w:spacing w:before="60" w:after="40"/>
              <w:ind w:right="-20"/>
              <w:rPr>
                <w:rFonts w:ascii="Tahoma" w:hAnsi="Tahoma" w:cs="Tahoma"/>
              </w:rPr>
            </w:pPr>
            <w:r w:rsidRPr="00E44561">
              <w:rPr>
                <w:rFonts w:ascii="Tahoma" w:hAnsi="Tahoma" w:cs="Tahoma"/>
              </w:rPr>
              <w:t>Digits, spaces and the characters “(”, “)” and “+” are allowed.</w:t>
            </w:r>
          </w:p>
        </w:tc>
      </w:tr>
      <w:tr w:rsidR="00A00D50" w:rsidRPr="00E44561" w14:paraId="00C5E693" w14:textId="77777777" w:rsidTr="00A648F5">
        <w:tc>
          <w:tcPr>
            <w:tcW w:w="1384" w:type="dxa"/>
          </w:tcPr>
          <w:p w14:paraId="6E5202BD" w14:textId="77777777" w:rsidR="00A00D50" w:rsidRPr="00E44561" w:rsidRDefault="00A00D50" w:rsidP="00A648F5">
            <w:pPr>
              <w:rPr>
                <w:rFonts w:ascii="Tahoma" w:hAnsi="Tahoma" w:cs="Tahoma"/>
              </w:rPr>
            </w:pPr>
            <w:r w:rsidRPr="00E44561">
              <w:rPr>
                <w:rFonts w:ascii="Tahoma" w:hAnsi="Tahoma" w:cs="Tahoma"/>
              </w:rPr>
              <w:t>Optional Contact Name</w:t>
            </w:r>
          </w:p>
        </w:tc>
        <w:tc>
          <w:tcPr>
            <w:tcW w:w="6662" w:type="dxa"/>
          </w:tcPr>
          <w:p w14:paraId="5B4006A4" w14:textId="77777777" w:rsidR="00A00D50" w:rsidRPr="00E44561" w:rsidRDefault="00A00D50" w:rsidP="00A648F5">
            <w:pPr>
              <w:adjustRightInd w:val="0"/>
              <w:rPr>
                <w:rFonts w:ascii="Tahoma" w:hAnsi="Tahoma" w:cs="Tahoma"/>
              </w:rPr>
            </w:pPr>
            <w:r w:rsidRPr="00E44561">
              <w:rPr>
                <w:rFonts w:ascii="Tahoma" w:hAnsi="Tahoma" w:cs="Tahoma"/>
              </w:rPr>
              <w:t>Alternative person to contact if required in relation to this Batch of data</w:t>
            </w:r>
          </w:p>
        </w:tc>
        <w:tc>
          <w:tcPr>
            <w:tcW w:w="1276" w:type="dxa"/>
          </w:tcPr>
          <w:p w14:paraId="424BB6B1"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6DAC7A77" w14:textId="77777777" w:rsidR="00A00D50" w:rsidRPr="00E44561" w:rsidRDefault="00A00D50" w:rsidP="00A648F5">
            <w:pPr>
              <w:spacing w:before="60" w:after="40"/>
              <w:rPr>
                <w:rFonts w:ascii="Tahoma" w:hAnsi="Tahoma" w:cs="Tahoma"/>
              </w:rPr>
            </w:pPr>
            <w:r w:rsidRPr="00E44561">
              <w:rPr>
                <w:rFonts w:ascii="Tahoma" w:hAnsi="Tahoma" w:cs="Tahoma"/>
              </w:rPr>
              <w:t>Field length – VARIABLE, minimum 2, maximum 40 characters</w:t>
            </w:r>
          </w:p>
        </w:tc>
        <w:tc>
          <w:tcPr>
            <w:tcW w:w="2552" w:type="dxa"/>
          </w:tcPr>
          <w:p w14:paraId="0CE32317" w14:textId="77777777" w:rsidR="00A00D50" w:rsidRPr="00E44561" w:rsidRDefault="00A00D50" w:rsidP="00A648F5">
            <w:pPr>
              <w:spacing w:before="60" w:after="40"/>
              <w:ind w:right="-20"/>
              <w:rPr>
                <w:rFonts w:ascii="Tahoma" w:hAnsi="Tahoma" w:cs="Tahoma"/>
              </w:rPr>
            </w:pPr>
          </w:p>
        </w:tc>
      </w:tr>
      <w:tr w:rsidR="00A00D50" w:rsidRPr="00E44561" w14:paraId="60A7960A" w14:textId="77777777" w:rsidTr="00A648F5">
        <w:tc>
          <w:tcPr>
            <w:tcW w:w="1384" w:type="dxa"/>
          </w:tcPr>
          <w:p w14:paraId="432B583D" w14:textId="77777777" w:rsidR="00A00D50" w:rsidRPr="00E44561" w:rsidRDefault="00A00D50" w:rsidP="00A648F5">
            <w:pPr>
              <w:rPr>
                <w:rFonts w:ascii="Tahoma" w:hAnsi="Tahoma" w:cs="Tahoma"/>
              </w:rPr>
            </w:pPr>
            <w:r w:rsidRPr="00E44561">
              <w:rPr>
                <w:rFonts w:ascii="Tahoma" w:hAnsi="Tahoma" w:cs="Tahoma"/>
              </w:rPr>
              <w:t>Optional Contact Email</w:t>
            </w:r>
          </w:p>
        </w:tc>
        <w:tc>
          <w:tcPr>
            <w:tcW w:w="6662" w:type="dxa"/>
          </w:tcPr>
          <w:p w14:paraId="70E4F6E6" w14:textId="77777777" w:rsidR="00A00D50" w:rsidRPr="00E44561" w:rsidRDefault="00A00D50" w:rsidP="00A648F5">
            <w:pPr>
              <w:adjustRightInd w:val="0"/>
              <w:rPr>
                <w:rFonts w:ascii="Tahoma" w:hAnsi="Tahoma" w:cs="Tahoma"/>
              </w:rPr>
            </w:pPr>
            <w:r w:rsidRPr="00E44561">
              <w:rPr>
                <w:rFonts w:ascii="Tahoma" w:hAnsi="Tahoma" w:cs="Tahoma"/>
              </w:rPr>
              <w:t>Contact email of alternative person</w:t>
            </w:r>
          </w:p>
        </w:tc>
        <w:tc>
          <w:tcPr>
            <w:tcW w:w="1276" w:type="dxa"/>
          </w:tcPr>
          <w:p w14:paraId="1AE0B996"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3A3C75DA" w14:textId="77777777" w:rsidR="00A00D50" w:rsidRPr="00E44561" w:rsidRDefault="00A00D50" w:rsidP="00B96764">
            <w:pPr>
              <w:spacing w:before="60" w:after="40"/>
              <w:rPr>
                <w:rFonts w:ascii="Tahoma" w:hAnsi="Tahoma" w:cs="Tahoma"/>
              </w:rPr>
            </w:pPr>
            <w:r w:rsidRPr="00E44561">
              <w:rPr>
                <w:rFonts w:ascii="Tahoma" w:hAnsi="Tahoma" w:cs="Tahoma"/>
              </w:rPr>
              <w:t xml:space="preserve">Field length – VARIABLE, minimum </w:t>
            </w:r>
            <w:r w:rsidR="00B96764">
              <w:rPr>
                <w:rFonts w:ascii="Tahoma" w:hAnsi="Tahoma" w:cs="Tahoma"/>
              </w:rPr>
              <w:t>9</w:t>
            </w:r>
            <w:r w:rsidRPr="00E44561">
              <w:rPr>
                <w:rFonts w:ascii="Tahoma" w:hAnsi="Tahoma" w:cs="Tahoma"/>
              </w:rPr>
              <w:t>, maximum 60 characters</w:t>
            </w:r>
          </w:p>
        </w:tc>
        <w:tc>
          <w:tcPr>
            <w:tcW w:w="2552" w:type="dxa"/>
          </w:tcPr>
          <w:p w14:paraId="3C81F52D" w14:textId="77777777" w:rsidR="00A00D50" w:rsidRPr="00E44561" w:rsidRDefault="00A00D50" w:rsidP="00A648F5">
            <w:pPr>
              <w:spacing w:before="60" w:after="40"/>
              <w:ind w:right="-20"/>
              <w:rPr>
                <w:rFonts w:ascii="Tahoma" w:hAnsi="Tahoma" w:cs="Tahoma"/>
              </w:rPr>
            </w:pPr>
            <w:r w:rsidRPr="00E44561">
              <w:rPr>
                <w:rFonts w:ascii="Tahoma" w:hAnsi="Tahoma" w:cs="Tahoma"/>
              </w:rPr>
              <w:t>Must contain a “@” symbol and a “.”</w:t>
            </w:r>
          </w:p>
        </w:tc>
      </w:tr>
      <w:tr w:rsidR="00A00D50" w:rsidRPr="00E44561" w14:paraId="77632F92" w14:textId="77777777" w:rsidTr="00A648F5">
        <w:tc>
          <w:tcPr>
            <w:tcW w:w="1384" w:type="dxa"/>
          </w:tcPr>
          <w:p w14:paraId="1833DD8B" w14:textId="77777777" w:rsidR="00A00D50" w:rsidRPr="00E44561" w:rsidRDefault="00A00D50" w:rsidP="00A648F5">
            <w:pPr>
              <w:rPr>
                <w:rFonts w:ascii="Tahoma" w:hAnsi="Tahoma" w:cs="Tahoma"/>
              </w:rPr>
            </w:pPr>
            <w:r w:rsidRPr="00E44561">
              <w:rPr>
                <w:rFonts w:ascii="Tahoma" w:hAnsi="Tahoma" w:cs="Tahoma"/>
              </w:rPr>
              <w:t>Optional Contact Phone</w:t>
            </w:r>
          </w:p>
        </w:tc>
        <w:tc>
          <w:tcPr>
            <w:tcW w:w="6662" w:type="dxa"/>
          </w:tcPr>
          <w:p w14:paraId="18C6E428" w14:textId="77777777" w:rsidR="00A00D50" w:rsidRPr="00E44561" w:rsidRDefault="00A00D50" w:rsidP="00A648F5">
            <w:pPr>
              <w:adjustRightInd w:val="0"/>
              <w:rPr>
                <w:rFonts w:ascii="Tahoma" w:hAnsi="Tahoma" w:cs="Tahoma"/>
              </w:rPr>
            </w:pPr>
            <w:r w:rsidRPr="00E44561">
              <w:rPr>
                <w:rFonts w:ascii="Tahoma" w:hAnsi="Tahoma" w:cs="Tahoma"/>
              </w:rPr>
              <w:t>Contact phone number of alternative person. Includes area code and country code if outside of New Zealand.</w:t>
            </w:r>
          </w:p>
        </w:tc>
        <w:tc>
          <w:tcPr>
            <w:tcW w:w="1276" w:type="dxa"/>
          </w:tcPr>
          <w:p w14:paraId="212B9106" w14:textId="77777777" w:rsidR="00A00D50" w:rsidRPr="00E44561" w:rsidRDefault="00A00D50" w:rsidP="00A648F5">
            <w:pPr>
              <w:pStyle w:val="ListParagraph"/>
              <w:adjustRightInd w:val="0"/>
              <w:ind w:left="0"/>
              <w:jc w:val="center"/>
              <w:rPr>
                <w:rFonts w:ascii="Tahoma" w:hAnsi="Tahoma" w:cs="Tahoma"/>
                <w:sz w:val="20"/>
                <w:szCs w:val="20"/>
              </w:rPr>
            </w:pPr>
            <w:r w:rsidRPr="00E44561">
              <w:rPr>
                <w:rFonts w:ascii="Tahoma" w:hAnsi="Tahoma" w:cs="Tahoma"/>
                <w:sz w:val="20"/>
                <w:szCs w:val="20"/>
              </w:rPr>
              <w:t>Optional</w:t>
            </w:r>
          </w:p>
        </w:tc>
        <w:tc>
          <w:tcPr>
            <w:tcW w:w="2268" w:type="dxa"/>
          </w:tcPr>
          <w:p w14:paraId="1F675964" w14:textId="77777777" w:rsidR="00A00D50" w:rsidRPr="00E44561" w:rsidRDefault="00A00D50" w:rsidP="00A648F5">
            <w:pPr>
              <w:spacing w:before="60" w:after="40"/>
              <w:rPr>
                <w:rFonts w:ascii="Tahoma" w:hAnsi="Tahoma" w:cs="Tahoma"/>
              </w:rPr>
            </w:pPr>
            <w:r w:rsidRPr="00E44561">
              <w:rPr>
                <w:rFonts w:ascii="Tahoma" w:hAnsi="Tahoma" w:cs="Tahoma"/>
              </w:rPr>
              <w:t>Field length – VARIABLE, minimum 8 characters, maximum 12</w:t>
            </w:r>
          </w:p>
          <w:p w14:paraId="5ADD0C5F" w14:textId="77777777" w:rsidR="00A00D50" w:rsidRPr="00E44561" w:rsidRDefault="00A00D50" w:rsidP="00A648F5">
            <w:pPr>
              <w:spacing w:before="60" w:after="40"/>
              <w:rPr>
                <w:rFonts w:ascii="Tahoma" w:hAnsi="Tahoma" w:cs="Tahoma"/>
              </w:rPr>
            </w:pPr>
          </w:p>
        </w:tc>
        <w:tc>
          <w:tcPr>
            <w:tcW w:w="2552" w:type="dxa"/>
          </w:tcPr>
          <w:p w14:paraId="6D307772" w14:textId="77777777" w:rsidR="00A00D50" w:rsidRPr="00E44561" w:rsidRDefault="00A00D50" w:rsidP="00A648F5">
            <w:pPr>
              <w:spacing w:before="60" w:after="40"/>
              <w:ind w:right="-20"/>
              <w:rPr>
                <w:rFonts w:ascii="Tahoma" w:hAnsi="Tahoma" w:cs="Tahoma"/>
              </w:rPr>
            </w:pPr>
            <w:r w:rsidRPr="00E44561">
              <w:rPr>
                <w:rFonts w:ascii="Tahoma" w:hAnsi="Tahoma" w:cs="Tahoma"/>
              </w:rPr>
              <w:t>Digits, spaces and the characters “(”, “)” and “+” are allowed.</w:t>
            </w:r>
          </w:p>
        </w:tc>
      </w:tr>
    </w:tbl>
    <w:p w14:paraId="3324E841" w14:textId="77777777" w:rsidR="00A00D50" w:rsidRPr="00A00D50" w:rsidRDefault="00A00D50" w:rsidP="00A00D50">
      <w:pPr>
        <w:pStyle w:val="ListParagraph"/>
        <w:ind w:left="360"/>
        <w:rPr>
          <w:rFonts w:ascii="Tahoma" w:hAnsi="Tahoma" w:cs="Tahoma"/>
        </w:rPr>
      </w:pPr>
    </w:p>
    <w:p w14:paraId="29EED4F7" w14:textId="77777777" w:rsidR="0041292F" w:rsidRPr="00E44561" w:rsidRDefault="009F0B17" w:rsidP="00A84759">
      <w:pPr>
        <w:numPr>
          <w:ilvl w:val="1"/>
          <w:numId w:val="108"/>
        </w:numPr>
        <w:ind w:left="357" w:hanging="357"/>
        <w:outlineLvl w:val="1"/>
        <w:rPr>
          <w:rFonts w:ascii="Tahoma" w:hAnsi="Tahoma" w:cs="Tahoma"/>
          <w:b/>
          <w:sz w:val="24"/>
          <w:szCs w:val="24"/>
        </w:rPr>
      </w:pPr>
      <w:bookmarkStart w:id="413" w:name="_Toc42178053"/>
      <w:r w:rsidRPr="00E44561">
        <w:rPr>
          <w:rFonts w:ascii="Tahoma" w:hAnsi="Tahoma" w:cs="Tahoma"/>
          <w:b/>
          <w:sz w:val="24"/>
          <w:szCs w:val="24"/>
        </w:rPr>
        <w:lastRenderedPageBreak/>
        <w:t xml:space="preserve">Corrections </w:t>
      </w:r>
      <w:r w:rsidR="0041292F" w:rsidRPr="00E44561">
        <w:rPr>
          <w:rFonts w:ascii="Tahoma" w:hAnsi="Tahoma" w:cs="Tahoma"/>
          <w:b/>
          <w:sz w:val="24"/>
          <w:szCs w:val="24"/>
        </w:rPr>
        <w:t>Batch Header Processing Message Details</w:t>
      </w:r>
      <w:bookmarkEnd w:id="413"/>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41292F" w:rsidRPr="00E44561" w14:paraId="58856C7E" w14:textId="77777777" w:rsidTr="001D0289">
        <w:trPr>
          <w:cantSplit/>
          <w:tblHeader/>
        </w:trPr>
        <w:tc>
          <w:tcPr>
            <w:tcW w:w="2660" w:type="dxa"/>
            <w:shd w:val="clear" w:color="auto" w:fill="FFC000"/>
          </w:tcPr>
          <w:p w14:paraId="4A6CC8EB" w14:textId="77777777" w:rsidR="0041292F" w:rsidRPr="00E44561" w:rsidRDefault="0041292F" w:rsidP="001D0289">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4A64BA42"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154A5C7B" w14:textId="77777777" w:rsidR="0041292F" w:rsidRPr="00E44561" w:rsidRDefault="0041292F" w:rsidP="001D0289">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60CAA0BD"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Data type &amp; size</w:t>
            </w:r>
          </w:p>
        </w:tc>
      </w:tr>
      <w:tr w:rsidR="0041292F" w:rsidRPr="00E44561" w14:paraId="7683608D" w14:textId="77777777" w:rsidTr="001D0289">
        <w:trPr>
          <w:cantSplit/>
        </w:trPr>
        <w:tc>
          <w:tcPr>
            <w:tcW w:w="2660" w:type="dxa"/>
          </w:tcPr>
          <w:p w14:paraId="11A004F4" w14:textId="77777777" w:rsidR="0041292F" w:rsidRPr="00E44561" w:rsidRDefault="0041292F" w:rsidP="001D0289">
            <w:pPr>
              <w:rPr>
                <w:rFonts w:ascii="Tahoma" w:hAnsi="Tahoma" w:cs="Tahoma"/>
              </w:rPr>
            </w:pPr>
            <w:r w:rsidRPr="00E44561">
              <w:rPr>
                <w:rFonts w:ascii="Tahoma" w:hAnsi="Tahoma" w:cs="Tahoma"/>
              </w:rPr>
              <w:t>Code</w:t>
            </w:r>
          </w:p>
        </w:tc>
        <w:tc>
          <w:tcPr>
            <w:tcW w:w="5386" w:type="dxa"/>
          </w:tcPr>
          <w:p w14:paraId="42EABCB0" w14:textId="77777777" w:rsidR="0041292F" w:rsidRPr="00E44561" w:rsidRDefault="0041292F" w:rsidP="001D0289">
            <w:pPr>
              <w:rPr>
                <w:rFonts w:ascii="Tahoma" w:hAnsi="Tahoma" w:cs="Tahoma"/>
                <w:lang w:val="en-NZ" w:eastAsia="en-NZ"/>
              </w:rPr>
            </w:pPr>
            <w:r w:rsidRPr="00E44561">
              <w:rPr>
                <w:rFonts w:ascii="Tahoma" w:hAnsi="Tahoma" w:cs="Tahoma"/>
              </w:rPr>
              <w:t>Unique code associated with the message</w:t>
            </w:r>
          </w:p>
        </w:tc>
        <w:tc>
          <w:tcPr>
            <w:tcW w:w="1276" w:type="dxa"/>
          </w:tcPr>
          <w:p w14:paraId="425580AE" w14:textId="77777777" w:rsidR="0041292F" w:rsidRPr="00E44561" w:rsidRDefault="0041292F" w:rsidP="001D0289">
            <w:pPr>
              <w:jc w:val="center"/>
              <w:rPr>
                <w:rFonts w:ascii="Tahoma" w:hAnsi="Tahoma" w:cs="Tahoma"/>
              </w:rPr>
            </w:pPr>
            <w:r w:rsidRPr="00E44561">
              <w:rPr>
                <w:rFonts w:ascii="Tahoma" w:hAnsi="Tahoma" w:cs="Tahoma"/>
              </w:rPr>
              <w:t>Mandatory</w:t>
            </w:r>
          </w:p>
        </w:tc>
        <w:tc>
          <w:tcPr>
            <w:tcW w:w="4820" w:type="dxa"/>
          </w:tcPr>
          <w:p w14:paraId="65367DC2" w14:textId="77777777" w:rsidR="0041292F" w:rsidRPr="00E44561" w:rsidRDefault="0041292F" w:rsidP="001D0289">
            <w:pPr>
              <w:rPr>
                <w:rFonts w:ascii="Tahoma" w:hAnsi="Tahoma" w:cs="Tahoma"/>
              </w:rPr>
            </w:pPr>
            <w:r w:rsidRPr="00E44561">
              <w:rPr>
                <w:rFonts w:ascii="Tahoma" w:hAnsi="Tahoma" w:cs="Tahoma"/>
              </w:rPr>
              <w:t>Field length – VARIABLE, maximum 10 characters</w:t>
            </w:r>
          </w:p>
        </w:tc>
      </w:tr>
      <w:tr w:rsidR="0041292F" w:rsidRPr="00E44561" w14:paraId="05377595" w14:textId="77777777" w:rsidTr="001D0289">
        <w:trPr>
          <w:cantSplit/>
        </w:trPr>
        <w:tc>
          <w:tcPr>
            <w:tcW w:w="2660" w:type="dxa"/>
          </w:tcPr>
          <w:p w14:paraId="291C02B3" w14:textId="77777777" w:rsidR="0041292F" w:rsidRPr="00E44561" w:rsidRDefault="0041292F" w:rsidP="001D0289">
            <w:pPr>
              <w:rPr>
                <w:rFonts w:ascii="Tahoma" w:hAnsi="Tahoma" w:cs="Tahoma"/>
              </w:rPr>
            </w:pPr>
            <w:r w:rsidRPr="00E44561">
              <w:rPr>
                <w:rFonts w:ascii="Tahoma" w:hAnsi="Tahoma" w:cs="Tahoma"/>
              </w:rPr>
              <w:t>Category</w:t>
            </w:r>
          </w:p>
        </w:tc>
        <w:tc>
          <w:tcPr>
            <w:tcW w:w="5386" w:type="dxa"/>
          </w:tcPr>
          <w:p w14:paraId="32A06212" w14:textId="77777777" w:rsidR="0041292F" w:rsidRPr="00E44561" w:rsidRDefault="0041292F" w:rsidP="001D0289">
            <w:pPr>
              <w:pStyle w:val="TableText2"/>
              <w:spacing w:before="60" w:after="40" w:line="240" w:lineRule="exact"/>
              <w:rPr>
                <w:rFonts w:ascii="Tahoma" w:hAnsi="Tahoma" w:cs="Tahoma"/>
              </w:rPr>
            </w:pPr>
            <w:r w:rsidRPr="00E44561">
              <w:rPr>
                <w:rFonts w:ascii="Tahoma" w:hAnsi="Tahoma" w:cs="Tahoma"/>
              </w:rPr>
              <w:t>Message severity :</w:t>
            </w:r>
          </w:p>
          <w:p w14:paraId="4DDF2C99" w14:textId="77777777" w:rsidR="0041292F" w:rsidRPr="00E44561" w:rsidRDefault="0041292F" w:rsidP="001D0289">
            <w:pPr>
              <w:pStyle w:val="TableText2"/>
              <w:widowControl w:val="0"/>
              <w:numPr>
                <w:ilvl w:val="0"/>
                <w:numId w:val="13"/>
              </w:numPr>
              <w:spacing w:before="60" w:after="40" w:line="240" w:lineRule="exact"/>
              <w:rPr>
                <w:rFonts w:ascii="Tahoma" w:hAnsi="Tahoma" w:cs="Tahoma"/>
              </w:rPr>
            </w:pPr>
            <w:r w:rsidRPr="00E44561">
              <w:rPr>
                <w:rFonts w:ascii="Tahoma" w:hAnsi="Tahoma" w:cs="Tahoma"/>
              </w:rPr>
              <w:t>S – Severe</w:t>
            </w:r>
          </w:p>
          <w:p w14:paraId="05BEBE2E" w14:textId="77777777" w:rsidR="0041292F" w:rsidRPr="00E44561" w:rsidRDefault="0041292F" w:rsidP="001D0289">
            <w:pPr>
              <w:pStyle w:val="TableText2"/>
              <w:widowControl w:val="0"/>
              <w:numPr>
                <w:ilvl w:val="0"/>
                <w:numId w:val="13"/>
              </w:numPr>
              <w:spacing w:before="60" w:after="40" w:line="240" w:lineRule="exact"/>
              <w:rPr>
                <w:rFonts w:ascii="Tahoma" w:hAnsi="Tahoma" w:cs="Tahoma"/>
              </w:rPr>
            </w:pPr>
            <w:r w:rsidRPr="00E44561">
              <w:rPr>
                <w:rFonts w:ascii="Tahoma" w:hAnsi="Tahoma" w:cs="Tahoma"/>
              </w:rPr>
              <w:t>W – Warning</w:t>
            </w:r>
          </w:p>
          <w:p w14:paraId="0192A0F7" w14:textId="77777777" w:rsidR="0041292F" w:rsidRPr="00E44561" w:rsidRDefault="0041292F" w:rsidP="001D0289">
            <w:pPr>
              <w:pStyle w:val="TableText2"/>
              <w:widowControl w:val="0"/>
              <w:numPr>
                <w:ilvl w:val="0"/>
                <w:numId w:val="13"/>
              </w:numPr>
              <w:spacing w:before="60" w:after="40" w:line="240" w:lineRule="exact"/>
              <w:rPr>
                <w:rFonts w:ascii="Tahoma" w:hAnsi="Tahoma" w:cs="Tahoma"/>
              </w:rPr>
            </w:pPr>
            <w:r w:rsidRPr="00E44561">
              <w:rPr>
                <w:rFonts w:ascii="Tahoma" w:hAnsi="Tahoma" w:cs="Tahoma"/>
              </w:rPr>
              <w:t>I – Information</w:t>
            </w:r>
          </w:p>
        </w:tc>
        <w:tc>
          <w:tcPr>
            <w:tcW w:w="1276" w:type="dxa"/>
          </w:tcPr>
          <w:p w14:paraId="7135C452" w14:textId="77777777" w:rsidR="0041292F" w:rsidRPr="00E44561" w:rsidRDefault="0041292F" w:rsidP="001D0289">
            <w:pPr>
              <w:jc w:val="center"/>
              <w:rPr>
                <w:rFonts w:ascii="Tahoma" w:hAnsi="Tahoma" w:cs="Tahoma"/>
              </w:rPr>
            </w:pPr>
            <w:r w:rsidRPr="00E44561">
              <w:rPr>
                <w:rFonts w:ascii="Tahoma" w:hAnsi="Tahoma" w:cs="Tahoma"/>
              </w:rPr>
              <w:t>Mandatory</w:t>
            </w:r>
          </w:p>
        </w:tc>
        <w:tc>
          <w:tcPr>
            <w:tcW w:w="4820" w:type="dxa"/>
          </w:tcPr>
          <w:p w14:paraId="36B97E85" w14:textId="77777777" w:rsidR="0041292F" w:rsidRPr="00E44561" w:rsidRDefault="0041292F" w:rsidP="001D0289">
            <w:pPr>
              <w:rPr>
                <w:rFonts w:ascii="Tahoma" w:hAnsi="Tahoma" w:cs="Tahoma"/>
              </w:rPr>
            </w:pPr>
            <w:r w:rsidRPr="00E44561">
              <w:rPr>
                <w:rFonts w:ascii="Tahoma" w:hAnsi="Tahoma" w:cs="Tahoma"/>
              </w:rPr>
              <w:t>Field length – FIXED, 1 character</w:t>
            </w:r>
          </w:p>
        </w:tc>
      </w:tr>
      <w:tr w:rsidR="0041292F" w:rsidRPr="00E44561" w14:paraId="2862514D" w14:textId="77777777" w:rsidTr="001D0289">
        <w:trPr>
          <w:cantSplit/>
        </w:trPr>
        <w:tc>
          <w:tcPr>
            <w:tcW w:w="2660" w:type="dxa"/>
          </w:tcPr>
          <w:p w14:paraId="3BA6909F" w14:textId="77777777" w:rsidR="0041292F" w:rsidRPr="00E44561" w:rsidRDefault="0041292F" w:rsidP="001D0289">
            <w:pPr>
              <w:rPr>
                <w:rFonts w:ascii="Tahoma" w:hAnsi="Tahoma" w:cs="Tahoma"/>
              </w:rPr>
            </w:pPr>
            <w:r w:rsidRPr="00E44561">
              <w:rPr>
                <w:rFonts w:ascii="Tahoma" w:hAnsi="Tahoma" w:cs="Tahoma"/>
              </w:rPr>
              <w:t>Type</w:t>
            </w:r>
          </w:p>
        </w:tc>
        <w:tc>
          <w:tcPr>
            <w:tcW w:w="5386" w:type="dxa"/>
          </w:tcPr>
          <w:p w14:paraId="00070626" w14:textId="77777777" w:rsidR="0041292F" w:rsidRPr="00E44561" w:rsidRDefault="0041292F" w:rsidP="001D0289">
            <w:pPr>
              <w:pStyle w:val="TableText2"/>
              <w:spacing w:before="120" w:after="120" w:line="240" w:lineRule="auto"/>
              <w:rPr>
                <w:rFonts w:ascii="Tahoma" w:hAnsi="Tahoma" w:cs="Tahoma"/>
              </w:rPr>
            </w:pPr>
            <w:r w:rsidRPr="00E44561">
              <w:rPr>
                <w:rFonts w:ascii="Tahoma" w:hAnsi="Tahoma" w:cs="Tahoma"/>
              </w:rPr>
              <w:t>Message type when Category = “S”:</w:t>
            </w:r>
          </w:p>
          <w:p w14:paraId="28837FE0"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I – Invalid message format</w:t>
            </w:r>
          </w:p>
          <w:p w14:paraId="57CD8453"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M – Mandatory filed not supplied</w:t>
            </w:r>
          </w:p>
          <w:p w14:paraId="025A445D"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X – Conflicting data in message</w:t>
            </w:r>
          </w:p>
          <w:p w14:paraId="5BFD5FF4"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F – Input field attributes invalid</w:t>
            </w:r>
          </w:p>
          <w:p w14:paraId="2256E804"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V – Input field value invalid</w:t>
            </w:r>
          </w:p>
          <w:p w14:paraId="7B0F99CC" w14:textId="77777777" w:rsidR="0041292F" w:rsidRPr="00E44561" w:rsidRDefault="0041292F" w:rsidP="001D0289">
            <w:pPr>
              <w:pStyle w:val="ListParagraph"/>
              <w:numPr>
                <w:ilvl w:val="0"/>
                <w:numId w:val="13"/>
              </w:numPr>
              <w:adjustRightInd w:val="0"/>
              <w:rPr>
                <w:rFonts w:ascii="Tahoma" w:hAnsi="Tahoma" w:cs="Tahoma"/>
              </w:rPr>
            </w:pPr>
            <w:r w:rsidRPr="00E44561">
              <w:rPr>
                <w:rFonts w:ascii="Tahoma" w:hAnsi="Tahoma" w:cs="Tahoma"/>
                <w:sz w:val="20"/>
                <w:szCs w:val="20"/>
              </w:rPr>
              <w:t>C – Conflict with condition at Credit Reporters</w:t>
            </w:r>
          </w:p>
        </w:tc>
        <w:tc>
          <w:tcPr>
            <w:tcW w:w="1276" w:type="dxa"/>
          </w:tcPr>
          <w:p w14:paraId="208C17BB" w14:textId="77777777" w:rsidR="0041292F" w:rsidRPr="00E44561" w:rsidRDefault="0041292F" w:rsidP="001D0289">
            <w:pPr>
              <w:adjustRightInd w:val="0"/>
              <w:jc w:val="center"/>
              <w:rPr>
                <w:rFonts w:ascii="Tahoma" w:hAnsi="Tahoma" w:cs="Tahoma"/>
              </w:rPr>
            </w:pPr>
            <w:r w:rsidRPr="00E44561">
              <w:rPr>
                <w:rFonts w:ascii="Tahoma" w:hAnsi="Tahoma" w:cs="Tahoma"/>
              </w:rPr>
              <w:t>Conditional</w:t>
            </w:r>
          </w:p>
        </w:tc>
        <w:tc>
          <w:tcPr>
            <w:tcW w:w="4820" w:type="dxa"/>
          </w:tcPr>
          <w:p w14:paraId="397714B6" w14:textId="77777777" w:rsidR="0041292F" w:rsidRPr="00E44561" w:rsidRDefault="0041292F" w:rsidP="001D0289">
            <w:pPr>
              <w:pStyle w:val="TableText2"/>
              <w:spacing w:before="120" w:after="120" w:line="240" w:lineRule="auto"/>
              <w:rPr>
                <w:rFonts w:ascii="Tahoma" w:hAnsi="Tahoma" w:cs="Tahoma"/>
              </w:rPr>
            </w:pPr>
            <w:r w:rsidRPr="00E44561">
              <w:rPr>
                <w:rFonts w:ascii="Tahoma" w:hAnsi="Tahoma" w:cs="Tahoma"/>
              </w:rPr>
              <w:t>Field length – FIXED, 1 character</w:t>
            </w:r>
          </w:p>
        </w:tc>
      </w:tr>
      <w:tr w:rsidR="0041292F" w:rsidRPr="00E44561" w14:paraId="3BE9571E" w14:textId="77777777" w:rsidTr="001D0289">
        <w:trPr>
          <w:cantSplit/>
        </w:trPr>
        <w:tc>
          <w:tcPr>
            <w:tcW w:w="2660" w:type="dxa"/>
          </w:tcPr>
          <w:p w14:paraId="5ED5BFE0" w14:textId="77777777" w:rsidR="0041292F" w:rsidRPr="00E44561" w:rsidRDefault="0041292F" w:rsidP="001D0289">
            <w:pPr>
              <w:rPr>
                <w:rFonts w:ascii="Tahoma" w:hAnsi="Tahoma" w:cs="Tahoma"/>
              </w:rPr>
            </w:pPr>
            <w:r w:rsidRPr="00E44561">
              <w:rPr>
                <w:rFonts w:ascii="Tahoma" w:hAnsi="Tahoma" w:cs="Tahoma"/>
              </w:rPr>
              <w:t>Input Path</w:t>
            </w:r>
          </w:p>
        </w:tc>
        <w:tc>
          <w:tcPr>
            <w:tcW w:w="5386" w:type="dxa"/>
          </w:tcPr>
          <w:p w14:paraId="492EEA76" w14:textId="77777777" w:rsidR="0041292F" w:rsidRPr="00E44561" w:rsidRDefault="0041292F" w:rsidP="001D0289">
            <w:pPr>
              <w:adjustRightInd w:val="0"/>
              <w:rPr>
                <w:rFonts w:ascii="Tahoma" w:hAnsi="Tahoma" w:cs="Tahoma"/>
              </w:rPr>
            </w:pPr>
            <w:r w:rsidRPr="00E44561">
              <w:rPr>
                <w:rFonts w:ascii="Tahoma" w:hAnsi="Tahoma" w:cs="Tahoma"/>
              </w:rPr>
              <w:t>The XML path to the field triggering the message in the corresponding input record.</w:t>
            </w:r>
          </w:p>
        </w:tc>
        <w:tc>
          <w:tcPr>
            <w:tcW w:w="1276" w:type="dxa"/>
          </w:tcPr>
          <w:p w14:paraId="27E594E6" w14:textId="77777777" w:rsidR="0041292F" w:rsidRPr="00E44561" w:rsidRDefault="0041292F" w:rsidP="001D0289">
            <w:pPr>
              <w:adjustRightInd w:val="0"/>
              <w:rPr>
                <w:rFonts w:ascii="Tahoma" w:hAnsi="Tahoma" w:cs="Tahoma"/>
              </w:rPr>
            </w:pPr>
            <w:r w:rsidRPr="00E44561">
              <w:rPr>
                <w:rFonts w:ascii="Tahoma" w:hAnsi="Tahoma" w:cs="Tahoma"/>
              </w:rPr>
              <w:t>Mandatory</w:t>
            </w:r>
          </w:p>
        </w:tc>
        <w:tc>
          <w:tcPr>
            <w:tcW w:w="4820" w:type="dxa"/>
          </w:tcPr>
          <w:p w14:paraId="2D8E01D7" w14:textId="77777777" w:rsidR="0041292F" w:rsidRPr="00E44561" w:rsidRDefault="0041292F" w:rsidP="001D0289">
            <w:pPr>
              <w:adjustRightInd w:val="0"/>
              <w:rPr>
                <w:rFonts w:ascii="Tahoma" w:hAnsi="Tahoma" w:cs="Tahoma"/>
              </w:rPr>
            </w:pPr>
            <w:r w:rsidRPr="00E44561">
              <w:rPr>
                <w:rFonts w:ascii="Tahoma" w:hAnsi="Tahoma" w:cs="Tahoma"/>
              </w:rPr>
              <w:t>Field length – VARIABLE, minimum 1 character</w:t>
            </w:r>
          </w:p>
        </w:tc>
      </w:tr>
      <w:tr w:rsidR="0041292F" w:rsidRPr="00E44561" w14:paraId="30D8BF18" w14:textId="77777777" w:rsidTr="001D0289">
        <w:trPr>
          <w:cantSplit/>
        </w:trPr>
        <w:tc>
          <w:tcPr>
            <w:tcW w:w="2660" w:type="dxa"/>
          </w:tcPr>
          <w:p w14:paraId="01BFF4B7" w14:textId="77777777" w:rsidR="0041292F" w:rsidRPr="00E44561" w:rsidRDefault="0041292F" w:rsidP="001D0289">
            <w:pPr>
              <w:rPr>
                <w:rFonts w:ascii="Tahoma" w:hAnsi="Tahoma" w:cs="Tahoma"/>
              </w:rPr>
            </w:pPr>
            <w:r w:rsidRPr="00E44561">
              <w:rPr>
                <w:rFonts w:ascii="Tahoma" w:hAnsi="Tahoma" w:cs="Tahoma"/>
              </w:rPr>
              <w:t>Error Text</w:t>
            </w:r>
          </w:p>
        </w:tc>
        <w:tc>
          <w:tcPr>
            <w:tcW w:w="5386" w:type="dxa"/>
          </w:tcPr>
          <w:p w14:paraId="3C1BC9A7" w14:textId="77777777" w:rsidR="0041292F" w:rsidRPr="00E44561" w:rsidRDefault="0041292F" w:rsidP="001D0289">
            <w:pPr>
              <w:adjustRightInd w:val="0"/>
              <w:rPr>
                <w:rFonts w:ascii="Tahoma" w:hAnsi="Tahoma" w:cs="Tahoma"/>
              </w:rPr>
            </w:pPr>
            <w:r w:rsidRPr="00E44561">
              <w:rPr>
                <w:rFonts w:ascii="Tahoma" w:hAnsi="Tahoma" w:cs="Tahoma"/>
              </w:rPr>
              <w:t>Explanatory text. Must be returned if Category = S.</w:t>
            </w:r>
          </w:p>
        </w:tc>
        <w:tc>
          <w:tcPr>
            <w:tcW w:w="1276" w:type="dxa"/>
          </w:tcPr>
          <w:p w14:paraId="1113D5DA" w14:textId="77777777" w:rsidR="0041292F" w:rsidRPr="00E44561" w:rsidRDefault="0041292F" w:rsidP="001D0289">
            <w:pPr>
              <w:adjustRightInd w:val="0"/>
              <w:jc w:val="center"/>
              <w:rPr>
                <w:rFonts w:ascii="Tahoma" w:hAnsi="Tahoma" w:cs="Tahoma"/>
              </w:rPr>
            </w:pPr>
            <w:r w:rsidRPr="00E44561">
              <w:rPr>
                <w:rFonts w:ascii="Tahoma" w:hAnsi="Tahoma" w:cs="Tahoma"/>
              </w:rPr>
              <w:t>Conditional</w:t>
            </w:r>
          </w:p>
        </w:tc>
        <w:tc>
          <w:tcPr>
            <w:tcW w:w="4820" w:type="dxa"/>
          </w:tcPr>
          <w:p w14:paraId="40FFCFEE" w14:textId="77777777" w:rsidR="0041292F" w:rsidRPr="00E44561" w:rsidRDefault="0041292F" w:rsidP="001D0289">
            <w:pPr>
              <w:adjustRightInd w:val="0"/>
              <w:rPr>
                <w:rFonts w:ascii="Tahoma" w:hAnsi="Tahoma" w:cs="Tahoma"/>
              </w:rPr>
            </w:pPr>
            <w:r w:rsidRPr="00E44561">
              <w:rPr>
                <w:rFonts w:ascii="Tahoma" w:hAnsi="Tahoma" w:cs="Tahoma"/>
              </w:rPr>
              <w:t>Field length – VARIABLE, minimum 1 , maximum 100 characters</w:t>
            </w:r>
          </w:p>
        </w:tc>
      </w:tr>
      <w:tr w:rsidR="0041292F" w:rsidRPr="00E44561" w14:paraId="451F9EB7" w14:textId="77777777" w:rsidTr="001D0289">
        <w:trPr>
          <w:cantSplit/>
        </w:trPr>
        <w:tc>
          <w:tcPr>
            <w:tcW w:w="2660" w:type="dxa"/>
            <w:tcBorders>
              <w:top w:val="single" w:sz="4" w:space="0" w:color="000000"/>
              <w:left w:val="single" w:sz="4" w:space="0" w:color="000000"/>
              <w:bottom w:val="single" w:sz="4" w:space="0" w:color="000000"/>
              <w:right w:val="single" w:sz="4" w:space="0" w:color="000000"/>
            </w:tcBorders>
          </w:tcPr>
          <w:p w14:paraId="0627C933" w14:textId="77777777" w:rsidR="0041292F" w:rsidRPr="00E44561" w:rsidRDefault="0041292F" w:rsidP="001D0289">
            <w:pPr>
              <w:rPr>
                <w:rFonts w:ascii="Tahoma" w:hAnsi="Tahoma" w:cs="Tahoma"/>
              </w:rPr>
            </w:pPr>
            <w:r w:rsidRPr="00E44561">
              <w:rPr>
                <w:rFonts w:ascii="Tahoma" w:hAnsi="Tahoma" w:cs="Tahoma"/>
              </w:rPr>
              <w:lastRenderedPageBreak/>
              <w:t>Action Required</w:t>
            </w:r>
          </w:p>
        </w:tc>
        <w:tc>
          <w:tcPr>
            <w:tcW w:w="5386" w:type="dxa"/>
            <w:tcBorders>
              <w:top w:val="single" w:sz="4" w:space="0" w:color="000000"/>
              <w:left w:val="single" w:sz="4" w:space="0" w:color="000000"/>
              <w:bottom w:val="single" w:sz="4" w:space="0" w:color="000000"/>
              <w:right w:val="single" w:sz="4" w:space="0" w:color="000000"/>
            </w:tcBorders>
          </w:tcPr>
          <w:p w14:paraId="3F5E55F6" w14:textId="77777777" w:rsidR="0041292F" w:rsidRPr="00E44561" w:rsidRDefault="0041292F" w:rsidP="001D0289">
            <w:pPr>
              <w:adjustRightInd w:val="0"/>
              <w:rPr>
                <w:rFonts w:ascii="Tahoma" w:hAnsi="Tahoma" w:cs="Tahoma"/>
              </w:rPr>
            </w:pPr>
            <w:r w:rsidRPr="00E44561">
              <w:rPr>
                <w:rFonts w:ascii="Tahoma" w:hAnsi="Tahoma" w:cs="Tahoma"/>
              </w:rPr>
              <w:t>The action required by the Credit Provider to respond to this event.</w:t>
            </w:r>
          </w:p>
          <w:p w14:paraId="21148D32" w14:textId="77777777" w:rsidR="0041292F" w:rsidRPr="00E44561" w:rsidRDefault="0041292F" w:rsidP="001D0289">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N– None</w:t>
            </w:r>
          </w:p>
          <w:p w14:paraId="2C796DF0" w14:textId="77777777" w:rsidR="0041292F" w:rsidRPr="00E44561" w:rsidRDefault="0041292F" w:rsidP="001D0289">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C – Correct error and re-submit</w:t>
            </w:r>
          </w:p>
          <w:p w14:paraId="497B618F" w14:textId="77777777" w:rsidR="0041292F" w:rsidRPr="00E44561" w:rsidRDefault="0041292F" w:rsidP="001D0289">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R – Review error and re-submit if necessary</w:t>
            </w:r>
          </w:p>
          <w:p w14:paraId="1D5A8ED5" w14:textId="77777777" w:rsidR="0041292F" w:rsidRPr="00E44561" w:rsidRDefault="0041292F" w:rsidP="001D0289">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B – Contact Credit Reporter</w:t>
            </w:r>
          </w:p>
        </w:tc>
        <w:tc>
          <w:tcPr>
            <w:tcW w:w="1276" w:type="dxa"/>
            <w:tcBorders>
              <w:top w:val="single" w:sz="4" w:space="0" w:color="000000"/>
              <w:left w:val="single" w:sz="4" w:space="0" w:color="000000"/>
              <w:bottom w:val="single" w:sz="4" w:space="0" w:color="000000"/>
              <w:right w:val="single" w:sz="4" w:space="0" w:color="000000"/>
            </w:tcBorders>
          </w:tcPr>
          <w:p w14:paraId="362639BA" w14:textId="77777777" w:rsidR="0041292F" w:rsidRPr="00E44561" w:rsidRDefault="0041292F" w:rsidP="001D0289">
            <w:pPr>
              <w:adjustRightInd w:val="0"/>
              <w:rPr>
                <w:rFonts w:ascii="Tahoma" w:hAnsi="Tahoma" w:cs="Tahoma"/>
              </w:rPr>
            </w:pPr>
            <w:r w:rsidRPr="00E44561">
              <w:rPr>
                <w:rFonts w:ascii="Tahoma" w:hAnsi="Tahoma" w:cs="Tahoma"/>
              </w:rPr>
              <w:t>Mandatory</w:t>
            </w:r>
          </w:p>
        </w:tc>
        <w:tc>
          <w:tcPr>
            <w:tcW w:w="4820" w:type="dxa"/>
            <w:tcBorders>
              <w:top w:val="single" w:sz="4" w:space="0" w:color="000000"/>
              <w:left w:val="single" w:sz="4" w:space="0" w:color="000000"/>
              <w:bottom w:val="single" w:sz="4" w:space="0" w:color="000000"/>
              <w:right w:val="single" w:sz="4" w:space="0" w:color="000000"/>
            </w:tcBorders>
          </w:tcPr>
          <w:p w14:paraId="73815ED2" w14:textId="77777777" w:rsidR="0041292F" w:rsidRPr="00E44561" w:rsidRDefault="0041292F" w:rsidP="001D0289">
            <w:pPr>
              <w:adjustRightInd w:val="0"/>
              <w:rPr>
                <w:rFonts w:ascii="Tahoma" w:hAnsi="Tahoma" w:cs="Tahoma"/>
              </w:rPr>
            </w:pPr>
            <w:r w:rsidRPr="00E44561">
              <w:rPr>
                <w:rFonts w:ascii="Tahoma" w:hAnsi="Tahoma" w:cs="Tahoma"/>
              </w:rPr>
              <w:t>Field length – FIXED, 1 character</w:t>
            </w:r>
          </w:p>
        </w:tc>
      </w:tr>
    </w:tbl>
    <w:p w14:paraId="6918B934" w14:textId="77777777" w:rsidR="007431A7" w:rsidRPr="00E44561" w:rsidRDefault="007431A7" w:rsidP="007431A7">
      <w:pPr>
        <w:outlineLvl w:val="1"/>
        <w:rPr>
          <w:rFonts w:ascii="Tahoma" w:hAnsi="Tahoma" w:cs="Tahoma"/>
          <w:b/>
          <w:sz w:val="24"/>
          <w:szCs w:val="24"/>
        </w:rPr>
      </w:pPr>
    </w:p>
    <w:p w14:paraId="74860137" w14:textId="77777777" w:rsidR="0041292F" w:rsidRPr="00E44561" w:rsidRDefault="009F0B17" w:rsidP="00A84759">
      <w:pPr>
        <w:numPr>
          <w:ilvl w:val="1"/>
          <w:numId w:val="108"/>
        </w:numPr>
        <w:ind w:left="357" w:hanging="357"/>
        <w:outlineLvl w:val="1"/>
        <w:rPr>
          <w:rFonts w:ascii="Tahoma" w:hAnsi="Tahoma" w:cs="Tahoma"/>
          <w:b/>
          <w:sz w:val="24"/>
          <w:szCs w:val="24"/>
        </w:rPr>
      </w:pPr>
      <w:bookmarkStart w:id="414" w:name="_Toc42178054"/>
      <w:r w:rsidRPr="00E44561">
        <w:rPr>
          <w:rFonts w:ascii="Tahoma" w:hAnsi="Tahoma" w:cs="Tahoma"/>
          <w:b/>
          <w:sz w:val="24"/>
          <w:szCs w:val="24"/>
        </w:rPr>
        <w:t>Corrections</w:t>
      </w:r>
      <w:r w:rsidR="0041292F" w:rsidRPr="00E44561">
        <w:rPr>
          <w:rFonts w:ascii="Tahoma" w:hAnsi="Tahoma" w:cs="Tahoma"/>
          <w:b/>
          <w:sz w:val="24"/>
          <w:szCs w:val="24"/>
        </w:rPr>
        <w:t xml:space="preserve"> (Batch) Processing statistics</w:t>
      </w:r>
      <w:bookmarkEnd w:id="414"/>
    </w:p>
    <w:p w14:paraId="53E98873" w14:textId="77777777" w:rsidR="0041292F" w:rsidRPr="00E44561" w:rsidRDefault="0041292F" w:rsidP="0041292F">
      <w:pPr>
        <w:rPr>
          <w:rFonts w:ascii="Tahoma" w:hAnsi="Tahoma" w:cs="Tahoma"/>
        </w:rPr>
      </w:pPr>
      <w:r w:rsidRPr="00E44561">
        <w:rPr>
          <w:rFonts w:ascii="Tahoma" w:hAnsi="Tahoma" w:cs="Tahoma"/>
        </w:rPr>
        <w:t>Processing Results for a Batch of Records. One occurrence per response batch.</w:t>
      </w:r>
    </w:p>
    <w:p w14:paraId="41248C27" w14:textId="77777777" w:rsidR="0041292F" w:rsidRPr="00E44561" w:rsidRDefault="0041292F" w:rsidP="0041292F">
      <w:pPr>
        <w:rPr>
          <w:rFonts w:ascii="Tahoma" w:hAnsi="Tahoma" w:cs="Tahoma"/>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41292F" w:rsidRPr="00E44561" w14:paraId="5546FC20" w14:textId="77777777" w:rsidTr="001D0289">
        <w:trPr>
          <w:tblHeader/>
        </w:trPr>
        <w:tc>
          <w:tcPr>
            <w:tcW w:w="2660" w:type="dxa"/>
            <w:shd w:val="clear" w:color="auto" w:fill="FFC000"/>
          </w:tcPr>
          <w:p w14:paraId="32218EFB" w14:textId="77777777" w:rsidR="0041292F" w:rsidRPr="00E44561" w:rsidRDefault="0041292F" w:rsidP="001D0289">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4C7712B7"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0F15E707" w14:textId="77777777" w:rsidR="0041292F" w:rsidRPr="00E44561" w:rsidRDefault="0041292F" w:rsidP="001D0289">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564CA446"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Data type &amp; size</w:t>
            </w:r>
          </w:p>
        </w:tc>
      </w:tr>
      <w:tr w:rsidR="0041292F" w:rsidRPr="00E44561" w14:paraId="74941DC7" w14:textId="77777777" w:rsidTr="001D0289">
        <w:tc>
          <w:tcPr>
            <w:tcW w:w="2660" w:type="dxa"/>
          </w:tcPr>
          <w:p w14:paraId="1F434AA4" w14:textId="77777777" w:rsidR="0041292F" w:rsidRPr="00E44561" w:rsidRDefault="0041292F" w:rsidP="001D0289">
            <w:pPr>
              <w:rPr>
                <w:rFonts w:ascii="Tahoma" w:hAnsi="Tahoma" w:cs="Tahoma"/>
              </w:rPr>
            </w:pPr>
            <w:r w:rsidRPr="00E44561">
              <w:rPr>
                <w:rFonts w:ascii="Tahoma" w:hAnsi="Tahoma" w:cs="Tahoma"/>
              </w:rPr>
              <w:t>Records Received</w:t>
            </w:r>
          </w:p>
        </w:tc>
        <w:tc>
          <w:tcPr>
            <w:tcW w:w="5386" w:type="dxa"/>
          </w:tcPr>
          <w:p w14:paraId="73934872" w14:textId="77777777" w:rsidR="0041292F" w:rsidRPr="00E44561" w:rsidRDefault="0041292F" w:rsidP="001D0289">
            <w:pPr>
              <w:rPr>
                <w:rFonts w:ascii="Tahoma" w:hAnsi="Tahoma" w:cs="Tahoma"/>
                <w:lang w:val="en-NZ" w:eastAsia="en-NZ"/>
              </w:rPr>
            </w:pPr>
            <w:r w:rsidRPr="00E44561">
              <w:rPr>
                <w:rFonts w:ascii="Tahoma" w:hAnsi="Tahoma" w:cs="Tahoma"/>
              </w:rPr>
              <w:t>Count of the number of records received</w:t>
            </w:r>
          </w:p>
        </w:tc>
        <w:tc>
          <w:tcPr>
            <w:tcW w:w="1276" w:type="dxa"/>
          </w:tcPr>
          <w:p w14:paraId="744F3991" w14:textId="77777777" w:rsidR="0041292F" w:rsidRPr="00E44561" w:rsidRDefault="0041292F" w:rsidP="001D0289">
            <w:pPr>
              <w:jc w:val="center"/>
              <w:rPr>
                <w:rFonts w:ascii="Tahoma" w:hAnsi="Tahoma" w:cs="Tahoma"/>
              </w:rPr>
            </w:pPr>
            <w:r w:rsidRPr="00E44561">
              <w:rPr>
                <w:rFonts w:ascii="Tahoma" w:hAnsi="Tahoma" w:cs="Tahoma"/>
              </w:rPr>
              <w:t>Mandatory</w:t>
            </w:r>
          </w:p>
        </w:tc>
        <w:tc>
          <w:tcPr>
            <w:tcW w:w="4820" w:type="dxa"/>
          </w:tcPr>
          <w:p w14:paraId="1E606F22" w14:textId="77777777" w:rsidR="0041292F" w:rsidRPr="00E44561" w:rsidRDefault="0041292F" w:rsidP="00EF4BEE">
            <w:pPr>
              <w:rPr>
                <w:rFonts w:ascii="Tahoma" w:hAnsi="Tahoma" w:cs="Tahoma"/>
              </w:rPr>
            </w:pPr>
            <w:r w:rsidRPr="00E44561">
              <w:rPr>
                <w:rFonts w:ascii="Tahoma" w:hAnsi="Tahoma" w:cs="Tahoma"/>
              </w:rPr>
              <w:t>Numeric</w:t>
            </w:r>
          </w:p>
        </w:tc>
      </w:tr>
      <w:tr w:rsidR="0041292F" w:rsidRPr="00E44561" w14:paraId="51E6F09F" w14:textId="77777777" w:rsidTr="001D0289">
        <w:tc>
          <w:tcPr>
            <w:tcW w:w="2660" w:type="dxa"/>
          </w:tcPr>
          <w:p w14:paraId="71473E7F" w14:textId="77777777" w:rsidR="0041292F" w:rsidRPr="00E44561" w:rsidRDefault="0041292F" w:rsidP="001D0289">
            <w:pPr>
              <w:rPr>
                <w:rFonts w:ascii="Tahoma" w:hAnsi="Tahoma" w:cs="Tahoma"/>
              </w:rPr>
            </w:pPr>
            <w:r w:rsidRPr="00E44561">
              <w:rPr>
                <w:rFonts w:ascii="Tahoma" w:hAnsi="Tahoma" w:cs="Tahoma"/>
              </w:rPr>
              <w:t>Records Successfully Processed</w:t>
            </w:r>
          </w:p>
        </w:tc>
        <w:tc>
          <w:tcPr>
            <w:tcW w:w="5386" w:type="dxa"/>
          </w:tcPr>
          <w:p w14:paraId="55357ADB" w14:textId="77777777" w:rsidR="0041292F" w:rsidRPr="00E44561" w:rsidRDefault="0041292F" w:rsidP="001D0289">
            <w:pPr>
              <w:adjustRightInd w:val="0"/>
              <w:rPr>
                <w:rFonts w:ascii="Tahoma" w:hAnsi="Tahoma" w:cs="Tahoma"/>
              </w:rPr>
            </w:pPr>
            <w:r w:rsidRPr="00E44561">
              <w:rPr>
                <w:rFonts w:ascii="Tahoma" w:hAnsi="Tahoma" w:cs="Tahoma"/>
              </w:rPr>
              <w:t xml:space="preserve">Count of the number of records successfully processed (i.e., where the </w:t>
            </w:r>
            <w:r w:rsidRPr="00E44561">
              <w:rPr>
                <w:rFonts w:ascii="Tahoma" w:hAnsi="Tahoma" w:cs="Tahoma"/>
                <w:lang w:val="en-NZ" w:eastAsia="en-NZ"/>
              </w:rPr>
              <w:t>database was updated).</w:t>
            </w:r>
          </w:p>
        </w:tc>
        <w:tc>
          <w:tcPr>
            <w:tcW w:w="1276" w:type="dxa"/>
          </w:tcPr>
          <w:p w14:paraId="7FB712F9"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2D5FDE7B" w14:textId="77777777" w:rsidR="0041292F" w:rsidRPr="00E44561" w:rsidRDefault="0041292F" w:rsidP="00EF4BEE">
            <w:pPr>
              <w:adjustRightInd w:val="0"/>
              <w:rPr>
                <w:rFonts w:ascii="Tahoma" w:hAnsi="Tahoma" w:cs="Tahoma"/>
              </w:rPr>
            </w:pPr>
            <w:r w:rsidRPr="00E44561">
              <w:rPr>
                <w:rFonts w:ascii="Tahoma" w:hAnsi="Tahoma" w:cs="Tahoma"/>
              </w:rPr>
              <w:t>Numeric</w:t>
            </w:r>
          </w:p>
        </w:tc>
      </w:tr>
      <w:tr w:rsidR="0041292F" w:rsidRPr="00E44561" w14:paraId="57948070" w14:textId="77777777" w:rsidTr="001D0289">
        <w:tc>
          <w:tcPr>
            <w:tcW w:w="2660" w:type="dxa"/>
          </w:tcPr>
          <w:p w14:paraId="23A9D8BC" w14:textId="77777777" w:rsidR="0041292F" w:rsidRPr="00E44561" w:rsidRDefault="0041292F" w:rsidP="001D0289">
            <w:pPr>
              <w:rPr>
                <w:rFonts w:ascii="Tahoma" w:hAnsi="Tahoma" w:cs="Tahoma"/>
              </w:rPr>
            </w:pPr>
            <w:r w:rsidRPr="00E44561">
              <w:rPr>
                <w:rFonts w:ascii="Tahoma" w:hAnsi="Tahoma" w:cs="Tahoma"/>
              </w:rPr>
              <w:t>Records</w:t>
            </w:r>
            <w:r w:rsidR="00D81057" w:rsidRPr="00E44561">
              <w:rPr>
                <w:rFonts w:ascii="Tahoma" w:hAnsi="Tahoma" w:cs="Tahoma"/>
              </w:rPr>
              <w:t xml:space="preserve"> </w:t>
            </w:r>
            <w:r w:rsidRPr="00E44561">
              <w:rPr>
                <w:rFonts w:ascii="Tahoma" w:hAnsi="Tahoma" w:cs="Tahoma"/>
              </w:rPr>
              <w:t>Not</w:t>
            </w:r>
            <w:r w:rsidR="00D81057" w:rsidRPr="00E44561">
              <w:rPr>
                <w:rFonts w:ascii="Tahoma" w:hAnsi="Tahoma" w:cs="Tahoma"/>
              </w:rPr>
              <w:t xml:space="preserve"> </w:t>
            </w:r>
            <w:r w:rsidRPr="00E44561">
              <w:rPr>
                <w:rFonts w:ascii="Tahoma" w:hAnsi="Tahoma" w:cs="Tahoma"/>
              </w:rPr>
              <w:t>Processed</w:t>
            </w:r>
          </w:p>
        </w:tc>
        <w:tc>
          <w:tcPr>
            <w:tcW w:w="5386" w:type="dxa"/>
          </w:tcPr>
          <w:p w14:paraId="45EC5706" w14:textId="77777777" w:rsidR="0041292F" w:rsidRPr="00E44561" w:rsidRDefault="0041292F" w:rsidP="001D0289">
            <w:pPr>
              <w:adjustRightInd w:val="0"/>
              <w:rPr>
                <w:rFonts w:ascii="Tahoma" w:hAnsi="Tahoma" w:cs="Tahoma"/>
              </w:rPr>
            </w:pPr>
            <w:r w:rsidRPr="00E44561">
              <w:rPr>
                <w:rFonts w:ascii="Tahoma" w:hAnsi="Tahoma" w:cs="Tahoma"/>
              </w:rPr>
              <w:t xml:space="preserve">Count of the number of records not processed (i.e., </w:t>
            </w:r>
            <w:r w:rsidRPr="00E44561">
              <w:rPr>
                <w:rFonts w:ascii="Tahoma" w:hAnsi="Tahoma" w:cs="Tahoma"/>
                <w:lang w:val="en-NZ" w:eastAsia="en-NZ"/>
              </w:rPr>
              <w:t>where the database was not updated).</w:t>
            </w:r>
          </w:p>
        </w:tc>
        <w:tc>
          <w:tcPr>
            <w:tcW w:w="1276" w:type="dxa"/>
          </w:tcPr>
          <w:p w14:paraId="16D359E6"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452C826E" w14:textId="77777777" w:rsidR="0041292F" w:rsidRPr="00E44561" w:rsidRDefault="0041292F" w:rsidP="00EF4BEE">
            <w:pPr>
              <w:adjustRightInd w:val="0"/>
              <w:rPr>
                <w:rFonts w:ascii="Tahoma" w:hAnsi="Tahoma" w:cs="Tahoma"/>
              </w:rPr>
            </w:pPr>
            <w:r w:rsidRPr="00E44561">
              <w:rPr>
                <w:rFonts w:ascii="Tahoma" w:hAnsi="Tahoma" w:cs="Tahoma"/>
              </w:rPr>
              <w:t>Numeric</w:t>
            </w:r>
          </w:p>
        </w:tc>
      </w:tr>
      <w:tr w:rsidR="0041292F" w:rsidRPr="00E44561" w14:paraId="5BF20DF8" w14:textId="77777777" w:rsidTr="001D0289">
        <w:tc>
          <w:tcPr>
            <w:tcW w:w="2660" w:type="dxa"/>
          </w:tcPr>
          <w:p w14:paraId="771037A7" w14:textId="77777777" w:rsidR="0041292F" w:rsidRPr="00E44561" w:rsidRDefault="0041292F" w:rsidP="001D0289">
            <w:pPr>
              <w:rPr>
                <w:rFonts w:ascii="Tahoma" w:hAnsi="Tahoma" w:cs="Tahoma"/>
              </w:rPr>
            </w:pPr>
            <w:r w:rsidRPr="00E44561">
              <w:rPr>
                <w:rFonts w:ascii="Tahoma" w:hAnsi="Tahoma" w:cs="Tahoma"/>
              </w:rPr>
              <w:t>Account Details Corrected</w:t>
            </w:r>
          </w:p>
        </w:tc>
        <w:tc>
          <w:tcPr>
            <w:tcW w:w="5386" w:type="dxa"/>
          </w:tcPr>
          <w:p w14:paraId="4434023F" w14:textId="77777777" w:rsidR="0041292F" w:rsidRPr="00E44561" w:rsidRDefault="0041292F" w:rsidP="001D0289">
            <w:pPr>
              <w:adjustRightInd w:val="0"/>
              <w:rPr>
                <w:rFonts w:ascii="Tahoma" w:hAnsi="Tahoma" w:cs="Tahoma"/>
              </w:rPr>
            </w:pPr>
            <w:r w:rsidRPr="00E44561">
              <w:rPr>
                <w:rFonts w:ascii="Tahoma" w:hAnsi="Tahoma" w:cs="Tahoma"/>
              </w:rPr>
              <w:t>Count of the number of account where details were corrected</w:t>
            </w:r>
          </w:p>
        </w:tc>
        <w:tc>
          <w:tcPr>
            <w:tcW w:w="1276" w:type="dxa"/>
          </w:tcPr>
          <w:p w14:paraId="1A46F90A"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2FCCB96B" w14:textId="77777777" w:rsidR="0041292F" w:rsidRPr="00E44561" w:rsidRDefault="0041292F" w:rsidP="00EF4BEE">
            <w:pPr>
              <w:adjustRightInd w:val="0"/>
              <w:rPr>
                <w:rFonts w:ascii="Tahoma" w:hAnsi="Tahoma" w:cs="Tahoma"/>
              </w:rPr>
            </w:pPr>
            <w:r w:rsidRPr="00E44561">
              <w:rPr>
                <w:rFonts w:ascii="Tahoma" w:hAnsi="Tahoma" w:cs="Tahoma"/>
              </w:rPr>
              <w:t>Numeric</w:t>
            </w:r>
          </w:p>
        </w:tc>
      </w:tr>
      <w:tr w:rsidR="0041292F" w:rsidRPr="00E44561" w14:paraId="43F20C0D" w14:textId="77777777" w:rsidTr="001D0289">
        <w:tc>
          <w:tcPr>
            <w:tcW w:w="2660" w:type="dxa"/>
          </w:tcPr>
          <w:p w14:paraId="700EC399" w14:textId="77777777" w:rsidR="0041292F" w:rsidRPr="00E44561" w:rsidRDefault="0041292F" w:rsidP="001D0289">
            <w:pPr>
              <w:rPr>
                <w:rFonts w:ascii="Tahoma" w:hAnsi="Tahoma" w:cs="Tahoma"/>
              </w:rPr>
            </w:pPr>
            <w:r w:rsidRPr="00E44561">
              <w:rPr>
                <w:rFonts w:ascii="Tahoma" w:hAnsi="Tahoma" w:cs="Tahoma"/>
              </w:rPr>
              <w:t>Payment Status Corrected</w:t>
            </w:r>
          </w:p>
        </w:tc>
        <w:tc>
          <w:tcPr>
            <w:tcW w:w="5386" w:type="dxa"/>
          </w:tcPr>
          <w:p w14:paraId="0172C2FD" w14:textId="77777777" w:rsidR="0041292F" w:rsidRPr="00E44561" w:rsidRDefault="0041292F" w:rsidP="001D0289">
            <w:pPr>
              <w:adjustRightInd w:val="0"/>
              <w:rPr>
                <w:rFonts w:ascii="Tahoma" w:hAnsi="Tahoma" w:cs="Tahoma"/>
              </w:rPr>
            </w:pPr>
            <w:r w:rsidRPr="00E44561">
              <w:rPr>
                <w:rFonts w:ascii="Tahoma" w:hAnsi="Tahoma" w:cs="Tahoma"/>
              </w:rPr>
              <w:t>Count of the number of payment statuses corrected</w:t>
            </w:r>
          </w:p>
        </w:tc>
        <w:tc>
          <w:tcPr>
            <w:tcW w:w="1276" w:type="dxa"/>
          </w:tcPr>
          <w:p w14:paraId="2AAF27DF"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1C996630" w14:textId="77777777" w:rsidR="0041292F" w:rsidRPr="00E44561" w:rsidRDefault="0041292F" w:rsidP="00EF4BEE">
            <w:pPr>
              <w:adjustRightInd w:val="0"/>
              <w:rPr>
                <w:rFonts w:ascii="Tahoma" w:hAnsi="Tahoma" w:cs="Tahoma"/>
              </w:rPr>
            </w:pPr>
            <w:r w:rsidRPr="00E44561">
              <w:rPr>
                <w:rFonts w:ascii="Tahoma" w:hAnsi="Tahoma" w:cs="Tahoma"/>
              </w:rPr>
              <w:t>Numeric</w:t>
            </w:r>
          </w:p>
        </w:tc>
      </w:tr>
      <w:tr w:rsidR="0041292F" w:rsidRPr="00E44561" w14:paraId="182836CD" w14:textId="77777777" w:rsidTr="001D0289">
        <w:tc>
          <w:tcPr>
            <w:tcW w:w="2660" w:type="dxa"/>
          </w:tcPr>
          <w:p w14:paraId="37C5314B" w14:textId="77777777" w:rsidR="0041292F" w:rsidRPr="00E44561" w:rsidRDefault="0041292F" w:rsidP="001D0289">
            <w:pPr>
              <w:rPr>
                <w:rFonts w:ascii="Tahoma" w:hAnsi="Tahoma" w:cs="Tahoma"/>
              </w:rPr>
            </w:pPr>
            <w:r w:rsidRPr="00E44561">
              <w:rPr>
                <w:rFonts w:ascii="Tahoma" w:hAnsi="Tahoma" w:cs="Tahoma"/>
              </w:rPr>
              <w:lastRenderedPageBreak/>
              <w:t>Defaults Corrected</w:t>
            </w:r>
          </w:p>
        </w:tc>
        <w:tc>
          <w:tcPr>
            <w:tcW w:w="5386" w:type="dxa"/>
          </w:tcPr>
          <w:p w14:paraId="2300CEE2" w14:textId="77777777" w:rsidR="0041292F" w:rsidRPr="00E44561" w:rsidRDefault="0041292F" w:rsidP="001D0289">
            <w:pPr>
              <w:adjustRightInd w:val="0"/>
              <w:rPr>
                <w:rFonts w:ascii="Tahoma" w:hAnsi="Tahoma" w:cs="Tahoma"/>
              </w:rPr>
            </w:pPr>
            <w:r w:rsidRPr="00E44561">
              <w:rPr>
                <w:rFonts w:ascii="Tahoma" w:hAnsi="Tahoma" w:cs="Tahoma"/>
              </w:rPr>
              <w:t>Count of the number of defaults corrected</w:t>
            </w:r>
          </w:p>
        </w:tc>
        <w:tc>
          <w:tcPr>
            <w:tcW w:w="1276" w:type="dxa"/>
          </w:tcPr>
          <w:p w14:paraId="710D7643"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2C7ED117" w14:textId="77777777" w:rsidR="0041292F" w:rsidRPr="00E44561" w:rsidRDefault="0041292F" w:rsidP="00EF4BEE">
            <w:pPr>
              <w:adjustRightInd w:val="0"/>
              <w:rPr>
                <w:rFonts w:ascii="Tahoma" w:hAnsi="Tahoma" w:cs="Tahoma"/>
              </w:rPr>
            </w:pPr>
            <w:r w:rsidRPr="00E44561">
              <w:rPr>
                <w:rFonts w:ascii="Tahoma" w:hAnsi="Tahoma" w:cs="Tahoma"/>
              </w:rPr>
              <w:t>Numeric</w:t>
            </w:r>
          </w:p>
        </w:tc>
      </w:tr>
      <w:tr w:rsidR="0041292F" w:rsidRPr="00E44561" w14:paraId="49CD434A" w14:textId="77777777" w:rsidTr="001D0289">
        <w:tc>
          <w:tcPr>
            <w:tcW w:w="2660" w:type="dxa"/>
          </w:tcPr>
          <w:p w14:paraId="59CB08F9" w14:textId="77777777" w:rsidR="0041292F" w:rsidRPr="00E44561" w:rsidRDefault="0041292F" w:rsidP="001D0289">
            <w:pPr>
              <w:rPr>
                <w:rFonts w:ascii="Tahoma" w:hAnsi="Tahoma" w:cs="Tahoma"/>
              </w:rPr>
            </w:pPr>
            <w:r w:rsidRPr="00E44561">
              <w:rPr>
                <w:rFonts w:ascii="Tahoma" w:hAnsi="Tahoma" w:cs="Tahoma"/>
              </w:rPr>
              <w:t>Customers Corrected</w:t>
            </w:r>
          </w:p>
        </w:tc>
        <w:tc>
          <w:tcPr>
            <w:tcW w:w="5386" w:type="dxa"/>
          </w:tcPr>
          <w:p w14:paraId="5D2422A1" w14:textId="77777777" w:rsidR="0041292F" w:rsidRPr="00E44561" w:rsidRDefault="0041292F" w:rsidP="001D0289">
            <w:pPr>
              <w:adjustRightInd w:val="0"/>
              <w:rPr>
                <w:rFonts w:ascii="Tahoma" w:hAnsi="Tahoma" w:cs="Tahoma"/>
              </w:rPr>
            </w:pPr>
            <w:r w:rsidRPr="00E44561">
              <w:rPr>
                <w:rFonts w:ascii="Tahoma" w:hAnsi="Tahoma" w:cs="Tahoma"/>
              </w:rPr>
              <w:t>Count of the number of customers corrected</w:t>
            </w:r>
          </w:p>
        </w:tc>
        <w:tc>
          <w:tcPr>
            <w:tcW w:w="1276" w:type="dxa"/>
          </w:tcPr>
          <w:p w14:paraId="4E516316"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235332B6" w14:textId="77777777" w:rsidR="0041292F" w:rsidRPr="00E44561" w:rsidRDefault="0041292F" w:rsidP="00EF4BEE">
            <w:pPr>
              <w:adjustRightInd w:val="0"/>
              <w:rPr>
                <w:rFonts w:ascii="Tahoma" w:hAnsi="Tahoma" w:cs="Tahoma"/>
              </w:rPr>
            </w:pPr>
            <w:r w:rsidRPr="00E44561">
              <w:rPr>
                <w:rFonts w:ascii="Tahoma" w:hAnsi="Tahoma" w:cs="Tahoma"/>
              </w:rPr>
              <w:t>Numeric</w:t>
            </w:r>
          </w:p>
        </w:tc>
      </w:tr>
    </w:tbl>
    <w:p w14:paraId="629B392F" w14:textId="77777777" w:rsidR="0041292F" w:rsidRPr="00E44561" w:rsidRDefault="0041292F" w:rsidP="0041292F">
      <w:pPr>
        <w:rPr>
          <w:rFonts w:ascii="Tahoma" w:hAnsi="Tahoma" w:cs="Tahoma"/>
        </w:rPr>
      </w:pPr>
    </w:p>
    <w:p w14:paraId="77EDAEF7" w14:textId="77777777" w:rsidR="0041292F" w:rsidRPr="00E44561" w:rsidRDefault="00BC5DB1" w:rsidP="00A84759">
      <w:pPr>
        <w:numPr>
          <w:ilvl w:val="1"/>
          <w:numId w:val="108"/>
        </w:numPr>
        <w:ind w:left="357" w:hanging="357"/>
        <w:outlineLvl w:val="1"/>
        <w:rPr>
          <w:rFonts w:ascii="Tahoma" w:hAnsi="Tahoma" w:cs="Tahoma"/>
          <w:b/>
          <w:sz w:val="24"/>
          <w:szCs w:val="24"/>
        </w:rPr>
      </w:pPr>
      <w:bookmarkStart w:id="415" w:name="_Toc42178055"/>
      <w:r w:rsidRPr="00E44561">
        <w:rPr>
          <w:rFonts w:ascii="Tahoma" w:hAnsi="Tahoma" w:cs="Tahoma"/>
          <w:b/>
          <w:sz w:val="24"/>
          <w:szCs w:val="24"/>
        </w:rPr>
        <w:t xml:space="preserve">Corrections </w:t>
      </w:r>
      <w:r w:rsidR="0041292F" w:rsidRPr="00E44561">
        <w:rPr>
          <w:rFonts w:ascii="Tahoma" w:hAnsi="Tahoma" w:cs="Tahoma"/>
          <w:b/>
          <w:sz w:val="24"/>
          <w:szCs w:val="24"/>
        </w:rPr>
        <w:t>Account Header Dataset / Elements</w:t>
      </w:r>
      <w:bookmarkEnd w:id="415"/>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6237"/>
        <w:gridCol w:w="1276"/>
        <w:gridCol w:w="4820"/>
      </w:tblGrid>
      <w:tr w:rsidR="0041292F" w:rsidRPr="00E44561" w14:paraId="52397571" w14:textId="77777777" w:rsidTr="001D0289">
        <w:trPr>
          <w:tblHeader/>
        </w:trPr>
        <w:tc>
          <w:tcPr>
            <w:tcW w:w="1809" w:type="dxa"/>
            <w:shd w:val="clear" w:color="auto" w:fill="FFC000"/>
          </w:tcPr>
          <w:p w14:paraId="745E3356" w14:textId="77777777" w:rsidR="0041292F" w:rsidRPr="00E44561" w:rsidRDefault="0041292F" w:rsidP="001D0289">
            <w:pPr>
              <w:jc w:val="center"/>
              <w:rPr>
                <w:rFonts w:ascii="Tahoma" w:hAnsi="Tahoma" w:cs="Tahoma"/>
                <w:b/>
                <w:lang w:val="en-NZ"/>
              </w:rPr>
            </w:pPr>
            <w:r w:rsidRPr="00E44561">
              <w:rPr>
                <w:rFonts w:ascii="Tahoma" w:hAnsi="Tahoma" w:cs="Tahoma"/>
                <w:b/>
                <w:lang w:val="en-NZ"/>
              </w:rPr>
              <w:t>Element name</w:t>
            </w:r>
          </w:p>
        </w:tc>
        <w:tc>
          <w:tcPr>
            <w:tcW w:w="6237" w:type="dxa"/>
            <w:shd w:val="clear" w:color="auto" w:fill="FFC000"/>
          </w:tcPr>
          <w:p w14:paraId="5CE462F3"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40B4F618" w14:textId="77777777" w:rsidR="0041292F" w:rsidRPr="00E44561" w:rsidRDefault="0041292F" w:rsidP="001D0289">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7951CD2F"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Data Type and Size</w:t>
            </w:r>
          </w:p>
        </w:tc>
      </w:tr>
      <w:tr w:rsidR="0041292F" w:rsidRPr="00E44561" w14:paraId="3243E2C7" w14:textId="77777777" w:rsidTr="001D0289">
        <w:tc>
          <w:tcPr>
            <w:tcW w:w="1809" w:type="dxa"/>
          </w:tcPr>
          <w:p w14:paraId="015B4327" w14:textId="77777777" w:rsidR="0041292F" w:rsidRPr="00E44561" w:rsidRDefault="0041292F" w:rsidP="001D0289">
            <w:pPr>
              <w:rPr>
                <w:rFonts w:ascii="Tahoma" w:hAnsi="Tahoma" w:cs="Tahoma"/>
              </w:rPr>
            </w:pPr>
            <w:r w:rsidRPr="00E44561">
              <w:rPr>
                <w:rFonts w:ascii="Tahoma" w:hAnsi="Tahoma" w:cs="Tahoma"/>
              </w:rPr>
              <w:t>Record ID</w:t>
            </w:r>
          </w:p>
        </w:tc>
        <w:tc>
          <w:tcPr>
            <w:tcW w:w="6237" w:type="dxa"/>
          </w:tcPr>
          <w:p w14:paraId="252BCD24" w14:textId="77777777" w:rsidR="0041292F" w:rsidRPr="00E44561" w:rsidRDefault="0041292F" w:rsidP="001D0289">
            <w:pPr>
              <w:adjustRightInd w:val="0"/>
              <w:rPr>
                <w:rFonts w:ascii="Tahoma" w:hAnsi="Tahoma" w:cs="Tahoma"/>
              </w:rPr>
            </w:pPr>
            <w:r w:rsidRPr="00E44561">
              <w:rPr>
                <w:rFonts w:ascii="Tahoma" w:hAnsi="Tahoma" w:cs="Tahoma"/>
              </w:rPr>
              <w:t>Unique identifier for record in current batch.</w:t>
            </w:r>
          </w:p>
        </w:tc>
        <w:tc>
          <w:tcPr>
            <w:tcW w:w="1276" w:type="dxa"/>
          </w:tcPr>
          <w:p w14:paraId="1C69AABC" w14:textId="77777777" w:rsidR="0041292F" w:rsidRPr="00E44561" w:rsidRDefault="0041292F" w:rsidP="001D0289">
            <w:pPr>
              <w:adjustRightInd w:val="0"/>
              <w:jc w:val="center"/>
              <w:rPr>
                <w:rFonts w:ascii="Tahoma" w:hAnsi="Tahoma" w:cs="Tahoma"/>
              </w:rPr>
            </w:pPr>
            <w:r w:rsidRPr="00E44561">
              <w:rPr>
                <w:rFonts w:ascii="Tahoma" w:hAnsi="Tahoma" w:cs="Tahoma"/>
              </w:rPr>
              <w:t>M</w:t>
            </w:r>
          </w:p>
        </w:tc>
        <w:tc>
          <w:tcPr>
            <w:tcW w:w="4820" w:type="dxa"/>
          </w:tcPr>
          <w:p w14:paraId="1CC7A64F" w14:textId="77777777" w:rsidR="0041292F" w:rsidRPr="00E44561" w:rsidRDefault="0041292F" w:rsidP="001D0289">
            <w:pPr>
              <w:adjustRightInd w:val="0"/>
              <w:rPr>
                <w:rFonts w:ascii="Tahoma" w:hAnsi="Tahoma" w:cs="Tahoma"/>
              </w:rPr>
            </w:pPr>
            <w:r w:rsidRPr="00E44561">
              <w:rPr>
                <w:rFonts w:ascii="Tahoma" w:hAnsi="Tahoma" w:cs="Tahoma"/>
              </w:rPr>
              <w:t>Numeric, positive integers. Field length – VARIABLE, minimum 1, maximum 8 characters</w:t>
            </w:r>
          </w:p>
        </w:tc>
      </w:tr>
      <w:tr w:rsidR="0041292F" w:rsidRPr="00E44561" w14:paraId="3E71D3C4" w14:textId="77777777" w:rsidTr="001D0289">
        <w:tc>
          <w:tcPr>
            <w:tcW w:w="1809" w:type="dxa"/>
            <w:shd w:val="clear" w:color="auto" w:fill="auto"/>
          </w:tcPr>
          <w:p w14:paraId="715FC5B8" w14:textId="77777777" w:rsidR="0041292F" w:rsidRPr="00E44561" w:rsidRDefault="0041292F" w:rsidP="001D0289">
            <w:pPr>
              <w:rPr>
                <w:rFonts w:ascii="Tahoma" w:hAnsi="Tahoma" w:cs="Tahoma"/>
              </w:rPr>
            </w:pPr>
            <w:r w:rsidRPr="00E44561">
              <w:rPr>
                <w:rFonts w:ascii="Tahoma" w:hAnsi="Tahoma" w:cs="Tahoma"/>
              </w:rPr>
              <w:t>Account Id</w:t>
            </w:r>
          </w:p>
        </w:tc>
        <w:tc>
          <w:tcPr>
            <w:tcW w:w="6237" w:type="dxa"/>
          </w:tcPr>
          <w:p w14:paraId="023108BD" w14:textId="77777777" w:rsidR="0041292F" w:rsidRPr="00E44561" w:rsidRDefault="0041292F" w:rsidP="001D0289">
            <w:pPr>
              <w:adjustRightInd w:val="0"/>
              <w:spacing w:before="60" w:after="40"/>
              <w:rPr>
                <w:rFonts w:ascii="Tahoma" w:hAnsi="Tahoma" w:cs="Tahoma"/>
              </w:rPr>
            </w:pPr>
            <w:r w:rsidRPr="00E44561">
              <w:rPr>
                <w:rFonts w:ascii="Tahoma" w:hAnsi="Tahoma" w:cs="Tahoma"/>
              </w:rPr>
              <w:t>Credit Provider’s unique identifier for the Account.</w:t>
            </w:r>
          </w:p>
        </w:tc>
        <w:tc>
          <w:tcPr>
            <w:tcW w:w="1276" w:type="dxa"/>
          </w:tcPr>
          <w:p w14:paraId="2E28F149"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73BD40F4"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See below</w:t>
            </w:r>
          </w:p>
        </w:tc>
      </w:tr>
      <w:tr w:rsidR="0041292F" w:rsidRPr="00E44561" w14:paraId="2FCDB92D" w14:textId="77777777" w:rsidTr="001D0289">
        <w:tc>
          <w:tcPr>
            <w:tcW w:w="1809" w:type="dxa"/>
            <w:shd w:val="clear" w:color="auto" w:fill="auto"/>
          </w:tcPr>
          <w:p w14:paraId="2FD5DB40" w14:textId="77777777" w:rsidR="0041292F" w:rsidRPr="00E44561" w:rsidRDefault="0041292F" w:rsidP="001D0289">
            <w:pPr>
              <w:rPr>
                <w:rFonts w:ascii="Tahoma" w:hAnsi="Tahoma" w:cs="Tahoma"/>
              </w:rPr>
            </w:pPr>
            <w:r w:rsidRPr="00E44561">
              <w:rPr>
                <w:rFonts w:ascii="Tahoma" w:hAnsi="Tahoma" w:cs="Tahoma"/>
              </w:rPr>
              <w:t>AccountNumber</w:t>
            </w:r>
          </w:p>
        </w:tc>
        <w:tc>
          <w:tcPr>
            <w:tcW w:w="6237" w:type="dxa"/>
          </w:tcPr>
          <w:p w14:paraId="3A48DFF2" w14:textId="77777777" w:rsidR="0041292F" w:rsidRPr="00E44561" w:rsidRDefault="0041292F" w:rsidP="001D0289">
            <w:pPr>
              <w:adjustRightInd w:val="0"/>
              <w:spacing w:before="60" w:after="40"/>
              <w:rPr>
                <w:rFonts w:ascii="Tahoma" w:hAnsi="Tahoma" w:cs="Tahoma"/>
              </w:rPr>
            </w:pPr>
          </w:p>
        </w:tc>
        <w:tc>
          <w:tcPr>
            <w:tcW w:w="1276" w:type="dxa"/>
          </w:tcPr>
          <w:p w14:paraId="18C41B83"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366026D7" w14:textId="77777777" w:rsidR="0041292F" w:rsidRPr="00E44561" w:rsidRDefault="0041292F" w:rsidP="001D0289">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Field length – VARIABLE, minimum 6 characters, maximum 24 characters</w:t>
            </w:r>
          </w:p>
          <w:p w14:paraId="21BECD11"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Alphanumeric.</w:t>
            </w:r>
          </w:p>
        </w:tc>
      </w:tr>
      <w:tr w:rsidR="0041292F" w:rsidRPr="00E44561" w14:paraId="1BB6FE12" w14:textId="77777777" w:rsidTr="001D0289">
        <w:tc>
          <w:tcPr>
            <w:tcW w:w="1809" w:type="dxa"/>
            <w:shd w:val="clear" w:color="auto" w:fill="auto"/>
          </w:tcPr>
          <w:p w14:paraId="0245CF70" w14:textId="77777777" w:rsidR="0041292F" w:rsidRPr="00E44561" w:rsidRDefault="0041292F" w:rsidP="001D0289">
            <w:pPr>
              <w:rPr>
                <w:rFonts w:ascii="Tahoma" w:hAnsi="Tahoma" w:cs="Tahoma"/>
              </w:rPr>
            </w:pPr>
            <w:r w:rsidRPr="00E44561">
              <w:rPr>
                <w:rFonts w:ascii="Tahoma" w:hAnsi="Tahoma" w:cs="Tahoma"/>
              </w:rPr>
              <w:t>AccountSubId or Suffix</w:t>
            </w:r>
          </w:p>
        </w:tc>
        <w:tc>
          <w:tcPr>
            <w:tcW w:w="6237" w:type="dxa"/>
          </w:tcPr>
          <w:p w14:paraId="4B33B83B" w14:textId="77777777" w:rsidR="0041292F" w:rsidRPr="00E44561" w:rsidRDefault="0041292F" w:rsidP="001D0289">
            <w:pPr>
              <w:pStyle w:val="tabletext20"/>
              <w:widowControl w:val="0"/>
              <w:spacing w:before="60" w:beforeAutospacing="0" w:after="40" w:afterAutospacing="0"/>
              <w:rPr>
                <w:rFonts w:ascii="Tahoma" w:hAnsi="Tahoma" w:cs="Tahoma"/>
                <w:sz w:val="20"/>
                <w:szCs w:val="20"/>
              </w:rPr>
            </w:pPr>
          </w:p>
        </w:tc>
        <w:tc>
          <w:tcPr>
            <w:tcW w:w="1276" w:type="dxa"/>
          </w:tcPr>
          <w:p w14:paraId="1A2F8049"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2B593AA0" w14:textId="77777777" w:rsidR="0041292F" w:rsidRPr="00E44561" w:rsidRDefault="0041292F" w:rsidP="001D0289">
            <w:pPr>
              <w:pStyle w:val="tabletext20"/>
              <w:widowControl w:val="0"/>
              <w:spacing w:before="60" w:beforeAutospacing="0" w:after="40" w:afterAutospacing="0"/>
              <w:rPr>
                <w:rFonts w:ascii="Tahoma" w:hAnsi="Tahoma" w:cs="Tahoma"/>
                <w:sz w:val="20"/>
                <w:szCs w:val="20"/>
              </w:rPr>
            </w:pPr>
            <w:r w:rsidRPr="00E44561">
              <w:rPr>
                <w:rFonts w:ascii="Tahoma" w:hAnsi="Tahoma" w:cs="Tahoma"/>
                <w:sz w:val="20"/>
                <w:szCs w:val="20"/>
              </w:rPr>
              <w:t>Field length – VARIABLE, minimum 2 characters, maximum 12 characters</w:t>
            </w:r>
          </w:p>
          <w:p w14:paraId="192AD841"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Alphanumeric.</w:t>
            </w:r>
          </w:p>
        </w:tc>
      </w:tr>
      <w:tr w:rsidR="0041292F" w:rsidRPr="00E44561" w14:paraId="4D59D11A" w14:textId="77777777" w:rsidTr="001D0289">
        <w:tc>
          <w:tcPr>
            <w:tcW w:w="1809" w:type="dxa"/>
            <w:shd w:val="clear" w:color="auto" w:fill="auto"/>
          </w:tcPr>
          <w:p w14:paraId="563DC4D1" w14:textId="77777777" w:rsidR="0041292F" w:rsidRPr="00E44561" w:rsidRDefault="0041292F" w:rsidP="001D0289">
            <w:pPr>
              <w:rPr>
                <w:rFonts w:ascii="Tahoma" w:hAnsi="Tahoma" w:cs="Tahoma"/>
              </w:rPr>
            </w:pPr>
            <w:r w:rsidRPr="00E44561">
              <w:rPr>
                <w:rFonts w:ascii="Tahoma" w:hAnsi="Tahoma" w:cs="Tahoma"/>
              </w:rPr>
              <w:t xml:space="preserve">Status </w:t>
            </w:r>
          </w:p>
        </w:tc>
        <w:tc>
          <w:tcPr>
            <w:tcW w:w="6237" w:type="dxa"/>
          </w:tcPr>
          <w:p w14:paraId="1AB45C52" w14:textId="77777777" w:rsidR="0041292F" w:rsidRPr="00E44561" w:rsidRDefault="0041292F" w:rsidP="001D0289">
            <w:pPr>
              <w:rPr>
                <w:rFonts w:ascii="Tahoma" w:hAnsi="Tahoma" w:cs="Tahoma"/>
              </w:rPr>
            </w:pPr>
            <w:r w:rsidRPr="00E44561">
              <w:rPr>
                <w:rFonts w:ascii="Tahoma" w:hAnsi="Tahoma" w:cs="Tahoma"/>
              </w:rPr>
              <w:t>Status of the account</w:t>
            </w:r>
          </w:p>
        </w:tc>
        <w:tc>
          <w:tcPr>
            <w:tcW w:w="1276" w:type="dxa"/>
          </w:tcPr>
          <w:p w14:paraId="144679D4"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6EBC6ACB"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r>
      <w:tr w:rsidR="0041292F" w:rsidRPr="00E44561" w14:paraId="1DFCC2BB" w14:textId="77777777" w:rsidTr="001D0289">
        <w:tc>
          <w:tcPr>
            <w:tcW w:w="1809" w:type="dxa"/>
            <w:shd w:val="clear" w:color="auto" w:fill="auto"/>
          </w:tcPr>
          <w:p w14:paraId="09B7A6E5" w14:textId="77777777" w:rsidR="0041292F" w:rsidRPr="00E44561" w:rsidRDefault="0041292F" w:rsidP="001D0289">
            <w:pPr>
              <w:rPr>
                <w:rFonts w:ascii="Tahoma" w:hAnsi="Tahoma" w:cs="Tahoma"/>
              </w:rPr>
            </w:pPr>
            <w:r w:rsidRPr="00E44561">
              <w:rPr>
                <w:rFonts w:ascii="Tahoma" w:hAnsi="Tahoma" w:cs="Tahoma"/>
              </w:rPr>
              <w:t>Status Date</w:t>
            </w:r>
          </w:p>
        </w:tc>
        <w:tc>
          <w:tcPr>
            <w:tcW w:w="6237" w:type="dxa"/>
          </w:tcPr>
          <w:p w14:paraId="658A4780" w14:textId="77777777" w:rsidR="0041292F" w:rsidRPr="00E44561" w:rsidRDefault="0041292F" w:rsidP="001D0289">
            <w:pPr>
              <w:adjustRightInd w:val="0"/>
              <w:rPr>
                <w:rFonts w:ascii="Tahoma" w:hAnsi="Tahoma" w:cs="Tahoma"/>
              </w:rPr>
            </w:pPr>
            <w:r w:rsidRPr="00E44561">
              <w:rPr>
                <w:rFonts w:ascii="Tahoma" w:hAnsi="Tahoma" w:cs="Tahoma"/>
              </w:rPr>
              <w:t>Date on which change of account status occurs.</w:t>
            </w:r>
          </w:p>
        </w:tc>
        <w:tc>
          <w:tcPr>
            <w:tcW w:w="1276" w:type="dxa"/>
          </w:tcPr>
          <w:p w14:paraId="04E5EF11"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Conditional</w:t>
            </w:r>
          </w:p>
        </w:tc>
        <w:tc>
          <w:tcPr>
            <w:tcW w:w="4820" w:type="dxa"/>
          </w:tcPr>
          <w:p w14:paraId="0411126E"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Field length – FIXED, 10 integer  (ccyy-mm-dd)</w:t>
            </w:r>
          </w:p>
        </w:tc>
      </w:tr>
      <w:tr w:rsidR="0041292F" w:rsidRPr="00E44561" w14:paraId="442A4A17" w14:textId="77777777" w:rsidTr="001D0289">
        <w:tc>
          <w:tcPr>
            <w:tcW w:w="1809" w:type="dxa"/>
          </w:tcPr>
          <w:p w14:paraId="04C73F54" w14:textId="77777777" w:rsidR="0041292F" w:rsidRPr="00E44561" w:rsidRDefault="0041292F" w:rsidP="001D0289">
            <w:pPr>
              <w:rPr>
                <w:rFonts w:ascii="Tahoma" w:hAnsi="Tahoma" w:cs="Tahoma"/>
              </w:rPr>
            </w:pPr>
            <w:r w:rsidRPr="00E44561">
              <w:rPr>
                <w:rFonts w:ascii="Tahoma" w:hAnsi="Tahoma" w:cs="Tahoma"/>
              </w:rPr>
              <w:t>Credit Purpose</w:t>
            </w:r>
          </w:p>
        </w:tc>
        <w:tc>
          <w:tcPr>
            <w:tcW w:w="6237" w:type="dxa"/>
          </w:tcPr>
          <w:p w14:paraId="6AD52040" w14:textId="77777777" w:rsidR="0041292F" w:rsidRPr="00E44561" w:rsidRDefault="0041292F" w:rsidP="001D0289">
            <w:pPr>
              <w:pStyle w:val="ListParagraph"/>
              <w:adjustRightInd w:val="0"/>
              <w:ind w:left="0"/>
              <w:rPr>
                <w:rFonts w:ascii="Tahoma" w:hAnsi="Tahoma" w:cs="Tahoma"/>
              </w:rPr>
            </w:pPr>
            <w:r w:rsidRPr="00E44561">
              <w:rPr>
                <w:rFonts w:ascii="Tahoma" w:hAnsi="Tahoma" w:cs="Tahoma"/>
                <w:sz w:val="20"/>
                <w:szCs w:val="20"/>
                <w:lang w:val="en-AU"/>
              </w:rPr>
              <w:t>The purpose for which credit is being provided</w:t>
            </w:r>
          </w:p>
        </w:tc>
        <w:tc>
          <w:tcPr>
            <w:tcW w:w="1276" w:type="dxa"/>
          </w:tcPr>
          <w:p w14:paraId="0D4333EF"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662C14E4"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Field length – FIXED, 1 character</w:t>
            </w:r>
          </w:p>
        </w:tc>
      </w:tr>
      <w:tr w:rsidR="0041292F" w:rsidRPr="00E44561" w14:paraId="34AFC689" w14:textId="77777777" w:rsidTr="001D0289">
        <w:tc>
          <w:tcPr>
            <w:tcW w:w="1809" w:type="dxa"/>
          </w:tcPr>
          <w:p w14:paraId="25693756" w14:textId="77777777" w:rsidR="0041292F" w:rsidRPr="00E44561" w:rsidRDefault="0041292F" w:rsidP="001D0289">
            <w:pPr>
              <w:rPr>
                <w:rFonts w:ascii="Tahoma" w:hAnsi="Tahoma" w:cs="Tahoma"/>
              </w:rPr>
            </w:pPr>
            <w:r w:rsidRPr="00E44561">
              <w:rPr>
                <w:rFonts w:ascii="Tahoma" w:hAnsi="Tahoma" w:cs="Tahoma"/>
              </w:rPr>
              <w:lastRenderedPageBreak/>
              <w:t>Type of Account</w:t>
            </w:r>
          </w:p>
        </w:tc>
        <w:tc>
          <w:tcPr>
            <w:tcW w:w="6237" w:type="dxa"/>
          </w:tcPr>
          <w:p w14:paraId="507CB60F" w14:textId="77777777" w:rsidR="0041292F" w:rsidRPr="00E44561" w:rsidRDefault="0041292F" w:rsidP="001D0289">
            <w:pPr>
              <w:pStyle w:val="ListParagraph"/>
              <w:adjustRightInd w:val="0"/>
              <w:ind w:left="0"/>
              <w:rPr>
                <w:rFonts w:ascii="Tahoma" w:hAnsi="Tahoma" w:cs="Tahoma"/>
              </w:rPr>
            </w:pPr>
            <w:r w:rsidRPr="00E44561">
              <w:rPr>
                <w:rFonts w:ascii="Tahoma" w:hAnsi="Tahoma" w:cs="Tahoma"/>
                <w:sz w:val="20"/>
                <w:szCs w:val="20"/>
                <w:lang w:val="en-AU"/>
              </w:rPr>
              <w:t>Type of Account</w:t>
            </w:r>
          </w:p>
        </w:tc>
        <w:tc>
          <w:tcPr>
            <w:tcW w:w="1276" w:type="dxa"/>
          </w:tcPr>
          <w:p w14:paraId="5B6132CB"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rPr>
              <w:t>Mandatory</w:t>
            </w:r>
          </w:p>
        </w:tc>
        <w:tc>
          <w:tcPr>
            <w:tcW w:w="4820" w:type="dxa"/>
          </w:tcPr>
          <w:p w14:paraId="3AE66B51"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rPr>
              <w:t>Field length – VARIABLE, minimum 1 characters, maximum 2 characters</w:t>
            </w:r>
          </w:p>
        </w:tc>
      </w:tr>
      <w:tr w:rsidR="0041292F" w:rsidRPr="00E44561" w14:paraId="404D0517" w14:textId="77777777" w:rsidTr="001D0289">
        <w:tc>
          <w:tcPr>
            <w:tcW w:w="1809" w:type="dxa"/>
          </w:tcPr>
          <w:p w14:paraId="566053E1" w14:textId="77777777" w:rsidR="0041292F" w:rsidRPr="00E44561" w:rsidRDefault="0041292F" w:rsidP="001D0289">
            <w:pPr>
              <w:pStyle w:val="ListParagraph"/>
              <w:adjustRightInd w:val="0"/>
              <w:ind w:left="0"/>
              <w:rPr>
                <w:rFonts w:ascii="Tahoma" w:hAnsi="Tahoma" w:cs="Tahoma"/>
              </w:rPr>
            </w:pPr>
            <w:r w:rsidRPr="00E44561">
              <w:rPr>
                <w:rFonts w:ascii="Tahoma" w:hAnsi="Tahoma" w:cs="Tahoma"/>
                <w:sz w:val="20"/>
                <w:szCs w:val="20"/>
                <w:lang w:val="en-AU"/>
              </w:rPr>
              <w:t>ResultStatus</w:t>
            </w:r>
          </w:p>
        </w:tc>
        <w:tc>
          <w:tcPr>
            <w:tcW w:w="6237" w:type="dxa"/>
          </w:tcPr>
          <w:p w14:paraId="487EBDF9" w14:textId="6E500257" w:rsidR="0041292F" w:rsidRPr="00E44561" w:rsidRDefault="0041292F" w:rsidP="00102785">
            <w:pPr>
              <w:pStyle w:val="ListParagraph"/>
              <w:adjustRightInd w:val="0"/>
              <w:ind w:left="0"/>
              <w:rPr>
                <w:rFonts w:ascii="Tahoma" w:hAnsi="Tahoma" w:cs="Tahoma"/>
                <w:sz w:val="20"/>
                <w:szCs w:val="20"/>
                <w:lang w:val="en-AU"/>
              </w:rPr>
            </w:pPr>
            <w:r w:rsidRPr="00E44561">
              <w:rPr>
                <w:rFonts w:ascii="Tahoma" w:hAnsi="Tahoma" w:cs="Tahoma"/>
                <w:sz w:val="20"/>
                <w:szCs w:val="20"/>
                <w:lang w:val="en-AU"/>
              </w:rPr>
              <w:t>The status of</w:t>
            </w:r>
            <w:r w:rsidR="00F907A4">
              <w:rPr>
                <w:rFonts w:ascii="Tahoma" w:hAnsi="Tahoma" w:cs="Tahoma"/>
                <w:sz w:val="20"/>
                <w:szCs w:val="20"/>
                <w:lang w:val="en-AU"/>
              </w:rPr>
              <w:t xml:space="preserve"> the Corrections</w:t>
            </w:r>
            <w:r w:rsidRPr="00E44561">
              <w:rPr>
                <w:rFonts w:ascii="Tahoma" w:hAnsi="Tahoma" w:cs="Tahoma"/>
                <w:sz w:val="20"/>
                <w:szCs w:val="20"/>
                <w:lang w:val="en-AU"/>
              </w:rPr>
              <w:t xml:space="preserve"> record for which the error response was returned. Success means the record updated </w:t>
            </w:r>
            <w:r w:rsidR="00F907A4">
              <w:rPr>
                <w:rFonts w:ascii="Tahoma" w:hAnsi="Tahoma" w:cs="Tahoma"/>
                <w:sz w:val="20"/>
                <w:szCs w:val="20"/>
                <w:lang w:val="en-AU"/>
              </w:rPr>
              <w:t xml:space="preserve">the </w:t>
            </w:r>
            <w:r w:rsidRPr="00E44561">
              <w:rPr>
                <w:rFonts w:ascii="Tahoma" w:hAnsi="Tahoma" w:cs="Tahoma"/>
                <w:sz w:val="20"/>
                <w:szCs w:val="20"/>
                <w:lang w:val="en-AU"/>
              </w:rPr>
              <w:t xml:space="preserve">database successfully (although a warning or information message may have been generated); </w:t>
            </w:r>
            <w:r w:rsidR="003A4656">
              <w:rPr>
                <w:rFonts w:ascii="Tahoma" w:hAnsi="Tahoma" w:cs="Tahoma"/>
                <w:sz w:val="20"/>
                <w:szCs w:val="20"/>
                <w:lang w:val="en-AU"/>
              </w:rPr>
              <w:t>S</w:t>
            </w:r>
            <w:r w:rsidRPr="00E44561">
              <w:rPr>
                <w:rFonts w:ascii="Tahoma" w:hAnsi="Tahoma" w:cs="Tahoma"/>
                <w:sz w:val="20"/>
                <w:szCs w:val="20"/>
                <w:lang w:val="en-AU"/>
              </w:rPr>
              <w:t xml:space="preserve"> means a severe error was detected and the database was not updated.</w:t>
            </w:r>
          </w:p>
        </w:tc>
        <w:tc>
          <w:tcPr>
            <w:tcW w:w="1276" w:type="dxa"/>
          </w:tcPr>
          <w:p w14:paraId="414ACE20" w14:textId="77777777" w:rsidR="0041292F" w:rsidRPr="00E44561" w:rsidRDefault="0041292F" w:rsidP="001D0289">
            <w:pPr>
              <w:pStyle w:val="ListParagraph"/>
              <w:adjustRightInd w:val="0"/>
              <w:ind w:left="0"/>
              <w:jc w:val="center"/>
              <w:rPr>
                <w:rFonts w:ascii="Tahoma" w:hAnsi="Tahoma" w:cs="Tahoma"/>
                <w:sz w:val="20"/>
                <w:szCs w:val="20"/>
              </w:rPr>
            </w:pPr>
            <w:r w:rsidRPr="00E44561">
              <w:rPr>
                <w:rFonts w:ascii="Tahoma" w:hAnsi="Tahoma" w:cs="Tahoma"/>
                <w:sz w:val="20"/>
                <w:szCs w:val="20"/>
                <w:lang w:val="en-AU"/>
              </w:rPr>
              <w:t>Mandatory</w:t>
            </w:r>
          </w:p>
        </w:tc>
        <w:tc>
          <w:tcPr>
            <w:tcW w:w="4820" w:type="dxa"/>
          </w:tcPr>
          <w:p w14:paraId="6DD28534" w14:textId="77777777" w:rsidR="0041292F" w:rsidRPr="00E44561" w:rsidRDefault="0041292F" w:rsidP="001D0289">
            <w:pPr>
              <w:pStyle w:val="ListParagraph"/>
              <w:adjustRightInd w:val="0"/>
              <w:ind w:left="0"/>
              <w:rPr>
                <w:rFonts w:ascii="Tahoma" w:hAnsi="Tahoma" w:cs="Tahoma"/>
                <w:sz w:val="20"/>
                <w:szCs w:val="20"/>
              </w:rPr>
            </w:pPr>
            <w:r w:rsidRPr="00E44561">
              <w:rPr>
                <w:rFonts w:ascii="Tahoma" w:hAnsi="Tahoma" w:cs="Tahoma"/>
                <w:sz w:val="20"/>
                <w:szCs w:val="20"/>
                <w:lang w:val="en-AU"/>
              </w:rPr>
              <w:t>Field length – FIXED, 1 character</w:t>
            </w:r>
          </w:p>
        </w:tc>
      </w:tr>
    </w:tbl>
    <w:p w14:paraId="65C91E17" w14:textId="77777777" w:rsidR="007431A7" w:rsidRPr="00E44561" w:rsidRDefault="007431A7" w:rsidP="0041292F">
      <w:pPr>
        <w:rPr>
          <w:rFonts w:ascii="Tahoma" w:hAnsi="Tahoma" w:cs="Tahoma"/>
        </w:rPr>
      </w:pPr>
    </w:p>
    <w:p w14:paraId="6F945748" w14:textId="77777777" w:rsidR="007431A7" w:rsidRPr="00E44561" w:rsidRDefault="007431A7">
      <w:pPr>
        <w:spacing w:before="0" w:after="0"/>
        <w:rPr>
          <w:rFonts w:ascii="Tahoma" w:hAnsi="Tahoma" w:cs="Tahoma"/>
        </w:rPr>
      </w:pPr>
      <w:r w:rsidRPr="00E44561">
        <w:rPr>
          <w:rFonts w:ascii="Tahoma" w:hAnsi="Tahoma" w:cs="Tahoma"/>
        </w:rPr>
        <w:br w:type="page"/>
      </w:r>
    </w:p>
    <w:p w14:paraId="28E559D2" w14:textId="77777777" w:rsidR="0041292F" w:rsidRPr="00E44561" w:rsidRDefault="00BC5DB1" w:rsidP="00A84759">
      <w:pPr>
        <w:numPr>
          <w:ilvl w:val="1"/>
          <w:numId w:val="108"/>
        </w:numPr>
        <w:ind w:left="357" w:hanging="357"/>
        <w:outlineLvl w:val="1"/>
        <w:rPr>
          <w:rFonts w:ascii="Tahoma" w:hAnsi="Tahoma" w:cs="Tahoma"/>
          <w:b/>
          <w:sz w:val="24"/>
          <w:szCs w:val="24"/>
        </w:rPr>
      </w:pPr>
      <w:bookmarkStart w:id="416" w:name="_Toc42178056"/>
      <w:r w:rsidRPr="00E44561">
        <w:rPr>
          <w:rFonts w:ascii="Tahoma" w:hAnsi="Tahoma" w:cs="Tahoma"/>
          <w:b/>
          <w:sz w:val="24"/>
          <w:szCs w:val="24"/>
        </w:rPr>
        <w:lastRenderedPageBreak/>
        <w:t xml:space="preserve">Corrections </w:t>
      </w:r>
      <w:r w:rsidR="0041292F" w:rsidRPr="00E44561">
        <w:rPr>
          <w:rFonts w:ascii="Tahoma" w:hAnsi="Tahoma" w:cs="Tahoma"/>
          <w:b/>
          <w:sz w:val="24"/>
          <w:szCs w:val="24"/>
        </w:rPr>
        <w:t>Account Processing statistics</w:t>
      </w:r>
      <w:bookmarkEnd w:id="416"/>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41292F" w:rsidRPr="00E44561" w14:paraId="6D416B40" w14:textId="77777777" w:rsidTr="001D0289">
        <w:trPr>
          <w:tblHeader/>
        </w:trPr>
        <w:tc>
          <w:tcPr>
            <w:tcW w:w="2660" w:type="dxa"/>
            <w:shd w:val="clear" w:color="auto" w:fill="FFC000"/>
          </w:tcPr>
          <w:p w14:paraId="01B3A017" w14:textId="77777777" w:rsidR="0041292F" w:rsidRPr="00E44561" w:rsidRDefault="0041292F" w:rsidP="001D0289">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63113AD1"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270A4111" w14:textId="77777777" w:rsidR="0041292F" w:rsidRPr="00E44561" w:rsidRDefault="0041292F" w:rsidP="001D0289">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4F6EEB30"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Data type &amp; size</w:t>
            </w:r>
          </w:p>
        </w:tc>
      </w:tr>
      <w:tr w:rsidR="0041292F" w:rsidRPr="00E44561" w14:paraId="0F52E743" w14:textId="77777777" w:rsidTr="001D0289">
        <w:tc>
          <w:tcPr>
            <w:tcW w:w="2660" w:type="dxa"/>
          </w:tcPr>
          <w:p w14:paraId="01BC55CA" w14:textId="77777777" w:rsidR="0041292F" w:rsidRPr="00E44561" w:rsidRDefault="0041292F" w:rsidP="001D0289">
            <w:pPr>
              <w:rPr>
                <w:rFonts w:ascii="Tahoma" w:hAnsi="Tahoma" w:cs="Tahoma"/>
              </w:rPr>
            </w:pPr>
            <w:r w:rsidRPr="00E44561">
              <w:rPr>
                <w:rFonts w:ascii="Tahoma" w:hAnsi="Tahoma" w:cs="Tahoma"/>
              </w:rPr>
              <w:t>Account Details Corrected</w:t>
            </w:r>
          </w:p>
        </w:tc>
        <w:tc>
          <w:tcPr>
            <w:tcW w:w="5386" w:type="dxa"/>
          </w:tcPr>
          <w:p w14:paraId="3133CA46" w14:textId="77777777" w:rsidR="0041292F" w:rsidRPr="00E44561" w:rsidRDefault="0041292F" w:rsidP="001D0289">
            <w:pPr>
              <w:pStyle w:val="TableText2"/>
              <w:spacing w:before="60" w:after="40" w:line="240" w:lineRule="exact"/>
              <w:rPr>
                <w:rFonts w:ascii="Tahoma" w:hAnsi="Tahoma" w:cs="Tahoma"/>
              </w:rPr>
            </w:pPr>
            <w:r w:rsidRPr="00E44561">
              <w:rPr>
                <w:rFonts w:ascii="Tahoma" w:hAnsi="Tahoma" w:cs="Tahoma"/>
              </w:rPr>
              <w:t>Account Details corrected indicator</w:t>
            </w:r>
          </w:p>
          <w:p w14:paraId="2AE3B97F" w14:textId="77777777" w:rsidR="0041292F" w:rsidRPr="00E44561" w:rsidRDefault="0041292F" w:rsidP="001D0289">
            <w:pPr>
              <w:pStyle w:val="TableText2"/>
              <w:widowControl w:val="0"/>
              <w:numPr>
                <w:ilvl w:val="0"/>
                <w:numId w:val="58"/>
              </w:numPr>
              <w:spacing w:before="60" w:after="40" w:line="240" w:lineRule="exact"/>
              <w:rPr>
                <w:rFonts w:ascii="Tahoma" w:hAnsi="Tahoma" w:cs="Tahoma"/>
              </w:rPr>
            </w:pPr>
            <w:r w:rsidRPr="00E44561">
              <w:rPr>
                <w:rFonts w:ascii="Tahoma" w:hAnsi="Tahoma" w:cs="Tahoma"/>
              </w:rPr>
              <w:t>0 – n/a</w:t>
            </w:r>
          </w:p>
          <w:p w14:paraId="7D50145A" w14:textId="77777777" w:rsidR="0041292F" w:rsidRPr="00E44561" w:rsidRDefault="0041292F" w:rsidP="001D0289">
            <w:pPr>
              <w:pStyle w:val="TableText2"/>
              <w:widowControl w:val="0"/>
              <w:numPr>
                <w:ilvl w:val="0"/>
                <w:numId w:val="57"/>
              </w:numPr>
              <w:spacing w:before="60" w:after="40" w:line="240" w:lineRule="exact"/>
              <w:rPr>
                <w:rFonts w:ascii="Tahoma" w:hAnsi="Tahoma" w:cs="Tahoma"/>
              </w:rPr>
            </w:pPr>
            <w:r w:rsidRPr="00E44561">
              <w:rPr>
                <w:rFonts w:ascii="Tahoma" w:hAnsi="Tahoma" w:cs="Tahoma"/>
              </w:rPr>
              <w:t>1 – Yes</w:t>
            </w:r>
          </w:p>
        </w:tc>
        <w:tc>
          <w:tcPr>
            <w:tcW w:w="1276" w:type="dxa"/>
          </w:tcPr>
          <w:p w14:paraId="0429AB06" w14:textId="77777777" w:rsidR="0041292F" w:rsidRPr="00E44561" w:rsidRDefault="0041292F" w:rsidP="001D0289">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4D92AF10" w14:textId="77777777" w:rsidR="0041292F" w:rsidRPr="00E44561" w:rsidRDefault="0041292F" w:rsidP="001D0289">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41292F" w:rsidRPr="00E44561" w14:paraId="3A177CE2" w14:textId="77777777" w:rsidTr="001D0289">
        <w:tc>
          <w:tcPr>
            <w:tcW w:w="2660" w:type="dxa"/>
          </w:tcPr>
          <w:p w14:paraId="7A7E9EC6" w14:textId="77777777" w:rsidR="0041292F" w:rsidRPr="00E44561" w:rsidRDefault="0041292F" w:rsidP="001D0289">
            <w:pPr>
              <w:rPr>
                <w:rFonts w:ascii="Tahoma" w:hAnsi="Tahoma" w:cs="Tahoma"/>
              </w:rPr>
            </w:pPr>
            <w:r w:rsidRPr="00E44561">
              <w:rPr>
                <w:rFonts w:ascii="Tahoma" w:hAnsi="Tahoma" w:cs="Tahoma"/>
              </w:rPr>
              <w:t>Payment Status Corrected</w:t>
            </w:r>
          </w:p>
        </w:tc>
        <w:tc>
          <w:tcPr>
            <w:tcW w:w="5386" w:type="dxa"/>
          </w:tcPr>
          <w:p w14:paraId="669DFCED" w14:textId="77777777" w:rsidR="0041292F" w:rsidRPr="00E44561" w:rsidRDefault="0041292F" w:rsidP="001D0289">
            <w:pPr>
              <w:adjustRightInd w:val="0"/>
              <w:rPr>
                <w:rFonts w:ascii="Tahoma" w:hAnsi="Tahoma" w:cs="Tahoma"/>
              </w:rPr>
            </w:pPr>
            <w:r w:rsidRPr="00E44561">
              <w:rPr>
                <w:rFonts w:ascii="Tahoma" w:hAnsi="Tahoma" w:cs="Tahoma"/>
              </w:rPr>
              <w:t>Count of the number of Payment Statuses corrected</w:t>
            </w:r>
          </w:p>
        </w:tc>
        <w:tc>
          <w:tcPr>
            <w:tcW w:w="1276" w:type="dxa"/>
          </w:tcPr>
          <w:p w14:paraId="55FCF89F"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64DAD482" w14:textId="77777777" w:rsidR="0041292F" w:rsidRPr="00E44561" w:rsidRDefault="0041292F" w:rsidP="001D0289">
            <w:pPr>
              <w:adjustRightInd w:val="0"/>
              <w:rPr>
                <w:rFonts w:ascii="Tahoma" w:hAnsi="Tahoma" w:cs="Tahoma"/>
              </w:rPr>
            </w:pPr>
            <w:r w:rsidRPr="00E44561">
              <w:rPr>
                <w:rFonts w:ascii="Tahoma" w:hAnsi="Tahoma" w:cs="Tahoma"/>
              </w:rPr>
              <w:t>Numeric. Field length – VARIABLE, minimum 1 , maximum 2 characters; maximum value 24</w:t>
            </w:r>
          </w:p>
        </w:tc>
      </w:tr>
      <w:tr w:rsidR="0041292F" w:rsidRPr="00E44561" w14:paraId="3B1B9C0B" w14:textId="77777777" w:rsidTr="001D0289">
        <w:tc>
          <w:tcPr>
            <w:tcW w:w="2660" w:type="dxa"/>
          </w:tcPr>
          <w:p w14:paraId="321EB508" w14:textId="77777777" w:rsidR="0041292F" w:rsidRPr="00E44561" w:rsidRDefault="0041292F" w:rsidP="001D0289">
            <w:pPr>
              <w:rPr>
                <w:rFonts w:ascii="Tahoma" w:hAnsi="Tahoma" w:cs="Tahoma"/>
              </w:rPr>
            </w:pPr>
            <w:r w:rsidRPr="00E44561">
              <w:rPr>
                <w:rFonts w:ascii="Tahoma" w:hAnsi="Tahoma" w:cs="Tahoma"/>
              </w:rPr>
              <w:t>Default Corrected</w:t>
            </w:r>
          </w:p>
        </w:tc>
        <w:tc>
          <w:tcPr>
            <w:tcW w:w="5386" w:type="dxa"/>
          </w:tcPr>
          <w:p w14:paraId="5F13BFF5" w14:textId="77777777" w:rsidR="0041292F" w:rsidRPr="00E44561" w:rsidRDefault="0041292F" w:rsidP="001D0289">
            <w:pPr>
              <w:pStyle w:val="TableText2"/>
              <w:spacing w:before="60" w:after="40" w:line="240" w:lineRule="exact"/>
              <w:rPr>
                <w:rFonts w:ascii="Tahoma" w:hAnsi="Tahoma" w:cs="Tahoma"/>
              </w:rPr>
            </w:pPr>
            <w:r w:rsidRPr="00E44561">
              <w:rPr>
                <w:rFonts w:ascii="Tahoma" w:hAnsi="Tahoma" w:cs="Tahoma"/>
              </w:rPr>
              <w:t>Default corrected indicator</w:t>
            </w:r>
          </w:p>
          <w:p w14:paraId="13B801DC" w14:textId="77777777" w:rsidR="0041292F" w:rsidRPr="00E44561" w:rsidRDefault="0041292F" w:rsidP="001D0289">
            <w:pPr>
              <w:pStyle w:val="TableText2"/>
              <w:widowControl w:val="0"/>
              <w:numPr>
                <w:ilvl w:val="0"/>
                <w:numId w:val="58"/>
              </w:numPr>
              <w:spacing w:before="60" w:after="40" w:line="240" w:lineRule="exact"/>
              <w:rPr>
                <w:rFonts w:ascii="Tahoma" w:hAnsi="Tahoma" w:cs="Tahoma"/>
              </w:rPr>
            </w:pPr>
            <w:r w:rsidRPr="00E44561">
              <w:rPr>
                <w:rFonts w:ascii="Tahoma" w:hAnsi="Tahoma" w:cs="Tahoma"/>
              </w:rPr>
              <w:t>0 – n/a</w:t>
            </w:r>
          </w:p>
          <w:p w14:paraId="152BFEF6" w14:textId="77777777" w:rsidR="0041292F" w:rsidRPr="00E44561" w:rsidRDefault="0041292F" w:rsidP="001D0289">
            <w:pPr>
              <w:pStyle w:val="TableText2"/>
              <w:widowControl w:val="0"/>
              <w:numPr>
                <w:ilvl w:val="0"/>
                <w:numId w:val="57"/>
              </w:numPr>
              <w:spacing w:before="60" w:after="40" w:line="240" w:lineRule="exact"/>
              <w:rPr>
                <w:rFonts w:ascii="Tahoma" w:hAnsi="Tahoma" w:cs="Tahoma"/>
              </w:rPr>
            </w:pPr>
            <w:r w:rsidRPr="00E44561">
              <w:rPr>
                <w:rFonts w:ascii="Tahoma" w:hAnsi="Tahoma" w:cs="Tahoma"/>
              </w:rPr>
              <w:t>1 – Yes</w:t>
            </w:r>
          </w:p>
        </w:tc>
        <w:tc>
          <w:tcPr>
            <w:tcW w:w="1276" w:type="dxa"/>
          </w:tcPr>
          <w:p w14:paraId="53E0D305" w14:textId="77777777" w:rsidR="0041292F" w:rsidRPr="00E44561" w:rsidRDefault="0041292F" w:rsidP="001D0289">
            <w:pPr>
              <w:pStyle w:val="TableText2"/>
              <w:spacing w:before="60" w:after="40" w:line="240" w:lineRule="exact"/>
              <w:jc w:val="center"/>
              <w:rPr>
                <w:rFonts w:ascii="Tahoma" w:hAnsi="Tahoma" w:cs="Tahoma"/>
              </w:rPr>
            </w:pPr>
            <w:r w:rsidRPr="00E44561">
              <w:rPr>
                <w:rFonts w:ascii="Tahoma" w:hAnsi="Tahoma" w:cs="Tahoma"/>
              </w:rPr>
              <w:t>Mandatory</w:t>
            </w:r>
          </w:p>
        </w:tc>
        <w:tc>
          <w:tcPr>
            <w:tcW w:w="4820" w:type="dxa"/>
          </w:tcPr>
          <w:p w14:paraId="730C54BC" w14:textId="77777777" w:rsidR="0041292F" w:rsidRPr="00E44561" w:rsidRDefault="0041292F" w:rsidP="001D0289">
            <w:pPr>
              <w:pStyle w:val="TableText2"/>
              <w:spacing w:before="60" w:after="40" w:line="240" w:lineRule="exact"/>
              <w:rPr>
                <w:rFonts w:ascii="Tahoma" w:hAnsi="Tahoma" w:cs="Tahoma"/>
              </w:rPr>
            </w:pPr>
            <w:r w:rsidRPr="00E44561">
              <w:rPr>
                <w:rFonts w:ascii="Tahoma" w:hAnsi="Tahoma" w:cs="Tahoma"/>
              </w:rPr>
              <w:t>Numeric. Field length – FIXED, 1 character, Maximum value 1</w:t>
            </w:r>
          </w:p>
        </w:tc>
      </w:tr>
      <w:tr w:rsidR="0041292F" w:rsidRPr="00E44561" w14:paraId="3AD0B0C9" w14:textId="77777777" w:rsidTr="001D0289">
        <w:tc>
          <w:tcPr>
            <w:tcW w:w="2660" w:type="dxa"/>
          </w:tcPr>
          <w:p w14:paraId="2D3E33A1" w14:textId="77777777" w:rsidR="0041292F" w:rsidRPr="00E44561" w:rsidRDefault="0041292F" w:rsidP="001D0289">
            <w:pPr>
              <w:rPr>
                <w:rFonts w:ascii="Tahoma" w:hAnsi="Tahoma" w:cs="Tahoma"/>
              </w:rPr>
            </w:pPr>
            <w:r w:rsidRPr="00E44561">
              <w:rPr>
                <w:rFonts w:ascii="Tahoma" w:hAnsi="Tahoma" w:cs="Tahoma"/>
              </w:rPr>
              <w:t>Customers Corrected</w:t>
            </w:r>
          </w:p>
        </w:tc>
        <w:tc>
          <w:tcPr>
            <w:tcW w:w="5386" w:type="dxa"/>
          </w:tcPr>
          <w:p w14:paraId="464F74F7" w14:textId="77777777" w:rsidR="0041292F" w:rsidRPr="00E44561" w:rsidRDefault="0041292F" w:rsidP="001D0289">
            <w:pPr>
              <w:adjustRightInd w:val="0"/>
              <w:rPr>
                <w:rFonts w:ascii="Tahoma" w:hAnsi="Tahoma" w:cs="Tahoma"/>
              </w:rPr>
            </w:pPr>
            <w:r w:rsidRPr="00E44561">
              <w:rPr>
                <w:rFonts w:ascii="Tahoma" w:hAnsi="Tahoma" w:cs="Tahoma"/>
              </w:rPr>
              <w:t>Count of Customers whose details were corrected</w:t>
            </w:r>
          </w:p>
        </w:tc>
        <w:tc>
          <w:tcPr>
            <w:tcW w:w="1276" w:type="dxa"/>
          </w:tcPr>
          <w:p w14:paraId="7146FA86" w14:textId="77777777" w:rsidR="0041292F" w:rsidRPr="00E44561" w:rsidRDefault="0041292F" w:rsidP="001D0289">
            <w:pPr>
              <w:adjustRightInd w:val="0"/>
              <w:jc w:val="center"/>
              <w:rPr>
                <w:rFonts w:ascii="Tahoma" w:hAnsi="Tahoma" w:cs="Tahoma"/>
              </w:rPr>
            </w:pPr>
            <w:r w:rsidRPr="00E44561">
              <w:rPr>
                <w:rFonts w:ascii="Tahoma" w:hAnsi="Tahoma" w:cs="Tahoma"/>
              </w:rPr>
              <w:t>Mandatory</w:t>
            </w:r>
          </w:p>
        </w:tc>
        <w:tc>
          <w:tcPr>
            <w:tcW w:w="4820" w:type="dxa"/>
          </w:tcPr>
          <w:p w14:paraId="4B05DBDE" w14:textId="77777777" w:rsidR="0041292F" w:rsidRPr="00E44561" w:rsidRDefault="0041292F" w:rsidP="00EF4BEE">
            <w:pPr>
              <w:adjustRightInd w:val="0"/>
              <w:rPr>
                <w:rFonts w:ascii="Tahoma" w:hAnsi="Tahoma" w:cs="Tahoma"/>
              </w:rPr>
            </w:pPr>
            <w:r w:rsidRPr="00E44561">
              <w:rPr>
                <w:rFonts w:ascii="Tahoma" w:hAnsi="Tahoma" w:cs="Tahoma"/>
              </w:rPr>
              <w:t>Numeric</w:t>
            </w:r>
          </w:p>
        </w:tc>
      </w:tr>
    </w:tbl>
    <w:p w14:paraId="731AE064" w14:textId="77777777" w:rsidR="0041292F" w:rsidRPr="00E44561" w:rsidRDefault="0041292F" w:rsidP="0041292F">
      <w:pPr>
        <w:rPr>
          <w:rFonts w:ascii="Tahoma" w:hAnsi="Tahoma" w:cs="Tahoma"/>
        </w:rPr>
      </w:pPr>
    </w:p>
    <w:p w14:paraId="691F4035" w14:textId="77777777" w:rsidR="0041292F" w:rsidRPr="00E44561" w:rsidRDefault="00BC5DB1" w:rsidP="00A84759">
      <w:pPr>
        <w:numPr>
          <w:ilvl w:val="1"/>
          <w:numId w:val="108"/>
        </w:numPr>
        <w:ind w:left="357" w:hanging="357"/>
        <w:outlineLvl w:val="1"/>
        <w:rPr>
          <w:rFonts w:ascii="Tahoma" w:hAnsi="Tahoma" w:cs="Tahoma"/>
          <w:b/>
          <w:sz w:val="24"/>
          <w:szCs w:val="24"/>
        </w:rPr>
      </w:pPr>
      <w:bookmarkStart w:id="417" w:name="_Toc42178057"/>
      <w:r w:rsidRPr="00E44561">
        <w:rPr>
          <w:rFonts w:ascii="Tahoma" w:hAnsi="Tahoma" w:cs="Tahoma"/>
          <w:b/>
          <w:sz w:val="24"/>
          <w:szCs w:val="24"/>
        </w:rPr>
        <w:t xml:space="preserve">Corrections </w:t>
      </w:r>
      <w:r w:rsidR="0041292F" w:rsidRPr="00E44561">
        <w:rPr>
          <w:rFonts w:ascii="Tahoma" w:hAnsi="Tahoma" w:cs="Tahoma"/>
          <w:b/>
          <w:sz w:val="24"/>
          <w:szCs w:val="24"/>
        </w:rPr>
        <w:t>Account Processing Message Details</w:t>
      </w:r>
      <w:bookmarkEnd w:id="417"/>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5386"/>
        <w:gridCol w:w="1276"/>
        <w:gridCol w:w="4820"/>
      </w:tblGrid>
      <w:tr w:rsidR="0041292F" w:rsidRPr="00E44561" w14:paraId="436A8BA5" w14:textId="77777777" w:rsidTr="001D0289">
        <w:trPr>
          <w:tblHeader/>
        </w:trPr>
        <w:tc>
          <w:tcPr>
            <w:tcW w:w="2660" w:type="dxa"/>
            <w:shd w:val="clear" w:color="auto" w:fill="FFC000"/>
          </w:tcPr>
          <w:p w14:paraId="6EEF1009" w14:textId="77777777" w:rsidR="0041292F" w:rsidRPr="00E44561" w:rsidRDefault="0041292F" w:rsidP="001D0289">
            <w:pPr>
              <w:jc w:val="center"/>
              <w:rPr>
                <w:rFonts w:ascii="Tahoma" w:hAnsi="Tahoma" w:cs="Tahoma"/>
                <w:b/>
                <w:lang w:val="en-NZ"/>
              </w:rPr>
            </w:pPr>
            <w:r w:rsidRPr="00E44561">
              <w:rPr>
                <w:rFonts w:ascii="Tahoma" w:hAnsi="Tahoma" w:cs="Tahoma"/>
                <w:b/>
                <w:lang w:val="en-NZ"/>
              </w:rPr>
              <w:t>Element name</w:t>
            </w:r>
          </w:p>
        </w:tc>
        <w:tc>
          <w:tcPr>
            <w:tcW w:w="5386" w:type="dxa"/>
            <w:shd w:val="clear" w:color="auto" w:fill="FFC000"/>
          </w:tcPr>
          <w:p w14:paraId="644720DA"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Description</w:t>
            </w:r>
          </w:p>
        </w:tc>
        <w:tc>
          <w:tcPr>
            <w:tcW w:w="1276" w:type="dxa"/>
            <w:shd w:val="clear" w:color="auto" w:fill="FFC000"/>
          </w:tcPr>
          <w:p w14:paraId="17C44781" w14:textId="77777777" w:rsidR="0041292F" w:rsidRPr="00E44561" w:rsidRDefault="0041292F" w:rsidP="001D0289">
            <w:pPr>
              <w:jc w:val="center"/>
              <w:rPr>
                <w:rFonts w:ascii="Tahoma" w:hAnsi="Tahoma" w:cs="Tahoma"/>
                <w:b/>
                <w:lang w:val="en-NZ"/>
              </w:rPr>
            </w:pPr>
            <w:r w:rsidRPr="00E44561">
              <w:rPr>
                <w:rFonts w:ascii="Tahoma" w:hAnsi="Tahoma" w:cs="Tahoma"/>
                <w:b/>
                <w:lang w:val="en-NZ"/>
              </w:rPr>
              <w:t>M/C/O</w:t>
            </w:r>
          </w:p>
        </w:tc>
        <w:tc>
          <w:tcPr>
            <w:tcW w:w="4820" w:type="dxa"/>
            <w:shd w:val="clear" w:color="auto" w:fill="FFC000"/>
          </w:tcPr>
          <w:p w14:paraId="5FF7E073" w14:textId="77777777" w:rsidR="0041292F" w:rsidRPr="00E44561" w:rsidRDefault="0041292F" w:rsidP="001D0289">
            <w:pPr>
              <w:jc w:val="center"/>
              <w:rPr>
                <w:rFonts w:ascii="Tahoma" w:hAnsi="Tahoma" w:cs="Tahoma"/>
                <w:b/>
                <w:lang w:val="en-NZ"/>
              </w:rPr>
            </w:pPr>
            <w:r w:rsidRPr="00E44561">
              <w:rPr>
                <w:rFonts w:ascii="Tahoma" w:hAnsi="Tahoma" w:cs="Tahoma"/>
                <w:b/>
                <w:lang w:val="en-NZ"/>
              </w:rPr>
              <w:t>Data type &amp; size</w:t>
            </w:r>
          </w:p>
        </w:tc>
      </w:tr>
      <w:tr w:rsidR="0041292F" w:rsidRPr="00E44561" w14:paraId="2A1FB6D9" w14:textId="77777777" w:rsidTr="001D0289">
        <w:tc>
          <w:tcPr>
            <w:tcW w:w="2660" w:type="dxa"/>
          </w:tcPr>
          <w:p w14:paraId="697C1A0C" w14:textId="77777777" w:rsidR="0041292F" w:rsidRPr="00E44561" w:rsidRDefault="0041292F" w:rsidP="001D0289">
            <w:pPr>
              <w:rPr>
                <w:rFonts w:ascii="Tahoma" w:hAnsi="Tahoma" w:cs="Tahoma"/>
              </w:rPr>
            </w:pPr>
            <w:r w:rsidRPr="00E44561">
              <w:rPr>
                <w:rFonts w:ascii="Tahoma" w:hAnsi="Tahoma" w:cs="Tahoma"/>
              </w:rPr>
              <w:t>Code</w:t>
            </w:r>
          </w:p>
        </w:tc>
        <w:tc>
          <w:tcPr>
            <w:tcW w:w="5386" w:type="dxa"/>
          </w:tcPr>
          <w:p w14:paraId="590027C8" w14:textId="77777777" w:rsidR="0041292F" w:rsidRPr="00E44561" w:rsidRDefault="0041292F" w:rsidP="001D0289">
            <w:pPr>
              <w:rPr>
                <w:rFonts w:ascii="Tahoma" w:hAnsi="Tahoma" w:cs="Tahoma"/>
                <w:lang w:val="en-NZ" w:eastAsia="en-NZ"/>
              </w:rPr>
            </w:pPr>
            <w:r w:rsidRPr="00E44561">
              <w:rPr>
                <w:rFonts w:ascii="Tahoma" w:hAnsi="Tahoma" w:cs="Tahoma"/>
              </w:rPr>
              <w:t>Unique code associated with the message</w:t>
            </w:r>
          </w:p>
        </w:tc>
        <w:tc>
          <w:tcPr>
            <w:tcW w:w="1276" w:type="dxa"/>
          </w:tcPr>
          <w:p w14:paraId="7603134C" w14:textId="77777777" w:rsidR="0041292F" w:rsidRPr="00E44561" w:rsidRDefault="0041292F" w:rsidP="001D0289">
            <w:pPr>
              <w:jc w:val="center"/>
              <w:rPr>
                <w:rFonts w:ascii="Tahoma" w:hAnsi="Tahoma" w:cs="Tahoma"/>
              </w:rPr>
            </w:pPr>
            <w:r w:rsidRPr="00E44561">
              <w:rPr>
                <w:rFonts w:ascii="Tahoma" w:hAnsi="Tahoma" w:cs="Tahoma"/>
              </w:rPr>
              <w:t>Mandatory</w:t>
            </w:r>
          </w:p>
        </w:tc>
        <w:tc>
          <w:tcPr>
            <w:tcW w:w="4820" w:type="dxa"/>
          </w:tcPr>
          <w:p w14:paraId="6F083D2C" w14:textId="77777777" w:rsidR="0041292F" w:rsidRPr="00E44561" w:rsidRDefault="0041292F" w:rsidP="001D0289">
            <w:pPr>
              <w:rPr>
                <w:rFonts w:ascii="Tahoma" w:hAnsi="Tahoma" w:cs="Tahoma"/>
              </w:rPr>
            </w:pPr>
            <w:r w:rsidRPr="00E44561">
              <w:rPr>
                <w:rFonts w:ascii="Tahoma" w:hAnsi="Tahoma" w:cs="Tahoma"/>
              </w:rPr>
              <w:t>Field length – VARIABLE, maximum 10 characters</w:t>
            </w:r>
          </w:p>
        </w:tc>
      </w:tr>
      <w:tr w:rsidR="0041292F" w:rsidRPr="00E44561" w14:paraId="3CDD3B96" w14:textId="77777777" w:rsidTr="001D0289">
        <w:tc>
          <w:tcPr>
            <w:tcW w:w="2660" w:type="dxa"/>
          </w:tcPr>
          <w:p w14:paraId="1DB67209" w14:textId="77777777" w:rsidR="0041292F" w:rsidRPr="00E44561" w:rsidRDefault="0041292F" w:rsidP="001D0289">
            <w:pPr>
              <w:rPr>
                <w:rFonts w:ascii="Tahoma" w:hAnsi="Tahoma" w:cs="Tahoma"/>
              </w:rPr>
            </w:pPr>
            <w:r w:rsidRPr="00E44561">
              <w:rPr>
                <w:rFonts w:ascii="Tahoma" w:hAnsi="Tahoma" w:cs="Tahoma"/>
              </w:rPr>
              <w:t>Category</w:t>
            </w:r>
          </w:p>
        </w:tc>
        <w:tc>
          <w:tcPr>
            <w:tcW w:w="5386" w:type="dxa"/>
          </w:tcPr>
          <w:p w14:paraId="7B417684" w14:textId="77777777" w:rsidR="0041292F" w:rsidRPr="00E44561" w:rsidRDefault="0041292F" w:rsidP="001D0289">
            <w:pPr>
              <w:pStyle w:val="TableText2"/>
              <w:spacing w:before="60" w:after="40" w:line="240" w:lineRule="exact"/>
              <w:rPr>
                <w:rFonts w:ascii="Tahoma" w:hAnsi="Tahoma" w:cs="Tahoma"/>
              </w:rPr>
            </w:pPr>
            <w:r w:rsidRPr="00E44561">
              <w:rPr>
                <w:rFonts w:ascii="Tahoma" w:hAnsi="Tahoma" w:cs="Tahoma"/>
              </w:rPr>
              <w:t>Message severity :</w:t>
            </w:r>
          </w:p>
          <w:p w14:paraId="196CAF73" w14:textId="77777777" w:rsidR="0041292F" w:rsidRPr="00E44561" w:rsidRDefault="0041292F" w:rsidP="001D0289">
            <w:pPr>
              <w:pStyle w:val="TableText2"/>
              <w:widowControl w:val="0"/>
              <w:numPr>
                <w:ilvl w:val="0"/>
                <w:numId w:val="13"/>
              </w:numPr>
              <w:spacing w:before="60" w:after="40" w:line="240" w:lineRule="exact"/>
              <w:rPr>
                <w:rFonts w:ascii="Tahoma" w:hAnsi="Tahoma" w:cs="Tahoma"/>
              </w:rPr>
            </w:pPr>
            <w:r w:rsidRPr="00E44561">
              <w:rPr>
                <w:rFonts w:ascii="Tahoma" w:hAnsi="Tahoma" w:cs="Tahoma"/>
              </w:rPr>
              <w:t>S – Severe</w:t>
            </w:r>
          </w:p>
          <w:p w14:paraId="79938E3D" w14:textId="77777777" w:rsidR="0041292F" w:rsidRPr="00E44561" w:rsidRDefault="0041292F" w:rsidP="001D0289">
            <w:pPr>
              <w:pStyle w:val="TableText2"/>
              <w:widowControl w:val="0"/>
              <w:numPr>
                <w:ilvl w:val="0"/>
                <w:numId w:val="13"/>
              </w:numPr>
              <w:spacing w:before="60" w:after="40" w:line="240" w:lineRule="exact"/>
              <w:rPr>
                <w:rFonts w:ascii="Tahoma" w:hAnsi="Tahoma" w:cs="Tahoma"/>
              </w:rPr>
            </w:pPr>
            <w:r w:rsidRPr="00E44561">
              <w:rPr>
                <w:rFonts w:ascii="Tahoma" w:hAnsi="Tahoma" w:cs="Tahoma"/>
              </w:rPr>
              <w:t>W – Warning</w:t>
            </w:r>
          </w:p>
          <w:p w14:paraId="2CC4B498" w14:textId="77777777" w:rsidR="0041292F" w:rsidRPr="00E44561" w:rsidRDefault="0041292F" w:rsidP="001D0289">
            <w:pPr>
              <w:pStyle w:val="TableText2"/>
              <w:widowControl w:val="0"/>
              <w:numPr>
                <w:ilvl w:val="0"/>
                <w:numId w:val="13"/>
              </w:numPr>
              <w:spacing w:before="60" w:after="40" w:line="240" w:lineRule="exact"/>
              <w:rPr>
                <w:rFonts w:ascii="Tahoma" w:hAnsi="Tahoma" w:cs="Tahoma"/>
              </w:rPr>
            </w:pPr>
            <w:r w:rsidRPr="00E44561">
              <w:rPr>
                <w:rFonts w:ascii="Tahoma" w:hAnsi="Tahoma" w:cs="Tahoma"/>
              </w:rPr>
              <w:t>I – Information</w:t>
            </w:r>
          </w:p>
        </w:tc>
        <w:tc>
          <w:tcPr>
            <w:tcW w:w="1276" w:type="dxa"/>
          </w:tcPr>
          <w:p w14:paraId="1150FD91" w14:textId="77777777" w:rsidR="0041292F" w:rsidRPr="00E44561" w:rsidRDefault="0041292F" w:rsidP="001D0289">
            <w:pPr>
              <w:jc w:val="center"/>
              <w:rPr>
                <w:rFonts w:ascii="Tahoma" w:hAnsi="Tahoma" w:cs="Tahoma"/>
              </w:rPr>
            </w:pPr>
            <w:r w:rsidRPr="00E44561">
              <w:rPr>
                <w:rFonts w:ascii="Tahoma" w:hAnsi="Tahoma" w:cs="Tahoma"/>
              </w:rPr>
              <w:t>Mandatory</w:t>
            </w:r>
          </w:p>
        </w:tc>
        <w:tc>
          <w:tcPr>
            <w:tcW w:w="4820" w:type="dxa"/>
          </w:tcPr>
          <w:p w14:paraId="6B1C6F0D" w14:textId="77777777" w:rsidR="0041292F" w:rsidRPr="00E44561" w:rsidRDefault="0041292F" w:rsidP="001D0289">
            <w:pPr>
              <w:rPr>
                <w:rFonts w:ascii="Tahoma" w:hAnsi="Tahoma" w:cs="Tahoma"/>
              </w:rPr>
            </w:pPr>
            <w:r w:rsidRPr="00E44561">
              <w:rPr>
                <w:rFonts w:ascii="Tahoma" w:hAnsi="Tahoma" w:cs="Tahoma"/>
              </w:rPr>
              <w:t>Field length – FIXED, 1 character</w:t>
            </w:r>
          </w:p>
        </w:tc>
      </w:tr>
      <w:tr w:rsidR="0041292F" w:rsidRPr="00E44561" w14:paraId="07D4B8D5" w14:textId="77777777" w:rsidTr="001D0289">
        <w:tc>
          <w:tcPr>
            <w:tcW w:w="2660" w:type="dxa"/>
          </w:tcPr>
          <w:p w14:paraId="0E43B8B2" w14:textId="77777777" w:rsidR="0041292F" w:rsidRPr="00E44561" w:rsidRDefault="0041292F" w:rsidP="001D0289">
            <w:pPr>
              <w:rPr>
                <w:rFonts w:ascii="Tahoma" w:hAnsi="Tahoma" w:cs="Tahoma"/>
              </w:rPr>
            </w:pPr>
            <w:r w:rsidRPr="00E44561">
              <w:rPr>
                <w:rFonts w:ascii="Tahoma" w:hAnsi="Tahoma" w:cs="Tahoma"/>
              </w:rPr>
              <w:t>Type</w:t>
            </w:r>
          </w:p>
        </w:tc>
        <w:tc>
          <w:tcPr>
            <w:tcW w:w="5386" w:type="dxa"/>
          </w:tcPr>
          <w:p w14:paraId="571137EA" w14:textId="77777777" w:rsidR="0041292F" w:rsidRPr="00E44561" w:rsidRDefault="0041292F" w:rsidP="001D0289">
            <w:pPr>
              <w:pStyle w:val="TableText2"/>
              <w:spacing w:before="120" w:after="120" w:line="240" w:lineRule="auto"/>
              <w:rPr>
                <w:rFonts w:ascii="Tahoma" w:hAnsi="Tahoma" w:cs="Tahoma"/>
              </w:rPr>
            </w:pPr>
            <w:r w:rsidRPr="00E44561">
              <w:rPr>
                <w:rFonts w:ascii="Tahoma" w:hAnsi="Tahoma" w:cs="Tahoma"/>
              </w:rPr>
              <w:t>Message type when Category = “S”:</w:t>
            </w:r>
          </w:p>
          <w:p w14:paraId="4A9AEF23"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I – Invalid message format</w:t>
            </w:r>
          </w:p>
          <w:p w14:paraId="34D4F778"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lastRenderedPageBreak/>
              <w:t>M – Mandatory filed not supplied</w:t>
            </w:r>
          </w:p>
          <w:p w14:paraId="692683B1"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X – Conflicting data in message</w:t>
            </w:r>
          </w:p>
          <w:p w14:paraId="059719FC"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F – Input field attributes invalid</w:t>
            </w:r>
          </w:p>
          <w:p w14:paraId="10CC959E" w14:textId="77777777" w:rsidR="0041292F" w:rsidRPr="00E44561" w:rsidRDefault="0041292F" w:rsidP="001D0289">
            <w:pPr>
              <w:pStyle w:val="TableText2"/>
              <w:widowControl w:val="0"/>
              <w:numPr>
                <w:ilvl w:val="0"/>
                <w:numId w:val="13"/>
              </w:numPr>
              <w:spacing w:before="120" w:after="120" w:line="240" w:lineRule="auto"/>
              <w:rPr>
                <w:rFonts w:ascii="Tahoma" w:hAnsi="Tahoma" w:cs="Tahoma"/>
              </w:rPr>
            </w:pPr>
            <w:r w:rsidRPr="00E44561">
              <w:rPr>
                <w:rFonts w:ascii="Tahoma" w:hAnsi="Tahoma" w:cs="Tahoma"/>
              </w:rPr>
              <w:t>V – Input field value invalid</w:t>
            </w:r>
          </w:p>
          <w:p w14:paraId="1394834D" w14:textId="77777777" w:rsidR="0041292F" w:rsidRPr="00E44561" w:rsidRDefault="0041292F" w:rsidP="001D0289">
            <w:pPr>
              <w:pStyle w:val="ListParagraph"/>
              <w:numPr>
                <w:ilvl w:val="0"/>
                <w:numId w:val="13"/>
              </w:numPr>
              <w:adjustRightInd w:val="0"/>
              <w:rPr>
                <w:rFonts w:ascii="Tahoma" w:hAnsi="Tahoma" w:cs="Tahoma"/>
              </w:rPr>
            </w:pPr>
            <w:r w:rsidRPr="00E44561">
              <w:rPr>
                <w:rFonts w:ascii="Tahoma" w:hAnsi="Tahoma" w:cs="Tahoma"/>
                <w:sz w:val="20"/>
                <w:szCs w:val="20"/>
              </w:rPr>
              <w:t>C – Conflict with condition at Credit Reporters</w:t>
            </w:r>
          </w:p>
        </w:tc>
        <w:tc>
          <w:tcPr>
            <w:tcW w:w="1276" w:type="dxa"/>
          </w:tcPr>
          <w:p w14:paraId="437DDD97" w14:textId="77777777" w:rsidR="0041292F" w:rsidRPr="00E44561" w:rsidRDefault="0041292F" w:rsidP="001D0289">
            <w:pPr>
              <w:adjustRightInd w:val="0"/>
              <w:jc w:val="center"/>
              <w:rPr>
                <w:rFonts w:ascii="Tahoma" w:hAnsi="Tahoma" w:cs="Tahoma"/>
              </w:rPr>
            </w:pPr>
            <w:r w:rsidRPr="00E44561">
              <w:rPr>
                <w:rFonts w:ascii="Tahoma" w:hAnsi="Tahoma" w:cs="Tahoma"/>
              </w:rPr>
              <w:lastRenderedPageBreak/>
              <w:t>Conditional</w:t>
            </w:r>
          </w:p>
        </w:tc>
        <w:tc>
          <w:tcPr>
            <w:tcW w:w="4820" w:type="dxa"/>
          </w:tcPr>
          <w:p w14:paraId="4EAAC1AC" w14:textId="77777777" w:rsidR="0041292F" w:rsidRPr="00E44561" w:rsidRDefault="0041292F" w:rsidP="001D0289">
            <w:pPr>
              <w:pStyle w:val="TableText2"/>
              <w:spacing w:before="120" w:after="120" w:line="240" w:lineRule="auto"/>
              <w:rPr>
                <w:rFonts w:ascii="Tahoma" w:hAnsi="Tahoma" w:cs="Tahoma"/>
              </w:rPr>
            </w:pPr>
            <w:r w:rsidRPr="00E44561">
              <w:rPr>
                <w:rFonts w:ascii="Tahoma" w:hAnsi="Tahoma" w:cs="Tahoma"/>
              </w:rPr>
              <w:t>Field length – FIXED, 1 character</w:t>
            </w:r>
          </w:p>
        </w:tc>
      </w:tr>
      <w:tr w:rsidR="0041292F" w:rsidRPr="00E44561" w14:paraId="21CA8076" w14:textId="77777777" w:rsidTr="001D0289">
        <w:tc>
          <w:tcPr>
            <w:tcW w:w="2660" w:type="dxa"/>
          </w:tcPr>
          <w:p w14:paraId="06C37296" w14:textId="77777777" w:rsidR="0041292F" w:rsidRPr="00E44561" w:rsidRDefault="0041292F" w:rsidP="001D0289">
            <w:pPr>
              <w:rPr>
                <w:rFonts w:ascii="Tahoma" w:hAnsi="Tahoma" w:cs="Tahoma"/>
              </w:rPr>
            </w:pPr>
            <w:r w:rsidRPr="00E44561">
              <w:rPr>
                <w:rFonts w:ascii="Tahoma" w:hAnsi="Tahoma" w:cs="Tahoma"/>
              </w:rPr>
              <w:t>Input Path</w:t>
            </w:r>
          </w:p>
        </w:tc>
        <w:tc>
          <w:tcPr>
            <w:tcW w:w="5386" w:type="dxa"/>
          </w:tcPr>
          <w:p w14:paraId="130FA89B" w14:textId="77777777" w:rsidR="0041292F" w:rsidRPr="00E44561" w:rsidRDefault="0041292F" w:rsidP="001D0289">
            <w:pPr>
              <w:adjustRightInd w:val="0"/>
              <w:rPr>
                <w:rFonts w:ascii="Tahoma" w:hAnsi="Tahoma" w:cs="Tahoma"/>
              </w:rPr>
            </w:pPr>
            <w:r w:rsidRPr="00E44561">
              <w:rPr>
                <w:rFonts w:ascii="Tahoma" w:hAnsi="Tahoma" w:cs="Tahoma"/>
              </w:rPr>
              <w:t>The XML path to the field triggering the message in the corresponding input record.</w:t>
            </w:r>
          </w:p>
        </w:tc>
        <w:tc>
          <w:tcPr>
            <w:tcW w:w="1276" w:type="dxa"/>
          </w:tcPr>
          <w:p w14:paraId="5AC3FA0E" w14:textId="77777777" w:rsidR="0041292F" w:rsidRPr="00E44561" w:rsidRDefault="0041292F" w:rsidP="001D0289">
            <w:pPr>
              <w:adjustRightInd w:val="0"/>
              <w:rPr>
                <w:rFonts w:ascii="Tahoma" w:hAnsi="Tahoma" w:cs="Tahoma"/>
              </w:rPr>
            </w:pPr>
            <w:r w:rsidRPr="00E44561">
              <w:rPr>
                <w:rFonts w:ascii="Tahoma" w:hAnsi="Tahoma" w:cs="Tahoma"/>
              </w:rPr>
              <w:t>Mandatory</w:t>
            </w:r>
          </w:p>
        </w:tc>
        <w:tc>
          <w:tcPr>
            <w:tcW w:w="4820" w:type="dxa"/>
          </w:tcPr>
          <w:p w14:paraId="2B5CCA52" w14:textId="77777777" w:rsidR="0041292F" w:rsidRPr="00E44561" w:rsidRDefault="0041292F" w:rsidP="001D0289">
            <w:pPr>
              <w:adjustRightInd w:val="0"/>
              <w:rPr>
                <w:rFonts w:ascii="Tahoma" w:hAnsi="Tahoma" w:cs="Tahoma"/>
              </w:rPr>
            </w:pPr>
            <w:r w:rsidRPr="00E44561">
              <w:rPr>
                <w:rFonts w:ascii="Tahoma" w:hAnsi="Tahoma" w:cs="Tahoma"/>
              </w:rPr>
              <w:t>Field length – VARIABLE, minimum 1 character</w:t>
            </w:r>
          </w:p>
        </w:tc>
      </w:tr>
      <w:tr w:rsidR="0041292F" w:rsidRPr="00E44561" w14:paraId="10D9EA03" w14:textId="77777777" w:rsidTr="001D0289">
        <w:tc>
          <w:tcPr>
            <w:tcW w:w="2660" w:type="dxa"/>
          </w:tcPr>
          <w:p w14:paraId="70AEEC15" w14:textId="77777777" w:rsidR="0041292F" w:rsidRPr="00E44561" w:rsidRDefault="0041292F" w:rsidP="001D0289">
            <w:pPr>
              <w:rPr>
                <w:rFonts w:ascii="Tahoma" w:hAnsi="Tahoma" w:cs="Tahoma"/>
              </w:rPr>
            </w:pPr>
            <w:r w:rsidRPr="00E44561">
              <w:rPr>
                <w:rFonts w:ascii="Tahoma" w:hAnsi="Tahoma" w:cs="Tahoma"/>
              </w:rPr>
              <w:t>Error Text</w:t>
            </w:r>
          </w:p>
        </w:tc>
        <w:tc>
          <w:tcPr>
            <w:tcW w:w="5386" w:type="dxa"/>
          </w:tcPr>
          <w:p w14:paraId="01A3CAD5" w14:textId="77777777" w:rsidR="0041292F" w:rsidRPr="00E44561" w:rsidRDefault="0041292F" w:rsidP="001D0289">
            <w:pPr>
              <w:adjustRightInd w:val="0"/>
              <w:rPr>
                <w:rFonts w:ascii="Tahoma" w:hAnsi="Tahoma" w:cs="Tahoma"/>
              </w:rPr>
            </w:pPr>
            <w:r w:rsidRPr="00E44561">
              <w:rPr>
                <w:rFonts w:ascii="Tahoma" w:hAnsi="Tahoma" w:cs="Tahoma"/>
              </w:rPr>
              <w:t>Explanatory text. Must be returned if Category = S.</w:t>
            </w:r>
          </w:p>
        </w:tc>
        <w:tc>
          <w:tcPr>
            <w:tcW w:w="1276" w:type="dxa"/>
          </w:tcPr>
          <w:p w14:paraId="03A901C2" w14:textId="77777777" w:rsidR="0041292F" w:rsidRPr="00E44561" w:rsidRDefault="0041292F" w:rsidP="001D0289">
            <w:pPr>
              <w:adjustRightInd w:val="0"/>
              <w:jc w:val="center"/>
              <w:rPr>
                <w:rFonts w:ascii="Tahoma" w:hAnsi="Tahoma" w:cs="Tahoma"/>
              </w:rPr>
            </w:pPr>
            <w:r w:rsidRPr="00E44561">
              <w:rPr>
                <w:rFonts w:ascii="Tahoma" w:hAnsi="Tahoma" w:cs="Tahoma"/>
              </w:rPr>
              <w:t>Conditional</w:t>
            </w:r>
          </w:p>
        </w:tc>
        <w:tc>
          <w:tcPr>
            <w:tcW w:w="4820" w:type="dxa"/>
          </w:tcPr>
          <w:p w14:paraId="05B521AF" w14:textId="77777777" w:rsidR="0041292F" w:rsidRPr="00E44561" w:rsidRDefault="0041292F" w:rsidP="001D0289">
            <w:pPr>
              <w:adjustRightInd w:val="0"/>
              <w:rPr>
                <w:rFonts w:ascii="Tahoma" w:hAnsi="Tahoma" w:cs="Tahoma"/>
              </w:rPr>
            </w:pPr>
            <w:r w:rsidRPr="00E44561">
              <w:rPr>
                <w:rFonts w:ascii="Tahoma" w:hAnsi="Tahoma" w:cs="Tahoma"/>
              </w:rPr>
              <w:t>Field length – VARIABLE, minimum 1 , maximum 100 characters</w:t>
            </w:r>
          </w:p>
        </w:tc>
      </w:tr>
      <w:tr w:rsidR="0041292F" w:rsidRPr="00E44561" w14:paraId="2013F95A" w14:textId="77777777" w:rsidTr="001D0289">
        <w:tc>
          <w:tcPr>
            <w:tcW w:w="2660" w:type="dxa"/>
            <w:tcBorders>
              <w:top w:val="single" w:sz="4" w:space="0" w:color="000000"/>
              <w:left w:val="single" w:sz="4" w:space="0" w:color="000000"/>
              <w:bottom w:val="single" w:sz="4" w:space="0" w:color="000000"/>
              <w:right w:val="single" w:sz="4" w:space="0" w:color="000000"/>
            </w:tcBorders>
          </w:tcPr>
          <w:p w14:paraId="12F32878" w14:textId="77777777" w:rsidR="0041292F" w:rsidRPr="00E44561" w:rsidRDefault="0041292F" w:rsidP="001D0289">
            <w:pPr>
              <w:rPr>
                <w:rFonts w:ascii="Tahoma" w:hAnsi="Tahoma" w:cs="Tahoma"/>
              </w:rPr>
            </w:pPr>
            <w:r w:rsidRPr="00E44561">
              <w:rPr>
                <w:rFonts w:ascii="Tahoma" w:hAnsi="Tahoma" w:cs="Tahoma"/>
              </w:rPr>
              <w:t>Action Required</w:t>
            </w:r>
          </w:p>
        </w:tc>
        <w:tc>
          <w:tcPr>
            <w:tcW w:w="5386" w:type="dxa"/>
            <w:tcBorders>
              <w:top w:val="single" w:sz="4" w:space="0" w:color="000000"/>
              <w:left w:val="single" w:sz="4" w:space="0" w:color="000000"/>
              <w:bottom w:val="single" w:sz="4" w:space="0" w:color="000000"/>
              <w:right w:val="single" w:sz="4" w:space="0" w:color="000000"/>
            </w:tcBorders>
          </w:tcPr>
          <w:p w14:paraId="15644E86" w14:textId="77777777" w:rsidR="0041292F" w:rsidRPr="00E44561" w:rsidRDefault="0041292F" w:rsidP="001D0289">
            <w:pPr>
              <w:adjustRightInd w:val="0"/>
              <w:rPr>
                <w:rFonts w:ascii="Tahoma" w:hAnsi="Tahoma" w:cs="Tahoma"/>
              </w:rPr>
            </w:pPr>
            <w:r w:rsidRPr="00E44561">
              <w:rPr>
                <w:rFonts w:ascii="Tahoma" w:hAnsi="Tahoma" w:cs="Tahoma"/>
              </w:rPr>
              <w:t>The action required by the Credit Provider to respond to this event.</w:t>
            </w:r>
          </w:p>
          <w:p w14:paraId="442536BB" w14:textId="77777777" w:rsidR="0041292F" w:rsidRPr="00E44561" w:rsidRDefault="0041292F" w:rsidP="001D0289">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N– None</w:t>
            </w:r>
          </w:p>
          <w:p w14:paraId="62B18BC8" w14:textId="77777777" w:rsidR="0041292F" w:rsidRPr="00E44561" w:rsidRDefault="0041292F" w:rsidP="001D0289">
            <w:pPr>
              <w:pStyle w:val="TableText2"/>
              <w:widowControl w:val="0"/>
              <w:numPr>
                <w:ilvl w:val="0"/>
                <w:numId w:val="14"/>
              </w:numPr>
              <w:spacing w:before="120" w:after="120" w:line="240" w:lineRule="auto"/>
              <w:rPr>
                <w:rFonts w:ascii="Tahoma" w:hAnsi="Tahoma" w:cs="Tahoma"/>
                <w:lang w:eastAsia="en-US"/>
              </w:rPr>
            </w:pPr>
            <w:r w:rsidRPr="00E44561">
              <w:rPr>
                <w:rFonts w:ascii="Tahoma" w:hAnsi="Tahoma" w:cs="Tahoma"/>
                <w:lang w:eastAsia="en-US"/>
              </w:rPr>
              <w:t>C – Correct error and re-submit</w:t>
            </w:r>
          </w:p>
          <w:p w14:paraId="504C6E6B" w14:textId="77777777" w:rsidR="0041292F" w:rsidRPr="00E44561" w:rsidRDefault="0041292F" w:rsidP="001D0289">
            <w:pPr>
              <w:pStyle w:val="ListParagraph"/>
              <w:numPr>
                <w:ilvl w:val="0"/>
                <w:numId w:val="14"/>
              </w:numPr>
              <w:adjustRightInd w:val="0"/>
              <w:rPr>
                <w:rFonts w:ascii="Tahoma" w:eastAsia="Calibri" w:hAnsi="Tahoma" w:cs="Tahoma"/>
                <w:sz w:val="20"/>
                <w:szCs w:val="20"/>
                <w:lang w:val="en-AU"/>
              </w:rPr>
            </w:pPr>
            <w:r w:rsidRPr="00E44561">
              <w:rPr>
                <w:rFonts w:ascii="Tahoma" w:eastAsia="Calibri" w:hAnsi="Tahoma" w:cs="Tahoma"/>
                <w:sz w:val="20"/>
                <w:szCs w:val="20"/>
                <w:lang w:val="en-AU"/>
              </w:rPr>
              <w:t>R – Review error and re-submit if necessary</w:t>
            </w:r>
          </w:p>
        </w:tc>
        <w:tc>
          <w:tcPr>
            <w:tcW w:w="1276" w:type="dxa"/>
            <w:tcBorders>
              <w:top w:val="single" w:sz="4" w:space="0" w:color="000000"/>
              <w:left w:val="single" w:sz="4" w:space="0" w:color="000000"/>
              <w:bottom w:val="single" w:sz="4" w:space="0" w:color="000000"/>
              <w:right w:val="single" w:sz="4" w:space="0" w:color="000000"/>
            </w:tcBorders>
          </w:tcPr>
          <w:p w14:paraId="1F34D4E4" w14:textId="77777777" w:rsidR="0041292F" w:rsidRPr="00E44561" w:rsidRDefault="0041292F" w:rsidP="001D0289">
            <w:pPr>
              <w:adjustRightInd w:val="0"/>
              <w:rPr>
                <w:rFonts w:ascii="Tahoma" w:hAnsi="Tahoma" w:cs="Tahoma"/>
              </w:rPr>
            </w:pPr>
            <w:r w:rsidRPr="00E44561">
              <w:rPr>
                <w:rFonts w:ascii="Tahoma" w:hAnsi="Tahoma" w:cs="Tahoma"/>
              </w:rPr>
              <w:t>Mandatory</w:t>
            </w:r>
          </w:p>
        </w:tc>
        <w:tc>
          <w:tcPr>
            <w:tcW w:w="4820" w:type="dxa"/>
            <w:tcBorders>
              <w:top w:val="single" w:sz="4" w:space="0" w:color="000000"/>
              <w:left w:val="single" w:sz="4" w:space="0" w:color="000000"/>
              <w:bottom w:val="single" w:sz="4" w:space="0" w:color="000000"/>
              <w:right w:val="single" w:sz="4" w:space="0" w:color="000000"/>
            </w:tcBorders>
          </w:tcPr>
          <w:p w14:paraId="48D7F662" w14:textId="77777777" w:rsidR="0041292F" w:rsidRPr="00E44561" w:rsidRDefault="0041292F" w:rsidP="001D0289">
            <w:pPr>
              <w:adjustRightInd w:val="0"/>
              <w:rPr>
                <w:rFonts w:ascii="Tahoma" w:hAnsi="Tahoma" w:cs="Tahoma"/>
              </w:rPr>
            </w:pPr>
            <w:r w:rsidRPr="00E44561">
              <w:rPr>
                <w:rFonts w:ascii="Tahoma" w:hAnsi="Tahoma" w:cs="Tahoma"/>
              </w:rPr>
              <w:t>Field length – FIXED, 1 character</w:t>
            </w:r>
          </w:p>
        </w:tc>
      </w:tr>
    </w:tbl>
    <w:p w14:paraId="3951ACD1" w14:textId="77777777" w:rsidR="0041292F" w:rsidRPr="00E44561" w:rsidRDefault="0041292F" w:rsidP="0041292F">
      <w:pPr>
        <w:pStyle w:val="ListParagraph"/>
        <w:ind w:left="0"/>
        <w:rPr>
          <w:rFonts w:ascii="Tahoma" w:hAnsi="Tahoma" w:cs="Tahoma"/>
          <w:sz w:val="20"/>
          <w:lang w:val="en-AU"/>
        </w:rPr>
        <w:sectPr w:rsidR="0041292F" w:rsidRPr="00E44561" w:rsidSect="009360E1">
          <w:pgSz w:w="16840" w:h="11907" w:orient="landscape" w:code="9"/>
          <w:pgMar w:top="1797" w:right="1440" w:bottom="1797" w:left="1440"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pPr>
    </w:p>
    <w:p w14:paraId="0D5F8D78" w14:textId="77777777" w:rsidR="00DA21E8" w:rsidRPr="00E44561" w:rsidRDefault="00DA21E8" w:rsidP="00A84759">
      <w:pPr>
        <w:numPr>
          <w:ilvl w:val="0"/>
          <w:numId w:val="108"/>
        </w:numPr>
        <w:ind w:left="357" w:hanging="357"/>
        <w:outlineLvl w:val="0"/>
        <w:rPr>
          <w:rFonts w:ascii="Tahoma" w:hAnsi="Tahoma" w:cs="Tahoma"/>
          <w:b/>
          <w:sz w:val="28"/>
          <w:szCs w:val="28"/>
        </w:rPr>
      </w:pPr>
      <w:bookmarkStart w:id="418" w:name="_Toc42178058"/>
      <w:bookmarkEnd w:id="324"/>
      <w:r w:rsidRPr="00E44561">
        <w:rPr>
          <w:rFonts w:ascii="Tahoma" w:hAnsi="Tahoma" w:cs="Tahoma"/>
          <w:b/>
          <w:sz w:val="28"/>
          <w:szCs w:val="28"/>
        </w:rPr>
        <w:lastRenderedPageBreak/>
        <w:t>Valid Codes</w:t>
      </w:r>
      <w:bookmarkEnd w:id="325"/>
      <w:bookmarkEnd w:id="418"/>
    </w:p>
    <w:p w14:paraId="25C2E945" w14:textId="77777777" w:rsidR="0000178A" w:rsidRPr="00E44561" w:rsidRDefault="0000178A" w:rsidP="003C46EA">
      <w:pPr>
        <w:numPr>
          <w:ilvl w:val="1"/>
          <w:numId w:val="110"/>
        </w:numPr>
        <w:ind w:left="1276" w:hanging="1276"/>
        <w:outlineLvl w:val="1"/>
        <w:rPr>
          <w:rFonts w:ascii="Tahoma" w:hAnsi="Tahoma" w:cs="Tahoma"/>
          <w:b/>
          <w:sz w:val="24"/>
          <w:szCs w:val="24"/>
        </w:rPr>
      </w:pPr>
      <w:bookmarkStart w:id="419" w:name="_Ref302743010"/>
      <w:bookmarkStart w:id="420" w:name="_Toc314829923"/>
      <w:bookmarkStart w:id="421" w:name="_Toc42178059"/>
      <w:r w:rsidRPr="00E44561">
        <w:rPr>
          <w:rFonts w:ascii="Tahoma" w:hAnsi="Tahoma" w:cs="Tahoma"/>
          <w:b/>
          <w:sz w:val="24"/>
          <w:szCs w:val="24"/>
        </w:rPr>
        <w:t>Account Relationship Table</w:t>
      </w:r>
      <w:bookmarkEnd w:id="419"/>
      <w:bookmarkEnd w:id="420"/>
      <w:bookmarkEnd w:id="421"/>
    </w:p>
    <w:tbl>
      <w:tblPr>
        <w:tblW w:w="0" w:type="auto"/>
        <w:tblInd w:w="1418" w:type="dxa"/>
        <w:tblLayout w:type="fixed"/>
        <w:tblCellMar>
          <w:left w:w="107" w:type="dxa"/>
          <w:right w:w="107" w:type="dxa"/>
        </w:tblCellMar>
        <w:tblLook w:val="0020" w:firstRow="1" w:lastRow="0" w:firstColumn="0" w:lastColumn="0" w:noHBand="0" w:noVBand="0"/>
      </w:tblPr>
      <w:tblGrid>
        <w:gridCol w:w="1524"/>
        <w:gridCol w:w="5355"/>
      </w:tblGrid>
      <w:tr w:rsidR="0000178A" w:rsidRPr="00E44561" w14:paraId="2BE4D733" w14:textId="77777777" w:rsidTr="001D0289">
        <w:tc>
          <w:tcPr>
            <w:tcW w:w="1524" w:type="dxa"/>
            <w:tcBorders>
              <w:top w:val="single" w:sz="6" w:space="0" w:color="000000"/>
              <w:bottom w:val="single" w:sz="6" w:space="0" w:color="000000"/>
            </w:tcBorders>
          </w:tcPr>
          <w:p w14:paraId="417BCA24"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355" w:type="dxa"/>
            <w:tcBorders>
              <w:top w:val="single" w:sz="6" w:space="0" w:color="000000"/>
              <w:bottom w:val="single" w:sz="6" w:space="0" w:color="000000"/>
            </w:tcBorders>
          </w:tcPr>
          <w:p w14:paraId="4506AB42"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53105479" w14:textId="77777777" w:rsidTr="001D0289">
        <w:tc>
          <w:tcPr>
            <w:tcW w:w="1524" w:type="dxa"/>
          </w:tcPr>
          <w:p w14:paraId="0520794D" w14:textId="77777777" w:rsidR="0000178A" w:rsidRPr="00E44561" w:rsidRDefault="0000178A" w:rsidP="001D0289">
            <w:pPr>
              <w:pStyle w:val="TableText1"/>
              <w:rPr>
                <w:rFonts w:ascii="Tahoma" w:hAnsi="Tahoma" w:cs="Tahoma"/>
              </w:rPr>
            </w:pPr>
            <w:r w:rsidRPr="00E44561">
              <w:rPr>
                <w:rFonts w:ascii="Tahoma" w:hAnsi="Tahoma" w:cs="Tahoma"/>
              </w:rPr>
              <w:t>1</w:t>
            </w:r>
          </w:p>
        </w:tc>
        <w:tc>
          <w:tcPr>
            <w:tcW w:w="5355" w:type="dxa"/>
          </w:tcPr>
          <w:p w14:paraId="49DA342C" w14:textId="77777777" w:rsidR="0000178A" w:rsidRPr="00E44561" w:rsidRDefault="0000178A" w:rsidP="001D0289">
            <w:pPr>
              <w:pStyle w:val="TableText2"/>
              <w:rPr>
                <w:rFonts w:ascii="Tahoma" w:hAnsi="Tahoma" w:cs="Tahoma"/>
              </w:rPr>
            </w:pPr>
            <w:r w:rsidRPr="00E44561">
              <w:rPr>
                <w:rFonts w:ascii="Tahoma" w:hAnsi="Tahoma" w:cs="Tahoma"/>
              </w:rPr>
              <w:t>Individual</w:t>
            </w:r>
          </w:p>
        </w:tc>
      </w:tr>
      <w:tr w:rsidR="0000178A" w:rsidRPr="00E44561" w14:paraId="1E171D13" w14:textId="77777777" w:rsidTr="001D0289">
        <w:tc>
          <w:tcPr>
            <w:tcW w:w="1524" w:type="dxa"/>
          </w:tcPr>
          <w:p w14:paraId="348593A7" w14:textId="77777777" w:rsidR="0000178A" w:rsidRPr="00E44561" w:rsidRDefault="0000178A" w:rsidP="001D0289">
            <w:pPr>
              <w:pStyle w:val="TableText1"/>
              <w:rPr>
                <w:rFonts w:ascii="Tahoma" w:hAnsi="Tahoma" w:cs="Tahoma"/>
              </w:rPr>
            </w:pPr>
            <w:r w:rsidRPr="00E44561">
              <w:rPr>
                <w:rFonts w:ascii="Tahoma" w:hAnsi="Tahoma" w:cs="Tahoma"/>
              </w:rPr>
              <w:t>2</w:t>
            </w:r>
          </w:p>
        </w:tc>
        <w:tc>
          <w:tcPr>
            <w:tcW w:w="5355" w:type="dxa"/>
          </w:tcPr>
          <w:p w14:paraId="037E4484" w14:textId="77777777" w:rsidR="0000178A" w:rsidRPr="00E44561" w:rsidRDefault="0000178A" w:rsidP="001D0289">
            <w:pPr>
              <w:pStyle w:val="TableText2"/>
              <w:rPr>
                <w:rFonts w:ascii="Tahoma" w:hAnsi="Tahoma" w:cs="Tahoma"/>
              </w:rPr>
            </w:pPr>
            <w:r w:rsidRPr="00E44561">
              <w:rPr>
                <w:rFonts w:ascii="Tahoma" w:hAnsi="Tahoma" w:cs="Tahoma"/>
              </w:rPr>
              <w:t>Joint</w:t>
            </w:r>
          </w:p>
        </w:tc>
      </w:tr>
      <w:tr w:rsidR="0000178A" w:rsidRPr="00E44561" w14:paraId="21505713" w14:textId="77777777" w:rsidTr="001D0289">
        <w:tc>
          <w:tcPr>
            <w:tcW w:w="1524" w:type="dxa"/>
          </w:tcPr>
          <w:p w14:paraId="77C32051" w14:textId="77777777" w:rsidR="0000178A" w:rsidRPr="00E44561" w:rsidRDefault="0000178A" w:rsidP="001D0289">
            <w:pPr>
              <w:pStyle w:val="TableText1"/>
              <w:rPr>
                <w:rFonts w:ascii="Tahoma" w:hAnsi="Tahoma" w:cs="Tahoma"/>
              </w:rPr>
            </w:pPr>
            <w:r w:rsidRPr="00E44561">
              <w:rPr>
                <w:rFonts w:ascii="Tahoma" w:hAnsi="Tahoma" w:cs="Tahoma"/>
              </w:rPr>
              <w:t>3</w:t>
            </w:r>
          </w:p>
        </w:tc>
        <w:tc>
          <w:tcPr>
            <w:tcW w:w="5355" w:type="dxa"/>
          </w:tcPr>
          <w:p w14:paraId="13BBA908" w14:textId="77777777" w:rsidR="0000178A" w:rsidRPr="00E44561" w:rsidRDefault="0000178A" w:rsidP="001D0289">
            <w:pPr>
              <w:pStyle w:val="TableText2"/>
              <w:rPr>
                <w:rFonts w:ascii="Tahoma" w:hAnsi="Tahoma" w:cs="Tahoma"/>
              </w:rPr>
            </w:pPr>
            <w:r w:rsidRPr="00E44561">
              <w:rPr>
                <w:rFonts w:ascii="Tahoma" w:hAnsi="Tahoma" w:cs="Tahoma"/>
              </w:rPr>
              <w:t>Guarantor</w:t>
            </w:r>
          </w:p>
        </w:tc>
      </w:tr>
    </w:tbl>
    <w:p w14:paraId="22292C1A" w14:textId="77777777" w:rsidR="0000178A" w:rsidRPr="00E44561" w:rsidRDefault="0000178A" w:rsidP="0000178A">
      <w:pPr>
        <w:rPr>
          <w:rFonts w:ascii="Tahoma" w:hAnsi="Tahoma" w:cs="Tahoma"/>
          <w:b/>
          <w:sz w:val="24"/>
          <w:szCs w:val="24"/>
        </w:rPr>
      </w:pPr>
    </w:p>
    <w:p w14:paraId="208D9DC4"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22" w:name="_Ref302557002"/>
      <w:bookmarkStart w:id="423" w:name="_Toc314829924"/>
      <w:bookmarkStart w:id="424" w:name="_Toc42178060"/>
      <w:r w:rsidRPr="00E44561">
        <w:rPr>
          <w:rFonts w:ascii="Tahoma" w:hAnsi="Tahoma" w:cs="Tahoma"/>
          <w:b/>
          <w:sz w:val="24"/>
          <w:szCs w:val="24"/>
        </w:rPr>
        <w:t>Account Status Table</w:t>
      </w:r>
      <w:bookmarkEnd w:id="422"/>
      <w:bookmarkEnd w:id="423"/>
      <w:bookmarkEnd w:id="424"/>
    </w:p>
    <w:tbl>
      <w:tblPr>
        <w:tblW w:w="8788" w:type="dxa"/>
        <w:tblInd w:w="426" w:type="dxa"/>
        <w:tblLayout w:type="fixed"/>
        <w:tblCellMar>
          <w:left w:w="107" w:type="dxa"/>
          <w:right w:w="107" w:type="dxa"/>
        </w:tblCellMar>
        <w:tblLook w:val="0020" w:firstRow="1" w:lastRow="0" w:firstColumn="0" w:lastColumn="0" w:noHBand="0" w:noVBand="0"/>
      </w:tblPr>
      <w:tblGrid>
        <w:gridCol w:w="850"/>
        <w:gridCol w:w="1418"/>
        <w:gridCol w:w="1275"/>
        <w:gridCol w:w="5245"/>
      </w:tblGrid>
      <w:tr w:rsidR="00FB5C13" w:rsidRPr="00E44561" w14:paraId="6BA04435" w14:textId="77777777" w:rsidTr="00667A77">
        <w:tc>
          <w:tcPr>
            <w:tcW w:w="850" w:type="dxa"/>
            <w:tcBorders>
              <w:top w:val="single" w:sz="6" w:space="0" w:color="000000"/>
              <w:bottom w:val="single" w:sz="6" w:space="0" w:color="000000"/>
            </w:tcBorders>
          </w:tcPr>
          <w:p w14:paraId="73EA2425" w14:textId="77777777" w:rsidR="00FB5C13" w:rsidRPr="00E44561" w:rsidRDefault="00FB5C13" w:rsidP="001D0289">
            <w:pPr>
              <w:pStyle w:val="TableText1"/>
              <w:rPr>
                <w:rFonts w:ascii="Tahoma" w:hAnsi="Tahoma" w:cs="Tahoma"/>
              </w:rPr>
            </w:pPr>
            <w:r w:rsidRPr="00E44561">
              <w:rPr>
                <w:rFonts w:ascii="Tahoma" w:hAnsi="Tahoma" w:cs="Tahoma"/>
              </w:rPr>
              <w:t>Code</w:t>
            </w:r>
          </w:p>
        </w:tc>
        <w:tc>
          <w:tcPr>
            <w:tcW w:w="1418" w:type="dxa"/>
            <w:tcBorders>
              <w:top w:val="single" w:sz="6" w:space="0" w:color="000000"/>
              <w:bottom w:val="single" w:sz="6" w:space="0" w:color="000000"/>
            </w:tcBorders>
          </w:tcPr>
          <w:p w14:paraId="78798544" w14:textId="77777777" w:rsidR="00FB5C13" w:rsidRPr="00E44561" w:rsidRDefault="00FB5C13" w:rsidP="00F87A8F">
            <w:pPr>
              <w:pStyle w:val="TableText1"/>
              <w:jc w:val="center"/>
              <w:rPr>
                <w:rFonts w:ascii="Tahoma" w:hAnsi="Tahoma" w:cs="Tahoma"/>
              </w:rPr>
            </w:pPr>
            <w:r>
              <w:rPr>
                <w:rFonts w:ascii="Tahoma" w:hAnsi="Tahoma" w:cs="Tahoma"/>
              </w:rPr>
              <w:t>Updateable</w:t>
            </w:r>
          </w:p>
        </w:tc>
        <w:tc>
          <w:tcPr>
            <w:tcW w:w="1275" w:type="dxa"/>
            <w:tcBorders>
              <w:top w:val="single" w:sz="6" w:space="0" w:color="000000"/>
              <w:bottom w:val="single" w:sz="6" w:space="0" w:color="000000"/>
            </w:tcBorders>
          </w:tcPr>
          <w:p w14:paraId="68FA7C35" w14:textId="77777777" w:rsidR="00FB5C13" w:rsidRPr="00E44561" w:rsidRDefault="00FB5C13" w:rsidP="001D0289">
            <w:pPr>
              <w:pStyle w:val="TableText1"/>
              <w:rPr>
                <w:rFonts w:ascii="Tahoma" w:hAnsi="Tahoma" w:cs="Tahoma"/>
              </w:rPr>
            </w:pPr>
            <w:r>
              <w:rPr>
                <w:rFonts w:ascii="Tahoma" w:hAnsi="Tahoma" w:cs="Tahoma"/>
              </w:rPr>
              <w:t>End State</w:t>
            </w:r>
          </w:p>
        </w:tc>
        <w:tc>
          <w:tcPr>
            <w:tcW w:w="5245" w:type="dxa"/>
            <w:tcBorders>
              <w:top w:val="single" w:sz="6" w:space="0" w:color="000000"/>
              <w:bottom w:val="single" w:sz="6" w:space="0" w:color="000000"/>
            </w:tcBorders>
          </w:tcPr>
          <w:p w14:paraId="6C7BFCDB" w14:textId="77777777" w:rsidR="00FB5C13" w:rsidRPr="00E44561" w:rsidRDefault="00FB5C13" w:rsidP="001D0289">
            <w:pPr>
              <w:pStyle w:val="TableText1"/>
              <w:rPr>
                <w:rFonts w:ascii="Tahoma" w:hAnsi="Tahoma" w:cs="Tahoma"/>
              </w:rPr>
            </w:pPr>
            <w:r w:rsidRPr="00E44561">
              <w:rPr>
                <w:rFonts w:ascii="Tahoma" w:hAnsi="Tahoma" w:cs="Tahoma"/>
              </w:rPr>
              <w:t>Description</w:t>
            </w:r>
          </w:p>
        </w:tc>
      </w:tr>
      <w:tr w:rsidR="00FB5C13" w:rsidRPr="00E44561" w14:paraId="11D54045" w14:textId="77777777" w:rsidTr="00667A77">
        <w:tc>
          <w:tcPr>
            <w:tcW w:w="850" w:type="dxa"/>
          </w:tcPr>
          <w:p w14:paraId="7E659FC2" w14:textId="77777777" w:rsidR="00FB5C13" w:rsidRPr="00E44561" w:rsidRDefault="00FB5C13" w:rsidP="00667A77">
            <w:pPr>
              <w:pStyle w:val="TableText1"/>
              <w:jc w:val="center"/>
              <w:rPr>
                <w:rFonts w:ascii="Tahoma" w:hAnsi="Tahoma" w:cs="Tahoma"/>
              </w:rPr>
            </w:pPr>
            <w:r w:rsidRPr="00E44561">
              <w:rPr>
                <w:rFonts w:ascii="Tahoma" w:hAnsi="Tahoma" w:cs="Tahoma"/>
              </w:rPr>
              <w:t>A</w:t>
            </w:r>
          </w:p>
        </w:tc>
        <w:tc>
          <w:tcPr>
            <w:tcW w:w="1418" w:type="dxa"/>
          </w:tcPr>
          <w:p w14:paraId="1BAED515"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1D3146FF"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067D593D" w14:textId="77777777" w:rsidR="00FB5C13" w:rsidRPr="00E44561" w:rsidRDefault="00FB5C13" w:rsidP="001D0289">
            <w:pPr>
              <w:pStyle w:val="TableText2"/>
              <w:rPr>
                <w:rFonts w:ascii="Tahoma" w:hAnsi="Tahoma" w:cs="Tahoma"/>
              </w:rPr>
            </w:pPr>
            <w:r w:rsidRPr="00E44561">
              <w:rPr>
                <w:rFonts w:ascii="Tahoma" w:hAnsi="Tahoma" w:cs="Tahoma"/>
              </w:rPr>
              <w:t>Active</w:t>
            </w:r>
          </w:p>
        </w:tc>
      </w:tr>
      <w:tr w:rsidR="00FB5C13" w:rsidRPr="00E44561" w14:paraId="3EF07565" w14:textId="77777777" w:rsidTr="00667A77">
        <w:tc>
          <w:tcPr>
            <w:tcW w:w="850" w:type="dxa"/>
          </w:tcPr>
          <w:p w14:paraId="3D0F5901" w14:textId="77777777" w:rsidR="00FB5C13" w:rsidRPr="00E44561" w:rsidRDefault="00FB5C13" w:rsidP="00667A77">
            <w:pPr>
              <w:pStyle w:val="TableText1"/>
              <w:jc w:val="center"/>
              <w:rPr>
                <w:rFonts w:ascii="Tahoma" w:hAnsi="Tahoma" w:cs="Tahoma"/>
              </w:rPr>
            </w:pPr>
            <w:r w:rsidRPr="00E44561">
              <w:rPr>
                <w:rFonts w:ascii="Tahoma" w:hAnsi="Tahoma" w:cs="Tahoma"/>
              </w:rPr>
              <w:t>C</w:t>
            </w:r>
          </w:p>
        </w:tc>
        <w:tc>
          <w:tcPr>
            <w:tcW w:w="1418" w:type="dxa"/>
          </w:tcPr>
          <w:p w14:paraId="10D64F36"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1275" w:type="dxa"/>
          </w:tcPr>
          <w:p w14:paraId="08A987EA"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5245" w:type="dxa"/>
          </w:tcPr>
          <w:p w14:paraId="6ACFBF72" w14:textId="77777777" w:rsidR="00FB5C13" w:rsidRPr="00E44561" w:rsidRDefault="00FB5C13" w:rsidP="00FB5C13">
            <w:pPr>
              <w:pStyle w:val="TableText2"/>
              <w:rPr>
                <w:rFonts w:ascii="Tahoma" w:hAnsi="Tahoma" w:cs="Tahoma"/>
              </w:rPr>
            </w:pPr>
            <w:r w:rsidRPr="00E44561">
              <w:rPr>
                <w:rFonts w:ascii="Tahoma" w:hAnsi="Tahoma" w:cs="Tahoma"/>
              </w:rPr>
              <w:t>Closed</w:t>
            </w:r>
            <w:r>
              <w:rPr>
                <w:rFonts w:ascii="Tahoma" w:hAnsi="Tahoma" w:cs="Tahoma"/>
              </w:rPr>
              <w:t xml:space="preserve"> </w:t>
            </w:r>
          </w:p>
        </w:tc>
      </w:tr>
      <w:tr w:rsidR="00FB5C13" w:rsidRPr="00E44561" w14:paraId="2AC66A4E" w14:textId="77777777" w:rsidTr="00667A77">
        <w:tc>
          <w:tcPr>
            <w:tcW w:w="850" w:type="dxa"/>
          </w:tcPr>
          <w:p w14:paraId="29D47CA2" w14:textId="77777777" w:rsidR="00FB5C13" w:rsidRPr="00E44561" w:rsidRDefault="00FB5C13" w:rsidP="00667A77">
            <w:pPr>
              <w:pStyle w:val="TableText1"/>
              <w:jc w:val="center"/>
              <w:rPr>
                <w:rFonts w:ascii="Tahoma" w:hAnsi="Tahoma" w:cs="Tahoma"/>
              </w:rPr>
            </w:pPr>
            <w:r w:rsidRPr="00E44561">
              <w:rPr>
                <w:rFonts w:ascii="Tahoma" w:hAnsi="Tahoma" w:cs="Tahoma"/>
              </w:rPr>
              <w:t>D</w:t>
            </w:r>
          </w:p>
        </w:tc>
        <w:tc>
          <w:tcPr>
            <w:tcW w:w="1418" w:type="dxa"/>
          </w:tcPr>
          <w:p w14:paraId="57BE1DA1" w14:textId="77777777" w:rsidR="00FB5C13" w:rsidRPr="00E44561" w:rsidDel="00C00B3F" w:rsidRDefault="00FB5C13" w:rsidP="00667A77">
            <w:pPr>
              <w:pStyle w:val="TableText2"/>
              <w:jc w:val="center"/>
              <w:rPr>
                <w:rFonts w:ascii="Tahoma" w:hAnsi="Tahoma" w:cs="Tahoma"/>
              </w:rPr>
            </w:pPr>
            <w:r>
              <w:rPr>
                <w:rFonts w:ascii="Tahoma" w:hAnsi="Tahoma" w:cs="Tahoma"/>
              </w:rPr>
              <w:t>N</w:t>
            </w:r>
          </w:p>
        </w:tc>
        <w:tc>
          <w:tcPr>
            <w:tcW w:w="1275" w:type="dxa"/>
          </w:tcPr>
          <w:p w14:paraId="33838DF8" w14:textId="77777777" w:rsidR="00FB5C13" w:rsidRPr="00E44561" w:rsidDel="00C00B3F" w:rsidRDefault="00FB5C13" w:rsidP="00667A77">
            <w:pPr>
              <w:pStyle w:val="TableText2"/>
              <w:jc w:val="center"/>
              <w:rPr>
                <w:rFonts w:ascii="Tahoma" w:hAnsi="Tahoma" w:cs="Tahoma"/>
              </w:rPr>
            </w:pPr>
            <w:r>
              <w:rPr>
                <w:rFonts w:ascii="Tahoma" w:hAnsi="Tahoma" w:cs="Tahoma"/>
              </w:rPr>
              <w:t>Y</w:t>
            </w:r>
          </w:p>
        </w:tc>
        <w:tc>
          <w:tcPr>
            <w:tcW w:w="5245" w:type="dxa"/>
          </w:tcPr>
          <w:p w14:paraId="58EA2CD2" w14:textId="77777777" w:rsidR="00FB5C13" w:rsidRPr="00E44561" w:rsidRDefault="00FB5C13" w:rsidP="00FB5C13">
            <w:pPr>
              <w:pStyle w:val="TableText2"/>
              <w:rPr>
                <w:rFonts w:ascii="Tahoma" w:hAnsi="Tahoma" w:cs="Tahoma"/>
              </w:rPr>
            </w:pPr>
            <w:r w:rsidRPr="00E44561">
              <w:rPr>
                <w:rFonts w:ascii="Tahoma" w:hAnsi="Tahoma" w:cs="Tahoma"/>
              </w:rPr>
              <w:t>Outsourced to Debt Collector,  account closed with Credit Provider</w:t>
            </w:r>
            <w:r>
              <w:rPr>
                <w:rFonts w:ascii="Tahoma" w:hAnsi="Tahoma" w:cs="Tahoma"/>
              </w:rPr>
              <w:t xml:space="preserve"> </w:t>
            </w:r>
          </w:p>
        </w:tc>
      </w:tr>
      <w:tr w:rsidR="00FB5C13" w:rsidRPr="00E44561" w14:paraId="69F2CA60" w14:textId="77777777" w:rsidTr="00667A77">
        <w:tc>
          <w:tcPr>
            <w:tcW w:w="850" w:type="dxa"/>
          </w:tcPr>
          <w:p w14:paraId="18E8E909" w14:textId="77777777" w:rsidR="00FB5C13" w:rsidRPr="00E44561" w:rsidRDefault="00FB5C13" w:rsidP="00667A77">
            <w:pPr>
              <w:pStyle w:val="TableText1"/>
              <w:jc w:val="center"/>
              <w:rPr>
                <w:rFonts w:ascii="Tahoma" w:hAnsi="Tahoma" w:cs="Tahoma"/>
              </w:rPr>
            </w:pPr>
            <w:r w:rsidRPr="00E44561">
              <w:rPr>
                <w:rFonts w:ascii="Tahoma" w:hAnsi="Tahoma" w:cs="Tahoma"/>
              </w:rPr>
              <w:t>U</w:t>
            </w:r>
          </w:p>
        </w:tc>
        <w:tc>
          <w:tcPr>
            <w:tcW w:w="1418" w:type="dxa"/>
          </w:tcPr>
          <w:p w14:paraId="3A40C8AD"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625F567C"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7E85B161" w14:textId="77777777" w:rsidR="00FB5C13" w:rsidRPr="00E44561" w:rsidRDefault="00FB5C13" w:rsidP="001D0289">
            <w:pPr>
              <w:pStyle w:val="TableText2"/>
              <w:rPr>
                <w:rFonts w:ascii="Tahoma" w:hAnsi="Tahoma" w:cs="Tahoma"/>
              </w:rPr>
            </w:pPr>
            <w:r w:rsidRPr="00E44561">
              <w:rPr>
                <w:rFonts w:ascii="Tahoma" w:hAnsi="Tahoma" w:cs="Tahoma"/>
              </w:rPr>
              <w:t>Outsourced</w:t>
            </w:r>
            <w:r w:rsidRPr="00E44561" w:rsidDel="00C00B3F">
              <w:rPr>
                <w:rFonts w:ascii="Tahoma" w:hAnsi="Tahoma" w:cs="Tahoma"/>
              </w:rPr>
              <w:t xml:space="preserve"> </w:t>
            </w:r>
            <w:r w:rsidRPr="00E44561">
              <w:rPr>
                <w:rFonts w:ascii="Tahoma" w:hAnsi="Tahoma" w:cs="Tahoma"/>
              </w:rPr>
              <w:t>to Debt Collector but account still open with Credit Provider</w:t>
            </w:r>
          </w:p>
        </w:tc>
      </w:tr>
      <w:tr w:rsidR="00FB5C13" w:rsidRPr="00E44561" w14:paraId="3F67126B" w14:textId="77777777" w:rsidTr="00667A77">
        <w:tc>
          <w:tcPr>
            <w:tcW w:w="850" w:type="dxa"/>
          </w:tcPr>
          <w:p w14:paraId="224AB3B2" w14:textId="77777777" w:rsidR="00FB5C13" w:rsidRPr="00E44561" w:rsidRDefault="00FB5C13" w:rsidP="00667A77">
            <w:pPr>
              <w:pStyle w:val="TableText1"/>
              <w:jc w:val="center"/>
              <w:rPr>
                <w:rFonts w:ascii="Tahoma" w:hAnsi="Tahoma" w:cs="Tahoma"/>
              </w:rPr>
            </w:pPr>
            <w:r w:rsidRPr="00E44561">
              <w:rPr>
                <w:rFonts w:ascii="Tahoma" w:hAnsi="Tahoma" w:cs="Tahoma"/>
              </w:rPr>
              <w:t>H</w:t>
            </w:r>
          </w:p>
        </w:tc>
        <w:tc>
          <w:tcPr>
            <w:tcW w:w="1418" w:type="dxa"/>
          </w:tcPr>
          <w:p w14:paraId="26DC7FF1"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742516F1"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4DEE05F3" w14:textId="77777777" w:rsidR="00FB5C13" w:rsidRPr="00E44561" w:rsidRDefault="00FB5C13" w:rsidP="001D0289">
            <w:pPr>
              <w:pStyle w:val="TableText2"/>
              <w:rPr>
                <w:rFonts w:ascii="Tahoma" w:hAnsi="Tahoma" w:cs="Tahoma"/>
              </w:rPr>
            </w:pPr>
            <w:r w:rsidRPr="00E44561">
              <w:rPr>
                <w:rFonts w:ascii="Tahoma" w:hAnsi="Tahoma" w:cs="Tahoma"/>
              </w:rPr>
              <w:t>Hardship</w:t>
            </w:r>
          </w:p>
        </w:tc>
      </w:tr>
      <w:tr w:rsidR="00FB5C13" w:rsidRPr="00E44561" w14:paraId="7B958B09" w14:textId="77777777" w:rsidTr="00667A77">
        <w:tc>
          <w:tcPr>
            <w:tcW w:w="850" w:type="dxa"/>
          </w:tcPr>
          <w:p w14:paraId="703A7639" w14:textId="77777777" w:rsidR="00FB5C13" w:rsidRPr="00E44561" w:rsidRDefault="00FB5C13" w:rsidP="00667A77">
            <w:pPr>
              <w:pStyle w:val="TableText1"/>
              <w:jc w:val="center"/>
              <w:rPr>
                <w:rFonts w:ascii="Tahoma" w:hAnsi="Tahoma" w:cs="Tahoma"/>
              </w:rPr>
            </w:pPr>
            <w:r w:rsidRPr="00E44561">
              <w:rPr>
                <w:rFonts w:ascii="Tahoma" w:hAnsi="Tahoma" w:cs="Tahoma"/>
              </w:rPr>
              <w:t>G</w:t>
            </w:r>
          </w:p>
        </w:tc>
        <w:tc>
          <w:tcPr>
            <w:tcW w:w="1418" w:type="dxa"/>
          </w:tcPr>
          <w:p w14:paraId="0DD6635E"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74AECDF5"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712034C6" w14:textId="77777777" w:rsidR="00FB5C13" w:rsidRPr="00E44561" w:rsidRDefault="00FB5C13" w:rsidP="001D0289">
            <w:pPr>
              <w:pStyle w:val="TableText2"/>
              <w:rPr>
                <w:rFonts w:ascii="Tahoma" w:hAnsi="Tahoma" w:cs="Tahoma"/>
              </w:rPr>
            </w:pPr>
            <w:r w:rsidRPr="00E44561">
              <w:rPr>
                <w:rFonts w:ascii="Tahoma" w:hAnsi="Tahoma" w:cs="Tahoma"/>
              </w:rPr>
              <w:t>Scheme of Arrangement</w:t>
            </w:r>
          </w:p>
        </w:tc>
      </w:tr>
      <w:tr w:rsidR="00FB5C13" w:rsidRPr="00E44561" w14:paraId="048ABE6B" w14:textId="77777777" w:rsidTr="00667A77">
        <w:tc>
          <w:tcPr>
            <w:tcW w:w="850" w:type="dxa"/>
          </w:tcPr>
          <w:p w14:paraId="3303C2E5" w14:textId="77777777" w:rsidR="00FB5C13" w:rsidRPr="00E44561" w:rsidRDefault="00FB5C13" w:rsidP="00667A77">
            <w:pPr>
              <w:pStyle w:val="TableText1"/>
              <w:jc w:val="center"/>
              <w:rPr>
                <w:rFonts w:ascii="Tahoma" w:hAnsi="Tahoma" w:cs="Tahoma"/>
              </w:rPr>
            </w:pPr>
            <w:r w:rsidRPr="00E44561">
              <w:rPr>
                <w:rFonts w:ascii="Tahoma" w:hAnsi="Tahoma" w:cs="Tahoma"/>
              </w:rPr>
              <w:t>I</w:t>
            </w:r>
          </w:p>
        </w:tc>
        <w:tc>
          <w:tcPr>
            <w:tcW w:w="1418" w:type="dxa"/>
          </w:tcPr>
          <w:p w14:paraId="325890F3"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0ABD983E"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26862D76" w14:textId="77777777" w:rsidR="00FB5C13" w:rsidRPr="00E44561" w:rsidRDefault="00FB5C13" w:rsidP="001D0289">
            <w:pPr>
              <w:pStyle w:val="TableText2"/>
              <w:rPr>
                <w:rFonts w:ascii="Tahoma" w:hAnsi="Tahoma" w:cs="Tahoma"/>
              </w:rPr>
            </w:pPr>
            <w:r w:rsidRPr="00E44561">
              <w:rPr>
                <w:rFonts w:ascii="Tahoma" w:hAnsi="Tahoma" w:cs="Tahoma"/>
              </w:rPr>
              <w:t>Inactive</w:t>
            </w:r>
          </w:p>
        </w:tc>
      </w:tr>
      <w:tr w:rsidR="00FB5C13" w:rsidRPr="00E44561" w14:paraId="39939C82" w14:textId="77777777" w:rsidTr="00667A77">
        <w:tc>
          <w:tcPr>
            <w:tcW w:w="850" w:type="dxa"/>
            <w:shd w:val="clear" w:color="auto" w:fill="auto"/>
          </w:tcPr>
          <w:p w14:paraId="59B7CB56" w14:textId="77777777" w:rsidR="00FB5C13" w:rsidRPr="00E44561" w:rsidRDefault="00FB5C13" w:rsidP="00667A77">
            <w:pPr>
              <w:pStyle w:val="TableText1"/>
              <w:jc w:val="center"/>
              <w:rPr>
                <w:rFonts w:ascii="Tahoma" w:hAnsi="Tahoma" w:cs="Tahoma"/>
              </w:rPr>
            </w:pPr>
            <w:r w:rsidRPr="00E44561">
              <w:rPr>
                <w:rFonts w:ascii="Tahoma" w:hAnsi="Tahoma" w:cs="Tahoma"/>
              </w:rPr>
              <w:t>N</w:t>
            </w:r>
          </w:p>
        </w:tc>
        <w:tc>
          <w:tcPr>
            <w:tcW w:w="1418" w:type="dxa"/>
          </w:tcPr>
          <w:p w14:paraId="7B00927B"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1275" w:type="dxa"/>
          </w:tcPr>
          <w:p w14:paraId="60007CA1"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5245" w:type="dxa"/>
            <w:shd w:val="clear" w:color="auto" w:fill="auto"/>
          </w:tcPr>
          <w:p w14:paraId="0DBA27C0" w14:textId="77777777" w:rsidR="00FB5C13" w:rsidRPr="00E44561" w:rsidRDefault="00FB5C13" w:rsidP="001D0289">
            <w:pPr>
              <w:pStyle w:val="TableText2"/>
              <w:rPr>
                <w:rFonts w:ascii="Tahoma" w:hAnsi="Tahoma" w:cs="Tahoma"/>
              </w:rPr>
            </w:pPr>
            <w:r w:rsidRPr="00E44561">
              <w:rPr>
                <w:rFonts w:ascii="Tahoma" w:hAnsi="Tahoma" w:cs="Tahoma"/>
              </w:rPr>
              <w:t>Closed involuntarily – no further credit available and no remaining outstanding balance. Credit is terminated or otherwise ceases to be in force</w:t>
            </w:r>
          </w:p>
        </w:tc>
      </w:tr>
      <w:tr w:rsidR="00FB5C13" w:rsidRPr="00E44561" w14:paraId="2C797F1F" w14:textId="77777777" w:rsidTr="00667A77">
        <w:tc>
          <w:tcPr>
            <w:tcW w:w="850" w:type="dxa"/>
          </w:tcPr>
          <w:p w14:paraId="6EE8040F" w14:textId="77777777" w:rsidR="00FB5C13" w:rsidRPr="00E44561" w:rsidRDefault="00FB5C13" w:rsidP="00667A77">
            <w:pPr>
              <w:pStyle w:val="TableText1"/>
              <w:jc w:val="center"/>
              <w:rPr>
                <w:rFonts w:ascii="Tahoma" w:hAnsi="Tahoma" w:cs="Tahoma"/>
              </w:rPr>
            </w:pPr>
            <w:r w:rsidRPr="00E44561">
              <w:rPr>
                <w:rFonts w:ascii="Tahoma" w:hAnsi="Tahoma" w:cs="Tahoma"/>
              </w:rPr>
              <w:t>S</w:t>
            </w:r>
          </w:p>
        </w:tc>
        <w:tc>
          <w:tcPr>
            <w:tcW w:w="1418" w:type="dxa"/>
          </w:tcPr>
          <w:p w14:paraId="55F0B5AC"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0E767C00"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727FD0C8" w14:textId="77777777" w:rsidR="00FB5C13" w:rsidRPr="00E44561" w:rsidRDefault="00FB5C13" w:rsidP="001D0289">
            <w:pPr>
              <w:pStyle w:val="TableText2"/>
              <w:rPr>
                <w:rFonts w:ascii="Tahoma" w:hAnsi="Tahoma" w:cs="Tahoma"/>
              </w:rPr>
            </w:pPr>
            <w:r w:rsidRPr="00E44561">
              <w:rPr>
                <w:rFonts w:ascii="Tahoma" w:hAnsi="Tahoma" w:cs="Tahoma"/>
              </w:rPr>
              <w:t>Suspended</w:t>
            </w:r>
          </w:p>
        </w:tc>
      </w:tr>
      <w:tr w:rsidR="00FB5C13" w:rsidRPr="00E44561" w14:paraId="6E9C1635" w14:textId="77777777" w:rsidTr="00667A77">
        <w:tc>
          <w:tcPr>
            <w:tcW w:w="850" w:type="dxa"/>
          </w:tcPr>
          <w:p w14:paraId="4C0E827B" w14:textId="77777777" w:rsidR="00FB5C13" w:rsidRPr="00E44561" w:rsidRDefault="00FB5C13" w:rsidP="00667A77">
            <w:pPr>
              <w:pStyle w:val="TableText1"/>
              <w:jc w:val="center"/>
              <w:rPr>
                <w:rFonts w:ascii="Tahoma" w:hAnsi="Tahoma" w:cs="Tahoma"/>
              </w:rPr>
            </w:pPr>
            <w:r w:rsidRPr="00E44561">
              <w:rPr>
                <w:rFonts w:ascii="Tahoma" w:hAnsi="Tahoma" w:cs="Tahoma"/>
              </w:rPr>
              <w:t>V</w:t>
            </w:r>
          </w:p>
        </w:tc>
        <w:tc>
          <w:tcPr>
            <w:tcW w:w="1418" w:type="dxa"/>
          </w:tcPr>
          <w:p w14:paraId="63B087B1"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0652776F"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24BC808B" w14:textId="77777777" w:rsidR="00FB5C13" w:rsidRPr="00E44561" w:rsidRDefault="00FB5C13" w:rsidP="001D0289">
            <w:pPr>
              <w:pStyle w:val="TableText2"/>
              <w:rPr>
                <w:rFonts w:ascii="Tahoma" w:hAnsi="Tahoma" w:cs="Tahoma"/>
              </w:rPr>
            </w:pPr>
            <w:r w:rsidRPr="00E44561">
              <w:rPr>
                <w:rFonts w:ascii="Tahoma" w:hAnsi="Tahoma" w:cs="Tahoma"/>
              </w:rPr>
              <w:t>Credit non-compliance action</w:t>
            </w:r>
          </w:p>
        </w:tc>
      </w:tr>
      <w:tr w:rsidR="00FB5C13" w:rsidRPr="00E44561" w14:paraId="281444A4" w14:textId="77777777" w:rsidTr="00667A77">
        <w:tc>
          <w:tcPr>
            <w:tcW w:w="850" w:type="dxa"/>
          </w:tcPr>
          <w:p w14:paraId="750CD48E" w14:textId="77777777" w:rsidR="00FB5C13" w:rsidRPr="00E44561" w:rsidRDefault="00FB5C13" w:rsidP="00667A77">
            <w:pPr>
              <w:pStyle w:val="TableText1"/>
              <w:jc w:val="center"/>
              <w:rPr>
                <w:rFonts w:ascii="Tahoma" w:hAnsi="Tahoma" w:cs="Tahoma"/>
              </w:rPr>
            </w:pPr>
            <w:r w:rsidRPr="00E44561">
              <w:rPr>
                <w:rFonts w:ascii="Tahoma" w:hAnsi="Tahoma" w:cs="Tahoma"/>
              </w:rPr>
              <w:t>W</w:t>
            </w:r>
          </w:p>
        </w:tc>
        <w:tc>
          <w:tcPr>
            <w:tcW w:w="1418" w:type="dxa"/>
          </w:tcPr>
          <w:p w14:paraId="08433B9C"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Pr>
          <w:p w14:paraId="16527211"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Pr>
          <w:p w14:paraId="73EEB7F6" w14:textId="77777777" w:rsidR="00FB5C13" w:rsidRPr="00E44561" w:rsidRDefault="00FB5C13" w:rsidP="001D0289">
            <w:pPr>
              <w:pStyle w:val="TableText2"/>
              <w:rPr>
                <w:rFonts w:ascii="Tahoma" w:hAnsi="Tahoma" w:cs="Tahoma"/>
              </w:rPr>
            </w:pPr>
            <w:r w:rsidRPr="00E44561">
              <w:rPr>
                <w:rFonts w:ascii="Tahoma" w:hAnsi="Tahoma" w:cs="Tahoma"/>
              </w:rPr>
              <w:t>Confirmed Credit non-compliance</w:t>
            </w:r>
          </w:p>
        </w:tc>
      </w:tr>
      <w:tr w:rsidR="00FB5C13" w:rsidRPr="00E44561" w14:paraId="7AD87E6C" w14:textId="77777777" w:rsidTr="00667A77">
        <w:tc>
          <w:tcPr>
            <w:tcW w:w="850" w:type="dxa"/>
          </w:tcPr>
          <w:p w14:paraId="2C9A0D30" w14:textId="77777777" w:rsidR="00FB5C13" w:rsidRPr="00E44561" w:rsidRDefault="00FB5C13" w:rsidP="00667A77">
            <w:pPr>
              <w:pStyle w:val="TableText1"/>
              <w:jc w:val="center"/>
              <w:rPr>
                <w:rFonts w:ascii="Tahoma" w:hAnsi="Tahoma" w:cs="Tahoma"/>
              </w:rPr>
            </w:pPr>
            <w:r w:rsidRPr="00E44561">
              <w:rPr>
                <w:rFonts w:ascii="Tahoma" w:hAnsi="Tahoma" w:cs="Tahoma"/>
              </w:rPr>
              <w:t>X</w:t>
            </w:r>
          </w:p>
        </w:tc>
        <w:tc>
          <w:tcPr>
            <w:tcW w:w="1418" w:type="dxa"/>
          </w:tcPr>
          <w:p w14:paraId="2CF8BA76"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1275" w:type="dxa"/>
          </w:tcPr>
          <w:p w14:paraId="5D161A68"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5245" w:type="dxa"/>
          </w:tcPr>
          <w:p w14:paraId="33FFE3F2" w14:textId="77777777" w:rsidR="00FB5C13" w:rsidRPr="00E44561" w:rsidRDefault="00FB5C13" w:rsidP="001D5699">
            <w:pPr>
              <w:pStyle w:val="TableText2"/>
              <w:rPr>
                <w:rFonts w:ascii="Tahoma" w:hAnsi="Tahoma" w:cs="Tahoma"/>
              </w:rPr>
            </w:pPr>
            <w:r>
              <w:rPr>
                <w:rFonts w:ascii="Tahoma" w:hAnsi="Tahoma" w:cs="Tahoma"/>
              </w:rPr>
              <w:t>Debt sold</w:t>
            </w:r>
          </w:p>
        </w:tc>
      </w:tr>
      <w:tr w:rsidR="00FB5C13" w:rsidRPr="00E44561" w14:paraId="7A3F858F" w14:textId="77777777" w:rsidTr="00667A77">
        <w:tc>
          <w:tcPr>
            <w:tcW w:w="850" w:type="dxa"/>
            <w:tcBorders>
              <w:bottom w:val="single" w:sz="4" w:space="0" w:color="auto"/>
            </w:tcBorders>
          </w:tcPr>
          <w:p w14:paraId="5E76E853" w14:textId="77777777" w:rsidR="00FB5C13" w:rsidRPr="00E44561" w:rsidRDefault="00FB5C13" w:rsidP="00667A77">
            <w:pPr>
              <w:pStyle w:val="TableText1"/>
              <w:jc w:val="center"/>
              <w:rPr>
                <w:rFonts w:ascii="Tahoma" w:hAnsi="Tahoma" w:cs="Tahoma"/>
              </w:rPr>
            </w:pPr>
            <w:r w:rsidRPr="00E44561">
              <w:rPr>
                <w:rFonts w:ascii="Tahoma" w:hAnsi="Tahoma" w:cs="Tahoma"/>
              </w:rPr>
              <w:t>Z</w:t>
            </w:r>
          </w:p>
        </w:tc>
        <w:tc>
          <w:tcPr>
            <w:tcW w:w="1418" w:type="dxa"/>
            <w:tcBorders>
              <w:bottom w:val="single" w:sz="4" w:space="0" w:color="auto"/>
            </w:tcBorders>
          </w:tcPr>
          <w:p w14:paraId="12BB91FF" w14:textId="77777777" w:rsidR="00FB5C13" w:rsidRPr="00E44561" w:rsidRDefault="00FB5C13" w:rsidP="00667A77">
            <w:pPr>
              <w:pStyle w:val="TableText2"/>
              <w:jc w:val="center"/>
              <w:rPr>
                <w:rFonts w:ascii="Tahoma" w:hAnsi="Tahoma" w:cs="Tahoma"/>
              </w:rPr>
            </w:pPr>
            <w:r>
              <w:rPr>
                <w:rFonts w:ascii="Tahoma" w:hAnsi="Tahoma" w:cs="Tahoma"/>
              </w:rPr>
              <w:t>Y</w:t>
            </w:r>
          </w:p>
        </w:tc>
        <w:tc>
          <w:tcPr>
            <w:tcW w:w="1275" w:type="dxa"/>
            <w:tcBorders>
              <w:bottom w:val="single" w:sz="4" w:space="0" w:color="auto"/>
            </w:tcBorders>
          </w:tcPr>
          <w:p w14:paraId="40DC8EF2" w14:textId="77777777" w:rsidR="00FB5C13" w:rsidRPr="00E44561" w:rsidRDefault="00FB5C13" w:rsidP="00667A77">
            <w:pPr>
              <w:pStyle w:val="TableText2"/>
              <w:jc w:val="center"/>
              <w:rPr>
                <w:rFonts w:ascii="Tahoma" w:hAnsi="Tahoma" w:cs="Tahoma"/>
              </w:rPr>
            </w:pPr>
            <w:r>
              <w:rPr>
                <w:rFonts w:ascii="Tahoma" w:hAnsi="Tahoma" w:cs="Tahoma"/>
              </w:rPr>
              <w:t>N</w:t>
            </w:r>
          </w:p>
        </w:tc>
        <w:tc>
          <w:tcPr>
            <w:tcW w:w="5245" w:type="dxa"/>
            <w:tcBorders>
              <w:bottom w:val="single" w:sz="4" w:space="0" w:color="auto"/>
            </w:tcBorders>
          </w:tcPr>
          <w:p w14:paraId="6864B34D" w14:textId="77777777" w:rsidR="00FB5C13" w:rsidRPr="00E44561" w:rsidRDefault="00FB5C13" w:rsidP="001D0289">
            <w:pPr>
              <w:pStyle w:val="TableText2"/>
              <w:rPr>
                <w:rFonts w:ascii="Tahoma" w:hAnsi="Tahoma" w:cs="Tahoma"/>
              </w:rPr>
            </w:pPr>
            <w:r w:rsidRPr="00E44561">
              <w:rPr>
                <w:rFonts w:ascii="Tahoma" w:hAnsi="Tahoma" w:cs="Tahoma"/>
              </w:rPr>
              <w:t>Serious Credit Infringement</w:t>
            </w:r>
          </w:p>
        </w:tc>
      </w:tr>
    </w:tbl>
    <w:p w14:paraId="71F3B110" w14:textId="77777777" w:rsidR="0000178A" w:rsidRPr="00E44561" w:rsidRDefault="0000178A" w:rsidP="0000178A">
      <w:pPr>
        <w:rPr>
          <w:rFonts w:ascii="Tahoma" w:hAnsi="Tahoma" w:cs="Tahoma"/>
          <w:b/>
          <w:sz w:val="24"/>
          <w:szCs w:val="24"/>
        </w:rPr>
      </w:pPr>
    </w:p>
    <w:p w14:paraId="2CDCA53B"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25" w:name="_Ref302652202"/>
      <w:bookmarkStart w:id="426" w:name="_Toc314829925"/>
      <w:bookmarkStart w:id="427" w:name="_Toc42178061"/>
      <w:r w:rsidRPr="00E44561">
        <w:rPr>
          <w:rFonts w:ascii="Tahoma" w:hAnsi="Tahoma" w:cs="Tahoma"/>
          <w:b/>
          <w:sz w:val="24"/>
          <w:szCs w:val="24"/>
        </w:rPr>
        <w:t>(Out of Scope) Account Transfer Reason Table</w:t>
      </w:r>
      <w:bookmarkEnd w:id="425"/>
      <w:bookmarkEnd w:id="426"/>
      <w:bookmarkEnd w:id="427"/>
    </w:p>
    <w:tbl>
      <w:tblPr>
        <w:tblW w:w="0" w:type="auto"/>
        <w:tblInd w:w="1418" w:type="dxa"/>
        <w:tblLayout w:type="fixed"/>
        <w:tblCellMar>
          <w:left w:w="107" w:type="dxa"/>
          <w:right w:w="107" w:type="dxa"/>
        </w:tblCellMar>
        <w:tblLook w:val="0020" w:firstRow="1" w:lastRow="0" w:firstColumn="0" w:lastColumn="0" w:noHBand="0" w:noVBand="0"/>
      </w:tblPr>
      <w:tblGrid>
        <w:gridCol w:w="1383"/>
        <w:gridCol w:w="5496"/>
      </w:tblGrid>
      <w:tr w:rsidR="0000178A" w:rsidRPr="00E44561" w14:paraId="6E109F42" w14:textId="77777777" w:rsidTr="001D0289">
        <w:tc>
          <w:tcPr>
            <w:tcW w:w="1383" w:type="dxa"/>
            <w:tcBorders>
              <w:top w:val="single" w:sz="6" w:space="0" w:color="000000"/>
              <w:bottom w:val="single" w:sz="6" w:space="0" w:color="000000"/>
            </w:tcBorders>
          </w:tcPr>
          <w:p w14:paraId="27BB89FF"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96" w:type="dxa"/>
            <w:tcBorders>
              <w:top w:val="single" w:sz="6" w:space="0" w:color="000000"/>
              <w:bottom w:val="single" w:sz="6" w:space="0" w:color="000000"/>
            </w:tcBorders>
          </w:tcPr>
          <w:p w14:paraId="60A9D300"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6163EA1F" w14:textId="77777777" w:rsidTr="001D0289">
        <w:tc>
          <w:tcPr>
            <w:tcW w:w="1383" w:type="dxa"/>
          </w:tcPr>
          <w:p w14:paraId="0EBA9546" w14:textId="77777777" w:rsidR="0000178A" w:rsidRPr="00E44561" w:rsidRDefault="0000178A" w:rsidP="001D0289">
            <w:pPr>
              <w:pStyle w:val="TableText1"/>
              <w:rPr>
                <w:rFonts w:ascii="Tahoma" w:hAnsi="Tahoma" w:cs="Tahoma"/>
              </w:rPr>
            </w:pPr>
            <w:r w:rsidRPr="00E44561">
              <w:rPr>
                <w:rFonts w:ascii="Tahoma" w:hAnsi="Tahoma" w:cs="Tahoma"/>
              </w:rPr>
              <w:t>M</w:t>
            </w:r>
          </w:p>
        </w:tc>
        <w:tc>
          <w:tcPr>
            <w:tcW w:w="5496" w:type="dxa"/>
          </w:tcPr>
          <w:p w14:paraId="26FD604B" w14:textId="77777777" w:rsidR="0000178A" w:rsidRPr="00E44561" w:rsidRDefault="0000178A" w:rsidP="001D0289">
            <w:pPr>
              <w:pStyle w:val="TableText2"/>
              <w:rPr>
                <w:rFonts w:ascii="Tahoma" w:hAnsi="Tahoma" w:cs="Tahoma"/>
              </w:rPr>
            </w:pPr>
            <w:r w:rsidRPr="00E44561">
              <w:rPr>
                <w:rFonts w:ascii="Tahoma" w:hAnsi="Tahoma" w:cs="Tahoma"/>
              </w:rPr>
              <w:t>Credit Provider has merged / been taken over</w:t>
            </w:r>
          </w:p>
        </w:tc>
      </w:tr>
      <w:tr w:rsidR="0000178A" w:rsidRPr="00E44561" w14:paraId="4ABA0BF3" w14:textId="77777777" w:rsidTr="001D0289">
        <w:tc>
          <w:tcPr>
            <w:tcW w:w="1383" w:type="dxa"/>
          </w:tcPr>
          <w:p w14:paraId="51198F09" w14:textId="77777777" w:rsidR="0000178A" w:rsidRPr="00E44561" w:rsidRDefault="0000178A" w:rsidP="001D0289">
            <w:pPr>
              <w:pStyle w:val="TableText1"/>
              <w:rPr>
                <w:rFonts w:ascii="Tahoma" w:hAnsi="Tahoma" w:cs="Tahoma"/>
              </w:rPr>
            </w:pPr>
            <w:r w:rsidRPr="00E44561">
              <w:rPr>
                <w:rFonts w:ascii="Tahoma" w:hAnsi="Tahoma" w:cs="Tahoma"/>
              </w:rPr>
              <w:t>R</w:t>
            </w:r>
          </w:p>
        </w:tc>
        <w:tc>
          <w:tcPr>
            <w:tcW w:w="5496" w:type="dxa"/>
          </w:tcPr>
          <w:p w14:paraId="5C913C10" w14:textId="77777777" w:rsidR="0000178A" w:rsidRPr="00E44561" w:rsidRDefault="0000178A" w:rsidP="001D0289">
            <w:pPr>
              <w:pStyle w:val="TableText2"/>
              <w:rPr>
                <w:rFonts w:ascii="Tahoma" w:hAnsi="Tahoma" w:cs="Tahoma"/>
              </w:rPr>
            </w:pPr>
            <w:r w:rsidRPr="00E44561">
              <w:rPr>
                <w:rFonts w:ascii="Tahoma" w:hAnsi="Tahoma" w:cs="Tahoma"/>
              </w:rPr>
              <w:t>Assignment Reversal</w:t>
            </w:r>
          </w:p>
        </w:tc>
      </w:tr>
      <w:tr w:rsidR="0000178A" w:rsidRPr="00E44561" w14:paraId="20C02EAD" w14:textId="77777777" w:rsidTr="001D0289">
        <w:tc>
          <w:tcPr>
            <w:tcW w:w="1383" w:type="dxa"/>
          </w:tcPr>
          <w:p w14:paraId="5E6956D2" w14:textId="77777777" w:rsidR="0000178A" w:rsidRPr="00E44561" w:rsidRDefault="0000178A" w:rsidP="001D0289">
            <w:pPr>
              <w:rPr>
                <w:rFonts w:ascii="Tahoma" w:hAnsi="Tahoma" w:cs="Tahoma"/>
                <w:lang w:eastAsia="en-AU"/>
              </w:rPr>
            </w:pPr>
            <w:r w:rsidRPr="00E44561">
              <w:rPr>
                <w:rFonts w:ascii="Tahoma" w:hAnsi="Tahoma" w:cs="Tahoma"/>
              </w:rPr>
              <w:t>T</w:t>
            </w:r>
          </w:p>
        </w:tc>
        <w:tc>
          <w:tcPr>
            <w:tcW w:w="5496" w:type="dxa"/>
          </w:tcPr>
          <w:p w14:paraId="0A34A590" w14:textId="77777777" w:rsidR="0000178A" w:rsidRPr="00E44561" w:rsidRDefault="0000178A" w:rsidP="001D0289">
            <w:pPr>
              <w:rPr>
                <w:rFonts w:ascii="Tahoma" w:hAnsi="Tahoma" w:cs="Tahoma"/>
                <w:lang w:eastAsia="en-AU"/>
              </w:rPr>
            </w:pPr>
            <w:r w:rsidRPr="00E44561">
              <w:rPr>
                <w:rFonts w:ascii="Tahoma" w:hAnsi="Tahoma" w:cs="Tahoma"/>
              </w:rPr>
              <w:t>Assignment Transfer</w:t>
            </w:r>
          </w:p>
        </w:tc>
      </w:tr>
      <w:tr w:rsidR="0000178A" w:rsidRPr="00E44561" w14:paraId="2F8BDC2C" w14:textId="77777777" w:rsidTr="001D0289">
        <w:tc>
          <w:tcPr>
            <w:tcW w:w="1383" w:type="dxa"/>
            <w:tcBorders>
              <w:bottom w:val="single" w:sz="6" w:space="0" w:color="000000"/>
            </w:tcBorders>
          </w:tcPr>
          <w:p w14:paraId="07CB6084" w14:textId="77777777" w:rsidR="0000178A" w:rsidRPr="00E44561" w:rsidRDefault="0000178A" w:rsidP="001D0289">
            <w:pPr>
              <w:rPr>
                <w:rFonts w:ascii="Tahoma" w:hAnsi="Tahoma" w:cs="Tahoma"/>
                <w:lang w:eastAsia="en-AU"/>
              </w:rPr>
            </w:pPr>
            <w:r w:rsidRPr="00E44561">
              <w:rPr>
                <w:rFonts w:ascii="Tahoma" w:hAnsi="Tahoma" w:cs="Tahoma"/>
              </w:rPr>
              <w:t>X</w:t>
            </w:r>
          </w:p>
        </w:tc>
        <w:tc>
          <w:tcPr>
            <w:tcW w:w="5496" w:type="dxa"/>
            <w:tcBorders>
              <w:bottom w:val="single" w:sz="6" w:space="0" w:color="000000"/>
            </w:tcBorders>
          </w:tcPr>
          <w:p w14:paraId="20426E3D" w14:textId="77777777" w:rsidR="0000178A" w:rsidRPr="00E44561" w:rsidRDefault="0000178A" w:rsidP="001D0289">
            <w:pPr>
              <w:rPr>
                <w:rFonts w:ascii="Tahoma" w:hAnsi="Tahoma" w:cs="Tahoma"/>
                <w:lang w:eastAsia="en-AU"/>
              </w:rPr>
            </w:pPr>
            <w:r w:rsidRPr="00E44561">
              <w:rPr>
                <w:rFonts w:ascii="Tahoma" w:hAnsi="Tahoma" w:cs="Tahoma"/>
              </w:rPr>
              <w:t>Account sold</w:t>
            </w:r>
          </w:p>
        </w:tc>
      </w:tr>
    </w:tbl>
    <w:p w14:paraId="238A5ECD" w14:textId="77777777" w:rsidR="000643B7" w:rsidRDefault="000643B7" w:rsidP="0000178A">
      <w:pPr>
        <w:rPr>
          <w:rFonts w:ascii="Tahoma" w:hAnsi="Tahoma" w:cs="Tahoma"/>
          <w:b/>
          <w:sz w:val="24"/>
          <w:szCs w:val="24"/>
        </w:rPr>
      </w:pPr>
    </w:p>
    <w:p w14:paraId="0E6397A5" w14:textId="77777777" w:rsidR="000643B7" w:rsidRDefault="000643B7">
      <w:pPr>
        <w:spacing w:before="0" w:after="0"/>
        <w:rPr>
          <w:rFonts w:ascii="Tahoma" w:hAnsi="Tahoma" w:cs="Tahoma"/>
          <w:b/>
          <w:sz w:val="24"/>
          <w:szCs w:val="24"/>
        </w:rPr>
      </w:pPr>
      <w:r>
        <w:rPr>
          <w:rFonts w:ascii="Tahoma" w:hAnsi="Tahoma" w:cs="Tahoma"/>
          <w:b/>
          <w:sz w:val="24"/>
          <w:szCs w:val="24"/>
        </w:rPr>
        <w:br w:type="page"/>
      </w:r>
    </w:p>
    <w:p w14:paraId="1DBD5F1F"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28" w:name="_Ref302559854"/>
      <w:bookmarkStart w:id="429" w:name="_Toc314829926"/>
      <w:bookmarkStart w:id="430" w:name="_Toc42178062"/>
      <w:r w:rsidRPr="00E44561">
        <w:rPr>
          <w:rFonts w:ascii="Tahoma" w:hAnsi="Tahoma" w:cs="Tahoma"/>
          <w:b/>
          <w:sz w:val="24"/>
          <w:szCs w:val="24"/>
        </w:rPr>
        <w:lastRenderedPageBreak/>
        <w:t>Account Type Table</w:t>
      </w:r>
      <w:bookmarkEnd w:id="428"/>
      <w:bookmarkEnd w:id="429"/>
      <w:bookmarkEnd w:id="430"/>
    </w:p>
    <w:tbl>
      <w:tblPr>
        <w:tblW w:w="6804" w:type="dxa"/>
        <w:tblInd w:w="1418" w:type="dxa"/>
        <w:tblLayout w:type="fixed"/>
        <w:tblCellMar>
          <w:left w:w="107" w:type="dxa"/>
          <w:right w:w="107" w:type="dxa"/>
        </w:tblCellMar>
        <w:tblLook w:val="0020" w:firstRow="1" w:lastRow="0" w:firstColumn="0" w:lastColumn="0" w:noHBand="0" w:noVBand="0"/>
      </w:tblPr>
      <w:tblGrid>
        <w:gridCol w:w="1383"/>
        <w:gridCol w:w="1310"/>
        <w:gridCol w:w="4111"/>
      </w:tblGrid>
      <w:tr w:rsidR="00667A77" w:rsidRPr="00E44561" w14:paraId="333E63DC" w14:textId="77777777" w:rsidTr="00667A77">
        <w:tc>
          <w:tcPr>
            <w:tcW w:w="1383" w:type="dxa"/>
            <w:tcBorders>
              <w:top w:val="single" w:sz="6" w:space="0" w:color="000000"/>
              <w:bottom w:val="single" w:sz="6" w:space="0" w:color="000000"/>
            </w:tcBorders>
          </w:tcPr>
          <w:p w14:paraId="04F6FB5C" w14:textId="77777777" w:rsidR="00667A77" w:rsidRPr="00E44561" w:rsidRDefault="00667A77" w:rsidP="00667A77">
            <w:pPr>
              <w:jc w:val="center"/>
              <w:rPr>
                <w:rFonts w:ascii="Tahoma" w:hAnsi="Tahoma" w:cs="Tahoma"/>
                <w:lang w:eastAsia="en-AU"/>
              </w:rPr>
            </w:pPr>
            <w:r w:rsidRPr="00E44561">
              <w:rPr>
                <w:rFonts w:ascii="Tahoma" w:hAnsi="Tahoma" w:cs="Tahoma"/>
              </w:rPr>
              <w:t>Code</w:t>
            </w:r>
          </w:p>
        </w:tc>
        <w:tc>
          <w:tcPr>
            <w:tcW w:w="1310" w:type="dxa"/>
            <w:tcBorders>
              <w:top w:val="single" w:sz="6" w:space="0" w:color="000000"/>
              <w:bottom w:val="single" w:sz="6" w:space="0" w:color="000000"/>
            </w:tcBorders>
          </w:tcPr>
          <w:p w14:paraId="1215BCC2" w14:textId="77777777" w:rsidR="00667A77" w:rsidRPr="00E44561" w:rsidRDefault="00667A77" w:rsidP="00667A77">
            <w:pPr>
              <w:jc w:val="center"/>
              <w:rPr>
                <w:rFonts w:ascii="Tahoma" w:hAnsi="Tahoma" w:cs="Tahoma"/>
              </w:rPr>
            </w:pPr>
            <w:r>
              <w:rPr>
                <w:rFonts w:ascii="Tahoma" w:hAnsi="Tahoma" w:cs="Tahoma"/>
              </w:rPr>
              <w:t>Credit Limit</w:t>
            </w:r>
          </w:p>
        </w:tc>
        <w:tc>
          <w:tcPr>
            <w:tcW w:w="4111" w:type="dxa"/>
            <w:tcBorders>
              <w:top w:val="single" w:sz="6" w:space="0" w:color="000000"/>
              <w:bottom w:val="single" w:sz="6" w:space="0" w:color="000000"/>
            </w:tcBorders>
          </w:tcPr>
          <w:p w14:paraId="66F72B20" w14:textId="77777777" w:rsidR="00667A77" w:rsidRPr="00E44561" w:rsidRDefault="00667A77" w:rsidP="001D0289">
            <w:pPr>
              <w:rPr>
                <w:rFonts w:ascii="Tahoma" w:hAnsi="Tahoma" w:cs="Tahoma"/>
                <w:lang w:eastAsia="en-AU"/>
              </w:rPr>
            </w:pPr>
            <w:r w:rsidRPr="00E44561">
              <w:rPr>
                <w:rFonts w:ascii="Tahoma" w:hAnsi="Tahoma" w:cs="Tahoma"/>
              </w:rPr>
              <w:t>Description</w:t>
            </w:r>
          </w:p>
        </w:tc>
      </w:tr>
      <w:tr w:rsidR="00667A77" w:rsidRPr="00E44561" w14:paraId="4F569489" w14:textId="77777777" w:rsidTr="00667A77">
        <w:tc>
          <w:tcPr>
            <w:tcW w:w="1383" w:type="dxa"/>
          </w:tcPr>
          <w:p w14:paraId="36780501" w14:textId="77777777" w:rsidR="00667A77" w:rsidRDefault="00667A77" w:rsidP="00667A77">
            <w:pPr>
              <w:jc w:val="center"/>
              <w:rPr>
                <w:rFonts w:ascii="Tahoma" w:hAnsi="Tahoma" w:cs="Tahoma"/>
                <w:b/>
              </w:rPr>
            </w:pPr>
            <w:r w:rsidRPr="00E44561">
              <w:rPr>
                <w:rFonts w:ascii="Tahoma" w:hAnsi="Tahoma" w:cs="Tahoma"/>
                <w:b/>
              </w:rPr>
              <w:t>AL</w:t>
            </w:r>
          </w:p>
          <w:p w14:paraId="7B89C4B6" w14:textId="71FFEDC1" w:rsidR="003A4656" w:rsidRPr="00E44561" w:rsidRDefault="003A4656" w:rsidP="00667A77">
            <w:pPr>
              <w:jc w:val="center"/>
              <w:rPr>
                <w:rFonts w:ascii="Tahoma" w:hAnsi="Tahoma" w:cs="Tahoma"/>
                <w:b/>
                <w:lang w:eastAsia="en-AU"/>
              </w:rPr>
            </w:pPr>
            <w:r>
              <w:rPr>
                <w:rFonts w:ascii="Tahoma" w:hAnsi="Tahoma" w:cs="Tahoma"/>
                <w:b/>
                <w:lang w:eastAsia="en-AU"/>
              </w:rPr>
              <w:t>BN</w:t>
            </w:r>
          </w:p>
        </w:tc>
        <w:tc>
          <w:tcPr>
            <w:tcW w:w="1310" w:type="dxa"/>
          </w:tcPr>
          <w:p w14:paraId="35BB3025" w14:textId="77777777" w:rsidR="00667A77" w:rsidRDefault="00667A77" w:rsidP="00667A77">
            <w:pPr>
              <w:jc w:val="center"/>
              <w:rPr>
                <w:rFonts w:ascii="Tahoma" w:hAnsi="Tahoma" w:cs="Tahoma"/>
              </w:rPr>
            </w:pPr>
            <w:r>
              <w:rPr>
                <w:rFonts w:ascii="Tahoma" w:hAnsi="Tahoma" w:cs="Tahoma"/>
              </w:rPr>
              <w:t>Y</w:t>
            </w:r>
          </w:p>
          <w:p w14:paraId="6F4C797E" w14:textId="38258B29" w:rsidR="003A4656" w:rsidRPr="00E44561" w:rsidRDefault="003A4656" w:rsidP="00667A77">
            <w:pPr>
              <w:jc w:val="center"/>
              <w:rPr>
                <w:rFonts w:ascii="Tahoma" w:hAnsi="Tahoma" w:cs="Tahoma"/>
              </w:rPr>
            </w:pPr>
            <w:r>
              <w:rPr>
                <w:rFonts w:ascii="Tahoma" w:hAnsi="Tahoma" w:cs="Tahoma"/>
              </w:rPr>
              <w:t>Y</w:t>
            </w:r>
          </w:p>
        </w:tc>
        <w:tc>
          <w:tcPr>
            <w:tcW w:w="4111" w:type="dxa"/>
          </w:tcPr>
          <w:p w14:paraId="66B013F2" w14:textId="77777777" w:rsidR="00667A77" w:rsidRDefault="00667A77" w:rsidP="001D0289">
            <w:pPr>
              <w:rPr>
                <w:rFonts w:ascii="Tahoma" w:hAnsi="Tahoma" w:cs="Tahoma"/>
              </w:rPr>
            </w:pPr>
            <w:r w:rsidRPr="00E44561">
              <w:rPr>
                <w:rFonts w:ascii="Tahoma" w:hAnsi="Tahoma" w:cs="Tahoma"/>
              </w:rPr>
              <w:t>Auto Loan</w:t>
            </w:r>
          </w:p>
          <w:p w14:paraId="63DDCEE2" w14:textId="7FAD180A" w:rsidR="003A4656" w:rsidRPr="00E44561" w:rsidRDefault="003A4656" w:rsidP="001D0289">
            <w:pPr>
              <w:rPr>
                <w:rFonts w:ascii="Tahoma" w:hAnsi="Tahoma" w:cs="Tahoma"/>
                <w:lang w:eastAsia="en-AU"/>
              </w:rPr>
            </w:pPr>
            <w:r>
              <w:rPr>
                <w:rFonts w:ascii="Tahoma" w:hAnsi="Tahoma" w:cs="Tahoma"/>
                <w:lang w:eastAsia="en-AU"/>
              </w:rPr>
              <w:t>Buy Now Pay Later</w:t>
            </w:r>
          </w:p>
        </w:tc>
      </w:tr>
      <w:tr w:rsidR="00667A77" w:rsidRPr="00E44561" w14:paraId="4F042FEC" w14:textId="77777777" w:rsidTr="00667A77">
        <w:tc>
          <w:tcPr>
            <w:tcW w:w="1383" w:type="dxa"/>
          </w:tcPr>
          <w:p w14:paraId="478D1CD8" w14:textId="5401DD16" w:rsidR="00667A77" w:rsidRPr="00E44561" w:rsidRDefault="00667A77" w:rsidP="00667A77">
            <w:pPr>
              <w:jc w:val="center"/>
              <w:rPr>
                <w:rFonts w:ascii="Tahoma" w:hAnsi="Tahoma" w:cs="Tahoma"/>
                <w:b/>
                <w:lang w:eastAsia="en-AU"/>
              </w:rPr>
            </w:pPr>
            <w:r w:rsidRPr="00E44561">
              <w:rPr>
                <w:rFonts w:ascii="Tahoma" w:hAnsi="Tahoma" w:cs="Tahoma"/>
                <w:b/>
              </w:rPr>
              <w:t>CC</w:t>
            </w:r>
          </w:p>
        </w:tc>
        <w:tc>
          <w:tcPr>
            <w:tcW w:w="1310" w:type="dxa"/>
          </w:tcPr>
          <w:p w14:paraId="0B98527A" w14:textId="77777777" w:rsidR="00667A77" w:rsidRPr="00E44561" w:rsidRDefault="00667A77" w:rsidP="00667A77">
            <w:pPr>
              <w:jc w:val="center"/>
              <w:rPr>
                <w:rFonts w:ascii="Tahoma" w:hAnsi="Tahoma" w:cs="Tahoma"/>
              </w:rPr>
            </w:pPr>
            <w:r>
              <w:rPr>
                <w:rFonts w:ascii="Tahoma" w:hAnsi="Tahoma" w:cs="Tahoma"/>
              </w:rPr>
              <w:t>Y</w:t>
            </w:r>
          </w:p>
        </w:tc>
        <w:tc>
          <w:tcPr>
            <w:tcW w:w="4111" w:type="dxa"/>
          </w:tcPr>
          <w:p w14:paraId="6DA0DB26" w14:textId="77777777" w:rsidR="00667A77" w:rsidRPr="00E44561" w:rsidRDefault="00667A77" w:rsidP="001D0289">
            <w:pPr>
              <w:rPr>
                <w:rFonts w:ascii="Tahoma" w:hAnsi="Tahoma" w:cs="Tahoma"/>
                <w:lang w:eastAsia="en-AU"/>
              </w:rPr>
            </w:pPr>
            <w:r w:rsidRPr="00E44561">
              <w:rPr>
                <w:rFonts w:ascii="Tahoma" w:hAnsi="Tahoma" w:cs="Tahoma"/>
              </w:rPr>
              <w:t>Credit Card</w:t>
            </w:r>
          </w:p>
        </w:tc>
      </w:tr>
      <w:tr w:rsidR="00667A77" w:rsidRPr="00E44561" w14:paraId="46476F25" w14:textId="77777777" w:rsidTr="00667A77">
        <w:tc>
          <w:tcPr>
            <w:tcW w:w="1383" w:type="dxa"/>
          </w:tcPr>
          <w:p w14:paraId="6EAF58F5" w14:textId="77777777" w:rsidR="00667A77" w:rsidRPr="00E44561" w:rsidRDefault="00667A77" w:rsidP="00667A77">
            <w:pPr>
              <w:jc w:val="center"/>
              <w:rPr>
                <w:rFonts w:ascii="Tahoma" w:hAnsi="Tahoma" w:cs="Tahoma"/>
                <w:b/>
                <w:lang w:eastAsia="en-AU"/>
              </w:rPr>
            </w:pPr>
            <w:r w:rsidRPr="00E44561">
              <w:rPr>
                <w:rFonts w:ascii="Tahoma" w:hAnsi="Tahoma" w:cs="Tahoma"/>
                <w:b/>
              </w:rPr>
              <w:t>CA</w:t>
            </w:r>
          </w:p>
        </w:tc>
        <w:tc>
          <w:tcPr>
            <w:tcW w:w="1310" w:type="dxa"/>
          </w:tcPr>
          <w:p w14:paraId="57F4A23E" w14:textId="77777777" w:rsidR="00667A77" w:rsidRPr="00E44561" w:rsidRDefault="00667A77" w:rsidP="00667A77">
            <w:pPr>
              <w:jc w:val="center"/>
              <w:rPr>
                <w:rFonts w:ascii="Tahoma" w:hAnsi="Tahoma" w:cs="Tahoma"/>
              </w:rPr>
            </w:pPr>
            <w:r>
              <w:rPr>
                <w:rFonts w:ascii="Tahoma" w:hAnsi="Tahoma" w:cs="Tahoma"/>
              </w:rPr>
              <w:t>N</w:t>
            </w:r>
          </w:p>
        </w:tc>
        <w:tc>
          <w:tcPr>
            <w:tcW w:w="4111" w:type="dxa"/>
          </w:tcPr>
          <w:p w14:paraId="5F010C73" w14:textId="77777777" w:rsidR="00667A77" w:rsidRPr="00E44561" w:rsidRDefault="00667A77" w:rsidP="001D0289">
            <w:pPr>
              <w:rPr>
                <w:rFonts w:ascii="Tahoma" w:hAnsi="Tahoma" w:cs="Tahoma"/>
                <w:lang w:eastAsia="en-AU"/>
              </w:rPr>
            </w:pPr>
            <w:r w:rsidRPr="00E44561">
              <w:rPr>
                <w:rFonts w:ascii="Tahoma" w:hAnsi="Tahoma" w:cs="Tahoma"/>
              </w:rPr>
              <w:t>Charge Card</w:t>
            </w:r>
          </w:p>
        </w:tc>
      </w:tr>
      <w:tr w:rsidR="00667A77" w:rsidRPr="00E44561" w14:paraId="3762DF84" w14:textId="77777777" w:rsidTr="00667A77">
        <w:tc>
          <w:tcPr>
            <w:tcW w:w="1383" w:type="dxa"/>
          </w:tcPr>
          <w:p w14:paraId="3D7FB057" w14:textId="77777777" w:rsidR="00667A77" w:rsidRPr="00E44561" w:rsidRDefault="00667A77" w:rsidP="00667A77">
            <w:pPr>
              <w:jc w:val="center"/>
              <w:rPr>
                <w:rFonts w:ascii="Tahoma" w:hAnsi="Tahoma" w:cs="Tahoma"/>
                <w:b/>
                <w:lang w:eastAsia="en-AU"/>
              </w:rPr>
            </w:pPr>
            <w:r w:rsidRPr="00E44561">
              <w:rPr>
                <w:rFonts w:ascii="Tahoma" w:hAnsi="Tahoma" w:cs="Tahoma"/>
                <w:b/>
              </w:rPr>
              <w:t>OD</w:t>
            </w:r>
          </w:p>
        </w:tc>
        <w:tc>
          <w:tcPr>
            <w:tcW w:w="1310" w:type="dxa"/>
          </w:tcPr>
          <w:p w14:paraId="669CC189" w14:textId="77777777" w:rsidR="00667A77" w:rsidRPr="00E44561" w:rsidRDefault="00667A77" w:rsidP="00667A77">
            <w:pPr>
              <w:jc w:val="center"/>
              <w:rPr>
                <w:rFonts w:ascii="Tahoma" w:hAnsi="Tahoma" w:cs="Tahoma"/>
              </w:rPr>
            </w:pPr>
            <w:r>
              <w:rPr>
                <w:rFonts w:ascii="Tahoma" w:hAnsi="Tahoma" w:cs="Tahoma"/>
              </w:rPr>
              <w:t>Y</w:t>
            </w:r>
          </w:p>
        </w:tc>
        <w:tc>
          <w:tcPr>
            <w:tcW w:w="4111" w:type="dxa"/>
          </w:tcPr>
          <w:p w14:paraId="26B98CFF" w14:textId="77777777" w:rsidR="00667A77" w:rsidRPr="00E44561" w:rsidRDefault="00667A77" w:rsidP="001D0289">
            <w:pPr>
              <w:rPr>
                <w:rFonts w:ascii="Tahoma" w:hAnsi="Tahoma" w:cs="Tahoma"/>
                <w:lang w:eastAsia="en-AU"/>
              </w:rPr>
            </w:pPr>
            <w:r w:rsidRPr="00E44561">
              <w:rPr>
                <w:rFonts w:ascii="Tahoma" w:hAnsi="Tahoma" w:cs="Tahoma"/>
              </w:rPr>
              <w:t>Overdraft</w:t>
            </w:r>
          </w:p>
        </w:tc>
      </w:tr>
      <w:tr w:rsidR="00667A77" w:rsidRPr="00E44561" w14:paraId="66CAE976" w14:textId="77777777" w:rsidTr="00667A77">
        <w:tc>
          <w:tcPr>
            <w:tcW w:w="1383" w:type="dxa"/>
          </w:tcPr>
          <w:p w14:paraId="67258C5D" w14:textId="77777777" w:rsidR="00667A77" w:rsidRPr="00E44561" w:rsidRDefault="00667A77" w:rsidP="00667A77">
            <w:pPr>
              <w:jc w:val="center"/>
              <w:rPr>
                <w:rFonts w:ascii="Tahoma" w:hAnsi="Tahoma" w:cs="Tahoma"/>
                <w:b/>
                <w:lang w:eastAsia="en-AU"/>
              </w:rPr>
            </w:pPr>
            <w:r w:rsidRPr="00E44561">
              <w:rPr>
                <w:rFonts w:ascii="Tahoma" w:hAnsi="Tahoma" w:cs="Tahoma"/>
                <w:b/>
              </w:rPr>
              <w:t>PL</w:t>
            </w:r>
          </w:p>
        </w:tc>
        <w:tc>
          <w:tcPr>
            <w:tcW w:w="1310" w:type="dxa"/>
          </w:tcPr>
          <w:p w14:paraId="2686BB94" w14:textId="77777777" w:rsidR="00667A77" w:rsidRPr="00E44561" w:rsidRDefault="00667A77" w:rsidP="00667A77">
            <w:pPr>
              <w:jc w:val="center"/>
              <w:rPr>
                <w:rFonts w:ascii="Tahoma" w:hAnsi="Tahoma" w:cs="Tahoma"/>
              </w:rPr>
            </w:pPr>
            <w:r>
              <w:rPr>
                <w:rFonts w:ascii="Tahoma" w:hAnsi="Tahoma" w:cs="Tahoma"/>
              </w:rPr>
              <w:t>Y</w:t>
            </w:r>
          </w:p>
        </w:tc>
        <w:tc>
          <w:tcPr>
            <w:tcW w:w="4111" w:type="dxa"/>
          </w:tcPr>
          <w:p w14:paraId="19D6F6E8" w14:textId="77777777" w:rsidR="00667A77" w:rsidRPr="00E44561" w:rsidRDefault="00667A77" w:rsidP="001D0289">
            <w:pPr>
              <w:rPr>
                <w:rFonts w:ascii="Tahoma" w:hAnsi="Tahoma" w:cs="Tahoma"/>
                <w:lang w:eastAsia="en-AU"/>
              </w:rPr>
            </w:pPr>
            <w:r w:rsidRPr="00E44561">
              <w:rPr>
                <w:rFonts w:ascii="Tahoma" w:hAnsi="Tahoma" w:cs="Tahoma"/>
              </w:rPr>
              <w:t xml:space="preserve">Personal Loan </w:t>
            </w:r>
          </w:p>
        </w:tc>
      </w:tr>
      <w:tr w:rsidR="00667A77" w:rsidRPr="00E44561" w14:paraId="406B2220" w14:textId="77777777" w:rsidTr="00667A77">
        <w:tc>
          <w:tcPr>
            <w:tcW w:w="1383" w:type="dxa"/>
          </w:tcPr>
          <w:p w14:paraId="116B4324" w14:textId="77777777" w:rsidR="00667A77" w:rsidRPr="00E44561" w:rsidRDefault="00667A77" w:rsidP="00667A77">
            <w:pPr>
              <w:jc w:val="center"/>
              <w:rPr>
                <w:rFonts w:ascii="Tahoma" w:hAnsi="Tahoma" w:cs="Tahoma"/>
                <w:b/>
                <w:lang w:eastAsia="en-AU"/>
              </w:rPr>
            </w:pPr>
            <w:r w:rsidRPr="00E44561">
              <w:rPr>
                <w:rFonts w:ascii="Tahoma" w:hAnsi="Tahoma" w:cs="Tahoma"/>
                <w:b/>
              </w:rPr>
              <w:t>R</w:t>
            </w:r>
          </w:p>
        </w:tc>
        <w:tc>
          <w:tcPr>
            <w:tcW w:w="1310" w:type="dxa"/>
          </w:tcPr>
          <w:p w14:paraId="5AFB6570" w14:textId="77777777" w:rsidR="00667A77" w:rsidRPr="00E44561" w:rsidRDefault="00667A77" w:rsidP="00667A77">
            <w:pPr>
              <w:jc w:val="center"/>
              <w:rPr>
                <w:rFonts w:ascii="Tahoma" w:hAnsi="Tahoma" w:cs="Tahoma"/>
              </w:rPr>
            </w:pPr>
            <w:r>
              <w:rPr>
                <w:rFonts w:ascii="Tahoma" w:hAnsi="Tahoma" w:cs="Tahoma"/>
              </w:rPr>
              <w:t>Y</w:t>
            </w:r>
          </w:p>
        </w:tc>
        <w:tc>
          <w:tcPr>
            <w:tcW w:w="4111" w:type="dxa"/>
          </w:tcPr>
          <w:p w14:paraId="796F5DB7" w14:textId="77777777" w:rsidR="00667A77" w:rsidRPr="00E44561" w:rsidRDefault="00667A77" w:rsidP="001D0289">
            <w:pPr>
              <w:rPr>
                <w:rFonts w:ascii="Tahoma" w:hAnsi="Tahoma" w:cs="Tahoma"/>
                <w:lang w:eastAsia="en-AU"/>
              </w:rPr>
            </w:pPr>
            <w:r w:rsidRPr="00E44561">
              <w:rPr>
                <w:rFonts w:ascii="Tahoma" w:hAnsi="Tahoma" w:cs="Tahoma"/>
              </w:rPr>
              <w:t>Equipment Hire or Rental</w:t>
            </w:r>
          </w:p>
        </w:tc>
      </w:tr>
      <w:tr w:rsidR="00667A77" w:rsidRPr="00E44561" w14:paraId="147198AB" w14:textId="77777777" w:rsidTr="00667A77">
        <w:tc>
          <w:tcPr>
            <w:tcW w:w="1383" w:type="dxa"/>
          </w:tcPr>
          <w:p w14:paraId="69090E26" w14:textId="77777777" w:rsidR="00667A77" w:rsidRPr="00E44561" w:rsidRDefault="00667A77" w:rsidP="00667A77">
            <w:pPr>
              <w:jc w:val="center"/>
              <w:rPr>
                <w:rFonts w:ascii="Tahoma" w:hAnsi="Tahoma" w:cs="Tahoma"/>
                <w:b/>
                <w:lang w:eastAsia="en-AU"/>
              </w:rPr>
            </w:pPr>
            <w:r w:rsidRPr="00E44561">
              <w:rPr>
                <w:rFonts w:ascii="Tahoma" w:hAnsi="Tahoma" w:cs="Tahoma"/>
                <w:b/>
              </w:rPr>
              <w:t>RM</w:t>
            </w:r>
          </w:p>
        </w:tc>
        <w:tc>
          <w:tcPr>
            <w:tcW w:w="1310" w:type="dxa"/>
          </w:tcPr>
          <w:p w14:paraId="1B70B08F" w14:textId="77777777" w:rsidR="00667A77" w:rsidRPr="00E44561" w:rsidRDefault="00667A77" w:rsidP="00667A77">
            <w:pPr>
              <w:jc w:val="center"/>
              <w:rPr>
                <w:rFonts w:ascii="Tahoma" w:hAnsi="Tahoma" w:cs="Tahoma"/>
              </w:rPr>
            </w:pPr>
            <w:r>
              <w:rPr>
                <w:rFonts w:ascii="Tahoma" w:hAnsi="Tahoma" w:cs="Tahoma"/>
              </w:rPr>
              <w:t>Y</w:t>
            </w:r>
          </w:p>
        </w:tc>
        <w:tc>
          <w:tcPr>
            <w:tcW w:w="4111" w:type="dxa"/>
          </w:tcPr>
          <w:p w14:paraId="4D320EE0" w14:textId="77777777" w:rsidR="00667A77" w:rsidRPr="00E44561" w:rsidRDefault="00667A77" w:rsidP="001D0289">
            <w:pPr>
              <w:rPr>
                <w:rFonts w:ascii="Tahoma" w:hAnsi="Tahoma" w:cs="Tahoma"/>
                <w:lang w:eastAsia="en-AU"/>
              </w:rPr>
            </w:pPr>
            <w:r w:rsidRPr="00E44561">
              <w:rPr>
                <w:rFonts w:ascii="Tahoma" w:hAnsi="Tahoma" w:cs="Tahoma"/>
              </w:rPr>
              <w:t>Mortgage</w:t>
            </w:r>
          </w:p>
        </w:tc>
      </w:tr>
      <w:tr w:rsidR="00667A77" w:rsidRPr="00E44561" w14:paraId="0103402D" w14:textId="77777777" w:rsidTr="00667A77">
        <w:tc>
          <w:tcPr>
            <w:tcW w:w="1383" w:type="dxa"/>
          </w:tcPr>
          <w:p w14:paraId="64FAA42C" w14:textId="77777777" w:rsidR="00667A77" w:rsidRPr="00E44561" w:rsidRDefault="00667A77" w:rsidP="00667A77">
            <w:pPr>
              <w:jc w:val="center"/>
              <w:rPr>
                <w:rFonts w:ascii="Tahoma" w:hAnsi="Tahoma" w:cs="Tahoma"/>
                <w:b/>
                <w:lang w:eastAsia="en-AU"/>
              </w:rPr>
            </w:pPr>
            <w:r w:rsidRPr="00E44561">
              <w:rPr>
                <w:rFonts w:ascii="Tahoma" w:hAnsi="Tahoma" w:cs="Tahoma"/>
                <w:b/>
              </w:rPr>
              <w:t>TC</w:t>
            </w:r>
          </w:p>
        </w:tc>
        <w:tc>
          <w:tcPr>
            <w:tcW w:w="1310" w:type="dxa"/>
          </w:tcPr>
          <w:p w14:paraId="7E7913D5" w14:textId="77777777" w:rsidR="00667A77" w:rsidRPr="00E44561" w:rsidRDefault="00667A77" w:rsidP="00667A77">
            <w:pPr>
              <w:jc w:val="center"/>
              <w:rPr>
                <w:rFonts w:ascii="Tahoma" w:hAnsi="Tahoma" w:cs="Tahoma"/>
              </w:rPr>
            </w:pPr>
            <w:r>
              <w:rPr>
                <w:rFonts w:ascii="Tahoma" w:hAnsi="Tahoma" w:cs="Tahoma"/>
              </w:rPr>
              <w:t>N</w:t>
            </w:r>
          </w:p>
        </w:tc>
        <w:tc>
          <w:tcPr>
            <w:tcW w:w="4111" w:type="dxa"/>
          </w:tcPr>
          <w:p w14:paraId="05FAC925" w14:textId="77777777" w:rsidR="00667A77" w:rsidRPr="00E44561" w:rsidRDefault="00667A77" w:rsidP="001D0289">
            <w:pPr>
              <w:rPr>
                <w:rFonts w:ascii="Tahoma" w:hAnsi="Tahoma" w:cs="Tahoma"/>
                <w:lang w:eastAsia="en-AU"/>
              </w:rPr>
            </w:pPr>
            <w:r w:rsidRPr="00E44561">
              <w:rPr>
                <w:rFonts w:ascii="Tahoma" w:hAnsi="Tahoma" w:cs="Tahoma"/>
              </w:rPr>
              <w:t>Telecommunications Services</w:t>
            </w:r>
          </w:p>
        </w:tc>
      </w:tr>
      <w:tr w:rsidR="00667A77" w:rsidRPr="00E44561" w14:paraId="63FFC497" w14:textId="77777777" w:rsidTr="00667A77">
        <w:tc>
          <w:tcPr>
            <w:tcW w:w="1383" w:type="dxa"/>
            <w:tcBorders>
              <w:bottom w:val="single" w:sz="4" w:space="0" w:color="auto"/>
            </w:tcBorders>
          </w:tcPr>
          <w:p w14:paraId="441DB0DB" w14:textId="135624E2" w:rsidR="00D84C4B" w:rsidRPr="00E44561" w:rsidRDefault="00667A77" w:rsidP="003A4656">
            <w:pPr>
              <w:jc w:val="center"/>
              <w:rPr>
                <w:rFonts w:ascii="Tahoma" w:hAnsi="Tahoma" w:cs="Tahoma"/>
                <w:b/>
              </w:rPr>
            </w:pPr>
            <w:r w:rsidRPr="00E44561">
              <w:rPr>
                <w:rFonts w:ascii="Tahoma" w:hAnsi="Tahoma" w:cs="Tahoma"/>
                <w:b/>
              </w:rPr>
              <w:t>UA</w:t>
            </w:r>
          </w:p>
        </w:tc>
        <w:tc>
          <w:tcPr>
            <w:tcW w:w="1310" w:type="dxa"/>
            <w:tcBorders>
              <w:bottom w:val="single" w:sz="4" w:space="0" w:color="auto"/>
            </w:tcBorders>
          </w:tcPr>
          <w:p w14:paraId="421688AA" w14:textId="77777777" w:rsidR="00667A77" w:rsidRDefault="00667A77" w:rsidP="00667A77">
            <w:pPr>
              <w:jc w:val="center"/>
              <w:rPr>
                <w:rFonts w:ascii="Tahoma" w:hAnsi="Tahoma" w:cs="Tahoma"/>
              </w:rPr>
            </w:pPr>
            <w:r>
              <w:rPr>
                <w:rFonts w:ascii="Tahoma" w:hAnsi="Tahoma" w:cs="Tahoma"/>
              </w:rPr>
              <w:t>N</w:t>
            </w:r>
          </w:p>
          <w:p w14:paraId="7585CA0E" w14:textId="42D1148F" w:rsidR="00D84C4B" w:rsidRPr="00E44561" w:rsidRDefault="00D84C4B" w:rsidP="00667A77">
            <w:pPr>
              <w:jc w:val="center"/>
              <w:rPr>
                <w:rFonts w:ascii="Tahoma" w:hAnsi="Tahoma" w:cs="Tahoma"/>
              </w:rPr>
            </w:pPr>
          </w:p>
        </w:tc>
        <w:tc>
          <w:tcPr>
            <w:tcW w:w="4111" w:type="dxa"/>
            <w:tcBorders>
              <w:bottom w:val="single" w:sz="4" w:space="0" w:color="auto"/>
            </w:tcBorders>
          </w:tcPr>
          <w:p w14:paraId="6E91A1F9" w14:textId="75188E2A" w:rsidR="00D84C4B" w:rsidRPr="00E44561" w:rsidRDefault="00667A77" w:rsidP="001D0289">
            <w:pPr>
              <w:rPr>
                <w:rFonts w:ascii="Tahoma" w:hAnsi="Tahoma" w:cs="Tahoma"/>
              </w:rPr>
            </w:pPr>
            <w:r w:rsidRPr="00E44561">
              <w:rPr>
                <w:rFonts w:ascii="Tahoma" w:hAnsi="Tahoma" w:cs="Tahoma"/>
              </w:rPr>
              <w:t>Utilities (electric / gas provider)</w:t>
            </w:r>
          </w:p>
        </w:tc>
      </w:tr>
    </w:tbl>
    <w:p w14:paraId="6625CDDD" w14:textId="77777777" w:rsidR="00897D3C" w:rsidRPr="00E44561" w:rsidRDefault="00897D3C" w:rsidP="00897D3C">
      <w:pPr>
        <w:ind w:left="357"/>
        <w:outlineLvl w:val="1"/>
        <w:rPr>
          <w:rFonts w:ascii="Tahoma" w:hAnsi="Tahoma" w:cs="Tahoma"/>
          <w:b/>
          <w:sz w:val="24"/>
          <w:szCs w:val="24"/>
        </w:rPr>
      </w:pPr>
      <w:bookmarkStart w:id="431" w:name="_Ref315425550"/>
    </w:p>
    <w:p w14:paraId="53577E89"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32" w:name="_Toc42178063"/>
      <w:r w:rsidRPr="00E44561">
        <w:rPr>
          <w:rFonts w:ascii="Tahoma" w:hAnsi="Tahoma" w:cs="Tahoma"/>
          <w:b/>
          <w:sz w:val="24"/>
          <w:szCs w:val="24"/>
        </w:rPr>
        <w:t>Address Type Table</w:t>
      </w:r>
      <w:bookmarkEnd w:id="431"/>
      <w:bookmarkEnd w:id="432"/>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52FF8585" w14:textId="77777777" w:rsidTr="001D0289">
        <w:tc>
          <w:tcPr>
            <w:tcW w:w="1418" w:type="dxa"/>
            <w:tcBorders>
              <w:top w:val="single" w:sz="6" w:space="0" w:color="000000"/>
              <w:bottom w:val="single" w:sz="6" w:space="0" w:color="000000"/>
            </w:tcBorders>
          </w:tcPr>
          <w:p w14:paraId="5E9E3325"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761D096D"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1EAFD9E9" w14:textId="77777777" w:rsidTr="001D0289">
        <w:tc>
          <w:tcPr>
            <w:tcW w:w="1418" w:type="dxa"/>
          </w:tcPr>
          <w:p w14:paraId="2FB220F3" w14:textId="77777777" w:rsidR="0000178A" w:rsidRPr="00E44561" w:rsidRDefault="0000178A" w:rsidP="001D0289">
            <w:pPr>
              <w:pStyle w:val="TableText1"/>
              <w:rPr>
                <w:rFonts w:ascii="Tahoma" w:hAnsi="Tahoma" w:cs="Tahoma"/>
              </w:rPr>
            </w:pPr>
            <w:r w:rsidRPr="00E44561">
              <w:rPr>
                <w:rFonts w:ascii="Tahoma" w:hAnsi="Tahoma" w:cs="Tahoma"/>
              </w:rPr>
              <w:t>C</w:t>
            </w:r>
          </w:p>
        </w:tc>
        <w:tc>
          <w:tcPr>
            <w:tcW w:w="5461" w:type="dxa"/>
          </w:tcPr>
          <w:p w14:paraId="5FA6D7C0" w14:textId="77777777" w:rsidR="0000178A" w:rsidRPr="00E44561" w:rsidRDefault="0000178A" w:rsidP="001D0289">
            <w:pPr>
              <w:pStyle w:val="TableText2"/>
              <w:rPr>
                <w:rFonts w:ascii="Tahoma" w:hAnsi="Tahoma" w:cs="Tahoma"/>
              </w:rPr>
            </w:pPr>
            <w:r w:rsidRPr="00E44561">
              <w:rPr>
                <w:rFonts w:ascii="Tahoma" w:hAnsi="Tahoma" w:cs="Tahoma"/>
              </w:rPr>
              <w:t>Current or last known address</w:t>
            </w:r>
          </w:p>
        </w:tc>
      </w:tr>
      <w:tr w:rsidR="0000178A" w:rsidRPr="00E44561" w14:paraId="7A71CD4D" w14:textId="77777777" w:rsidTr="001D0289">
        <w:tc>
          <w:tcPr>
            <w:tcW w:w="1418" w:type="dxa"/>
          </w:tcPr>
          <w:p w14:paraId="5B478E78" w14:textId="77777777" w:rsidR="0000178A" w:rsidRPr="00E44561" w:rsidRDefault="0000178A" w:rsidP="001D0289">
            <w:pPr>
              <w:pStyle w:val="TableText1"/>
              <w:rPr>
                <w:rFonts w:ascii="Tahoma" w:hAnsi="Tahoma" w:cs="Tahoma"/>
              </w:rPr>
            </w:pPr>
            <w:r w:rsidRPr="00E44561">
              <w:rPr>
                <w:rFonts w:ascii="Tahoma" w:hAnsi="Tahoma" w:cs="Tahoma"/>
              </w:rPr>
              <w:t>P</w:t>
            </w:r>
          </w:p>
        </w:tc>
        <w:tc>
          <w:tcPr>
            <w:tcW w:w="5461" w:type="dxa"/>
          </w:tcPr>
          <w:p w14:paraId="63316EBA" w14:textId="77777777" w:rsidR="0000178A" w:rsidRPr="00E44561" w:rsidRDefault="0000178A" w:rsidP="001D0289">
            <w:pPr>
              <w:pStyle w:val="TableText2"/>
              <w:rPr>
                <w:rFonts w:ascii="Tahoma" w:hAnsi="Tahoma" w:cs="Tahoma"/>
              </w:rPr>
            </w:pPr>
            <w:r w:rsidRPr="00E44561">
              <w:rPr>
                <w:rFonts w:ascii="Tahoma" w:hAnsi="Tahoma" w:cs="Tahoma"/>
              </w:rPr>
              <w:t>Previous Address</w:t>
            </w:r>
          </w:p>
        </w:tc>
      </w:tr>
      <w:tr w:rsidR="0000178A" w:rsidRPr="00E44561" w14:paraId="2EEE9180" w14:textId="77777777" w:rsidTr="001D0289">
        <w:tc>
          <w:tcPr>
            <w:tcW w:w="1418" w:type="dxa"/>
            <w:tcBorders>
              <w:bottom w:val="single" w:sz="4" w:space="0" w:color="auto"/>
            </w:tcBorders>
          </w:tcPr>
          <w:p w14:paraId="7ADE0D36" w14:textId="77777777" w:rsidR="0000178A" w:rsidRPr="00E44561" w:rsidRDefault="0000178A" w:rsidP="001D0289">
            <w:pPr>
              <w:pStyle w:val="TableText1"/>
              <w:rPr>
                <w:rFonts w:ascii="Tahoma" w:hAnsi="Tahoma" w:cs="Tahoma"/>
              </w:rPr>
            </w:pPr>
            <w:r w:rsidRPr="00E44561">
              <w:rPr>
                <w:rFonts w:ascii="Tahoma" w:hAnsi="Tahoma" w:cs="Tahoma"/>
              </w:rPr>
              <w:t>M</w:t>
            </w:r>
          </w:p>
        </w:tc>
        <w:tc>
          <w:tcPr>
            <w:tcW w:w="5461" w:type="dxa"/>
            <w:tcBorders>
              <w:bottom w:val="single" w:sz="4" w:space="0" w:color="auto"/>
            </w:tcBorders>
          </w:tcPr>
          <w:p w14:paraId="33ADD5C4" w14:textId="77777777" w:rsidR="0000178A" w:rsidRPr="00E44561" w:rsidRDefault="0000178A" w:rsidP="001D0289">
            <w:pPr>
              <w:pStyle w:val="TableText2"/>
              <w:rPr>
                <w:rFonts w:ascii="Tahoma" w:hAnsi="Tahoma" w:cs="Tahoma"/>
              </w:rPr>
            </w:pPr>
            <w:r w:rsidRPr="00E44561">
              <w:rPr>
                <w:rFonts w:ascii="Tahoma" w:hAnsi="Tahoma" w:cs="Tahoma"/>
              </w:rPr>
              <w:t>Mailing Address</w:t>
            </w:r>
          </w:p>
        </w:tc>
      </w:tr>
    </w:tbl>
    <w:p w14:paraId="1150B86A" w14:textId="77777777" w:rsidR="0000178A" w:rsidRPr="00E44561" w:rsidRDefault="0000178A" w:rsidP="0000178A">
      <w:pPr>
        <w:rPr>
          <w:rFonts w:ascii="Tahoma" w:hAnsi="Tahoma" w:cs="Tahoma"/>
          <w:b/>
          <w:sz w:val="24"/>
          <w:szCs w:val="24"/>
        </w:rPr>
      </w:pPr>
    </w:p>
    <w:p w14:paraId="60BF76F9"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33" w:name="_Ref302554633"/>
      <w:bookmarkStart w:id="434" w:name="_Ref302554634"/>
      <w:bookmarkStart w:id="435" w:name="_Toc314829941"/>
      <w:bookmarkStart w:id="436" w:name="_Toc42178064"/>
      <w:bookmarkStart w:id="437" w:name="_Ref302559847"/>
      <w:bookmarkStart w:id="438" w:name="_Toc314829927"/>
      <w:r w:rsidRPr="00E44561">
        <w:rPr>
          <w:rFonts w:ascii="Tahoma" w:hAnsi="Tahoma" w:cs="Tahoma"/>
          <w:b/>
          <w:sz w:val="24"/>
          <w:szCs w:val="24"/>
        </w:rPr>
        <w:t>Batch Type Table</w:t>
      </w:r>
      <w:bookmarkEnd w:id="433"/>
      <w:bookmarkEnd w:id="434"/>
      <w:bookmarkEnd w:id="435"/>
      <w:bookmarkEnd w:id="436"/>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4A50D9DB" w14:textId="77777777" w:rsidTr="001D0289">
        <w:tc>
          <w:tcPr>
            <w:tcW w:w="1418" w:type="dxa"/>
            <w:tcBorders>
              <w:top w:val="single" w:sz="6" w:space="0" w:color="000000"/>
              <w:bottom w:val="single" w:sz="6" w:space="0" w:color="000000"/>
            </w:tcBorders>
          </w:tcPr>
          <w:p w14:paraId="2C441EB3"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4C5A969D"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4D879864" w14:textId="77777777" w:rsidTr="001D0289">
        <w:tc>
          <w:tcPr>
            <w:tcW w:w="1418" w:type="dxa"/>
          </w:tcPr>
          <w:p w14:paraId="1AC271B7" w14:textId="77777777" w:rsidR="0000178A" w:rsidRPr="00E44561" w:rsidRDefault="0000178A" w:rsidP="001D0289">
            <w:pPr>
              <w:pStyle w:val="TableText1"/>
              <w:rPr>
                <w:rFonts w:ascii="Tahoma" w:hAnsi="Tahoma" w:cs="Tahoma"/>
              </w:rPr>
            </w:pPr>
            <w:r w:rsidRPr="00E44561">
              <w:rPr>
                <w:rFonts w:ascii="Tahoma" w:hAnsi="Tahoma" w:cs="Tahoma"/>
              </w:rPr>
              <w:t>I</w:t>
            </w:r>
          </w:p>
        </w:tc>
        <w:tc>
          <w:tcPr>
            <w:tcW w:w="5461" w:type="dxa"/>
          </w:tcPr>
          <w:p w14:paraId="30913413" w14:textId="77777777" w:rsidR="0000178A" w:rsidRPr="00E44561" w:rsidRDefault="0000178A" w:rsidP="001D0289">
            <w:pPr>
              <w:pStyle w:val="TableText2"/>
              <w:rPr>
                <w:rFonts w:ascii="Tahoma" w:hAnsi="Tahoma" w:cs="Tahoma"/>
              </w:rPr>
            </w:pPr>
            <w:r w:rsidRPr="00E44561">
              <w:rPr>
                <w:rFonts w:ascii="Tahoma" w:hAnsi="Tahoma" w:cs="Tahoma"/>
              </w:rPr>
              <w:t>Initial Load</w:t>
            </w:r>
          </w:p>
        </w:tc>
      </w:tr>
      <w:tr w:rsidR="0000178A" w:rsidRPr="00E44561" w14:paraId="36C081C6" w14:textId="77777777" w:rsidTr="001D0289">
        <w:tc>
          <w:tcPr>
            <w:tcW w:w="1418" w:type="dxa"/>
          </w:tcPr>
          <w:p w14:paraId="65EE05D9" w14:textId="77777777" w:rsidR="0000178A" w:rsidRPr="00E44561" w:rsidRDefault="0000178A" w:rsidP="001D0289">
            <w:pPr>
              <w:pStyle w:val="TableText1"/>
              <w:rPr>
                <w:rFonts w:ascii="Tahoma" w:hAnsi="Tahoma" w:cs="Tahoma"/>
              </w:rPr>
            </w:pPr>
            <w:r w:rsidRPr="00E44561">
              <w:rPr>
                <w:rFonts w:ascii="Tahoma" w:hAnsi="Tahoma" w:cs="Tahoma"/>
              </w:rPr>
              <w:t>P</w:t>
            </w:r>
          </w:p>
        </w:tc>
        <w:tc>
          <w:tcPr>
            <w:tcW w:w="5461" w:type="dxa"/>
          </w:tcPr>
          <w:p w14:paraId="776347A5" w14:textId="77777777" w:rsidR="0000178A" w:rsidRPr="00E44561" w:rsidRDefault="0000178A" w:rsidP="001D0289">
            <w:pPr>
              <w:pStyle w:val="TableText2"/>
              <w:rPr>
                <w:rFonts w:ascii="Tahoma" w:hAnsi="Tahoma" w:cs="Tahoma"/>
              </w:rPr>
            </w:pPr>
            <w:r w:rsidRPr="00E44561">
              <w:rPr>
                <w:rFonts w:ascii="Tahoma" w:hAnsi="Tahoma" w:cs="Tahoma"/>
              </w:rPr>
              <w:t>Periodic Load</w:t>
            </w:r>
          </w:p>
        </w:tc>
      </w:tr>
      <w:tr w:rsidR="0000178A" w:rsidRPr="00E44561" w14:paraId="119677FC" w14:textId="77777777" w:rsidTr="002F6A61">
        <w:tc>
          <w:tcPr>
            <w:tcW w:w="1418" w:type="dxa"/>
          </w:tcPr>
          <w:p w14:paraId="123F5416" w14:textId="77777777" w:rsidR="0000178A" w:rsidRPr="00E44561" w:rsidRDefault="0000178A" w:rsidP="001D0289">
            <w:pPr>
              <w:pStyle w:val="TableText1"/>
              <w:rPr>
                <w:rFonts w:ascii="Tahoma" w:hAnsi="Tahoma" w:cs="Tahoma"/>
              </w:rPr>
            </w:pPr>
            <w:r w:rsidRPr="00E44561">
              <w:rPr>
                <w:rFonts w:ascii="Tahoma" w:hAnsi="Tahoma" w:cs="Tahoma"/>
              </w:rPr>
              <w:t>T</w:t>
            </w:r>
          </w:p>
        </w:tc>
        <w:tc>
          <w:tcPr>
            <w:tcW w:w="5461" w:type="dxa"/>
          </w:tcPr>
          <w:p w14:paraId="22898A97" w14:textId="77777777" w:rsidR="0000178A" w:rsidRPr="00E44561" w:rsidRDefault="0000178A" w:rsidP="001D0289">
            <w:pPr>
              <w:pStyle w:val="TableText2"/>
              <w:rPr>
                <w:rFonts w:ascii="Tahoma" w:hAnsi="Tahoma" w:cs="Tahoma"/>
              </w:rPr>
            </w:pPr>
            <w:r w:rsidRPr="00E44561">
              <w:rPr>
                <w:rFonts w:ascii="Tahoma" w:hAnsi="Tahoma" w:cs="Tahoma"/>
              </w:rPr>
              <w:t>Transform to Comprehensive</w:t>
            </w:r>
          </w:p>
        </w:tc>
      </w:tr>
      <w:tr w:rsidR="002F6A61" w:rsidRPr="00E44561" w14:paraId="072DD7BA" w14:textId="77777777" w:rsidTr="001D0289">
        <w:tc>
          <w:tcPr>
            <w:tcW w:w="1418" w:type="dxa"/>
            <w:tcBorders>
              <w:bottom w:val="single" w:sz="4" w:space="0" w:color="auto"/>
            </w:tcBorders>
          </w:tcPr>
          <w:p w14:paraId="5485A9B4" w14:textId="77777777" w:rsidR="002F6A61" w:rsidRPr="00E44561" w:rsidRDefault="002F6A61" w:rsidP="001D0289">
            <w:pPr>
              <w:pStyle w:val="TableText1"/>
              <w:rPr>
                <w:rFonts w:ascii="Tahoma" w:hAnsi="Tahoma" w:cs="Tahoma"/>
              </w:rPr>
            </w:pPr>
            <w:r>
              <w:rPr>
                <w:rFonts w:ascii="Tahoma" w:hAnsi="Tahoma" w:cs="Tahoma"/>
              </w:rPr>
              <w:t>C</w:t>
            </w:r>
          </w:p>
        </w:tc>
        <w:tc>
          <w:tcPr>
            <w:tcW w:w="5461" w:type="dxa"/>
            <w:tcBorders>
              <w:bottom w:val="single" w:sz="4" w:space="0" w:color="auto"/>
            </w:tcBorders>
          </w:tcPr>
          <w:p w14:paraId="26CC5035" w14:textId="77777777" w:rsidR="002F6A61" w:rsidRPr="00E44561" w:rsidRDefault="002F6A61" w:rsidP="001D0289">
            <w:pPr>
              <w:pStyle w:val="TableText2"/>
              <w:rPr>
                <w:rFonts w:ascii="Tahoma" w:hAnsi="Tahoma" w:cs="Tahoma"/>
              </w:rPr>
            </w:pPr>
            <w:r>
              <w:rPr>
                <w:rFonts w:ascii="Tahoma" w:hAnsi="Tahoma" w:cs="Tahoma"/>
              </w:rPr>
              <w:t>Corrections</w:t>
            </w:r>
          </w:p>
        </w:tc>
      </w:tr>
    </w:tbl>
    <w:p w14:paraId="04B99F37" w14:textId="77777777" w:rsidR="0000178A" w:rsidRPr="00E44561" w:rsidRDefault="0000178A" w:rsidP="0000178A">
      <w:pPr>
        <w:ind w:left="357"/>
        <w:outlineLvl w:val="1"/>
        <w:rPr>
          <w:rFonts w:ascii="Tahoma" w:hAnsi="Tahoma" w:cs="Tahoma"/>
          <w:b/>
          <w:sz w:val="24"/>
          <w:szCs w:val="24"/>
        </w:rPr>
      </w:pPr>
    </w:p>
    <w:p w14:paraId="601DADA3"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39" w:name="_Toc42178065"/>
      <w:r w:rsidRPr="00E44561">
        <w:rPr>
          <w:rFonts w:ascii="Tahoma" w:hAnsi="Tahoma" w:cs="Tahoma"/>
          <w:b/>
          <w:sz w:val="24"/>
          <w:szCs w:val="24"/>
        </w:rPr>
        <w:t>Credit Purpose Table</w:t>
      </w:r>
      <w:bookmarkEnd w:id="437"/>
      <w:bookmarkEnd w:id="438"/>
      <w:bookmarkEnd w:id="439"/>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780BA795" w14:textId="77777777" w:rsidTr="001D0289">
        <w:tc>
          <w:tcPr>
            <w:tcW w:w="1418" w:type="dxa"/>
            <w:tcBorders>
              <w:top w:val="single" w:sz="6" w:space="0" w:color="000000"/>
              <w:bottom w:val="single" w:sz="6" w:space="0" w:color="000000"/>
            </w:tcBorders>
          </w:tcPr>
          <w:p w14:paraId="6D9B29F1" w14:textId="77777777" w:rsidR="0000178A" w:rsidRPr="00E44561" w:rsidRDefault="0000178A" w:rsidP="00897D3C">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74A4F9AF" w14:textId="77777777" w:rsidR="0000178A" w:rsidRPr="00E44561" w:rsidRDefault="0000178A" w:rsidP="00897D3C">
            <w:pPr>
              <w:pStyle w:val="TableText1"/>
              <w:rPr>
                <w:rFonts w:ascii="Tahoma" w:hAnsi="Tahoma" w:cs="Tahoma"/>
              </w:rPr>
            </w:pPr>
            <w:r w:rsidRPr="00E44561">
              <w:rPr>
                <w:rFonts w:ascii="Tahoma" w:hAnsi="Tahoma" w:cs="Tahoma"/>
              </w:rPr>
              <w:t>Description</w:t>
            </w:r>
          </w:p>
        </w:tc>
      </w:tr>
      <w:tr w:rsidR="0000178A" w:rsidRPr="00E44561" w14:paraId="62A353DB" w14:textId="77777777" w:rsidTr="001D0289">
        <w:tc>
          <w:tcPr>
            <w:tcW w:w="1418" w:type="dxa"/>
            <w:tcBorders>
              <w:bottom w:val="single" w:sz="6" w:space="0" w:color="000000"/>
            </w:tcBorders>
          </w:tcPr>
          <w:p w14:paraId="7228E674" w14:textId="77777777" w:rsidR="0000178A" w:rsidRPr="00E44561" w:rsidRDefault="0000178A" w:rsidP="001D0289">
            <w:pPr>
              <w:rPr>
                <w:rFonts w:ascii="Tahoma" w:hAnsi="Tahoma" w:cs="Tahoma"/>
                <w:b/>
                <w:lang w:eastAsia="en-AU"/>
              </w:rPr>
            </w:pPr>
            <w:r w:rsidRPr="00E44561">
              <w:rPr>
                <w:rFonts w:ascii="Tahoma" w:hAnsi="Tahoma" w:cs="Tahoma"/>
                <w:b/>
              </w:rPr>
              <w:t>R</w:t>
            </w:r>
          </w:p>
        </w:tc>
        <w:tc>
          <w:tcPr>
            <w:tcW w:w="5461" w:type="dxa"/>
            <w:tcBorders>
              <w:bottom w:val="single" w:sz="6" w:space="0" w:color="000000"/>
            </w:tcBorders>
          </w:tcPr>
          <w:p w14:paraId="261DDC90" w14:textId="77777777" w:rsidR="0000178A" w:rsidRPr="00E44561" w:rsidRDefault="0000178A" w:rsidP="001D0289">
            <w:pPr>
              <w:rPr>
                <w:rFonts w:ascii="Tahoma" w:hAnsi="Tahoma" w:cs="Tahoma"/>
                <w:lang w:eastAsia="en-AU"/>
              </w:rPr>
            </w:pPr>
            <w:r w:rsidRPr="00E44561">
              <w:rPr>
                <w:rFonts w:ascii="Tahoma" w:hAnsi="Tahoma" w:cs="Tahoma"/>
              </w:rPr>
              <w:t>Consumer</w:t>
            </w:r>
          </w:p>
        </w:tc>
      </w:tr>
    </w:tbl>
    <w:p w14:paraId="2ED4E6B4" w14:textId="77777777" w:rsidR="00CE0072" w:rsidRPr="00E44561" w:rsidRDefault="001A1935" w:rsidP="001A1935">
      <w:pPr>
        <w:pStyle w:val="ListParagraph"/>
        <w:numPr>
          <w:ilvl w:val="0"/>
          <w:numId w:val="102"/>
        </w:numPr>
        <w:spacing w:before="240"/>
        <w:ind w:left="1797" w:hanging="357"/>
        <w:rPr>
          <w:rFonts w:ascii="Tahoma" w:hAnsi="Tahoma" w:cs="Tahoma"/>
          <w:b/>
          <w:sz w:val="24"/>
          <w:szCs w:val="24"/>
        </w:rPr>
      </w:pPr>
      <w:r w:rsidRPr="00E44561">
        <w:rPr>
          <w:rFonts w:ascii="Tahoma" w:hAnsi="Tahoma" w:cs="Tahoma"/>
          <w:b/>
          <w:sz w:val="24"/>
          <w:szCs w:val="24"/>
        </w:rPr>
        <w:t xml:space="preserve">Note </w:t>
      </w:r>
      <w:r w:rsidRPr="00E44561">
        <w:rPr>
          <w:rFonts w:ascii="Tahoma" w:hAnsi="Tahoma" w:cs="Tahoma"/>
          <w:sz w:val="20"/>
          <w:szCs w:val="20"/>
        </w:rPr>
        <w:t xml:space="preserve">Commercial Credit Purpose removed in V3.0. See FAQ document for full details. </w:t>
      </w:r>
    </w:p>
    <w:p w14:paraId="38A361AE"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40" w:name="_Ref302562007"/>
      <w:bookmarkStart w:id="441" w:name="_Toc314829928"/>
      <w:bookmarkStart w:id="442" w:name="_Toc42178066"/>
      <w:r w:rsidRPr="00E44561">
        <w:rPr>
          <w:rFonts w:ascii="Tahoma" w:hAnsi="Tahoma" w:cs="Tahoma"/>
          <w:b/>
          <w:sz w:val="24"/>
          <w:szCs w:val="24"/>
        </w:rPr>
        <w:lastRenderedPageBreak/>
        <w:t>Credit Type Table</w:t>
      </w:r>
      <w:bookmarkEnd w:id="440"/>
      <w:bookmarkEnd w:id="441"/>
      <w:bookmarkEnd w:id="442"/>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10BF1B0C" w14:textId="77777777" w:rsidTr="001D0289">
        <w:tc>
          <w:tcPr>
            <w:tcW w:w="1418" w:type="dxa"/>
            <w:tcBorders>
              <w:top w:val="single" w:sz="6" w:space="0" w:color="000000"/>
              <w:bottom w:val="single" w:sz="6" w:space="0" w:color="000000"/>
            </w:tcBorders>
          </w:tcPr>
          <w:p w14:paraId="6EE72554"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348FEE8B"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60374823" w14:textId="77777777" w:rsidTr="001D0289">
        <w:tc>
          <w:tcPr>
            <w:tcW w:w="1418" w:type="dxa"/>
          </w:tcPr>
          <w:p w14:paraId="0E7D58F4" w14:textId="77777777" w:rsidR="0000178A" w:rsidRPr="00E44561" w:rsidRDefault="0000178A" w:rsidP="001D0289">
            <w:pPr>
              <w:pStyle w:val="TableText1"/>
              <w:rPr>
                <w:rFonts w:ascii="Tahoma" w:hAnsi="Tahoma" w:cs="Tahoma"/>
              </w:rPr>
            </w:pPr>
            <w:r w:rsidRPr="00E44561">
              <w:rPr>
                <w:rFonts w:ascii="Tahoma" w:hAnsi="Tahoma" w:cs="Tahoma"/>
              </w:rPr>
              <w:t>F</w:t>
            </w:r>
          </w:p>
        </w:tc>
        <w:tc>
          <w:tcPr>
            <w:tcW w:w="5461" w:type="dxa"/>
          </w:tcPr>
          <w:p w14:paraId="79CA47F4" w14:textId="77777777" w:rsidR="0000178A" w:rsidRPr="00E44561" w:rsidRDefault="0000178A" w:rsidP="001D0289">
            <w:pPr>
              <w:pStyle w:val="TableText2"/>
              <w:rPr>
                <w:rFonts w:ascii="Tahoma" w:hAnsi="Tahoma" w:cs="Tahoma"/>
              </w:rPr>
            </w:pPr>
            <w:r w:rsidRPr="00E44561">
              <w:rPr>
                <w:rFonts w:ascii="Tahoma" w:hAnsi="Tahoma" w:cs="Tahoma"/>
              </w:rPr>
              <w:t>Fixed</w:t>
            </w:r>
          </w:p>
        </w:tc>
      </w:tr>
      <w:tr w:rsidR="0000178A" w:rsidRPr="00E44561" w14:paraId="66A4617D" w14:textId="77777777" w:rsidTr="001D0289">
        <w:tc>
          <w:tcPr>
            <w:tcW w:w="1418" w:type="dxa"/>
          </w:tcPr>
          <w:p w14:paraId="43D74127" w14:textId="77777777" w:rsidR="0000178A" w:rsidRPr="00E44561" w:rsidRDefault="0000178A" w:rsidP="001D0289">
            <w:pPr>
              <w:pStyle w:val="TableText1"/>
              <w:rPr>
                <w:rFonts w:ascii="Tahoma" w:hAnsi="Tahoma" w:cs="Tahoma"/>
              </w:rPr>
            </w:pPr>
            <w:r w:rsidRPr="00E44561">
              <w:rPr>
                <w:rFonts w:ascii="Tahoma" w:hAnsi="Tahoma" w:cs="Tahoma"/>
              </w:rPr>
              <w:t>R</w:t>
            </w:r>
          </w:p>
        </w:tc>
        <w:tc>
          <w:tcPr>
            <w:tcW w:w="5461" w:type="dxa"/>
          </w:tcPr>
          <w:p w14:paraId="33EB5839" w14:textId="77777777" w:rsidR="0000178A" w:rsidRPr="00E44561" w:rsidRDefault="0000178A" w:rsidP="001D0289">
            <w:pPr>
              <w:pStyle w:val="TableText2"/>
              <w:rPr>
                <w:rFonts w:ascii="Tahoma" w:hAnsi="Tahoma" w:cs="Tahoma"/>
              </w:rPr>
            </w:pPr>
            <w:r w:rsidRPr="00E44561">
              <w:rPr>
                <w:rFonts w:ascii="Tahoma" w:hAnsi="Tahoma" w:cs="Tahoma"/>
              </w:rPr>
              <w:t>Revolving</w:t>
            </w:r>
          </w:p>
        </w:tc>
      </w:tr>
      <w:tr w:rsidR="0000178A" w:rsidRPr="00E44561" w14:paraId="70C117B7" w14:textId="77777777" w:rsidTr="001D0289">
        <w:tc>
          <w:tcPr>
            <w:tcW w:w="1418" w:type="dxa"/>
            <w:tcBorders>
              <w:bottom w:val="single" w:sz="6" w:space="0" w:color="000000"/>
            </w:tcBorders>
          </w:tcPr>
          <w:p w14:paraId="4B3CEFFF" w14:textId="77777777" w:rsidR="0000178A" w:rsidRPr="00E44561" w:rsidRDefault="0000178A" w:rsidP="001D0289">
            <w:pPr>
              <w:pStyle w:val="TableText1"/>
              <w:rPr>
                <w:rFonts w:ascii="Tahoma" w:hAnsi="Tahoma" w:cs="Tahoma"/>
              </w:rPr>
            </w:pPr>
            <w:r w:rsidRPr="00E44561">
              <w:rPr>
                <w:rFonts w:ascii="Tahoma" w:hAnsi="Tahoma" w:cs="Tahoma"/>
              </w:rPr>
              <w:t>U</w:t>
            </w:r>
          </w:p>
        </w:tc>
        <w:tc>
          <w:tcPr>
            <w:tcW w:w="5461" w:type="dxa"/>
            <w:tcBorders>
              <w:bottom w:val="single" w:sz="6" w:space="0" w:color="000000"/>
            </w:tcBorders>
          </w:tcPr>
          <w:p w14:paraId="7BCFDF93" w14:textId="77777777" w:rsidR="0000178A" w:rsidRPr="00E44561" w:rsidRDefault="0000178A" w:rsidP="001D0289">
            <w:pPr>
              <w:pStyle w:val="TableText2"/>
              <w:rPr>
                <w:rFonts w:ascii="Tahoma" w:hAnsi="Tahoma" w:cs="Tahoma"/>
              </w:rPr>
            </w:pPr>
            <w:r w:rsidRPr="00E44561">
              <w:rPr>
                <w:rFonts w:ascii="Tahoma" w:hAnsi="Tahoma" w:cs="Tahoma"/>
              </w:rPr>
              <w:t>Unspecified</w:t>
            </w:r>
          </w:p>
        </w:tc>
      </w:tr>
    </w:tbl>
    <w:p w14:paraId="3AB7B780" w14:textId="77777777" w:rsidR="0000178A" w:rsidRPr="00E44561" w:rsidRDefault="0000178A" w:rsidP="0000178A">
      <w:pPr>
        <w:rPr>
          <w:rFonts w:ascii="Tahoma" w:hAnsi="Tahoma" w:cs="Tahoma"/>
          <w:b/>
          <w:sz w:val="24"/>
          <w:szCs w:val="24"/>
        </w:rPr>
      </w:pPr>
    </w:p>
    <w:p w14:paraId="35077242"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43" w:name="_Ref302660806"/>
      <w:bookmarkStart w:id="444" w:name="_Toc314829930"/>
      <w:bookmarkStart w:id="445" w:name="_Toc42178067"/>
      <w:r w:rsidRPr="00E44561">
        <w:rPr>
          <w:rFonts w:ascii="Tahoma" w:hAnsi="Tahoma" w:cs="Tahoma"/>
          <w:b/>
          <w:sz w:val="24"/>
          <w:szCs w:val="24"/>
        </w:rPr>
        <w:t>Default Status Table</w:t>
      </w:r>
      <w:bookmarkEnd w:id="443"/>
      <w:bookmarkEnd w:id="444"/>
      <w:bookmarkEnd w:id="445"/>
    </w:p>
    <w:tbl>
      <w:tblPr>
        <w:tblW w:w="0" w:type="auto"/>
        <w:tblInd w:w="1418" w:type="dxa"/>
        <w:tblLayout w:type="fixed"/>
        <w:tblCellMar>
          <w:left w:w="107" w:type="dxa"/>
          <w:right w:w="107" w:type="dxa"/>
        </w:tblCellMar>
        <w:tblLook w:val="0020" w:firstRow="1" w:lastRow="0" w:firstColumn="0" w:lastColumn="0" w:noHBand="0" w:noVBand="0"/>
      </w:tblPr>
      <w:tblGrid>
        <w:gridCol w:w="1389"/>
        <w:gridCol w:w="5490"/>
      </w:tblGrid>
      <w:tr w:rsidR="0000178A" w:rsidRPr="00E44561" w14:paraId="22AC5625" w14:textId="77777777" w:rsidTr="001D0289">
        <w:tc>
          <w:tcPr>
            <w:tcW w:w="1389" w:type="dxa"/>
            <w:tcBorders>
              <w:top w:val="single" w:sz="6" w:space="0" w:color="000000"/>
              <w:bottom w:val="single" w:sz="6" w:space="0" w:color="000000"/>
            </w:tcBorders>
          </w:tcPr>
          <w:p w14:paraId="79B70FC3"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90" w:type="dxa"/>
            <w:tcBorders>
              <w:top w:val="single" w:sz="6" w:space="0" w:color="000000"/>
              <w:bottom w:val="single" w:sz="6" w:space="0" w:color="000000"/>
            </w:tcBorders>
          </w:tcPr>
          <w:p w14:paraId="7EE4981C"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5790229E" w14:textId="77777777" w:rsidTr="001D0289">
        <w:tc>
          <w:tcPr>
            <w:tcW w:w="1389" w:type="dxa"/>
          </w:tcPr>
          <w:p w14:paraId="4871998A" w14:textId="77777777" w:rsidR="0000178A" w:rsidRPr="00E44561" w:rsidRDefault="0000178A" w:rsidP="001D0289">
            <w:pPr>
              <w:pStyle w:val="TableText1"/>
              <w:rPr>
                <w:rFonts w:ascii="Tahoma" w:hAnsi="Tahoma" w:cs="Tahoma"/>
              </w:rPr>
            </w:pPr>
            <w:r w:rsidRPr="00E44561">
              <w:rPr>
                <w:rFonts w:ascii="Tahoma" w:hAnsi="Tahoma" w:cs="Tahoma"/>
              </w:rPr>
              <w:t>O</w:t>
            </w:r>
          </w:p>
        </w:tc>
        <w:tc>
          <w:tcPr>
            <w:tcW w:w="5490" w:type="dxa"/>
          </w:tcPr>
          <w:p w14:paraId="491C23A4" w14:textId="77777777" w:rsidR="0000178A" w:rsidRPr="00E44561" w:rsidRDefault="0000178A" w:rsidP="001D0289">
            <w:pPr>
              <w:pStyle w:val="TableText2"/>
              <w:rPr>
                <w:rFonts w:ascii="Tahoma" w:hAnsi="Tahoma" w:cs="Tahoma"/>
              </w:rPr>
            </w:pPr>
            <w:r w:rsidRPr="00E44561">
              <w:rPr>
                <w:rFonts w:ascii="Tahoma" w:hAnsi="Tahoma" w:cs="Tahoma"/>
              </w:rPr>
              <w:t>Means that the payment is still outstanding.</w:t>
            </w:r>
          </w:p>
        </w:tc>
      </w:tr>
      <w:tr w:rsidR="0000178A" w:rsidRPr="00E44561" w14:paraId="617B04D2" w14:textId="77777777" w:rsidTr="001D0289">
        <w:tc>
          <w:tcPr>
            <w:tcW w:w="1389" w:type="dxa"/>
          </w:tcPr>
          <w:p w14:paraId="4F8CF1A5" w14:textId="77777777" w:rsidR="0000178A" w:rsidRPr="00E44561" w:rsidRDefault="0000178A" w:rsidP="001D0289">
            <w:pPr>
              <w:pStyle w:val="TableText1"/>
              <w:rPr>
                <w:rFonts w:ascii="Tahoma" w:hAnsi="Tahoma" w:cs="Tahoma"/>
              </w:rPr>
            </w:pPr>
            <w:r w:rsidRPr="00E44561">
              <w:rPr>
                <w:rFonts w:ascii="Tahoma" w:hAnsi="Tahoma" w:cs="Tahoma"/>
              </w:rPr>
              <w:t>C</w:t>
            </w:r>
          </w:p>
        </w:tc>
        <w:tc>
          <w:tcPr>
            <w:tcW w:w="5490" w:type="dxa"/>
          </w:tcPr>
          <w:p w14:paraId="6D1F3682" w14:textId="77777777" w:rsidR="0000178A" w:rsidRPr="00E44561" w:rsidRDefault="0000178A" w:rsidP="001D0289">
            <w:pPr>
              <w:pStyle w:val="TableText2"/>
              <w:rPr>
                <w:rFonts w:ascii="Tahoma" w:hAnsi="Tahoma" w:cs="Tahoma"/>
              </w:rPr>
            </w:pPr>
            <w:r w:rsidRPr="00E44561">
              <w:rPr>
                <w:rFonts w:ascii="Tahoma" w:hAnsi="Tahoma" w:cs="Tahoma"/>
              </w:rPr>
              <w:t>Current means that the account has been brought up to date and that the account is still open.</w:t>
            </w:r>
          </w:p>
        </w:tc>
      </w:tr>
      <w:tr w:rsidR="0000178A" w:rsidRPr="00E44561" w14:paraId="7C2282FC" w14:textId="77777777" w:rsidTr="001D0289">
        <w:tc>
          <w:tcPr>
            <w:tcW w:w="1389" w:type="dxa"/>
          </w:tcPr>
          <w:p w14:paraId="4774E632" w14:textId="77777777" w:rsidR="0000178A" w:rsidRPr="00E44561" w:rsidRDefault="0000178A" w:rsidP="001D0289">
            <w:pPr>
              <w:pStyle w:val="TableText1"/>
              <w:rPr>
                <w:rFonts w:ascii="Tahoma" w:hAnsi="Tahoma" w:cs="Tahoma"/>
              </w:rPr>
            </w:pPr>
            <w:r w:rsidRPr="00E44561">
              <w:rPr>
                <w:rFonts w:ascii="Tahoma" w:hAnsi="Tahoma" w:cs="Tahoma"/>
              </w:rPr>
              <w:t>P</w:t>
            </w:r>
          </w:p>
        </w:tc>
        <w:tc>
          <w:tcPr>
            <w:tcW w:w="5490" w:type="dxa"/>
          </w:tcPr>
          <w:p w14:paraId="6AAFFA4E" w14:textId="77777777" w:rsidR="0000178A" w:rsidRPr="00E44561" w:rsidRDefault="0000178A" w:rsidP="001D0289">
            <w:pPr>
              <w:pStyle w:val="TableText2"/>
              <w:rPr>
                <w:rFonts w:ascii="Tahoma" w:hAnsi="Tahoma" w:cs="Tahoma"/>
              </w:rPr>
            </w:pPr>
            <w:r w:rsidRPr="00E44561">
              <w:rPr>
                <w:rFonts w:ascii="Tahoma" w:hAnsi="Tahoma" w:cs="Tahoma"/>
              </w:rPr>
              <w:t>Paid means that the whole account has been paid in full and that the account is now closed.</w:t>
            </w:r>
          </w:p>
        </w:tc>
      </w:tr>
      <w:tr w:rsidR="0000178A" w:rsidRPr="00E44561" w14:paraId="5C5D7983" w14:textId="77777777" w:rsidTr="001D0289">
        <w:tc>
          <w:tcPr>
            <w:tcW w:w="1389" w:type="dxa"/>
            <w:tcBorders>
              <w:bottom w:val="single" w:sz="6" w:space="0" w:color="000000"/>
            </w:tcBorders>
          </w:tcPr>
          <w:p w14:paraId="5307F907" w14:textId="77777777" w:rsidR="0000178A" w:rsidRPr="00E44561" w:rsidRDefault="0000178A" w:rsidP="001D0289">
            <w:pPr>
              <w:pStyle w:val="TableText1"/>
              <w:rPr>
                <w:rFonts w:ascii="Tahoma" w:hAnsi="Tahoma" w:cs="Tahoma"/>
              </w:rPr>
            </w:pPr>
            <w:r w:rsidRPr="00E44561">
              <w:rPr>
                <w:rFonts w:ascii="Tahoma" w:hAnsi="Tahoma" w:cs="Tahoma"/>
              </w:rPr>
              <w:t>S</w:t>
            </w:r>
          </w:p>
        </w:tc>
        <w:tc>
          <w:tcPr>
            <w:tcW w:w="5490" w:type="dxa"/>
            <w:tcBorders>
              <w:bottom w:val="single" w:sz="6" w:space="0" w:color="000000"/>
            </w:tcBorders>
          </w:tcPr>
          <w:p w14:paraId="73E96891" w14:textId="77777777" w:rsidR="0000178A" w:rsidRPr="00E44561" w:rsidRDefault="0000178A" w:rsidP="001D0289">
            <w:pPr>
              <w:pStyle w:val="TableText2"/>
              <w:rPr>
                <w:rFonts w:ascii="Tahoma" w:hAnsi="Tahoma" w:cs="Tahoma"/>
              </w:rPr>
            </w:pPr>
            <w:r w:rsidRPr="00E44561">
              <w:rPr>
                <w:rFonts w:ascii="Tahoma" w:hAnsi="Tahoma" w:cs="Tahoma"/>
              </w:rPr>
              <w:t>Settled means that partial payment of the debt has been accepted by the creditor.</w:t>
            </w:r>
          </w:p>
        </w:tc>
      </w:tr>
    </w:tbl>
    <w:p w14:paraId="090B73BB" w14:textId="77777777" w:rsidR="0000178A" w:rsidRPr="00E44561" w:rsidRDefault="0000178A" w:rsidP="0000178A">
      <w:pPr>
        <w:rPr>
          <w:rFonts w:ascii="Tahoma" w:hAnsi="Tahoma" w:cs="Tahoma"/>
          <w:b/>
          <w:sz w:val="24"/>
          <w:szCs w:val="24"/>
        </w:rPr>
      </w:pPr>
    </w:p>
    <w:p w14:paraId="176377F2"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46" w:name="_Ref302743121"/>
      <w:bookmarkStart w:id="447" w:name="_Toc314829931"/>
      <w:bookmarkStart w:id="448" w:name="_Toc42178068"/>
      <w:r w:rsidRPr="00E44561">
        <w:rPr>
          <w:rFonts w:ascii="Tahoma" w:hAnsi="Tahoma" w:cs="Tahoma"/>
          <w:b/>
          <w:sz w:val="24"/>
          <w:szCs w:val="24"/>
        </w:rPr>
        <w:t>Gender Table</w:t>
      </w:r>
      <w:bookmarkEnd w:id="446"/>
      <w:bookmarkEnd w:id="447"/>
      <w:bookmarkEnd w:id="448"/>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554C5EBD" w14:textId="77777777" w:rsidTr="001D0289">
        <w:tc>
          <w:tcPr>
            <w:tcW w:w="1418" w:type="dxa"/>
            <w:tcBorders>
              <w:top w:val="single" w:sz="6" w:space="0" w:color="000000"/>
              <w:bottom w:val="single" w:sz="6" w:space="0" w:color="000000"/>
            </w:tcBorders>
          </w:tcPr>
          <w:p w14:paraId="5DFD3C6E"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570426AB"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5B44111F" w14:textId="77777777" w:rsidTr="001D0289">
        <w:tc>
          <w:tcPr>
            <w:tcW w:w="1418" w:type="dxa"/>
          </w:tcPr>
          <w:p w14:paraId="6DDB52B9" w14:textId="77777777" w:rsidR="0000178A" w:rsidRPr="00E44561" w:rsidRDefault="0000178A" w:rsidP="001D0289">
            <w:pPr>
              <w:pStyle w:val="TableText1"/>
              <w:rPr>
                <w:rFonts w:ascii="Tahoma" w:hAnsi="Tahoma" w:cs="Tahoma"/>
              </w:rPr>
            </w:pPr>
            <w:r w:rsidRPr="00E44561">
              <w:rPr>
                <w:rFonts w:ascii="Tahoma" w:hAnsi="Tahoma" w:cs="Tahoma"/>
              </w:rPr>
              <w:t>M</w:t>
            </w:r>
          </w:p>
        </w:tc>
        <w:tc>
          <w:tcPr>
            <w:tcW w:w="5461" w:type="dxa"/>
          </w:tcPr>
          <w:p w14:paraId="120169C9" w14:textId="77777777" w:rsidR="0000178A" w:rsidRPr="00E44561" w:rsidRDefault="0000178A" w:rsidP="001D0289">
            <w:pPr>
              <w:pStyle w:val="TableText2"/>
              <w:rPr>
                <w:rFonts w:ascii="Tahoma" w:hAnsi="Tahoma" w:cs="Tahoma"/>
              </w:rPr>
            </w:pPr>
            <w:r w:rsidRPr="00E44561">
              <w:rPr>
                <w:rFonts w:ascii="Tahoma" w:hAnsi="Tahoma" w:cs="Tahoma"/>
              </w:rPr>
              <w:t>Male</w:t>
            </w:r>
          </w:p>
        </w:tc>
      </w:tr>
      <w:tr w:rsidR="0000178A" w:rsidRPr="00E44561" w14:paraId="117C6E6E" w14:textId="77777777" w:rsidTr="001D0289">
        <w:tc>
          <w:tcPr>
            <w:tcW w:w="1418" w:type="dxa"/>
          </w:tcPr>
          <w:p w14:paraId="5D51A894" w14:textId="77777777" w:rsidR="0000178A" w:rsidRPr="00E44561" w:rsidRDefault="0000178A" w:rsidP="001D0289">
            <w:pPr>
              <w:pStyle w:val="TableText1"/>
              <w:rPr>
                <w:rFonts w:ascii="Tahoma" w:hAnsi="Tahoma" w:cs="Tahoma"/>
              </w:rPr>
            </w:pPr>
            <w:r w:rsidRPr="00E44561">
              <w:rPr>
                <w:rFonts w:ascii="Tahoma" w:hAnsi="Tahoma" w:cs="Tahoma"/>
              </w:rPr>
              <w:t>F</w:t>
            </w:r>
          </w:p>
        </w:tc>
        <w:tc>
          <w:tcPr>
            <w:tcW w:w="5461" w:type="dxa"/>
          </w:tcPr>
          <w:p w14:paraId="20BD1933" w14:textId="77777777" w:rsidR="0000178A" w:rsidRPr="00E44561" w:rsidRDefault="0000178A" w:rsidP="001D0289">
            <w:pPr>
              <w:pStyle w:val="TableText2"/>
              <w:rPr>
                <w:rFonts w:ascii="Tahoma" w:hAnsi="Tahoma" w:cs="Tahoma"/>
              </w:rPr>
            </w:pPr>
            <w:r w:rsidRPr="00E44561">
              <w:rPr>
                <w:rFonts w:ascii="Tahoma" w:hAnsi="Tahoma" w:cs="Tahoma"/>
              </w:rPr>
              <w:t>Female</w:t>
            </w:r>
          </w:p>
        </w:tc>
      </w:tr>
      <w:tr w:rsidR="0000178A" w:rsidRPr="00E44561" w14:paraId="0541187A" w14:textId="77777777" w:rsidTr="001D0289">
        <w:tc>
          <w:tcPr>
            <w:tcW w:w="1418" w:type="dxa"/>
            <w:tcBorders>
              <w:bottom w:val="single" w:sz="6" w:space="0" w:color="auto"/>
            </w:tcBorders>
          </w:tcPr>
          <w:p w14:paraId="6DA52E93" w14:textId="77777777" w:rsidR="0000178A" w:rsidRPr="00E44561" w:rsidRDefault="0000178A" w:rsidP="001D0289">
            <w:pPr>
              <w:pStyle w:val="TableText1"/>
              <w:rPr>
                <w:rFonts w:ascii="Tahoma" w:hAnsi="Tahoma" w:cs="Tahoma"/>
              </w:rPr>
            </w:pPr>
            <w:r w:rsidRPr="00E44561">
              <w:rPr>
                <w:rFonts w:ascii="Tahoma" w:hAnsi="Tahoma" w:cs="Tahoma"/>
              </w:rPr>
              <w:t>U</w:t>
            </w:r>
          </w:p>
        </w:tc>
        <w:tc>
          <w:tcPr>
            <w:tcW w:w="5461" w:type="dxa"/>
            <w:tcBorders>
              <w:bottom w:val="single" w:sz="6" w:space="0" w:color="auto"/>
            </w:tcBorders>
          </w:tcPr>
          <w:p w14:paraId="74F8BB94" w14:textId="77777777" w:rsidR="0000178A" w:rsidRPr="00E44561" w:rsidRDefault="0000178A" w:rsidP="001D0289">
            <w:pPr>
              <w:pStyle w:val="TableText2"/>
              <w:rPr>
                <w:rFonts w:ascii="Tahoma" w:hAnsi="Tahoma" w:cs="Tahoma"/>
              </w:rPr>
            </w:pPr>
            <w:r w:rsidRPr="00E44561">
              <w:rPr>
                <w:rFonts w:ascii="Tahoma" w:hAnsi="Tahoma" w:cs="Tahoma"/>
              </w:rPr>
              <w:t>Unknown/unspecified</w:t>
            </w:r>
          </w:p>
        </w:tc>
      </w:tr>
    </w:tbl>
    <w:p w14:paraId="2D54AF9A" w14:textId="77777777" w:rsidR="0000178A" w:rsidRPr="00E44561" w:rsidRDefault="0000178A" w:rsidP="0000178A">
      <w:pPr>
        <w:rPr>
          <w:rFonts w:ascii="Tahoma" w:hAnsi="Tahoma" w:cs="Tahoma"/>
          <w:b/>
          <w:sz w:val="24"/>
          <w:szCs w:val="24"/>
        </w:rPr>
      </w:pPr>
    </w:p>
    <w:p w14:paraId="24E17207"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49" w:name="_Ref302559828"/>
      <w:bookmarkStart w:id="450" w:name="_Toc314829932"/>
      <w:bookmarkStart w:id="451" w:name="_Toc42178069"/>
      <w:r w:rsidRPr="00E44561">
        <w:rPr>
          <w:rFonts w:ascii="Tahoma" w:hAnsi="Tahoma" w:cs="Tahoma"/>
          <w:b/>
          <w:sz w:val="24"/>
          <w:szCs w:val="24"/>
        </w:rPr>
        <w:t>Industry Type Table</w:t>
      </w:r>
      <w:bookmarkEnd w:id="449"/>
      <w:bookmarkEnd w:id="450"/>
      <w:bookmarkEnd w:id="451"/>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43230F95" w14:textId="77777777" w:rsidTr="001D0289">
        <w:tc>
          <w:tcPr>
            <w:tcW w:w="1418" w:type="dxa"/>
            <w:tcBorders>
              <w:top w:val="single" w:sz="6" w:space="0" w:color="000000"/>
              <w:bottom w:val="single" w:sz="6" w:space="0" w:color="000000"/>
            </w:tcBorders>
          </w:tcPr>
          <w:p w14:paraId="77E02A2A"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6DBE933A"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4A377756" w14:textId="77777777" w:rsidTr="001D0289">
        <w:tc>
          <w:tcPr>
            <w:tcW w:w="1418" w:type="dxa"/>
          </w:tcPr>
          <w:p w14:paraId="3319962E" w14:textId="77777777" w:rsidR="0000178A" w:rsidRPr="00E44561" w:rsidRDefault="0000178A" w:rsidP="001D0289">
            <w:pPr>
              <w:pStyle w:val="TableText1"/>
              <w:rPr>
                <w:rFonts w:ascii="Tahoma" w:hAnsi="Tahoma" w:cs="Tahoma"/>
              </w:rPr>
            </w:pPr>
            <w:r w:rsidRPr="00E44561">
              <w:rPr>
                <w:rFonts w:ascii="Tahoma" w:hAnsi="Tahoma" w:cs="Tahoma"/>
              </w:rPr>
              <w:t>F</w:t>
            </w:r>
          </w:p>
        </w:tc>
        <w:tc>
          <w:tcPr>
            <w:tcW w:w="5461" w:type="dxa"/>
          </w:tcPr>
          <w:p w14:paraId="77A32E63" w14:textId="77777777" w:rsidR="0000178A" w:rsidRPr="00E44561" w:rsidRDefault="0000178A" w:rsidP="001D0289">
            <w:pPr>
              <w:pStyle w:val="TableText2"/>
              <w:rPr>
                <w:rFonts w:ascii="Tahoma" w:hAnsi="Tahoma" w:cs="Tahoma"/>
              </w:rPr>
            </w:pPr>
            <w:r w:rsidRPr="00E44561">
              <w:rPr>
                <w:rFonts w:ascii="Tahoma" w:hAnsi="Tahoma" w:cs="Tahoma"/>
              </w:rPr>
              <w:t>Finance Services</w:t>
            </w:r>
          </w:p>
        </w:tc>
      </w:tr>
      <w:tr w:rsidR="0000178A" w:rsidRPr="00E44561" w14:paraId="139CE1F7" w14:textId="77777777" w:rsidTr="001D0289">
        <w:tc>
          <w:tcPr>
            <w:tcW w:w="1418" w:type="dxa"/>
          </w:tcPr>
          <w:p w14:paraId="4CEA0352" w14:textId="77777777" w:rsidR="0000178A" w:rsidRPr="00E44561" w:rsidRDefault="0000178A" w:rsidP="001D0289">
            <w:pPr>
              <w:pStyle w:val="TableText1"/>
              <w:rPr>
                <w:rFonts w:ascii="Tahoma" w:hAnsi="Tahoma" w:cs="Tahoma"/>
              </w:rPr>
            </w:pPr>
            <w:r w:rsidRPr="00E44561">
              <w:rPr>
                <w:rFonts w:ascii="Tahoma" w:hAnsi="Tahoma" w:cs="Tahoma"/>
              </w:rPr>
              <w:t>I</w:t>
            </w:r>
          </w:p>
        </w:tc>
        <w:tc>
          <w:tcPr>
            <w:tcW w:w="5461" w:type="dxa"/>
          </w:tcPr>
          <w:p w14:paraId="488E3BE7" w14:textId="77777777" w:rsidR="0000178A" w:rsidRPr="00E44561" w:rsidRDefault="0000178A" w:rsidP="001D0289">
            <w:pPr>
              <w:pStyle w:val="TableText2"/>
              <w:rPr>
                <w:rFonts w:ascii="Tahoma" w:hAnsi="Tahoma" w:cs="Tahoma"/>
              </w:rPr>
            </w:pPr>
            <w:r w:rsidRPr="00E44561">
              <w:rPr>
                <w:rFonts w:ascii="Tahoma" w:hAnsi="Tahoma" w:cs="Tahoma"/>
              </w:rPr>
              <w:t>Insurance company</w:t>
            </w:r>
          </w:p>
        </w:tc>
      </w:tr>
      <w:tr w:rsidR="0000178A" w:rsidRPr="00E44561" w14:paraId="4357406A" w14:textId="77777777" w:rsidTr="001D0289">
        <w:tc>
          <w:tcPr>
            <w:tcW w:w="1418" w:type="dxa"/>
          </w:tcPr>
          <w:p w14:paraId="04957A6E" w14:textId="77777777" w:rsidR="0000178A" w:rsidRPr="00E44561" w:rsidRDefault="0000178A" w:rsidP="001D0289">
            <w:pPr>
              <w:pStyle w:val="TableText1"/>
              <w:rPr>
                <w:rFonts w:ascii="Tahoma" w:hAnsi="Tahoma" w:cs="Tahoma"/>
              </w:rPr>
            </w:pPr>
            <w:r w:rsidRPr="00E44561">
              <w:rPr>
                <w:rFonts w:ascii="Tahoma" w:hAnsi="Tahoma" w:cs="Tahoma"/>
              </w:rPr>
              <w:t>T</w:t>
            </w:r>
          </w:p>
        </w:tc>
        <w:tc>
          <w:tcPr>
            <w:tcW w:w="5461" w:type="dxa"/>
          </w:tcPr>
          <w:p w14:paraId="75867C30" w14:textId="77777777" w:rsidR="0000178A" w:rsidRPr="00E44561" w:rsidRDefault="0000178A" w:rsidP="001D0289">
            <w:pPr>
              <w:pStyle w:val="TableText2"/>
              <w:rPr>
                <w:rFonts w:ascii="Tahoma" w:hAnsi="Tahoma" w:cs="Tahoma"/>
              </w:rPr>
            </w:pPr>
            <w:r w:rsidRPr="00E44561">
              <w:rPr>
                <w:rFonts w:ascii="Tahoma" w:hAnsi="Tahoma" w:cs="Tahoma"/>
              </w:rPr>
              <w:t>Telco</w:t>
            </w:r>
          </w:p>
        </w:tc>
      </w:tr>
      <w:tr w:rsidR="0000178A" w:rsidRPr="00E44561" w14:paraId="473D274E" w14:textId="77777777" w:rsidTr="001D0289">
        <w:tc>
          <w:tcPr>
            <w:tcW w:w="1418" w:type="dxa"/>
          </w:tcPr>
          <w:p w14:paraId="054EE978" w14:textId="77777777" w:rsidR="0000178A" w:rsidRPr="00E44561" w:rsidRDefault="0000178A" w:rsidP="001D0289">
            <w:pPr>
              <w:pStyle w:val="TableText1"/>
              <w:rPr>
                <w:rFonts w:ascii="Tahoma" w:hAnsi="Tahoma" w:cs="Tahoma"/>
              </w:rPr>
            </w:pPr>
            <w:r w:rsidRPr="00E44561">
              <w:rPr>
                <w:rFonts w:ascii="Tahoma" w:hAnsi="Tahoma" w:cs="Tahoma"/>
              </w:rPr>
              <w:t>U</w:t>
            </w:r>
          </w:p>
        </w:tc>
        <w:tc>
          <w:tcPr>
            <w:tcW w:w="5461" w:type="dxa"/>
          </w:tcPr>
          <w:p w14:paraId="3F5F5498" w14:textId="77777777" w:rsidR="0000178A" w:rsidRPr="00E44561" w:rsidRDefault="0000178A" w:rsidP="001D0289">
            <w:pPr>
              <w:pStyle w:val="TableText2"/>
              <w:rPr>
                <w:rFonts w:ascii="Tahoma" w:hAnsi="Tahoma" w:cs="Tahoma"/>
              </w:rPr>
            </w:pPr>
            <w:r w:rsidRPr="00E44561">
              <w:rPr>
                <w:rFonts w:ascii="Tahoma" w:hAnsi="Tahoma" w:cs="Tahoma"/>
              </w:rPr>
              <w:t>Utility</w:t>
            </w:r>
          </w:p>
        </w:tc>
      </w:tr>
      <w:tr w:rsidR="0000178A" w:rsidRPr="00E44561" w14:paraId="21A112FA" w14:textId="77777777" w:rsidTr="001D0289">
        <w:tc>
          <w:tcPr>
            <w:tcW w:w="1418" w:type="dxa"/>
            <w:tcBorders>
              <w:bottom w:val="single" w:sz="6" w:space="0" w:color="auto"/>
            </w:tcBorders>
          </w:tcPr>
          <w:p w14:paraId="1019BE3F" w14:textId="77777777" w:rsidR="0000178A" w:rsidRPr="00E44561" w:rsidRDefault="0000178A" w:rsidP="001D0289">
            <w:pPr>
              <w:pStyle w:val="TableText1"/>
              <w:rPr>
                <w:rFonts w:ascii="Tahoma" w:hAnsi="Tahoma" w:cs="Tahoma"/>
              </w:rPr>
            </w:pPr>
            <w:r w:rsidRPr="00E44561">
              <w:rPr>
                <w:rFonts w:ascii="Tahoma" w:hAnsi="Tahoma" w:cs="Tahoma"/>
              </w:rPr>
              <w:t>B</w:t>
            </w:r>
          </w:p>
        </w:tc>
        <w:tc>
          <w:tcPr>
            <w:tcW w:w="5461" w:type="dxa"/>
            <w:tcBorders>
              <w:bottom w:val="single" w:sz="6" w:space="0" w:color="auto"/>
            </w:tcBorders>
          </w:tcPr>
          <w:p w14:paraId="46A4215F" w14:textId="77777777" w:rsidR="0000178A" w:rsidRPr="00E44561" w:rsidRDefault="0000178A" w:rsidP="001D0289">
            <w:pPr>
              <w:pStyle w:val="TableText2"/>
              <w:rPr>
                <w:rFonts w:ascii="Tahoma" w:hAnsi="Tahoma" w:cs="Tahoma"/>
              </w:rPr>
            </w:pPr>
            <w:r w:rsidRPr="00E44561">
              <w:rPr>
                <w:rFonts w:ascii="Tahoma" w:hAnsi="Tahoma" w:cs="Tahoma"/>
              </w:rPr>
              <w:t>Bank</w:t>
            </w:r>
          </w:p>
        </w:tc>
      </w:tr>
    </w:tbl>
    <w:p w14:paraId="3B61D604"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52" w:name="_Ref302554335"/>
      <w:bookmarkStart w:id="453" w:name="_Toc314829933"/>
      <w:bookmarkStart w:id="454" w:name="_Toc42178070"/>
      <w:r w:rsidRPr="00E44561">
        <w:rPr>
          <w:rFonts w:ascii="Tahoma" w:hAnsi="Tahoma" w:cs="Tahoma"/>
          <w:b/>
          <w:sz w:val="24"/>
          <w:szCs w:val="24"/>
        </w:rPr>
        <w:t>Mode Table</w:t>
      </w:r>
      <w:bookmarkEnd w:id="452"/>
      <w:bookmarkEnd w:id="453"/>
      <w:bookmarkEnd w:id="454"/>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4ABA1C54" w14:textId="77777777" w:rsidTr="001D0289">
        <w:tc>
          <w:tcPr>
            <w:tcW w:w="1418" w:type="dxa"/>
            <w:tcBorders>
              <w:top w:val="single" w:sz="6" w:space="0" w:color="000000"/>
              <w:bottom w:val="single" w:sz="6" w:space="0" w:color="000000"/>
            </w:tcBorders>
          </w:tcPr>
          <w:p w14:paraId="335C1F16"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70215B57"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4D5DFCF4" w14:textId="77777777" w:rsidTr="001D0289">
        <w:tc>
          <w:tcPr>
            <w:tcW w:w="1418" w:type="dxa"/>
          </w:tcPr>
          <w:p w14:paraId="60DDA8F1" w14:textId="77777777" w:rsidR="0000178A" w:rsidRPr="00E44561" w:rsidRDefault="0000178A" w:rsidP="001D0289">
            <w:pPr>
              <w:pStyle w:val="TableText1"/>
              <w:rPr>
                <w:rFonts w:ascii="Tahoma" w:hAnsi="Tahoma" w:cs="Tahoma"/>
              </w:rPr>
            </w:pPr>
            <w:r w:rsidRPr="00E44561">
              <w:rPr>
                <w:rFonts w:ascii="Tahoma" w:hAnsi="Tahoma" w:cs="Tahoma"/>
              </w:rPr>
              <w:t>P</w:t>
            </w:r>
          </w:p>
        </w:tc>
        <w:tc>
          <w:tcPr>
            <w:tcW w:w="5461" w:type="dxa"/>
          </w:tcPr>
          <w:p w14:paraId="32A70B01" w14:textId="77777777" w:rsidR="0000178A" w:rsidRPr="00E44561" w:rsidRDefault="0000178A" w:rsidP="001D0289">
            <w:pPr>
              <w:pStyle w:val="TableText2"/>
              <w:rPr>
                <w:rFonts w:ascii="Tahoma" w:hAnsi="Tahoma" w:cs="Tahoma"/>
              </w:rPr>
            </w:pPr>
            <w:r w:rsidRPr="00E44561">
              <w:rPr>
                <w:rFonts w:ascii="Tahoma" w:hAnsi="Tahoma" w:cs="Tahoma"/>
              </w:rPr>
              <w:t>Production data load</w:t>
            </w:r>
          </w:p>
        </w:tc>
      </w:tr>
      <w:tr w:rsidR="0000178A" w:rsidRPr="00E44561" w14:paraId="2D4E7189" w14:textId="77777777" w:rsidTr="001D0289">
        <w:tc>
          <w:tcPr>
            <w:tcW w:w="1418" w:type="dxa"/>
            <w:tcBorders>
              <w:bottom w:val="single" w:sz="6" w:space="0" w:color="auto"/>
            </w:tcBorders>
          </w:tcPr>
          <w:p w14:paraId="29BE0372" w14:textId="77777777" w:rsidR="0000178A" w:rsidRPr="00E44561" w:rsidRDefault="0000178A" w:rsidP="001D0289">
            <w:pPr>
              <w:pStyle w:val="TableText1"/>
              <w:rPr>
                <w:rFonts w:ascii="Tahoma" w:hAnsi="Tahoma" w:cs="Tahoma"/>
              </w:rPr>
            </w:pPr>
            <w:r w:rsidRPr="00E44561">
              <w:rPr>
                <w:rFonts w:ascii="Tahoma" w:hAnsi="Tahoma" w:cs="Tahoma"/>
              </w:rPr>
              <w:t>T</w:t>
            </w:r>
          </w:p>
        </w:tc>
        <w:tc>
          <w:tcPr>
            <w:tcW w:w="5461" w:type="dxa"/>
            <w:tcBorders>
              <w:bottom w:val="single" w:sz="6" w:space="0" w:color="auto"/>
            </w:tcBorders>
          </w:tcPr>
          <w:p w14:paraId="7996E7FB" w14:textId="77777777" w:rsidR="0000178A" w:rsidRPr="00E44561" w:rsidRDefault="0000178A" w:rsidP="001D0289">
            <w:pPr>
              <w:pStyle w:val="TableText2"/>
              <w:rPr>
                <w:rFonts w:ascii="Tahoma" w:hAnsi="Tahoma" w:cs="Tahoma"/>
              </w:rPr>
            </w:pPr>
            <w:r w:rsidRPr="00E44561">
              <w:rPr>
                <w:rFonts w:ascii="Tahoma" w:hAnsi="Tahoma" w:cs="Tahoma"/>
              </w:rPr>
              <w:t>Test data load</w:t>
            </w:r>
          </w:p>
        </w:tc>
      </w:tr>
    </w:tbl>
    <w:p w14:paraId="3566573B" w14:textId="77777777" w:rsidR="0000178A" w:rsidRPr="00E44561" w:rsidRDefault="0000178A" w:rsidP="0000178A">
      <w:pPr>
        <w:rPr>
          <w:rFonts w:ascii="Tahoma" w:hAnsi="Tahoma" w:cs="Tahoma"/>
          <w:b/>
          <w:sz w:val="24"/>
          <w:szCs w:val="24"/>
        </w:rPr>
      </w:pPr>
    </w:p>
    <w:p w14:paraId="322D50B2" w14:textId="77777777" w:rsidR="0000178A" w:rsidRPr="00E44561" w:rsidRDefault="0000178A" w:rsidP="0000178A">
      <w:pPr>
        <w:rPr>
          <w:rFonts w:ascii="Tahoma" w:hAnsi="Tahoma" w:cs="Tahoma"/>
          <w:sz w:val="24"/>
        </w:rPr>
      </w:pPr>
    </w:p>
    <w:p w14:paraId="0F7D8379"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55" w:name="_Ref302562222"/>
      <w:bookmarkStart w:id="456" w:name="_Toc314829935"/>
      <w:bookmarkStart w:id="457" w:name="_Toc42178071"/>
      <w:r w:rsidRPr="00E44561">
        <w:rPr>
          <w:rFonts w:ascii="Tahoma" w:hAnsi="Tahoma" w:cs="Tahoma"/>
          <w:b/>
          <w:sz w:val="24"/>
          <w:szCs w:val="24"/>
        </w:rPr>
        <w:lastRenderedPageBreak/>
        <w:t>Payment Frequency Table</w:t>
      </w:r>
      <w:bookmarkEnd w:id="455"/>
      <w:bookmarkEnd w:id="456"/>
      <w:bookmarkEnd w:id="457"/>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13D1609F" w14:textId="77777777" w:rsidTr="001D0289">
        <w:tc>
          <w:tcPr>
            <w:tcW w:w="1418" w:type="dxa"/>
            <w:tcBorders>
              <w:top w:val="single" w:sz="6" w:space="0" w:color="000000"/>
              <w:bottom w:val="single" w:sz="6" w:space="0" w:color="000000"/>
            </w:tcBorders>
          </w:tcPr>
          <w:p w14:paraId="5D298562"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1CEEE4EF"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17CDE39D" w14:textId="77777777" w:rsidTr="001D0289">
        <w:tc>
          <w:tcPr>
            <w:tcW w:w="1418" w:type="dxa"/>
          </w:tcPr>
          <w:p w14:paraId="6274654A" w14:textId="77777777" w:rsidR="0000178A" w:rsidRPr="00E44561" w:rsidRDefault="0000178A" w:rsidP="001D0289">
            <w:pPr>
              <w:pStyle w:val="TableText1"/>
              <w:rPr>
                <w:rFonts w:ascii="Tahoma" w:hAnsi="Tahoma" w:cs="Tahoma"/>
              </w:rPr>
            </w:pPr>
            <w:r w:rsidRPr="00E44561">
              <w:rPr>
                <w:rFonts w:ascii="Tahoma" w:hAnsi="Tahoma" w:cs="Tahoma"/>
              </w:rPr>
              <w:t>M</w:t>
            </w:r>
          </w:p>
        </w:tc>
        <w:tc>
          <w:tcPr>
            <w:tcW w:w="5461" w:type="dxa"/>
          </w:tcPr>
          <w:p w14:paraId="265EA432" w14:textId="77777777" w:rsidR="0000178A" w:rsidRPr="00E44561" w:rsidRDefault="0000178A" w:rsidP="001D0289">
            <w:pPr>
              <w:autoSpaceDE w:val="0"/>
              <w:autoSpaceDN w:val="0"/>
              <w:adjustRightInd w:val="0"/>
              <w:spacing w:before="80" w:after="80"/>
              <w:rPr>
                <w:rFonts w:ascii="Tahoma" w:hAnsi="Tahoma" w:cs="Tahoma"/>
              </w:rPr>
            </w:pPr>
            <w:r w:rsidRPr="00E44561">
              <w:rPr>
                <w:rFonts w:ascii="Tahoma" w:hAnsi="Tahoma" w:cs="Tahoma"/>
              </w:rPr>
              <w:t>Monthly</w:t>
            </w:r>
          </w:p>
        </w:tc>
      </w:tr>
      <w:tr w:rsidR="0000178A" w:rsidRPr="00E44561" w14:paraId="4D0388E9" w14:textId="77777777" w:rsidTr="001D0289">
        <w:tc>
          <w:tcPr>
            <w:tcW w:w="1418" w:type="dxa"/>
          </w:tcPr>
          <w:p w14:paraId="50A1C285" w14:textId="77777777" w:rsidR="0000178A" w:rsidRPr="00E44561" w:rsidRDefault="0000178A" w:rsidP="001D0289">
            <w:pPr>
              <w:pStyle w:val="TableText1"/>
              <w:rPr>
                <w:rFonts w:ascii="Tahoma" w:hAnsi="Tahoma" w:cs="Tahoma"/>
              </w:rPr>
            </w:pPr>
            <w:r w:rsidRPr="00E44561">
              <w:rPr>
                <w:rFonts w:ascii="Tahoma" w:hAnsi="Tahoma" w:cs="Tahoma"/>
              </w:rPr>
              <w:t>F</w:t>
            </w:r>
          </w:p>
        </w:tc>
        <w:tc>
          <w:tcPr>
            <w:tcW w:w="5461" w:type="dxa"/>
          </w:tcPr>
          <w:p w14:paraId="68B042E7" w14:textId="77777777" w:rsidR="0000178A" w:rsidRPr="00E44561" w:rsidRDefault="0000178A" w:rsidP="001D0289">
            <w:pPr>
              <w:autoSpaceDE w:val="0"/>
              <w:autoSpaceDN w:val="0"/>
              <w:adjustRightInd w:val="0"/>
              <w:spacing w:before="80" w:after="80"/>
              <w:rPr>
                <w:rFonts w:ascii="Tahoma" w:hAnsi="Tahoma" w:cs="Tahoma"/>
              </w:rPr>
            </w:pPr>
            <w:r w:rsidRPr="00E44561">
              <w:rPr>
                <w:rFonts w:ascii="Tahoma" w:hAnsi="Tahoma" w:cs="Tahoma"/>
              </w:rPr>
              <w:t>Fortnightly</w:t>
            </w:r>
          </w:p>
        </w:tc>
      </w:tr>
      <w:tr w:rsidR="0000178A" w:rsidRPr="00E44561" w14:paraId="5E20D30B" w14:textId="77777777" w:rsidTr="001D0289">
        <w:tc>
          <w:tcPr>
            <w:tcW w:w="1418" w:type="dxa"/>
          </w:tcPr>
          <w:p w14:paraId="1BA82930" w14:textId="77777777" w:rsidR="0000178A" w:rsidRPr="00E44561" w:rsidRDefault="0000178A" w:rsidP="001D0289">
            <w:pPr>
              <w:pStyle w:val="TableText1"/>
              <w:rPr>
                <w:rFonts w:ascii="Tahoma" w:hAnsi="Tahoma" w:cs="Tahoma"/>
              </w:rPr>
            </w:pPr>
            <w:r w:rsidRPr="00E44561">
              <w:rPr>
                <w:rFonts w:ascii="Tahoma" w:hAnsi="Tahoma" w:cs="Tahoma"/>
              </w:rPr>
              <w:t>H</w:t>
            </w:r>
          </w:p>
        </w:tc>
        <w:tc>
          <w:tcPr>
            <w:tcW w:w="5461" w:type="dxa"/>
          </w:tcPr>
          <w:p w14:paraId="1D40E869" w14:textId="77777777" w:rsidR="0000178A" w:rsidRPr="00E44561" w:rsidRDefault="0000178A" w:rsidP="001D0289">
            <w:pPr>
              <w:autoSpaceDE w:val="0"/>
              <w:autoSpaceDN w:val="0"/>
              <w:adjustRightInd w:val="0"/>
              <w:spacing w:before="80" w:after="80"/>
              <w:rPr>
                <w:rFonts w:ascii="Tahoma" w:hAnsi="Tahoma" w:cs="Tahoma"/>
              </w:rPr>
            </w:pPr>
            <w:r w:rsidRPr="00E44561">
              <w:rPr>
                <w:rFonts w:ascii="Tahoma" w:hAnsi="Tahoma" w:cs="Tahoma"/>
              </w:rPr>
              <w:t>Half-yearly</w:t>
            </w:r>
          </w:p>
        </w:tc>
      </w:tr>
      <w:tr w:rsidR="0000178A" w:rsidRPr="00E44561" w14:paraId="3F6CB3EB" w14:textId="77777777" w:rsidTr="001D0289">
        <w:tc>
          <w:tcPr>
            <w:tcW w:w="1418" w:type="dxa"/>
          </w:tcPr>
          <w:p w14:paraId="2C4D311A" w14:textId="77777777" w:rsidR="0000178A" w:rsidRPr="00E44561" w:rsidRDefault="0000178A" w:rsidP="001D0289">
            <w:pPr>
              <w:pStyle w:val="TableText1"/>
              <w:rPr>
                <w:rFonts w:ascii="Tahoma" w:hAnsi="Tahoma" w:cs="Tahoma"/>
              </w:rPr>
            </w:pPr>
            <w:r w:rsidRPr="00E44561">
              <w:rPr>
                <w:rFonts w:ascii="Tahoma" w:hAnsi="Tahoma" w:cs="Tahoma"/>
              </w:rPr>
              <w:t>Q</w:t>
            </w:r>
          </w:p>
        </w:tc>
        <w:tc>
          <w:tcPr>
            <w:tcW w:w="5461" w:type="dxa"/>
          </w:tcPr>
          <w:p w14:paraId="28617FB3" w14:textId="77777777" w:rsidR="0000178A" w:rsidRPr="00E44561" w:rsidRDefault="0000178A" w:rsidP="001D0289">
            <w:pPr>
              <w:autoSpaceDE w:val="0"/>
              <w:autoSpaceDN w:val="0"/>
              <w:adjustRightInd w:val="0"/>
              <w:spacing w:before="80" w:after="80"/>
              <w:rPr>
                <w:rFonts w:ascii="Tahoma" w:hAnsi="Tahoma" w:cs="Tahoma"/>
              </w:rPr>
            </w:pPr>
            <w:r w:rsidRPr="00E44561">
              <w:rPr>
                <w:rFonts w:ascii="Tahoma" w:hAnsi="Tahoma" w:cs="Tahoma"/>
              </w:rPr>
              <w:t>Quarterly</w:t>
            </w:r>
          </w:p>
        </w:tc>
      </w:tr>
      <w:tr w:rsidR="0000178A" w:rsidRPr="00E44561" w14:paraId="037BDF4F" w14:textId="77777777" w:rsidTr="001D0289">
        <w:tc>
          <w:tcPr>
            <w:tcW w:w="1418" w:type="dxa"/>
          </w:tcPr>
          <w:p w14:paraId="483F198F" w14:textId="77777777" w:rsidR="0000178A" w:rsidRPr="00E44561" w:rsidRDefault="0000178A" w:rsidP="001D0289">
            <w:pPr>
              <w:pStyle w:val="TableText1"/>
              <w:rPr>
                <w:rFonts w:ascii="Tahoma" w:hAnsi="Tahoma" w:cs="Tahoma"/>
              </w:rPr>
            </w:pPr>
            <w:r w:rsidRPr="00E44561">
              <w:rPr>
                <w:rFonts w:ascii="Tahoma" w:hAnsi="Tahoma" w:cs="Tahoma"/>
              </w:rPr>
              <w:t>W</w:t>
            </w:r>
          </w:p>
        </w:tc>
        <w:tc>
          <w:tcPr>
            <w:tcW w:w="5461" w:type="dxa"/>
          </w:tcPr>
          <w:p w14:paraId="37C45EF6" w14:textId="77777777" w:rsidR="0000178A" w:rsidRPr="00E44561" w:rsidRDefault="0000178A" w:rsidP="001D0289">
            <w:pPr>
              <w:pStyle w:val="TableText2"/>
              <w:rPr>
                <w:rFonts w:ascii="Tahoma" w:hAnsi="Tahoma" w:cs="Tahoma"/>
              </w:rPr>
            </w:pPr>
            <w:r w:rsidRPr="00E44561">
              <w:rPr>
                <w:rFonts w:ascii="Tahoma" w:hAnsi="Tahoma" w:cs="Tahoma"/>
              </w:rPr>
              <w:t>Weekly</w:t>
            </w:r>
          </w:p>
        </w:tc>
      </w:tr>
      <w:tr w:rsidR="0000178A" w:rsidRPr="00E44561" w14:paraId="5771BB50" w14:textId="77777777" w:rsidTr="0000178A">
        <w:tc>
          <w:tcPr>
            <w:tcW w:w="1418" w:type="dxa"/>
          </w:tcPr>
          <w:p w14:paraId="4232884E" w14:textId="77777777" w:rsidR="0000178A" w:rsidRPr="00E44561" w:rsidRDefault="0000178A" w:rsidP="001D0289">
            <w:pPr>
              <w:pStyle w:val="TableText1"/>
              <w:rPr>
                <w:rFonts w:ascii="Tahoma" w:hAnsi="Tahoma" w:cs="Tahoma"/>
              </w:rPr>
            </w:pPr>
            <w:r w:rsidRPr="00E44561">
              <w:rPr>
                <w:rFonts w:ascii="Tahoma" w:hAnsi="Tahoma" w:cs="Tahoma"/>
              </w:rPr>
              <w:t>Y</w:t>
            </w:r>
          </w:p>
        </w:tc>
        <w:tc>
          <w:tcPr>
            <w:tcW w:w="5461" w:type="dxa"/>
          </w:tcPr>
          <w:p w14:paraId="27A3F16D" w14:textId="77777777" w:rsidR="0000178A" w:rsidRPr="00E44561" w:rsidRDefault="0000178A" w:rsidP="001D0289">
            <w:pPr>
              <w:pStyle w:val="TableText2"/>
              <w:rPr>
                <w:rFonts w:ascii="Tahoma" w:hAnsi="Tahoma" w:cs="Tahoma"/>
              </w:rPr>
            </w:pPr>
            <w:r w:rsidRPr="00E44561">
              <w:rPr>
                <w:rFonts w:ascii="Tahoma" w:hAnsi="Tahoma" w:cs="Tahoma"/>
              </w:rPr>
              <w:t>Yearly</w:t>
            </w:r>
          </w:p>
        </w:tc>
      </w:tr>
      <w:tr w:rsidR="0000178A" w:rsidRPr="00E44561" w14:paraId="4574B6BF" w14:textId="77777777" w:rsidTr="0000178A">
        <w:tc>
          <w:tcPr>
            <w:tcW w:w="1418" w:type="dxa"/>
          </w:tcPr>
          <w:p w14:paraId="412BC84D" w14:textId="77777777" w:rsidR="0000178A" w:rsidRPr="00E44561" w:rsidRDefault="0000178A" w:rsidP="001D0289">
            <w:pPr>
              <w:pStyle w:val="TableText1"/>
              <w:rPr>
                <w:rFonts w:ascii="Tahoma" w:hAnsi="Tahoma" w:cs="Tahoma"/>
              </w:rPr>
            </w:pPr>
            <w:r w:rsidRPr="00E44561">
              <w:rPr>
                <w:rFonts w:ascii="Tahoma" w:hAnsi="Tahoma" w:cs="Tahoma"/>
              </w:rPr>
              <w:t>N</w:t>
            </w:r>
          </w:p>
        </w:tc>
        <w:tc>
          <w:tcPr>
            <w:tcW w:w="5461" w:type="dxa"/>
          </w:tcPr>
          <w:p w14:paraId="47AFFC74" w14:textId="77777777" w:rsidR="0000178A" w:rsidRPr="00E44561" w:rsidRDefault="0000178A" w:rsidP="001D0289">
            <w:pPr>
              <w:pStyle w:val="TableText2"/>
              <w:rPr>
                <w:rFonts w:ascii="Tahoma" w:hAnsi="Tahoma" w:cs="Tahoma"/>
              </w:rPr>
            </w:pPr>
            <w:r w:rsidRPr="00E44561">
              <w:rPr>
                <w:rFonts w:ascii="Tahoma" w:hAnsi="Tahoma" w:cs="Tahoma"/>
              </w:rPr>
              <w:t>No Repayment required</w:t>
            </w:r>
          </w:p>
        </w:tc>
      </w:tr>
      <w:tr w:rsidR="0000178A" w:rsidRPr="00E44561" w14:paraId="0F022CDF" w14:textId="77777777" w:rsidTr="0000178A">
        <w:tc>
          <w:tcPr>
            <w:tcW w:w="1418" w:type="dxa"/>
          </w:tcPr>
          <w:p w14:paraId="2993979A" w14:textId="77777777" w:rsidR="0000178A" w:rsidRPr="00E44561" w:rsidRDefault="0000178A" w:rsidP="001D0289">
            <w:pPr>
              <w:pStyle w:val="TableText1"/>
              <w:rPr>
                <w:rFonts w:ascii="Tahoma" w:hAnsi="Tahoma" w:cs="Tahoma"/>
              </w:rPr>
            </w:pPr>
            <w:r w:rsidRPr="00E44561">
              <w:rPr>
                <w:rFonts w:ascii="Tahoma" w:hAnsi="Tahoma" w:cs="Tahoma"/>
              </w:rPr>
              <w:t>T</w:t>
            </w:r>
          </w:p>
        </w:tc>
        <w:tc>
          <w:tcPr>
            <w:tcW w:w="5461" w:type="dxa"/>
          </w:tcPr>
          <w:p w14:paraId="1E2BBD19" w14:textId="77777777" w:rsidR="0000178A" w:rsidRPr="00E44561" w:rsidRDefault="0000178A" w:rsidP="001D0289">
            <w:pPr>
              <w:pStyle w:val="TableText2"/>
              <w:rPr>
                <w:rFonts w:ascii="Tahoma" w:hAnsi="Tahoma" w:cs="Tahoma"/>
              </w:rPr>
            </w:pPr>
            <w:r w:rsidRPr="00E44561">
              <w:rPr>
                <w:rFonts w:ascii="Tahoma" w:hAnsi="Tahoma" w:cs="Tahoma"/>
              </w:rPr>
              <w:t>30 day cycle (Telco’s)</w:t>
            </w:r>
          </w:p>
        </w:tc>
      </w:tr>
      <w:tr w:rsidR="0000178A" w:rsidRPr="00E44561" w14:paraId="2B78DC3C" w14:textId="77777777" w:rsidTr="001D0289">
        <w:tc>
          <w:tcPr>
            <w:tcW w:w="1418" w:type="dxa"/>
            <w:tcBorders>
              <w:bottom w:val="single" w:sz="6" w:space="0" w:color="auto"/>
            </w:tcBorders>
          </w:tcPr>
          <w:p w14:paraId="618010BF" w14:textId="77777777" w:rsidR="0000178A" w:rsidRPr="00E44561" w:rsidRDefault="0000178A" w:rsidP="001D0289">
            <w:pPr>
              <w:pStyle w:val="TableText1"/>
              <w:rPr>
                <w:rFonts w:ascii="Tahoma" w:hAnsi="Tahoma" w:cs="Tahoma"/>
              </w:rPr>
            </w:pPr>
            <w:r w:rsidRPr="00E44561">
              <w:rPr>
                <w:rFonts w:ascii="Tahoma" w:hAnsi="Tahoma" w:cs="Tahoma"/>
              </w:rPr>
              <w:t>V</w:t>
            </w:r>
          </w:p>
        </w:tc>
        <w:tc>
          <w:tcPr>
            <w:tcW w:w="5461" w:type="dxa"/>
            <w:tcBorders>
              <w:bottom w:val="single" w:sz="6" w:space="0" w:color="auto"/>
            </w:tcBorders>
          </w:tcPr>
          <w:p w14:paraId="090F4FE6" w14:textId="77777777" w:rsidR="0000178A" w:rsidRPr="00E44561" w:rsidRDefault="0000178A" w:rsidP="001D0289">
            <w:pPr>
              <w:pStyle w:val="TableText2"/>
              <w:rPr>
                <w:rFonts w:ascii="Tahoma" w:hAnsi="Tahoma" w:cs="Tahoma"/>
              </w:rPr>
            </w:pPr>
            <w:r w:rsidRPr="00E44561">
              <w:rPr>
                <w:rFonts w:ascii="Tahoma" w:hAnsi="Tahoma" w:cs="Tahoma"/>
              </w:rPr>
              <w:t>Variable Repayment plan</w:t>
            </w:r>
          </w:p>
        </w:tc>
      </w:tr>
    </w:tbl>
    <w:p w14:paraId="56A5ADAE" w14:textId="77777777" w:rsidR="00CE0072" w:rsidRPr="00E44561" w:rsidRDefault="00CE0072" w:rsidP="0000178A">
      <w:pPr>
        <w:ind w:left="357"/>
        <w:outlineLvl w:val="1"/>
        <w:rPr>
          <w:rFonts w:ascii="Tahoma" w:hAnsi="Tahoma" w:cs="Tahoma"/>
          <w:b/>
          <w:sz w:val="24"/>
          <w:szCs w:val="24"/>
        </w:rPr>
      </w:pPr>
      <w:bookmarkStart w:id="458" w:name="_Ref302659068"/>
      <w:bookmarkStart w:id="459" w:name="_Toc314829937"/>
    </w:p>
    <w:p w14:paraId="2D04DBC8" w14:textId="77777777" w:rsidR="00CE0072" w:rsidRPr="00E44561" w:rsidRDefault="00CE0072">
      <w:pPr>
        <w:spacing w:before="0" w:after="0"/>
        <w:rPr>
          <w:rFonts w:ascii="Tahoma" w:hAnsi="Tahoma" w:cs="Tahoma"/>
          <w:b/>
          <w:sz w:val="24"/>
          <w:szCs w:val="24"/>
        </w:rPr>
      </w:pPr>
      <w:r w:rsidRPr="00E44561">
        <w:rPr>
          <w:rFonts w:ascii="Tahoma" w:hAnsi="Tahoma" w:cs="Tahoma"/>
          <w:b/>
          <w:sz w:val="24"/>
          <w:szCs w:val="24"/>
        </w:rPr>
        <w:br w:type="page"/>
      </w:r>
    </w:p>
    <w:p w14:paraId="2E704CE4"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60" w:name="_Toc42178072"/>
      <w:r w:rsidRPr="00E44561">
        <w:rPr>
          <w:rFonts w:ascii="Tahoma" w:hAnsi="Tahoma" w:cs="Tahoma"/>
          <w:b/>
          <w:sz w:val="24"/>
          <w:szCs w:val="24"/>
        </w:rPr>
        <w:lastRenderedPageBreak/>
        <w:t>Payment Status Table</w:t>
      </w:r>
      <w:bookmarkEnd w:id="458"/>
      <w:bookmarkEnd w:id="459"/>
      <w:bookmarkEnd w:id="460"/>
    </w:p>
    <w:tbl>
      <w:tblPr>
        <w:tblW w:w="6911" w:type="dxa"/>
        <w:tblInd w:w="1418" w:type="dxa"/>
        <w:tblLayout w:type="fixed"/>
        <w:tblCellMar>
          <w:left w:w="107" w:type="dxa"/>
          <w:right w:w="107" w:type="dxa"/>
        </w:tblCellMar>
        <w:tblLook w:val="0020" w:firstRow="1" w:lastRow="0" w:firstColumn="0" w:lastColumn="0" w:noHBand="0" w:noVBand="0"/>
      </w:tblPr>
      <w:tblGrid>
        <w:gridCol w:w="957"/>
        <w:gridCol w:w="1843"/>
        <w:gridCol w:w="4111"/>
      </w:tblGrid>
      <w:tr w:rsidR="0000178A" w:rsidRPr="00E44561" w14:paraId="79E6A5E8" w14:textId="77777777" w:rsidTr="001D0289">
        <w:tc>
          <w:tcPr>
            <w:tcW w:w="957" w:type="dxa"/>
            <w:tcBorders>
              <w:top w:val="single" w:sz="6" w:space="0" w:color="000000"/>
              <w:bottom w:val="single" w:sz="6" w:space="0" w:color="000000"/>
            </w:tcBorders>
          </w:tcPr>
          <w:p w14:paraId="25429A60"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Code</w:t>
            </w:r>
          </w:p>
        </w:tc>
        <w:tc>
          <w:tcPr>
            <w:tcW w:w="1843" w:type="dxa"/>
            <w:tcBorders>
              <w:top w:val="single" w:sz="6" w:space="0" w:color="000000"/>
              <w:bottom w:val="single" w:sz="6" w:space="0" w:color="000000"/>
            </w:tcBorders>
          </w:tcPr>
          <w:p w14:paraId="07291CA9"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Category</w:t>
            </w:r>
          </w:p>
        </w:tc>
        <w:tc>
          <w:tcPr>
            <w:tcW w:w="4111" w:type="dxa"/>
            <w:tcBorders>
              <w:top w:val="single" w:sz="6" w:space="0" w:color="000000"/>
              <w:bottom w:val="single" w:sz="6" w:space="0" w:color="000000"/>
            </w:tcBorders>
          </w:tcPr>
          <w:p w14:paraId="4F3D3352" w14:textId="77777777" w:rsidR="0000178A" w:rsidRPr="00E44561" w:rsidRDefault="0000178A" w:rsidP="001D0289">
            <w:pPr>
              <w:pStyle w:val="TableText1"/>
              <w:spacing w:before="120" w:after="120" w:line="276" w:lineRule="auto"/>
              <w:ind w:right="35"/>
              <w:rPr>
                <w:rFonts w:ascii="Tahoma" w:hAnsi="Tahoma" w:cs="Tahoma"/>
              </w:rPr>
            </w:pPr>
            <w:r w:rsidRPr="00E44561">
              <w:rPr>
                <w:rFonts w:ascii="Tahoma" w:hAnsi="Tahoma" w:cs="Tahoma"/>
              </w:rPr>
              <w:t>Description</w:t>
            </w:r>
          </w:p>
        </w:tc>
      </w:tr>
      <w:tr w:rsidR="0000178A" w:rsidRPr="00E44561" w14:paraId="7D9DCCC8" w14:textId="77777777" w:rsidTr="001D0289">
        <w:tc>
          <w:tcPr>
            <w:tcW w:w="957" w:type="dxa"/>
          </w:tcPr>
          <w:p w14:paraId="20779C4F"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N</w:t>
            </w:r>
          </w:p>
        </w:tc>
        <w:tc>
          <w:tcPr>
            <w:tcW w:w="1843" w:type="dxa"/>
          </w:tcPr>
          <w:p w14:paraId="27B45340" w14:textId="77777777" w:rsidR="0000178A" w:rsidRPr="00E44561" w:rsidRDefault="0000178A" w:rsidP="001D0289">
            <w:pPr>
              <w:autoSpaceDE w:val="0"/>
              <w:autoSpaceDN w:val="0"/>
              <w:adjustRightInd w:val="0"/>
              <w:rPr>
                <w:rFonts w:ascii="Tahoma" w:hAnsi="Tahoma" w:cs="Tahoma"/>
              </w:rPr>
            </w:pPr>
            <w:r w:rsidRPr="00E44561">
              <w:rPr>
                <w:rFonts w:ascii="Tahoma" w:hAnsi="Tahoma" w:cs="Tahoma"/>
              </w:rPr>
              <w:t>Current</w:t>
            </w:r>
          </w:p>
        </w:tc>
        <w:tc>
          <w:tcPr>
            <w:tcW w:w="4111" w:type="dxa"/>
          </w:tcPr>
          <w:p w14:paraId="4BEA7BD7" w14:textId="77777777" w:rsidR="0000178A" w:rsidRPr="00E44561" w:rsidRDefault="0000178A" w:rsidP="001D0289">
            <w:pPr>
              <w:autoSpaceDE w:val="0"/>
              <w:autoSpaceDN w:val="0"/>
              <w:adjustRightInd w:val="0"/>
              <w:ind w:right="35"/>
              <w:rPr>
                <w:rFonts w:ascii="Tahoma" w:hAnsi="Tahoma" w:cs="Tahoma"/>
              </w:rPr>
            </w:pPr>
            <w:r w:rsidRPr="00E44561">
              <w:rPr>
                <w:rFonts w:ascii="Tahoma" w:hAnsi="Tahoma" w:cs="Tahoma"/>
              </w:rPr>
              <w:t xml:space="preserve">No payment required.. </w:t>
            </w:r>
          </w:p>
        </w:tc>
      </w:tr>
      <w:tr w:rsidR="0000178A" w:rsidRPr="00E44561" w14:paraId="05451E93" w14:textId="77777777" w:rsidTr="001D0289">
        <w:tc>
          <w:tcPr>
            <w:tcW w:w="957" w:type="dxa"/>
          </w:tcPr>
          <w:p w14:paraId="29C60127"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0 (zero)</w:t>
            </w:r>
          </w:p>
        </w:tc>
        <w:tc>
          <w:tcPr>
            <w:tcW w:w="1843" w:type="dxa"/>
          </w:tcPr>
          <w:p w14:paraId="2C270F9C" w14:textId="77777777" w:rsidR="0000178A" w:rsidRPr="00E44561" w:rsidRDefault="0000178A" w:rsidP="001D0289">
            <w:pPr>
              <w:autoSpaceDE w:val="0"/>
              <w:autoSpaceDN w:val="0"/>
              <w:adjustRightInd w:val="0"/>
              <w:rPr>
                <w:rFonts w:ascii="Tahoma" w:hAnsi="Tahoma" w:cs="Tahoma"/>
              </w:rPr>
            </w:pPr>
            <w:r w:rsidRPr="00E44561">
              <w:rPr>
                <w:rFonts w:ascii="Tahoma" w:hAnsi="Tahoma" w:cs="Tahoma"/>
              </w:rPr>
              <w:t>Current</w:t>
            </w:r>
          </w:p>
        </w:tc>
        <w:tc>
          <w:tcPr>
            <w:tcW w:w="4111" w:type="dxa"/>
          </w:tcPr>
          <w:p w14:paraId="718E905C" w14:textId="77777777" w:rsidR="0000178A" w:rsidRPr="00E44561" w:rsidRDefault="0000178A" w:rsidP="001D0289">
            <w:pPr>
              <w:autoSpaceDE w:val="0"/>
              <w:autoSpaceDN w:val="0"/>
              <w:adjustRightInd w:val="0"/>
              <w:ind w:right="35"/>
              <w:rPr>
                <w:rFonts w:ascii="Tahoma" w:hAnsi="Tahoma" w:cs="Tahoma"/>
              </w:rPr>
            </w:pPr>
            <w:r w:rsidRPr="00E44561">
              <w:rPr>
                <w:rFonts w:ascii="Tahoma" w:hAnsi="Tahoma" w:cs="Tahoma"/>
              </w:rPr>
              <w:t>Payments up-to-date as at the cycle date.  Overdraft with limited agreed.</w:t>
            </w:r>
          </w:p>
        </w:tc>
      </w:tr>
      <w:tr w:rsidR="0000178A" w:rsidRPr="00E44561" w14:paraId="77D170E0" w14:textId="77777777" w:rsidTr="001D0289">
        <w:tc>
          <w:tcPr>
            <w:tcW w:w="957" w:type="dxa"/>
          </w:tcPr>
          <w:p w14:paraId="47B29856"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1</w:t>
            </w:r>
          </w:p>
        </w:tc>
        <w:tc>
          <w:tcPr>
            <w:tcW w:w="1843" w:type="dxa"/>
          </w:tcPr>
          <w:p w14:paraId="298AF828" w14:textId="77777777" w:rsidR="0000178A" w:rsidRPr="00E44561" w:rsidRDefault="0000178A" w:rsidP="001D0289">
            <w:pPr>
              <w:autoSpaceDE w:val="0"/>
              <w:autoSpaceDN w:val="0"/>
              <w:adjustRightInd w:val="0"/>
              <w:rPr>
                <w:rFonts w:ascii="Tahoma" w:hAnsi="Tahoma" w:cs="Tahoma"/>
              </w:rPr>
            </w:pPr>
            <w:r w:rsidRPr="00E44561">
              <w:rPr>
                <w:rFonts w:ascii="Tahoma" w:hAnsi="Tahoma" w:cs="Tahoma"/>
              </w:rPr>
              <w:t>1-29 days past due</w:t>
            </w:r>
          </w:p>
        </w:tc>
        <w:tc>
          <w:tcPr>
            <w:tcW w:w="4111" w:type="dxa"/>
          </w:tcPr>
          <w:p w14:paraId="535ED2FF" w14:textId="77777777" w:rsidR="0000178A" w:rsidRPr="00E44561" w:rsidRDefault="0000178A" w:rsidP="001D0289">
            <w:pPr>
              <w:autoSpaceDE w:val="0"/>
              <w:autoSpaceDN w:val="0"/>
              <w:adjustRightInd w:val="0"/>
              <w:ind w:right="35"/>
              <w:rPr>
                <w:rFonts w:ascii="Tahoma" w:hAnsi="Tahoma" w:cs="Tahoma"/>
              </w:rPr>
            </w:pPr>
            <w:r w:rsidRPr="00E44561">
              <w:rPr>
                <w:rFonts w:ascii="Tahoma" w:hAnsi="Tahoma" w:cs="Tahoma"/>
              </w:rPr>
              <w:t xml:space="preserve">Payments 1-29 days in arrears </w:t>
            </w:r>
            <w:r w:rsidR="001E6194" w:rsidRPr="001E6194">
              <w:rPr>
                <w:rFonts w:ascii="Tahoma" w:hAnsi="Tahoma" w:cs="Tahoma"/>
              </w:rPr>
              <w:t>in the reporting month.</w:t>
            </w:r>
            <w:r w:rsidRPr="00E44561">
              <w:rPr>
                <w:rFonts w:ascii="Tahoma" w:hAnsi="Tahoma" w:cs="Tahoma"/>
              </w:rPr>
              <w:t>. A grace period of up to 14 calendar days may be observed by individual credit provider.</w:t>
            </w:r>
          </w:p>
        </w:tc>
      </w:tr>
      <w:tr w:rsidR="0000178A" w:rsidRPr="00E44561" w14:paraId="56083785" w14:textId="77777777" w:rsidTr="001D0289">
        <w:tc>
          <w:tcPr>
            <w:tcW w:w="957" w:type="dxa"/>
          </w:tcPr>
          <w:p w14:paraId="38E44553"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2</w:t>
            </w:r>
          </w:p>
        </w:tc>
        <w:tc>
          <w:tcPr>
            <w:tcW w:w="1843" w:type="dxa"/>
          </w:tcPr>
          <w:p w14:paraId="2844560C" w14:textId="77777777" w:rsidR="0000178A" w:rsidRPr="00E44561" w:rsidRDefault="0000178A" w:rsidP="001D0289">
            <w:pPr>
              <w:autoSpaceDE w:val="0"/>
              <w:autoSpaceDN w:val="0"/>
              <w:adjustRightInd w:val="0"/>
              <w:rPr>
                <w:rFonts w:ascii="Tahoma" w:hAnsi="Tahoma" w:cs="Tahoma"/>
              </w:rPr>
            </w:pPr>
            <w:r w:rsidRPr="00E44561">
              <w:rPr>
                <w:rFonts w:ascii="Tahoma" w:hAnsi="Tahoma" w:cs="Tahoma"/>
              </w:rPr>
              <w:t>30-59 days past due</w:t>
            </w:r>
          </w:p>
        </w:tc>
        <w:tc>
          <w:tcPr>
            <w:tcW w:w="4111" w:type="dxa"/>
          </w:tcPr>
          <w:p w14:paraId="60A5DC7B" w14:textId="77777777" w:rsidR="0000178A" w:rsidRPr="00E44561" w:rsidRDefault="0000178A" w:rsidP="001D0289">
            <w:pPr>
              <w:autoSpaceDE w:val="0"/>
              <w:autoSpaceDN w:val="0"/>
              <w:adjustRightInd w:val="0"/>
              <w:ind w:right="35"/>
              <w:rPr>
                <w:rFonts w:ascii="Tahoma" w:hAnsi="Tahoma" w:cs="Tahoma"/>
              </w:rPr>
            </w:pPr>
            <w:r w:rsidRPr="00E44561">
              <w:rPr>
                <w:rFonts w:ascii="Tahoma" w:hAnsi="Tahoma" w:cs="Tahoma"/>
              </w:rPr>
              <w:t xml:space="preserve">Payments 30-59 days in arrears </w:t>
            </w:r>
            <w:r w:rsidR="002237C5">
              <w:rPr>
                <w:rFonts w:ascii="Tahoma" w:hAnsi="Tahoma" w:cs="Tahoma"/>
              </w:rPr>
              <w:t>in the reporting month</w:t>
            </w:r>
            <w:r w:rsidR="002237C5" w:rsidRPr="00E44561">
              <w:rPr>
                <w:rFonts w:ascii="Tahoma" w:hAnsi="Tahoma" w:cs="Tahoma"/>
              </w:rPr>
              <w:t>.</w:t>
            </w:r>
          </w:p>
        </w:tc>
      </w:tr>
      <w:tr w:rsidR="0000178A" w:rsidRPr="00E44561" w14:paraId="170AC0DC" w14:textId="77777777" w:rsidTr="001D0289">
        <w:tc>
          <w:tcPr>
            <w:tcW w:w="957" w:type="dxa"/>
          </w:tcPr>
          <w:p w14:paraId="1446C52E"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3</w:t>
            </w:r>
          </w:p>
        </w:tc>
        <w:tc>
          <w:tcPr>
            <w:tcW w:w="1843" w:type="dxa"/>
          </w:tcPr>
          <w:p w14:paraId="7A0743B5" w14:textId="77777777" w:rsidR="0000178A" w:rsidRPr="00E44561" w:rsidRDefault="0000178A" w:rsidP="001D0289">
            <w:pPr>
              <w:rPr>
                <w:rFonts w:ascii="Tahoma" w:hAnsi="Tahoma" w:cs="Tahoma"/>
              </w:rPr>
            </w:pPr>
            <w:r w:rsidRPr="00E44561">
              <w:rPr>
                <w:rFonts w:ascii="Tahoma" w:hAnsi="Tahoma" w:cs="Tahoma"/>
              </w:rPr>
              <w:t>60-89 days past due</w:t>
            </w:r>
          </w:p>
        </w:tc>
        <w:tc>
          <w:tcPr>
            <w:tcW w:w="4111" w:type="dxa"/>
          </w:tcPr>
          <w:p w14:paraId="03BD7A55" w14:textId="77777777" w:rsidR="0000178A" w:rsidRPr="00E44561" w:rsidRDefault="0000178A" w:rsidP="001D0289">
            <w:pPr>
              <w:rPr>
                <w:rFonts w:ascii="Tahoma" w:hAnsi="Tahoma" w:cs="Tahoma"/>
              </w:rPr>
            </w:pPr>
            <w:r w:rsidRPr="00E44561">
              <w:rPr>
                <w:rFonts w:ascii="Tahoma" w:hAnsi="Tahoma" w:cs="Tahoma"/>
              </w:rPr>
              <w:t xml:space="preserve">Payments 60-89 days in arrears </w:t>
            </w:r>
            <w:r w:rsidR="002237C5">
              <w:rPr>
                <w:rFonts w:ascii="Tahoma" w:hAnsi="Tahoma" w:cs="Tahoma"/>
              </w:rPr>
              <w:t>in the reporting month</w:t>
            </w:r>
            <w:r w:rsidR="002237C5" w:rsidRPr="00E44561">
              <w:rPr>
                <w:rFonts w:ascii="Tahoma" w:hAnsi="Tahoma" w:cs="Tahoma"/>
              </w:rPr>
              <w:t>.</w:t>
            </w:r>
          </w:p>
        </w:tc>
      </w:tr>
      <w:tr w:rsidR="0000178A" w:rsidRPr="00E44561" w14:paraId="409EC49C" w14:textId="77777777" w:rsidTr="001D0289">
        <w:tc>
          <w:tcPr>
            <w:tcW w:w="957" w:type="dxa"/>
          </w:tcPr>
          <w:p w14:paraId="12957152"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4</w:t>
            </w:r>
          </w:p>
        </w:tc>
        <w:tc>
          <w:tcPr>
            <w:tcW w:w="1843" w:type="dxa"/>
          </w:tcPr>
          <w:p w14:paraId="0A290F83" w14:textId="77777777" w:rsidR="0000178A" w:rsidRPr="00E44561" w:rsidRDefault="0000178A" w:rsidP="001D0289">
            <w:pPr>
              <w:rPr>
                <w:rFonts w:ascii="Tahoma" w:hAnsi="Tahoma" w:cs="Tahoma"/>
              </w:rPr>
            </w:pPr>
            <w:r w:rsidRPr="00E44561">
              <w:rPr>
                <w:rFonts w:ascii="Tahoma" w:hAnsi="Tahoma" w:cs="Tahoma"/>
              </w:rPr>
              <w:t>90-119 days past due</w:t>
            </w:r>
          </w:p>
        </w:tc>
        <w:tc>
          <w:tcPr>
            <w:tcW w:w="4111" w:type="dxa"/>
          </w:tcPr>
          <w:p w14:paraId="6444DB52" w14:textId="77777777" w:rsidR="0000178A" w:rsidRPr="00E44561" w:rsidRDefault="0000178A" w:rsidP="001D0289">
            <w:pPr>
              <w:rPr>
                <w:rFonts w:ascii="Tahoma" w:hAnsi="Tahoma" w:cs="Tahoma"/>
              </w:rPr>
            </w:pPr>
            <w:r w:rsidRPr="00E44561">
              <w:rPr>
                <w:rFonts w:ascii="Tahoma" w:hAnsi="Tahoma" w:cs="Tahoma"/>
              </w:rPr>
              <w:t xml:space="preserve">Payments 90-119 days in arrears </w:t>
            </w:r>
            <w:r w:rsidR="002237C5">
              <w:rPr>
                <w:rFonts w:ascii="Tahoma" w:hAnsi="Tahoma" w:cs="Tahoma"/>
              </w:rPr>
              <w:t>in the reporting month</w:t>
            </w:r>
            <w:r w:rsidR="002237C5" w:rsidRPr="00E44561">
              <w:rPr>
                <w:rFonts w:ascii="Tahoma" w:hAnsi="Tahoma" w:cs="Tahoma"/>
              </w:rPr>
              <w:t>.</w:t>
            </w:r>
          </w:p>
        </w:tc>
      </w:tr>
      <w:tr w:rsidR="0000178A" w:rsidRPr="00E44561" w14:paraId="2F2CD3B3" w14:textId="77777777" w:rsidTr="001D0289">
        <w:tc>
          <w:tcPr>
            <w:tcW w:w="957" w:type="dxa"/>
          </w:tcPr>
          <w:p w14:paraId="25E97D20"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5</w:t>
            </w:r>
          </w:p>
        </w:tc>
        <w:tc>
          <w:tcPr>
            <w:tcW w:w="1843" w:type="dxa"/>
          </w:tcPr>
          <w:p w14:paraId="0971F00C" w14:textId="77777777" w:rsidR="0000178A" w:rsidRPr="00E44561" w:rsidRDefault="0000178A" w:rsidP="001D0289">
            <w:pPr>
              <w:rPr>
                <w:rFonts w:ascii="Tahoma" w:hAnsi="Tahoma" w:cs="Tahoma"/>
              </w:rPr>
            </w:pPr>
            <w:r w:rsidRPr="00E44561">
              <w:rPr>
                <w:rFonts w:ascii="Tahoma" w:hAnsi="Tahoma" w:cs="Tahoma"/>
              </w:rPr>
              <w:t>120-149 days past due</w:t>
            </w:r>
          </w:p>
        </w:tc>
        <w:tc>
          <w:tcPr>
            <w:tcW w:w="4111" w:type="dxa"/>
          </w:tcPr>
          <w:p w14:paraId="7312B168" w14:textId="77777777" w:rsidR="0000178A" w:rsidRPr="00E44561" w:rsidRDefault="0000178A" w:rsidP="001D0289">
            <w:pPr>
              <w:rPr>
                <w:rFonts w:ascii="Tahoma" w:hAnsi="Tahoma" w:cs="Tahoma"/>
              </w:rPr>
            </w:pPr>
            <w:r w:rsidRPr="00E44561">
              <w:rPr>
                <w:rFonts w:ascii="Tahoma" w:hAnsi="Tahoma" w:cs="Tahoma"/>
              </w:rPr>
              <w:t xml:space="preserve">Payments 120-149 days in arrears </w:t>
            </w:r>
            <w:r w:rsidR="002237C5">
              <w:rPr>
                <w:rFonts w:ascii="Tahoma" w:hAnsi="Tahoma" w:cs="Tahoma"/>
              </w:rPr>
              <w:t>in the reporting month</w:t>
            </w:r>
            <w:r w:rsidR="002237C5" w:rsidRPr="00E44561">
              <w:rPr>
                <w:rFonts w:ascii="Tahoma" w:hAnsi="Tahoma" w:cs="Tahoma"/>
              </w:rPr>
              <w:t>.</w:t>
            </w:r>
          </w:p>
        </w:tc>
      </w:tr>
      <w:tr w:rsidR="0000178A" w:rsidRPr="00E44561" w14:paraId="6BEDB35C" w14:textId="77777777" w:rsidTr="0000178A">
        <w:tc>
          <w:tcPr>
            <w:tcW w:w="957" w:type="dxa"/>
          </w:tcPr>
          <w:p w14:paraId="65C249AD"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6</w:t>
            </w:r>
          </w:p>
        </w:tc>
        <w:tc>
          <w:tcPr>
            <w:tcW w:w="1843" w:type="dxa"/>
          </w:tcPr>
          <w:p w14:paraId="69914EE8" w14:textId="77777777" w:rsidR="0000178A" w:rsidRPr="00E44561" w:rsidRDefault="0000178A" w:rsidP="001D0289">
            <w:pPr>
              <w:rPr>
                <w:rFonts w:ascii="Tahoma" w:hAnsi="Tahoma" w:cs="Tahoma"/>
              </w:rPr>
            </w:pPr>
            <w:r w:rsidRPr="00E44561">
              <w:rPr>
                <w:rFonts w:ascii="Tahoma" w:hAnsi="Tahoma" w:cs="Tahoma"/>
              </w:rPr>
              <w:t>150-179 days past due</w:t>
            </w:r>
          </w:p>
        </w:tc>
        <w:tc>
          <w:tcPr>
            <w:tcW w:w="4111" w:type="dxa"/>
          </w:tcPr>
          <w:p w14:paraId="068D0B0D" w14:textId="77777777" w:rsidR="0000178A" w:rsidRPr="00E44561" w:rsidRDefault="0000178A" w:rsidP="001D0289">
            <w:pPr>
              <w:rPr>
                <w:rFonts w:ascii="Tahoma" w:hAnsi="Tahoma" w:cs="Tahoma"/>
              </w:rPr>
            </w:pPr>
            <w:r w:rsidRPr="00E44561">
              <w:rPr>
                <w:rFonts w:ascii="Tahoma" w:hAnsi="Tahoma" w:cs="Tahoma"/>
              </w:rPr>
              <w:t xml:space="preserve">Payments 150-179 days in arrears </w:t>
            </w:r>
            <w:r w:rsidR="002237C5" w:rsidRPr="002237C5">
              <w:rPr>
                <w:rFonts w:ascii="Tahoma" w:hAnsi="Tahoma" w:cs="Tahoma"/>
              </w:rPr>
              <w:t>in the reporting month</w:t>
            </w:r>
          </w:p>
        </w:tc>
      </w:tr>
      <w:tr w:rsidR="0000178A" w:rsidRPr="00E44561" w14:paraId="35B51CF7" w14:textId="77777777" w:rsidTr="0000178A">
        <w:tc>
          <w:tcPr>
            <w:tcW w:w="957" w:type="dxa"/>
          </w:tcPr>
          <w:p w14:paraId="1906AEC2"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X</w:t>
            </w:r>
          </w:p>
        </w:tc>
        <w:tc>
          <w:tcPr>
            <w:tcW w:w="1843" w:type="dxa"/>
          </w:tcPr>
          <w:p w14:paraId="306B1654" w14:textId="77777777" w:rsidR="0000178A" w:rsidRPr="00E44561" w:rsidRDefault="0000178A" w:rsidP="001D0289">
            <w:pPr>
              <w:rPr>
                <w:rFonts w:ascii="Tahoma" w:hAnsi="Tahoma" w:cs="Tahoma"/>
              </w:rPr>
            </w:pPr>
            <w:r w:rsidRPr="00E44561">
              <w:rPr>
                <w:rFonts w:ascii="Tahoma" w:hAnsi="Tahoma" w:cs="Tahoma"/>
              </w:rPr>
              <w:t>180+ days past due date</w:t>
            </w:r>
          </w:p>
        </w:tc>
        <w:tc>
          <w:tcPr>
            <w:tcW w:w="4111" w:type="dxa"/>
          </w:tcPr>
          <w:p w14:paraId="174463CB" w14:textId="77777777" w:rsidR="0000178A" w:rsidRPr="00E44561" w:rsidRDefault="0000178A" w:rsidP="001D0289">
            <w:pPr>
              <w:rPr>
                <w:rFonts w:ascii="Tahoma" w:hAnsi="Tahoma" w:cs="Tahoma"/>
              </w:rPr>
            </w:pPr>
            <w:r w:rsidRPr="00E44561">
              <w:rPr>
                <w:rFonts w:ascii="Tahoma" w:hAnsi="Tahoma" w:cs="Tahoma"/>
              </w:rPr>
              <w:t xml:space="preserve">Payments more than 180 days in arrears </w:t>
            </w:r>
            <w:r w:rsidR="002237C5">
              <w:rPr>
                <w:rFonts w:ascii="Tahoma" w:hAnsi="Tahoma" w:cs="Tahoma"/>
              </w:rPr>
              <w:t>in the reporting month</w:t>
            </w:r>
          </w:p>
        </w:tc>
      </w:tr>
      <w:tr w:rsidR="0000178A" w:rsidRPr="00E44561" w14:paraId="654827D4" w14:textId="77777777" w:rsidTr="0000178A">
        <w:tc>
          <w:tcPr>
            <w:tcW w:w="957" w:type="dxa"/>
          </w:tcPr>
          <w:p w14:paraId="00250EBE"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H</w:t>
            </w:r>
          </w:p>
        </w:tc>
        <w:tc>
          <w:tcPr>
            <w:tcW w:w="1843" w:type="dxa"/>
          </w:tcPr>
          <w:p w14:paraId="28B34ECA" w14:textId="77777777" w:rsidR="0000178A" w:rsidRPr="00E44561" w:rsidRDefault="0000178A" w:rsidP="001D0289">
            <w:pPr>
              <w:rPr>
                <w:rFonts w:ascii="Tahoma" w:hAnsi="Tahoma" w:cs="Tahoma"/>
              </w:rPr>
            </w:pPr>
            <w:r w:rsidRPr="00E44561">
              <w:rPr>
                <w:rFonts w:ascii="Tahoma" w:hAnsi="Tahoma" w:cs="Tahoma"/>
              </w:rPr>
              <w:t>Hardship</w:t>
            </w:r>
          </w:p>
        </w:tc>
        <w:tc>
          <w:tcPr>
            <w:tcW w:w="4111" w:type="dxa"/>
          </w:tcPr>
          <w:p w14:paraId="01E264F8" w14:textId="77777777" w:rsidR="0000178A" w:rsidRPr="00E44561" w:rsidRDefault="0000178A" w:rsidP="001D0289">
            <w:pPr>
              <w:rPr>
                <w:rFonts w:ascii="Tahoma" w:hAnsi="Tahoma" w:cs="Tahoma"/>
              </w:rPr>
            </w:pPr>
            <w:r w:rsidRPr="00E44561">
              <w:rPr>
                <w:rFonts w:ascii="Tahoma" w:hAnsi="Tahoma" w:cs="Tahoma"/>
              </w:rPr>
              <w:t>Customer in Hardship</w:t>
            </w:r>
          </w:p>
        </w:tc>
      </w:tr>
      <w:tr w:rsidR="0000178A" w:rsidRPr="00E44561" w14:paraId="683A236E" w14:textId="77777777" w:rsidTr="001D0289">
        <w:tc>
          <w:tcPr>
            <w:tcW w:w="957" w:type="dxa"/>
            <w:tcBorders>
              <w:bottom w:val="single" w:sz="4" w:space="0" w:color="auto"/>
            </w:tcBorders>
          </w:tcPr>
          <w:p w14:paraId="1C2CD087" w14:textId="77777777" w:rsidR="0000178A" w:rsidRPr="00E44561" w:rsidRDefault="0000178A" w:rsidP="001D0289">
            <w:pPr>
              <w:pStyle w:val="TableText1"/>
              <w:spacing w:before="120" w:after="120" w:line="276" w:lineRule="auto"/>
              <w:rPr>
                <w:rFonts w:ascii="Tahoma" w:hAnsi="Tahoma" w:cs="Tahoma"/>
              </w:rPr>
            </w:pPr>
            <w:r w:rsidRPr="00E44561">
              <w:rPr>
                <w:rFonts w:ascii="Tahoma" w:hAnsi="Tahoma" w:cs="Tahoma"/>
              </w:rPr>
              <w:t>R</w:t>
            </w:r>
          </w:p>
        </w:tc>
        <w:tc>
          <w:tcPr>
            <w:tcW w:w="1843" w:type="dxa"/>
            <w:tcBorders>
              <w:bottom w:val="single" w:sz="4" w:space="0" w:color="auto"/>
            </w:tcBorders>
          </w:tcPr>
          <w:p w14:paraId="7E4893B8" w14:textId="77777777" w:rsidR="0000178A" w:rsidRPr="00E44561" w:rsidRDefault="0000178A" w:rsidP="001D0289">
            <w:pPr>
              <w:rPr>
                <w:rFonts w:ascii="Tahoma" w:hAnsi="Tahoma" w:cs="Tahoma"/>
              </w:rPr>
            </w:pPr>
            <w:r w:rsidRPr="00E44561">
              <w:rPr>
                <w:rFonts w:ascii="Tahoma" w:hAnsi="Tahoma" w:cs="Tahoma"/>
              </w:rPr>
              <w:t>Re-aged</w:t>
            </w:r>
          </w:p>
        </w:tc>
        <w:tc>
          <w:tcPr>
            <w:tcW w:w="4111" w:type="dxa"/>
            <w:tcBorders>
              <w:bottom w:val="single" w:sz="4" w:space="0" w:color="auto"/>
            </w:tcBorders>
          </w:tcPr>
          <w:p w14:paraId="41580164" w14:textId="77777777" w:rsidR="0000178A" w:rsidRPr="00E44561" w:rsidRDefault="0000178A" w:rsidP="001D0289">
            <w:pPr>
              <w:rPr>
                <w:rFonts w:ascii="Tahoma" w:hAnsi="Tahoma" w:cs="Tahoma"/>
              </w:rPr>
            </w:pPr>
            <w:r w:rsidRPr="00E44561">
              <w:rPr>
                <w:rFonts w:ascii="Tahoma" w:hAnsi="Tahoma" w:cs="Tahoma"/>
              </w:rPr>
              <w:t>An account has been re-aged by credit provider</w:t>
            </w:r>
          </w:p>
        </w:tc>
      </w:tr>
    </w:tbl>
    <w:p w14:paraId="196E2574" w14:textId="77777777" w:rsidR="001A1935" w:rsidRPr="00E44561" w:rsidRDefault="001A1935" w:rsidP="001A1935">
      <w:pPr>
        <w:spacing w:before="240"/>
        <w:rPr>
          <w:rFonts w:ascii="Tahoma" w:hAnsi="Tahoma" w:cs="Tahoma"/>
          <w:b/>
          <w:sz w:val="24"/>
          <w:szCs w:val="24"/>
        </w:rPr>
      </w:pPr>
    </w:p>
    <w:p w14:paraId="319F9B99" w14:textId="77777777" w:rsidR="001A1935" w:rsidRPr="00E44561" w:rsidRDefault="001A1935" w:rsidP="001A1935">
      <w:pPr>
        <w:pStyle w:val="ListParagraph"/>
        <w:numPr>
          <w:ilvl w:val="1"/>
          <w:numId w:val="14"/>
        </w:numPr>
        <w:spacing w:before="240"/>
        <w:rPr>
          <w:rFonts w:ascii="Tahoma" w:hAnsi="Tahoma" w:cs="Tahoma"/>
          <w:b/>
          <w:sz w:val="24"/>
          <w:szCs w:val="24"/>
        </w:rPr>
      </w:pPr>
      <w:r w:rsidRPr="00E44561">
        <w:rPr>
          <w:rFonts w:ascii="Tahoma" w:hAnsi="Tahoma" w:cs="Tahoma"/>
          <w:b/>
          <w:sz w:val="24"/>
          <w:szCs w:val="24"/>
        </w:rPr>
        <w:t xml:space="preserve">NOTE – </w:t>
      </w:r>
      <w:r w:rsidRPr="00E44561">
        <w:rPr>
          <w:rFonts w:ascii="Tahoma" w:hAnsi="Tahoma" w:cs="Tahoma"/>
          <w:sz w:val="20"/>
          <w:szCs w:val="20"/>
        </w:rPr>
        <w:t xml:space="preserve">when a payment status is missing/not reported, </w:t>
      </w:r>
      <w:r w:rsidR="00930EDC">
        <w:rPr>
          <w:rFonts w:ascii="Tahoma" w:hAnsi="Tahoma" w:cs="Tahoma"/>
          <w:sz w:val="20"/>
          <w:szCs w:val="20"/>
        </w:rPr>
        <w:t>U may be</w:t>
      </w:r>
      <w:r w:rsidRPr="00E44561">
        <w:rPr>
          <w:rFonts w:ascii="Tahoma" w:hAnsi="Tahoma" w:cs="Tahoma"/>
          <w:sz w:val="20"/>
          <w:szCs w:val="20"/>
        </w:rPr>
        <w:t xml:space="preserve"> return</w:t>
      </w:r>
      <w:r w:rsidR="00930EDC">
        <w:rPr>
          <w:rFonts w:ascii="Tahoma" w:hAnsi="Tahoma" w:cs="Tahoma"/>
          <w:sz w:val="20"/>
          <w:szCs w:val="20"/>
        </w:rPr>
        <w:t>ed</w:t>
      </w:r>
      <w:r w:rsidRPr="00E44561">
        <w:rPr>
          <w:rFonts w:ascii="Tahoma" w:hAnsi="Tahoma" w:cs="Tahoma"/>
          <w:sz w:val="20"/>
          <w:szCs w:val="20"/>
        </w:rPr>
        <w:t>. U can not be reported in a data load.</w:t>
      </w:r>
      <w:r w:rsidRPr="00E44561">
        <w:rPr>
          <w:rFonts w:ascii="Tahoma" w:hAnsi="Tahoma" w:cs="Tahoma"/>
          <w:sz w:val="20"/>
          <w:szCs w:val="20"/>
        </w:rPr>
        <w:tab/>
      </w:r>
    </w:p>
    <w:tbl>
      <w:tblPr>
        <w:tblW w:w="6911" w:type="dxa"/>
        <w:tblInd w:w="1418" w:type="dxa"/>
        <w:tblLayout w:type="fixed"/>
        <w:tblCellMar>
          <w:left w:w="107" w:type="dxa"/>
          <w:right w:w="107" w:type="dxa"/>
        </w:tblCellMar>
        <w:tblLook w:val="0020" w:firstRow="1" w:lastRow="0" w:firstColumn="0" w:lastColumn="0" w:noHBand="0" w:noVBand="0"/>
      </w:tblPr>
      <w:tblGrid>
        <w:gridCol w:w="957"/>
        <w:gridCol w:w="1843"/>
        <w:gridCol w:w="4111"/>
      </w:tblGrid>
      <w:tr w:rsidR="001A1935" w:rsidRPr="00E44561" w14:paraId="05665703" w14:textId="77777777" w:rsidTr="00FA19CA">
        <w:tc>
          <w:tcPr>
            <w:tcW w:w="957" w:type="dxa"/>
          </w:tcPr>
          <w:p w14:paraId="532108DC" w14:textId="77777777" w:rsidR="001A1935" w:rsidRPr="00E44561" w:rsidRDefault="001A1935" w:rsidP="001A1935">
            <w:pPr>
              <w:pStyle w:val="TableText1"/>
              <w:spacing w:before="240" w:after="120" w:line="276" w:lineRule="auto"/>
              <w:rPr>
                <w:rFonts w:ascii="Tahoma" w:hAnsi="Tahoma" w:cs="Tahoma"/>
              </w:rPr>
            </w:pPr>
            <w:r w:rsidRPr="00E44561">
              <w:rPr>
                <w:rFonts w:ascii="Tahoma" w:hAnsi="Tahoma" w:cs="Tahoma"/>
              </w:rPr>
              <w:t>U</w:t>
            </w:r>
          </w:p>
        </w:tc>
        <w:tc>
          <w:tcPr>
            <w:tcW w:w="1843" w:type="dxa"/>
          </w:tcPr>
          <w:p w14:paraId="355DB651" w14:textId="77777777" w:rsidR="001A1935" w:rsidRPr="00E44561" w:rsidRDefault="001A1935" w:rsidP="001A1935">
            <w:pPr>
              <w:autoSpaceDE w:val="0"/>
              <w:autoSpaceDN w:val="0"/>
              <w:adjustRightInd w:val="0"/>
              <w:spacing w:before="240"/>
              <w:rPr>
                <w:rFonts w:ascii="Tahoma" w:hAnsi="Tahoma" w:cs="Tahoma"/>
              </w:rPr>
            </w:pPr>
            <w:r w:rsidRPr="00E44561">
              <w:rPr>
                <w:rFonts w:ascii="Tahoma" w:hAnsi="Tahoma" w:cs="Tahoma"/>
              </w:rPr>
              <w:t>Other</w:t>
            </w:r>
          </w:p>
        </w:tc>
        <w:tc>
          <w:tcPr>
            <w:tcW w:w="4111" w:type="dxa"/>
          </w:tcPr>
          <w:p w14:paraId="67280575" w14:textId="77777777" w:rsidR="001A1935" w:rsidRPr="00E44561" w:rsidRDefault="001A1935" w:rsidP="001A1935">
            <w:pPr>
              <w:autoSpaceDE w:val="0"/>
              <w:autoSpaceDN w:val="0"/>
              <w:adjustRightInd w:val="0"/>
              <w:spacing w:before="240"/>
              <w:ind w:right="35"/>
              <w:rPr>
                <w:rFonts w:ascii="Tahoma" w:hAnsi="Tahoma" w:cs="Tahoma"/>
              </w:rPr>
            </w:pPr>
            <w:r w:rsidRPr="00E44561">
              <w:rPr>
                <w:rFonts w:ascii="Tahoma" w:hAnsi="Tahoma" w:cs="Tahoma"/>
              </w:rPr>
              <w:t xml:space="preserve">Unreported/Unavailable. Payment status unavailable at Bureau as a result of a Credit Provider having not provided an update for the month for example. </w:t>
            </w:r>
          </w:p>
        </w:tc>
      </w:tr>
    </w:tbl>
    <w:p w14:paraId="4224CB15" w14:textId="77777777" w:rsidR="001A1935" w:rsidRPr="00E44561" w:rsidRDefault="001A1935" w:rsidP="0000178A">
      <w:pPr>
        <w:rPr>
          <w:rFonts w:ascii="Tahoma" w:hAnsi="Tahoma" w:cs="Tahoma"/>
          <w:b/>
          <w:sz w:val="24"/>
          <w:szCs w:val="24"/>
        </w:rPr>
      </w:pPr>
    </w:p>
    <w:p w14:paraId="188FB8ED" w14:textId="77777777" w:rsidR="001A1935" w:rsidRPr="00E44561" w:rsidRDefault="001A1935">
      <w:pPr>
        <w:spacing w:before="0" w:after="0"/>
        <w:rPr>
          <w:rFonts w:ascii="Tahoma" w:hAnsi="Tahoma" w:cs="Tahoma"/>
          <w:b/>
          <w:sz w:val="24"/>
          <w:szCs w:val="24"/>
        </w:rPr>
      </w:pPr>
      <w:r w:rsidRPr="00E44561">
        <w:rPr>
          <w:rFonts w:ascii="Tahoma" w:hAnsi="Tahoma" w:cs="Tahoma"/>
          <w:b/>
          <w:sz w:val="24"/>
          <w:szCs w:val="24"/>
        </w:rPr>
        <w:br w:type="page"/>
      </w:r>
    </w:p>
    <w:p w14:paraId="5CB61CD6"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61" w:name="_Ref302561842"/>
      <w:bookmarkStart w:id="462" w:name="_Toc314829936"/>
      <w:bookmarkStart w:id="463" w:name="_Toc42178073"/>
      <w:r w:rsidRPr="00E44561">
        <w:rPr>
          <w:rFonts w:ascii="Tahoma" w:hAnsi="Tahoma" w:cs="Tahoma"/>
          <w:b/>
          <w:sz w:val="24"/>
          <w:szCs w:val="24"/>
        </w:rPr>
        <w:lastRenderedPageBreak/>
        <w:t>Payment Type Table</w:t>
      </w:r>
      <w:bookmarkEnd w:id="461"/>
      <w:bookmarkEnd w:id="462"/>
      <w:bookmarkEnd w:id="463"/>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63D2D55C" w14:textId="77777777" w:rsidTr="001D0289">
        <w:tc>
          <w:tcPr>
            <w:tcW w:w="1418" w:type="dxa"/>
            <w:tcBorders>
              <w:top w:val="single" w:sz="6" w:space="0" w:color="000000"/>
              <w:bottom w:val="single" w:sz="6" w:space="0" w:color="000000"/>
            </w:tcBorders>
          </w:tcPr>
          <w:p w14:paraId="517D152F"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46A284F0"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7AF9D8F0" w14:textId="77777777" w:rsidTr="001D0289">
        <w:tc>
          <w:tcPr>
            <w:tcW w:w="1418" w:type="dxa"/>
          </w:tcPr>
          <w:p w14:paraId="2A501306" w14:textId="77777777" w:rsidR="0000178A" w:rsidRPr="00E44561" w:rsidRDefault="0000178A" w:rsidP="001D0289">
            <w:pPr>
              <w:pStyle w:val="TableText1"/>
              <w:rPr>
                <w:rFonts w:ascii="Tahoma" w:hAnsi="Tahoma" w:cs="Tahoma"/>
              </w:rPr>
            </w:pPr>
            <w:r w:rsidRPr="00E44561">
              <w:rPr>
                <w:rFonts w:ascii="Tahoma" w:hAnsi="Tahoma" w:cs="Tahoma"/>
              </w:rPr>
              <w:t>P</w:t>
            </w:r>
          </w:p>
        </w:tc>
        <w:tc>
          <w:tcPr>
            <w:tcW w:w="5461" w:type="dxa"/>
          </w:tcPr>
          <w:p w14:paraId="5CF69688" w14:textId="77777777" w:rsidR="0000178A" w:rsidRPr="00E44561" w:rsidRDefault="0000178A" w:rsidP="001D0289">
            <w:pPr>
              <w:pStyle w:val="TableText2"/>
              <w:rPr>
                <w:rFonts w:ascii="Tahoma" w:hAnsi="Tahoma" w:cs="Tahoma"/>
              </w:rPr>
            </w:pPr>
            <w:r w:rsidRPr="00E44561">
              <w:rPr>
                <w:rFonts w:ascii="Tahoma" w:hAnsi="Tahoma" w:cs="Tahoma"/>
              </w:rPr>
              <w:t>Principal and Interest</w:t>
            </w:r>
          </w:p>
        </w:tc>
      </w:tr>
      <w:tr w:rsidR="0000178A" w:rsidRPr="00E44561" w14:paraId="6BCF7778" w14:textId="77777777" w:rsidTr="001D0289">
        <w:tc>
          <w:tcPr>
            <w:tcW w:w="1418" w:type="dxa"/>
          </w:tcPr>
          <w:p w14:paraId="5E0460DA" w14:textId="77777777" w:rsidR="0000178A" w:rsidRPr="00E44561" w:rsidRDefault="0000178A" w:rsidP="001D0289">
            <w:pPr>
              <w:pStyle w:val="TableText1"/>
              <w:rPr>
                <w:rFonts w:ascii="Tahoma" w:hAnsi="Tahoma" w:cs="Tahoma"/>
              </w:rPr>
            </w:pPr>
            <w:r w:rsidRPr="00E44561">
              <w:rPr>
                <w:rFonts w:ascii="Tahoma" w:hAnsi="Tahoma" w:cs="Tahoma"/>
              </w:rPr>
              <w:t>I</w:t>
            </w:r>
          </w:p>
        </w:tc>
        <w:tc>
          <w:tcPr>
            <w:tcW w:w="5461" w:type="dxa"/>
          </w:tcPr>
          <w:p w14:paraId="69047A29" w14:textId="77777777" w:rsidR="0000178A" w:rsidRPr="00E44561" w:rsidRDefault="0000178A" w:rsidP="001D0289">
            <w:pPr>
              <w:pStyle w:val="TableText2"/>
              <w:rPr>
                <w:rFonts w:ascii="Tahoma" w:hAnsi="Tahoma" w:cs="Tahoma"/>
              </w:rPr>
            </w:pPr>
            <w:r w:rsidRPr="00E44561">
              <w:rPr>
                <w:rFonts w:ascii="Tahoma" w:hAnsi="Tahoma" w:cs="Tahoma"/>
              </w:rPr>
              <w:t>Interest only</w:t>
            </w:r>
          </w:p>
        </w:tc>
      </w:tr>
      <w:tr w:rsidR="0000178A" w:rsidRPr="00E44561" w14:paraId="6C6187F8" w14:textId="77777777" w:rsidTr="0000178A">
        <w:tc>
          <w:tcPr>
            <w:tcW w:w="1418" w:type="dxa"/>
          </w:tcPr>
          <w:p w14:paraId="11272B1C" w14:textId="77777777" w:rsidR="0000178A" w:rsidRPr="00E44561" w:rsidRDefault="0000178A" w:rsidP="001D0289">
            <w:pPr>
              <w:pStyle w:val="TableText1"/>
              <w:rPr>
                <w:rFonts w:ascii="Tahoma" w:hAnsi="Tahoma" w:cs="Tahoma"/>
              </w:rPr>
            </w:pPr>
            <w:r w:rsidRPr="00E44561">
              <w:rPr>
                <w:rFonts w:ascii="Tahoma" w:hAnsi="Tahoma" w:cs="Tahoma"/>
              </w:rPr>
              <w:t>L</w:t>
            </w:r>
          </w:p>
        </w:tc>
        <w:tc>
          <w:tcPr>
            <w:tcW w:w="5461" w:type="dxa"/>
          </w:tcPr>
          <w:p w14:paraId="26AD9608" w14:textId="77777777" w:rsidR="0000178A" w:rsidRPr="00E44561" w:rsidRDefault="0000178A" w:rsidP="001D0289">
            <w:pPr>
              <w:pStyle w:val="TableText2"/>
              <w:rPr>
                <w:rFonts w:ascii="Tahoma" w:hAnsi="Tahoma" w:cs="Tahoma"/>
              </w:rPr>
            </w:pPr>
            <w:r w:rsidRPr="00E44561">
              <w:rPr>
                <w:rFonts w:ascii="Tahoma" w:hAnsi="Tahoma" w:cs="Tahoma"/>
              </w:rPr>
              <w:t>Buy now – pay later</w:t>
            </w:r>
          </w:p>
        </w:tc>
      </w:tr>
      <w:tr w:rsidR="0000178A" w:rsidRPr="00E44561" w14:paraId="7DE271C5" w14:textId="77777777" w:rsidTr="0000178A">
        <w:tc>
          <w:tcPr>
            <w:tcW w:w="1418" w:type="dxa"/>
          </w:tcPr>
          <w:p w14:paraId="74AA37D7" w14:textId="77777777" w:rsidR="0000178A" w:rsidRPr="00E44561" w:rsidRDefault="0000178A" w:rsidP="001D0289">
            <w:pPr>
              <w:pStyle w:val="TableText1"/>
              <w:rPr>
                <w:rFonts w:ascii="Tahoma" w:hAnsi="Tahoma" w:cs="Tahoma"/>
              </w:rPr>
            </w:pPr>
            <w:r w:rsidRPr="00E44561">
              <w:rPr>
                <w:rFonts w:ascii="Tahoma" w:hAnsi="Tahoma" w:cs="Tahoma"/>
              </w:rPr>
              <w:t>F</w:t>
            </w:r>
          </w:p>
        </w:tc>
        <w:tc>
          <w:tcPr>
            <w:tcW w:w="5461" w:type="dxa"/>
          </w:tcPr>
          <w:p w14:paraId="412D31F6" w14:textId="77777777" w:rsidR="0000178A" w:rsidRPr="00E44561" w:rsidRDefault="0000178A" w:rsidP="001D0289">
            <w:pPr>
              <w:pStyle w:val="TableText2"/>
              <w:rPr>
                <w:rFonts w:ascii="Tahoma" w:hAnsi="Tahoma" w:cs="Tahoma"/>
              </w:rPr>
            </w:pPr>
            <w:r w:rsidRPr="00E44561">
              <w:rPr>
                <w:rFonts w:ascii="Tahoma" w:hAnsi="Tahoma" w:cs="Tahoma"/>
              </w:rPr>
              <w:t>Interest free instalments</w:t>
            </w:r>
          </w:p>
        </w:tc>
      </w:tr>
      <w:tr w:rsidR="0000178A" w:rsidRPr="00E44561" w14:paraId="0B3D26D5" w14:textId="77777777" w:rsidTr="0000178A">
        <w:tc>
          <w:tcPr>
            <w:tcW w:w="1418" w:type="dxa"/>
            <w:tcBorders>
              <w:bottom w:val="single" w:sz="4" w:space="0" w:color="auto"/>
            </w:tcBorders>
          </w:tcPr>
          <w:p w14:paraId="733396BD" w14:textId="77777777" w:rsidR="0000178A" w:rsidRPr="00E44561" w:rsidRDefault="0000178A" w:rsidP="001D0289">
            <w:pPr>
              <w:pStyle w:val="TableText1"/>
              <w:rPr>
                <w:rFonts w:ascii="Tahoma" w:hAnsi="Tahoma" w:cs="Tahoma"/>
              </w:rPr>
            </w:pPr>
            <w:r w:rsidRPr="00E44561">
              <w:rPr>
                <w:rFonts w:ascii="Tahoma" w:hAnsi="Tahoma" w:cs="Tahoma"/>
              </w:rPr>
              <w:t>X</w:t>
            </w:r>
          </w:p>
        </w:tc>
        <w:tc>
          <w:tcPr>
            <w:tcW w:w="5461" w:type="dxa"/>
            <w:tcBorders>
              <w:bottom w:val="single" w:sz="4" w:space="0" w:color="auto"/>
            </w:tcBorders>
          </w:tcPr>
          <w:p w14:paraId="1D2ABA63" w14:textId="77777777" w:rsidR="0000178A" w:rsidRPr="00E44561" w:rsidRDefault="0000178A" w:rsidP="001D0289">
            <w:pPr>
              <w:pStyle w:val="TableText2"/>
              <w:rPr>
                <w:rFonts w:ascii="Tahoma" w:hAnsi="Tahoma" w:cs="Tahoma"/>
              </w:rPr>
            </w:pPr>
            <w:r w:rsidRPr="00E44561">
              <w:rPr>
                <w:rFonts w:ascii="Tahoma" w:hAnsi="Tahoma" w:cs="Tahoma"/>
              </w:rPr>
              <w:t>Other</w:t>
            </w:r>
          </w:p>
        </w:tc>
      </w:tr>
    </w:tbl>
    <w:p w14:paraId="44077C11" w14:textId="77777777" w:rsidR="001A1935" w:rsidRPr="00E44561" w:rsidRDefault="001A1935" w:rsidP="001A1935">
      <w:pPr>
        <w:ind w:left="357"/>
        <w:outlineLvl w:val="1"/>
        <w:rPr>
          <w:rFonts w:ascii="Tahoma" w:hAnsi="Tahoma" w:cs="Tahoma"/>
          <w:b/>
          <w:sz w:val="24"/>
          <w:szCs w:val="24"/>
        </w:rPr>
      </w:pPr>
      <w:bookmarkStart w:id="464" w:name="_Ref302562100"/>
      <w:bookmarkStart w:id="465" w:name="_Toc314829938"/>
    </w:p>
    <w:p w14:paraId="6E2F64FA"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66" w:name="_Toc42178074"/>
      <w:r w:rsidRPr="00E44561">
        <w:rPr>
          <w:rFonts w:ascii="Tahoma" w:hAnsi="Tahoma" w:cs="Tahoma"/>
          <w:b/>
          <w:sz w:val="24"/>
          <w:szCs w:val="24"/>
        </w:rPr>
        <w:t>Secured Credit Table</w:t>
      </w:r>
      <w:bookmarkEnd w:id="464"/>
      <w:bookmarkEnd w:id="465"/>
      <w:bookmarkEnd w:id="466"/>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799B1265" w14:textId="77777777" w:rsidTr="001D0289">
        <w:tc>
          <w:tcPr>
            <w:tcW w:w="1418" w:type="dxa"/>
            <w:tcBorders>
              <w:top w:val="single" w:sz="6" w:space="0" w:color="000000"/>
              <w:bottom w:val="single" w:sz="6" w:space="0" w:color="000000"/>
            </w:tcBorders>
          </w:tcPr>
          <w:p w14:paraId="2B41ABA1"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11620D0B"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3F14AFA2" w14:textId="77777777" w:rsidTr="001D0289">
        <w:tc>
          <w:tcPr>
            <w:tcW w:w="1418" w:type="dxa"/>
          </w:tcPr>
          <w:p w14:paraId="4D1D9DC2" w14:textId="77777777" w:rsidR="0000178A" w:rsidRPr="00E44561" w:rsidRDefault="0000178A" w:rsidP="001D0289">
            <w:pPr>
              <w:pStyle w:val="TableText1"/>
              <w:rPr>
                <w:rFonts w:ascii="Tahoma" w:hAnsi="Tahoma" w:cs="Tahoma"/>
              </w:rPr>
            </w:pPr>
            <w:r w:rsidRPr="00E44561">
              <w:rPr>
                <w:rFonts w:ascii="Tahoma" w:hAnsi="Tahoma" w:cs="Tahoma"/>
              </w:rPr>
              <w:t>S</w:t>
            </w:r>
          </w:p>
        </w:tc>
        <w:tc>
          <w:tcPr>
            <w:tcW w:w="5461" w:type="dxa"/>
          </w:tcPr>
          <w:p w14:paraId="0439F911" w14:textId="77777777" w:rsidR="0000178A" w:rsidRPr="00E44561" w:rsidRDefault="0000178A" w:rsidP="001D0289">
            <w:pPr>
              <w:pStyle w:val="TableText2"/>
              <w:rPr>
                <w:rFonts w:ascii="Tahoma" w:hAnsi="Tahoma" w:cs="Tahoma"/>
              </w:rPr>
            </w:pPr>
            <w:r w:rsidRPr="00E44561">
              <w:rPr>
                <w:rFonts w:ascii="Tahoma" w:hAnsi="Tahoma" w:cs="Tahoma"/>
              </w:rPr>
              <w:t>Secured</w:t>
            </w:r>
          </w:p>
        </w:tc>
      </w:tr>
      <w:tr w:rsidR="0000178A" w:rsidRPr="00E44561" w14:paraId="1B633D47" w14:textId="77777777" w:rsidTr="001D0289">
        <w:tc>
          <w:tcPr>
            <w:tcW w:w="1418" w:type="dxa"/>
            <w:tcBorders>
              <w:bottom w:val="single" w:sz="6" w:space="0" w:color="auto"/>
            </w:tcBorders>
          </w:tcPr>
          <w:p w14:paraId="17A2A502" w14:textId="77777777" w:rsidR="0000178A" w:rsidRPr="00E44561" w:rsidRDefault="0000178A" w:rsidP="001D0289">
            <w:pPr>
              <w:pStyle w:val="TableText1"/>
              <w:rPr>
                <w:rFonts w:ascii="Tahoma" w:hAnsi="Tahoma" w:cs="Tahoma"/>
              </w:rPr>
            </w:pPr>
            <w:r w:rsidRPr="00E44561">
              <w:rPr>
                <w:rFonts w:ascii="Tahoma" w:hAnsi="Tahoma" w:cs="Tahoma"/>
              </w:rPr>
              <w:t>U</w:t>
            </w:r>
          </w:p>
        </w:tc>
        <w:tc>
          <w:tcPr>
            <w:tcW w:w="5461" w:type="dxa"/>
            <w:tcBorders>
              <w:bottom w:val="single" w:sz="6" w:space="0" w:color="auto"/>
            </w:tcBorders>
          </w:tcPr>
          <w:p w14:paraId="55A0F852" w14:textId="77777777" w:rsidR="0000178A" w:rsidRPr="00E44561" w:rsidRDefault="0000178A" w:rsidP="001D0289">
            <w:pPr>
              <w:pStyle w:val="TableText2"/>
              <w:rPr>
                <w:rFonts w:ascii="Tahoma" w:hAnsi="Tahoma" w:cs="Tahoma"/>
              </w:rPr>
            </w:pPr>
            <w:r w:rsidRPr="00E44561">
              <w:rPr>
                <w:rFonts w:ascii="Tahoma" w:hAnsi="Tahoma" w:cs="Tahoma"/>
              </w:rPr>
              <w:t>Unsecured</w:t>
            </w:r>
          </w:p>
        </w:tc>
      </w:tr>
    </w:tbl>
    <w:p w14:paraId="49329E51" w14:textId="77777777" w:rsidR="0000178A" w:rsidRPr="00E44561" w:rsidRDefault="0000178A" w:rsidP="0000178A">
      <w:pPr>
        <w:rPr>
          <w:rFonts w:ascii="Tahoma" w:hAnsi="Tahoma" w:cs="Tahoma"/>
          <w:b/>
          <w:sz w:val="24"/>
          <w:szCs w:val="24"/>
        </w:rPr>
      </w:pPr>
    </w:p>
    <w:p w14:paraId="35F054E1"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67" w:name="_Ref302652355"/>
      <w:bookmarkStart w:id="468" w:name="_Toc314829934"/>
      <w:bookmarkStart w:id="469" w:name="_Toc42178075"/>
      <w:bookmarkStart w:id="470" w:name="_Toc314829939"/>
      <w:r w:rsidRPr="00E44561">
        <w:rPr>
          <w:rFonts w:ascii="Tahoma" w:hAnsi="Tahoma" w:cs="Tahoma"/>
          <w:b/>
          <w:sz w:val="24"/>
          <w:szCs w:val="24"/>
        </w:rPr>
        <w:t>Signatory Role Table</w:t>
      </w:r>
      <w:bookmarkEnd w:id="467"/>
      <w:bookmarkEnd w:id="468"/>
      <w:bookmarkEnd w:id="469"/>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393C24FF" w14:textId="77777777" w:rsidTr="001D0289">
        <w:tc>
          <w:tcPr>
            <w:tcW w:w="1418" w:type="dxa"/>
            <w:tcBorders>
              <w:top w:val="single" w:sz="6" w:space="0" w:color="000000"/>
              <w:bottom w:val="single" w:sz="6" w:space="0" w:color="000000"/>
            </w:tcBorders>
          </w:tcPr>
          <w:p w14:paraId="5FF51234"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57C84642"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33B7DC3B" w14:textId="77777777" w:rsidTr="001D0289">
        <w:tc>
          <w:tcPr>
            <w:tcW w:w="1418" w:type="dxa"/>
          </w:tcPr>
          <w:p w14:paraId="53642E5E" w14:textId="77777777" w:rsidR="0000178A" w:rsidRPr="00E44561" w:rsidRDefault="0000178A" w:rsidP="001D0289">
            <w:pPr>
              <w:pStyle w:val="TableText1"/>
              <w:rPr>
                <w:rFonts w:ascii="Tahoma" w:hAnsi="Tahoma" w:cs="Tahoma"/>
              </w:rPr>
            </w:pPr>
            <w:r w:rsidRPr="00E44561">
              <w:rPr>
                <w:rFonts w:ascii="Tahoma" w:hAnsi="Tahoma" w:cs="Tahoma"/>
              </w:rPr>
              <w:t>N</w:t>
            </w:r>
          </w:p>
        </w:tc>
        <w:tc>
          <w:tcPr>
            <w:tcW w:w="5461" w:type="dxa"/>
          </w:tcPr>
          <w:p w14:paraId="45539CEC" w14:textId="77777777" w:rsidR="0000178A" w:rsidRPr="00E44561" w:rsidRDefault="0000178A" w:rsidP="001D0289">
            <w:pPr>
              <w:autoSpaceDE w:val="0"/>
              <w:autoSpaceDN w:val="0"/>
              <w:adjustRightInd w:val="0"/>
              <w:spacing w:before="80" w:after="80"/>
              <w:rPr>
                <w:rFonts w:ascii="Tahoma" w:hAnsi="Tahoma" w:cs="Tahoma"/>
              </w:rPr>
            </w:pPr>
            <w:r w:rsidRPr="00E44561">
              <w:rPr>
                <w:rFonts w:ascii="Tahoma" w:hAnsi="Tahoma" w:cs="Tahoma"/>
              </w:rPr>
              <w:t>New Account Owner</w:t>
            </w:r>
          </w:p>
        </w:tc>
      </w:tr>
      <w:tr w:rsidR="0000178A" w:rsidRPr="00E44561" w14:paraId="3581D19A" w14:textId="77777777" w:rsidTr="001D0289">
        <w:tc>
          <w:tcPr>
            <w:tcW w:w="1418" w:type="dxa"/>
            <w:tcBorders>
              <w:bottom w:val="single" w:sz="4" w:space="0" w:color="auto"/>
            </w:tcBorders>
          </w:tcPr>
          <w:p w14:paraId="2F889CC0" w14:textId="77777777" w:rsidR="0000178A" w:rsidRPr="00E44561" w:rsidRDefault="0000178A" w:rsidP="001D0289">
            <w:pPr>
              <w:pStyle w:val="TableText1"/>
              <w:rPr>
                <w:rFonts w:ascii="Tahoma" w:hAnsi="Tahoma" w:cs="Tahoma"/>
              </w:rPr>
            </w:pPr>
            <w:r w:rsidRPr="00E44561">
              <w:rPr>
                <w:rFonts w:ascii="Tahoma" w:hAnsi="Tahoma" w:cs="Tahoma"/>
              </w:rPr>
              <w:t>P</w:t>
            </w:r>
          </w:p>
        </w:tc>
        <w:tc>
          <w:tcPr>
            <w:tcW w:w="5461" w:type="dxa"/>
            <w:tcBorders>
              <w:bottom w:val="single" w:sz="4" w:space="0" w:color="auto"/>
            </w:tcBorders>
          </w:tcPr>
          <w:p w14:paraId="26F23902" w14:textId="77777777" w:rsidR="0000178A" w:rsidRPr="00E44561" w:rsidRDefault="0000178A" w:rsidP="001D0289">
            <w:pPr>
              <w:autoSpaceDE w:val="0"/>
              <w:autoSpaceDN w:val="0"/>
              <w:adjustRightInd w:val="0"/>
              <w:spacing w:before="80" w:after="80"/>
              <w:rPr>
                <w:rFonts w:ascii="Tahoma" w:hAnsi="Tahoma" w:cs="Tahoma"/>
              </w:rPr>
            </w:pPr>
            <w:r w:rsidRPr="00E44561">
              <w:rPr>
                <w:rFonts w:ascii="Tahoma" w:hAnsi="Tahoma" w:cs="Tahoma"/>
              </w:rPr>
              <w:t>Previous Account Owner</w:t>
            </w:r>
          </w:p>
        </w:tc>
      </w:tr>
    </w:tbl>
    <w:p w14:paraId="5052CC8C" w14:textId="77777777" w:rsidR="0000178A" w:rsidRPr="00E44561" w:rsidRDefault="0000178A" w:rsidP="0000178A">
      <w:pPr>
        <w:outlineLvl w:val="1"/>
        <w:rPr>
          <w:rFonts w:ascii="Tahoma" w:hAnsi="Tahoma" w:cs="Tahoma"/>
          <w:b/>
          <w:sz w:val="24"/>
          <w:szCs w:val="24"/>
        </w:rPr>
      </w:pPr>
    </w:p>
    <w:p w14:paraId="137DFB44" w14:textId="77777777" w:rsidR="0000178A" w:rsidRPr="00E44561" w:rsidRDefault="0000178A" w:rsidP="003C46EA">
      <w:pPr>
        <w:numPr>
          <w:ilvl w:val="1"/>
          <w:numId w:val="110"/>
        </w:numPr>
        <w:ind w:left="357" w:hanging="357"/>
        <w:outlineLvl w:val="1"/>
        <w:rPr>
          <w:rFonts w:ascii="Tahoma" w:hAnsi="Tahoma" w:cs="Tahoma"/>
          <w:b/>
          <w:sz w:val="24"/>
          <w:szCs w:val="24"/>
        </w:rPr>
      </w:pPr>
      <w:bookmarkStart w:id="471" w:name="_Ref302662021"/>
      <w:bookmarkStart w:id="472" w:name="_Ref302743212"/>
      <w:bookmarkStart w:id="473" w:name="_Toc314829940"/>
      <w:bookmarkStart w:id="474" w:name="_Toc42178076"/>
      <w:bookmarkEnd w:id="470"/>
      <w:r w:rsidRPr="00E44561">
        <w:rPr>
          <w:rFonts w:ascii="Tahoma" w:hAnsi="Tahoma" w:cs="Tahoma"/>
          <w:b/>
          <w:sz w:val="24"/>
          <w:szCs w:val="24"/>
        </w:rPr>
        <w:t>Yes No Table</w:t>
      </w:r>
      <w:bookmarkEnd w:id="471"/>
      <w:bookmarkEnd w:id="472"/>
      <w:bookmarkEnd w:id="473"/>
      <w:bookmarkEnd w:id="474"/>
    </w:p>
    <w:tbl>
      <w:tblPr>
        <w:tblW w:w="0" w:type="auto"/>
        <w:tblInd w:w="1418" w:type="dxa"/>
        <w:tblLayout w:type="fixed"/>
        <w:tblCellMar>
          <w:left w:w="107" w:type="dxa"/>
          <w:right w:w="107" w:type="dxa"/>
        </w:tblCellMar>
        <w:tblLook w:val="0020" w:firstRow="1" w:lastRow="0" w:firstColumn="0" w:lastColumn="0" w:noHBand="0" w:noVBand="0"/>
      </w:tblPr>
      <w:tblGrid>
        <w:gridCol w:w="1418"/>
        <w:gridCol w:w="5461"/>
      </w:tblGrid>
      <w:tr w:rsidR="0000178A" w:rsidRPr="00E44561" w14:paraId="343FF3B0" w14:textId="77777777" w:rsidTr="001D0289">
        <w:tc>
          <w:tcPr>
            <w:tcW w:w="1418" w:type="dxa"/>
            <w:tcBorders>
              <w:top w:val="single" w:sz="6" w:space="0" w:color="000000"/>
              <w:bottom w:val="single" w:sz="6" w:space="0" w:color="000000"/>
            </w:tcBorders>
          </w:tcPr>
          <w:p w14:paraId="631D2276" w14:textId="77777777" w:rsidR="0000178A" w:rsidRPr="00E44561" w:rsidRDefault="0000178A" w:rsidP="001D0289">
            <w:pPr>
              <w:pStyle w:val="TableText1"/>
              <w:rPr>
                <w:rFonts w:ascii="Tahoma" w:hAnsi="Tahoma" w:cs="Tahoma"/>
              </w:rPr>
            </w:pPr>
            <w:r w:rsidRPr="00E44561">
              <w:rPr>
                <w:rFonts w:ascii="Tahoma" w:hAnsi="Tahoma" w:cs="Tahoma"/>
              </w:rPr>
              <w:t>Code</w:t>
            </w:r>
          </w:p>
        </w:tc>
        <w:tc>
          <w:tcPr>
            <w:tcW w:w="5461" w:type="dxa"/>
            <w:tcBorders>
              <w:top w:val="single" w:sz="6" w:space="0" w:color="000000"/>
              <w:bottom w:val="single" w:sz="6" w:space="0" w:color="000000"/>
            </w:tcBorders>
          </w:tcPr>
          <w:p w14:paraId="6FC002FF" w14:textId="77777777" w:rsidR="0000178A" w:rsidRPr="00E44561" w:rsidRDefault="0000178A" w:rsidP="001D0289">
            <w:pPr>
              <w:pStyle w:val="TableText1"/>
              <w:rPr>
                <w:rFonts w:ascii="Tahoma" w:hAnsi="Tahoma" w:cs="Tahoma"/>
              </w:rPr>
            </w:pPr>
            <w:r w:rsidRPr="00E44561">
              <w:rPr>
                <w:rFonts w:ascii="Tahoma" w:hAnsi="Tahoma" w:cs="Tahoma"/>
              </w:rPr>
              <w:t>Description</w:t>
            </w:r>
          </w:p>
        </w:tc>
      </w:tr>
      <w:tr w:rsidR="0000178A" w:rsidRPr="00E44561" w14:paraId="50643965" w14:textId="77777777" w:rsidTr="001D0289">
        <w:tc>
          <w:tcPr>
            <w:tcW w:w="1418" w:type="dxa"/>
          </w:tcPr>
          <w:p w14:paraId="147474F1" w14:textId="77777777" w:rsidR="0000178A" w:rsidRPr="00E44561" w:rsidRDefault="0000178A" w:rsidP="001D0289">
            <w:pPr>
              <w:pStyle w:val="TableText1"/>
              <w:rPr>
                <w:rFonts w:ascii="Tahoma" w:hAnsi="Tahoma" w:cs="Tahoma"/>
              </w:rPr>
            </w:pPr>
            <w:r w:rsidRPr="00E44561">
              <w:rPr>
                <w:rFonts w:ascii="Tahoma" w:hAnsi="Tahoma" w:cs="Tahoma"/>
              </w:rPr>
              <w:t>N</w:t>
            </w:r>
          </w:p>
        </w:tc>
        <w:tc>
          <w:tcPr>
            <w:tcW w:w="5461" w:type="dxa"/>
          </w:tcPr>
          <w:p w14:paraId="52B6F866" w14:textId="77777777" w:rsidR="0000178A" w:rsidRPr="00E44561" w:rsidRDefault="0000178A" w:rsidP="001D0289">
            <w:pPr>
              <w:pStyle w:val="TableText2"/>
              <w:rPr>
                <w:rFonts w:ascii="Tahoma" w:hAnsi="Tahoma" w:cs="Tahoma"/>
              </w:rPr>
            </w:pPr>
            <w:r w:rsidRPr="00E44561">
              <w:rPr>
                <w:rFonts w:ascii="Tahoma" w:hAnsi="Tahoma" w:cs="Tahoma"/>
              </w:rPr>
              <w:t>No</w:t>
            </w:r>
          </w:p>
        </w:tc>
      </w:tr>
      <w:tr w:rsidR="0000178A" w:rsidRPr="00E44561" w14:paraId="3AEE0605" w14:textId="77777777" w:rsidTr="001D0289">
        <w:tc>
          <w:tcPr>
            <w:tcW w:w="1418" w:type="dxa"/>
            <w:tcBorders>
              <w:bottom w:val="single" w:sz="4" w:space="0" w:color="auto"/>
            </w:tcBorders>
          </w:tcPr>
          <w:p w14:paraId="2FFAB773" w14:textId="77777777" w:rsidR="0000178A" w:rsidRPr="00E44561" w:rsidRDefault="0000178A" w:rsidP="001D0289">
            <w:pPr>
              <w:pStyle w:val="TableText1"/>
              <w:rPr>
                <w:rFonts w:ascii="Tahoma" w:hAnsi="Tahoma" w:cs="Tahoma"/>
              </w:rPr>
            </w:pPr>
            <w:r w:rsidRPr="00E44561">
              <w:rPr>
                <w:rFonts w:ascii="Tahoma" w:hAnsi="Tahoma" w:cs="Tahoma"/>
              </w:rPr>
              <w:t>Y</w:t>
            </w:r>
          </w:p>
        </w:tc>
        <w:tc>
          <w:tcPr>
            <w:tcW w:w="5461" w:type="dxa"/>
            <w:tcBorders>
              <w:bottom w:val="single" w:sz="4" w:space="0" w:color="auto"/>
            </w:tcBorders>
          </w:tcPr>
          <w:p w14:paraId="405C95DD" w14:textId="77777777" w:rsidR="0000178A" w:rsidRPr="00E44561" w:rsidRDefault="0000178A" w:rsidP="001D0289">
            <w:pPr>
              <w:pStyle w:val="TableText2"/>
              <w:rPr>
                <w:rFonts w:ascii="Tahoma" w:hAnsi="Tahoma" w:cs="Tahoma"/>
              </w:rPr>
            </w:pPr>
            <w:r w:rsidRPr="00E44561">
              <w:rPr>
                <w:rFonts w:ascii="Tahoma" w:hAnsi="Tahoma" w:cs="Tahoma"/>
              </w:rPr>
              <w:t>Yes</w:t>
            </w:r>
          </w:p>
        </w:tc>
      </w:tr>
    </w:tbl>
    <w:p w14:paraId="5869B346" w14:textId="77777777" w:rsidR="0000178A" w:rsidRPr="00E44561" w:rsidRDefault="0000178A" w:rsidP="0000178A">
      <w:pPr>
        <w:rPr>
          <w:rFonts w:ascii="Tahoma" w:hAnsi="Tahoma" w:cs="Tahoma"/>
        </w:rPr>
      </w:pPr>
    </w:p>
    <w:p w14:paraId="6A0F6CE1" w14:textId="77777777" w:rsidR="00995E5D" w:rsidRPr="00E44561" w:rsidRDefault="00995E5D" w:rsidP="003C46EA">
      <w:pPr>
        <w:numPr>
          <w:ilvl w:val="0"/>
          <w:numId w:val="110"/>
        </w:numPr>
        <w:ind w:left="357" w:hanging="357"/>
        <w:outlineLvl w:val="0"/>
        <w:rPr>
          <w:rFonts w:ascii="Tahoma" w:hAnsi="Tahoma" w:cs="Tahoma"/>
          <w:b/>
          <w:sz w:val="28"/>
          <w:szCs w:val="28"/>
        </w:rPr>
      </w:pPr>
      <w:r w:rsidRPr="00E44561">
        <w:rPr>
          <w:rFonts w:ascii="Tahoma" w:hAnsi="Tahoma" w:cs="Tahoma"/>
        </w:rPr>
        <w:br w:type="page"/>
      </w:r>
      <w:bookmarkStart w:id="475" w:name="_Toc314829942"/>
      <w:bookmarkStart w:id="476" w:name="_Toc42178077"/>
      <w:r w:rsidR="00E629B9" w:rsidRPr="00E44561">
        <w:rPr>
          <w:rFonts w:ascii="Tahoma" w:hAnsi="Tahoma" w:cs="Tahoma"/>
          <w:b/>
          <w:sz w:val="28"/>
          <w:szCs w:val="28"/>
        </w:rPr>
        <w:lastRenderedPageBreak/>
        <w:t>Additional Notes</w:t>
      </w:r>
      <w:bookmarkEnd w:id="475"/>
      <w:bookmarkEnd w:id="476"/>
    </w:p>
    <w:p w14:paraId="6CD0D584" w14:textId="77777777" w:rsidR="00014547" w:rsidRPr="00E44561" w:rsidRDefault="00014547" w:rsidP="00890883">
      <w:pPr>
        <w:rPr>
          <w:rFonts w:ascii="Tahoma" w:hAnsi="Tahoma" w:cs="Tahoma"/>
        </w:rPr>
      </w:pPr>
    </w:p>
    <w:p w14:paraId="229C2ABB" w14:textId="77777777" w:rsidR="00E629B9" w:rsidRPr="00E44561" w:rsidRDefault="009D1759" w:rsidP="003D4575">
      <w:pPr>
        <w:jc w:val="both"/>
        <w:rPr>
          <w:rFonts w:ascii="Tahoma" w:hAnsi="Tahoma" w:cs="Tahoma"/>
        </w:rPr>
      </w:pPr>
      <w:r w:rsidRPr="00E44561">
        <w:rPr>
          <w:rFonts w:ascii="Tahoma" w:hAnsi="Tahoma" w:cs="Tahoma"/>
        </w:rPr>
        <w:t>This section is designed to provide additional information or detail to assist credit provi</w:t>
      </w:r>
      <w:r w:rsidR="00DF0D06" w:rsidRPr="00E44561">
        <w:rPr>
          <w:rFonts w:ascii="Tahoma" w:hAnsi="Tahoma" w:cs="Tahoma"/>
        </w:rPr>
        <w:t xml:space="preserve">ders </w:t>
      </w:r>
      <w:r w:rsidR="00FF0554">
        <w:rPr>
          <w:rFonts w:ascii="Tahoma" w:hAnsi="Tahoma" w:cs="Tahoma"/>
        </w:rPr>
        <w:t>to</w:t>
      </w:r>
      <w:r w:rsidR="00DF0D06" w:rsidRPr="00E44561">
        <w:rPr>
          <w:rFonts w:ascii="Tahoma" w:hAnsi="Tahoma" w:cs="Tahoma"/>
        </w:rPr>
        <w:t>better understand specific areas within this document.  The information provided is aligned to the business requirements and should not be used independent of them.</w:t>
      </w:r>
    </w:p>
    <w:p w14:paraId="5C20127C" w14:textId="77777777" w:rsidR="009D1759" w:rsidRPr="00E44561" w:rsidRDefault="009D1759" w:rsidP="00890883">
      <w:pPr>
        <w:rPr>
          <w:rFonts w:ascii="Tahoma" w:hAnsi="Tahoma" w:cs="Tahoma"/>
        </w:rPr>
      </w:pPr>
    </w:p>
    <w:p w14:paraId="557214FC" w14:textId="77777777" w:rsidR="00E629B9" w:rsidRPr="00E44561" w:rsidRDefault="00E629B9" w:rsidP="003C46EA">
      <w:pPr>
        <w:numPr>
          <w:ilvl w:val="1"/>
          <w:numId w:val="110"/>
        </w:numPr>
        <w:ind w:left="357" w:hanging="357"/>
        <w:outlineLvl w:val="1"/>
        <w:rPr>
          <w:rFonts w:ascii="Tahoma" w:hAnsi="Tahoma" w:cs="Tahoma"/>
        </w:rPr>
      </w:pPr>
      <w:bookmarkStart w:id="477" w:name="_Toc314829943"/>
      <w:bookmarkStart w:id="478" w:name="_Toc42178078"/>
      <w:r w:rsidRPr="00E44561">
        <w:rPr>
          <w:rFonts w:ascii="Tahoma" w:hAnsi="Tahoma" w:cs="Tahoma"/>
          <w:b/>
          <w:sz w:val="24"/>
          <w:szCs w:val="24"/>
        </w:rPr>
        <w:t>Hardship reporting</w:t>
      </w:r>
      <w:bookmarkEnd w:id="477"/>
      <w:bookmarkEnd w:id="478"/>
    </w:p>
    <w:p w14:paraId="149BDDA4" w14:textId="77777777" w:rsidR="00E629B9" w:rsidRPr="00E44561" w:rsidRDefault="00E629B9" w:rsidP="003D4575">
      <w:pPr>
        <w:jc w:val="both"/>
        <w:rPr>
          <w:rFonts w:ascii="Tahoma" w:hAnsi="Tahoma" w:cs="Tahoma"/>
        </w:rPr>
      </w:pPr>
      <w:r w:rsidRPr="00E44561">
        <w:rPr>
          <w:rFonts w:ascii="Tahoma" w:hAnsi="Tahoma" w:cs="Tahoma"/>
        </w:rPr>
        <w:t>It is the cho</w:t>
      </w:r>
      <w:r w:rsidR="000B45E5" w:rsidRPr="00E44561">
        <w:rPr>
          <w:rFonts w:ascii="Tahoma" w:hAnsi="Tahoma" w:cs="Tahoma"/>
        </w:rPr>
        <w:t>ice</w:t>
      </w:r>
      <w:r w:rsidRPr="00E44561">
        <w:rPr>
          <w:rFonts w:ascii="Tahoma" w:hAnsi="Tahoma" w:cs="Tahoma"/>
        </w:rPr>
        <w:t xml:space="preserve"> of the credit </w:t>
      </w:r>
      <w:r w:rsidR="00D37DCA" w:rsidRPr="00E44561">
        <w:rPr>
          <w:rFonts w:ascii="Tahoma" w:hAnsi="Tahoma" w:cs="Tahoma"/>
        </w:rPr>
        <w:t>Reporters</w:t>
      </w:r>
      <w:r w:rsidRPr="00E44561">
        <w:rPr>
          <w:rFonts w:ascii="Tahoma" w:hAnsi="Tahoma" w:cs="Tahoma"/>
        </w:rPr>
        <w:t xml:space="preserve"> to either report hardship in either or both </w:t>
      </w:r>
      <w:r w:rsidR="009D1759" w:rsidRPr="00E44561">
        <w:rPr>
          <w:rFonts w:ascii="Tahoma" w:hAnsi="Tahoma" w:cs="Tahoma"/>
        </w:rPr>
        <w:t>the account status and payment status fields as defined by sections 1</w:t>
      </w:r>
      <w:r w:rsidR="00B178BC">
        <w:rPr>
          <w:rFonts w:ascii="Tahoma" w:hAnsi="Tahoma" w:cs="Tahoma"/>
        </w:rPr>
        <w:t>7</w:t>
      </w:r>
      <w:r w:rsidR="009D1759" w:rsidRPr="00E44561">
        <w:rPr>
          <w:rFonts w:ascii="Tahoma" w:hAnsi="Tahoma" w:cs="Tahoma"/>
        </w:rPr>
        <w:t>.2 and 1</w:t>
      </w:r>
      <w:r w:rsidR="00B178BC">
        <w:rPr>
          <w:rFonts w:ascii="Tahoma" w:hAnsi="Tahoma" w:cs="Tahoma"/>
        </w:rPr>
        <w:t>7</w:t>
      </w:r>
      <w:r w:rsidR="009D1759" w:rsidRPr="00E44561">
        <w:rPr>
          <w:rFonts w:ascii="Tahoma" w:hAnsi="Tahoma" w:cs="Tahoma"/>
        </w:rPr>
        <w:t>.15 respectively.</w:t>
      </w:r>
    </w:p>
    <w:p w14:paraId="3A92AB1B" w14:textId="77777777" w:rsidR="009D1759" w:rsidRPr="00E44561" w:rsidRDefault="009D1759" w:rsidP="003D4575">
      <w:pPr>
        <w:jc w:val="both"/>
        <w:rPr>
          <w:rFonts w:ascii="Tahoma" w:hAnsi="Tahoma" w:cs="Tahoma"/>
        </w:rPr>
      </w:pPr>
      <w:r w:rsidRPr="00E44561">
        <w:rPr>
          <w:rFonts w:ascii="Tahoma" w:hAnsi="Tahoma" w:cs="Tahoma"/>
        </w:rPr>
        <w:t>The definition of Hardship should be in line with the Credit Providers classification.</w:t>
      </w:r>
    </w:p>
    <w:p w14:paraId="27BAEC13" w14:textId="77777777" w:rsidR="005830A5" w:rsidRPr="00E44561" w:rsidRDefault="005830A5" w:rsidP="00890883">
      <w:pPr>
        <w:rPr>
          <w:rFonts w:ascii="Tahoma" w:hAnsi="Tahoma" w:cs="Tahoma"/>
        </w:rPr>
      </w:pPr>
    </w:p>
    <w:p w14:paraId="48FF5065" w14:textId="77777777" w:rsidR="005830A5" w:rsidRPr="00E44561" w:rsidRDefault="005830A5" w:rsidP="003C46EA">
      <w:pPr>
        <w:numPr>
          <w:ilvl w:val="1"/>
          <w:numId w:val="110"/>
        </w:numPr>
        <w:ind w:left="357" w:hanging="357"/>
        <w:outlineLvl w:val="1"/>
        <w:rPr>
          <w:rFonts w:ascii="Tahoma" w:hAnsi="Tahoma" w:cs="Tahoma"/>
        </w:rPr>
      </w:pPr>
      <w:bookmarkStart w:id="479" w:name="_Toc314829944"/>
      <w:bookmarkStart w:id="480" w:name="_Toc42178079"/>
      <w:r w:rsidRPr="00E44561">
        <w:rPr>
          <w:rFonts w:ascii="Tahoma" w:hAnsi="Tahoma" w:cs="Tahoma"/>
          <w:b/>
          <w:sz w:val="24"/>
          <w:szCs w:val="24"/>
        </w:rPr>
        <w:t>Guarantor reporting</w:t>
      </w:r>
      <w:bookmarkEnd w:id="479"/>
      <w:bookmarkEnd w:id="480"/>
    </w:p>
    <w:p w14:paraId="05BC1513" w14:textId="77777777" w:rsidR="003D4575" w:rsidRPr="003D4575" w:rsidRDefault="003D4575" w:rsidP="003D4575">
      <w:pPr>
        <w:jc w:val="both"/>
        <w:rPr>
          <w:rFonts w:ascii="Tahoma" w:eastAsiaTheme="minorHAnsi" w:hAnsi="Tahoma" w:cs="Tahoma"/>
          <w:lang w:val="en-NZ"/>
        </w:rPr>
      </w:pPr>
      <w:bookmarkStart w:id="481" w:name="_Toc314829945"/>
      <w:r w:rsidRPr="003D4575">
        <w:rPr>
          <w:rFonts w:ascii="Tahoma" w:hAnsi="Tahoma" w:cs="Tahoma"/>
        </w:rPr>
        <w:t>Credit Providers are obliged, where possible, to report guarantors as part of Credit Reporting, in order to show the full extent of a customer’s potential obligations. The Credit Reporters Privacy Act states that only information about personal lending can be included in credit reporting. RCANZ suggest that all Credit Providers investigate and understand their business processes and the data they hold in relation to guarantees, when including them in CCR. Information about guarantees on non-personal lending cannot be included.</w:t>
      </w:r>
    </w:p>
    <w:p w14:paraId="1B814056" w14:textId="77777777" w:rsidR="003D4575" w:rsidRPr="003D4575" w:rsidRDefault="003D4575" w:rsidP="003D4575">
      <w:pPr>
        <w:jc w:val="both"/>
        <w:rPr>
          <w:rFonts w:ascii="Tahoma" w:hAnsi="Tahoma" w:cs="Tahoma"/>
          <w:b/>
          <w:bCs/>
        </w:rPr>
      </w:pPr>
      <w:r w:rsidRPr="003D4575">
        <w:rPr>
          <w:rFonts w:ascii="Tahoma" w:hAnsi="Tahoma" w:cs="Tahoma"/>
          <w:b/>
          <w:bCs/>
        </w:rPr>
        <w:t>Who is a Guarantor?</w:t>
      </w:r>
    </w:p>
    <w:p w14:paraId="488DF331" w14:textId="77777777" w:rsidR="003D4575" w:rsidRPr="003D4575" w:rsidRDefault="003D4575" w:rsidP="003D4575">
      <w:pPr>
        <w:jc w:val="both"/>
        <w:rPr>
          <w:rFonts w:ascii="Tahoma" w:hAnsi="Tahoma" w:cs="Tahoma"/>
          <w:lang w:eastAsia="en-NZ"/>
        </w:rPr>
      </w:pPr>
      <w:r w:rsidRPr="003D4575">
        <w:rPr>
          <w:rFonts w:ascii="Tahoma" w:hAnsi="Tahoma" w:cs="Tahoma"/>
        </w:rPr>
        <w:t xml:space="preserve">A customer who has </w:t>
      </w:r>
      <w:r w:rsidRPr="003D4575">
        <w:rPr>
          <w:rFonts w:ascii="Tahoma" w:hAnsi="Tahoma" w:cs="Tahoma"/>
          <w:lang w:eastAsia="en-NZ"/>
        </w:rPr>
        <w:t xml:space="preserve">guarantee obligations in place to support lending obligations on a </w:t>
      </w:r>
      <w:r w:rsidRPr="003D4575">
        <w:rPr>
          <w:rFonts w:ascii="Tahoma" w:hAnsi="Tahoma" w:cs="Tahoma"/>
          <w:b/>
          <w:bCs/>
          <w:lang w:eastAsia="en-NZ"/>
        </w:rPr>
        <w:t>personal account</w:t>
      </w:r>
      <w:r w:rsidRPr="003D4575">
        <w:rPr>
          <w:rFonts w:ascii="Tahoma" w:hAnsi="Tahoma" w:cs="Tahoma"/>
          <w:lang w:eastAsia="en-NZ"/>
        </w:rPr>
        <w:t>.  If no lending is in place against the guarantee, they are not reported.</w:t>
      </w:r>
    </w:p>
    <w:p w14:paraId="08B77160" w14:textId="77777777" w:rsidR="003D4575" w:rsidRPr="003D4575" w:rsidRDefault="003D4575" w:rsidP="003D4575">
      <w:pPr>
        <w:jc w:val="both"/>
        <w:rPr>
          <w:rFonts w:ascii="Tahoma" w:hAnsi="Tahoma" w:cs="Tahoma"/>
          <w:lang w:eastAsia="en-NZ"/>
        </w:rPr>
      </w:pPr>
      <w:r w:rsidRPr="003D4575">
        <w:rPr>
          <w:rFonts w:ascii="Tahoma" w:hAnsi="Tahoma" w:cs="Tahoma"/>
          <w:lang w:eastAsia="en-NZ"/>
        </w:rPr>
        <w:t>If a customer has two relationships to the same account e.g. they are both an owner and a guarantor, then only the highest relationship</w:t>
      </w:r>
      <w:r w:rsidR="00001F95">
        <w:rPr>
          <w:rFonts w:ascii="Tahoma" w:hAnsi="Tahoma" w:cs="Tahoma"/>
          <w:lang w:eastAsia="en-NZ"/>
        </w:rPr>
        <w:t>,</w:t>
      </w:r>
      <w:r w:rsidRPr="003D4575">
        <w:rPr>
          <w:rFonts w:ascii="Tahoma" w:hAnsi="Tahoma" w:cs="Tahoma"/>
          <w:lang w:eastAsia="en-NZ"/>
        </w:rPr>
        <w:t xml:space="preserve"> </w:t>
      </w:r>
      <w:r w:rsidR="00001F95">
        <w:rPr>
          <w:rFonts w:ascii="Tahoma" w:hAnsi="Tahoma" w:cs="Tahoma"/>
          <w:lang w:eastAsia="en-NZ"/>
        </w:rPr>
        <w:t xml:space="preserve">of </w:t>
      </w:r>
      <w:r w:rsidRPr="003D4575">
        <w:rPr>
          <w:rFonts w:ascii="Tahoma" w:hAnsi="Tahoma" w:cs="Tahoma"/>
          <w:lang w:eastAsia="en-NZ"/>
        </w:rPr>
        <w:t>owner</w:t>
      </w:r>
      <w:r w:rsidR="00001F95">
        <w:rPr>
          <w:rFonts w:ascii="Tahoma" w:hAnsi="Tahoma" w:cs="Tahoma"/>
          <w:lang w:eastAsia="en-NZ"/>
        </w:rPr>
        <w:t>,</w:t>
      </w:r>
      <w:r w:rsidRPr="003D4575">
        <w:rPr>
          <w:rFonts w:ascii="Tahoma" w:hAnsi="Tahoma" w:cs="Tahoma"/>
          <w:lang w:eastAsia="en-NZ"/>
        </w:rPr>
        <w:t xml:space="preserve"> is reported. </w:t>
      </w:r>
    </w:p>
    <w:p w14:paraId="008529CC" w14:textId="77777777" w:rsidR="003D4575" w:rsidRPr="003D4575" w:rsidRDefault="003D4575" w:rsidP="003D4575">
      <w:pPr>
        <w:jc w:val="both"/>
        <w:rPr>
          <w:rFonts w:ascii="Tahoma" w:hAnsi="Tahoma" w:cs="Tahoma"/>
          <w:lang w:eastAsia="en-NZ"/>
        </w:rPr>
      </w:pPr>
      <w:r w:rsidRPr="003D4575">
        <w:rPr>
          <w:rFonts w:ascii="Tahoma" w:hAnsi="Tahoma" w:cs="Tahoma"/>
          <w:b/>
          <w:bCs/>
          <w:lang w:eastAsia="en-NZ"/>
        </w:rPr>
        <w:t>Can we report Guarantors</w:t>
      </w:r>
      <w:r w:rsidRPr="003D4575">
        <w:rPr>
          <w:rFonts w:ascii="Tahoma" w:hAnsi="Tahoma" w:cs="Tahoma"/>
          <w:lang w:eastAsia="en-NZ"/>
        </w:rPr>
        <w:t>?</w:t>
      </w:r>
    </w:p>
    <w:p w14:paraId="0FA13A40" w14:textId="77777777" w:rsidR="003D4575" w:rsidRPr="003D4575" w:rsidRDefault="003D4575" w:rsidP="003D4575">
      <w:pPr>
        <w:jc w:val="both"/>
        <w:rPr>
          <w:rFonts w:ascii="Tahoma" w:hAnsi="Tahoma" w:cs="Tahoma"/>
        </w:rPr>
      </w:pPr>
      <w:r w:rsidRPr="003D4575">
        <w:rPr>
          <w:rFonts w:ascii="Tahoma" w:hAnsi="Tahoma" w:cs="Tahoma"/>
          <w:lang w:eastAsia="en-NZ"/>
        </w:rPr>
        <w:t xml:space="preserve">This will depend on a </w:t>
      </w:r>
      <w:r w:rsidRPr="003D4575">
        <w:rPr>
          <w:rFonts w:ascii="Tahoma" w:hAnsi="Tahoma" w:cs="Tahoma"/>
        </w:rPr>
        <w:t xml:space="preserve">Credit Providers initial disclosure to the guarantor, before they give the guarantee. Credit Providers must inform the guarantor that they will be providing information about the guarantor to Credit Bureaux for the purposes of credit checking and reporting.  </w:t>
      </w:r>
    </w:p>
    <w:p w14:paraId="37445323" w14:textId="77777777" w:rsidR="003D4575" w:rsidRPr="003D4575" w:rsidRDefault="003D4575" w:rsidP="003D4575">
      <w:pPr>
        <w:jc w:val="both"/>
        <w:rPr>
          <w:rFonts w:ascii="Tahoma" w:hAnsi="Tahoma" w:cs="Tahoma"/>
          <w:lang w:eastAsia="en-NZ"/>
        </w:rPr>
      </w:pPr>
      <w:r w:rsidRPr="003D4575">
        <w:rPr>
          <w:rFonts w:ascii="Tahoma" w:hAnsi="Tahoma" w:cs="Tahoma"/>
        </w:rPr>
        <w:t>If the correct disclosures have not been made, then the relationship of guarantor is not to be reported.</w:t>
      </w:r>
    </w:p>
    <w:p w14:paraId="5336394C" w14:textId="77777777" w:rsidR="003D4575" w:rsidRPr="003D4575" w:rsidRDefault="003D4575" w:rsidP="003D4575">
      <w:pPr>
        <w:jc w:val="both"/>
        <w:rPr>
          <w:rStyle w:val="Strong"/>
          <w:rFonts w:ascii="Tahoma" w:hAnsi="Tahoma" w:cs="Tahoma"/>
        </w:rPr>
      </w:pPr>
      <w:r w:rsidRPr="003D4575">
        <w:rPr>
          <w:rFonts w:ascii="Tahoma" w:hAnsi="Tahoma" w:cs="Tahoma"/>
        </w:rPr>
        <w:t> </w:t>
      </w:r>
      <w:r w:rsidRPr="003D4575">
        <w:rPr>
          <w:rStyle w:val="Strong"/>
          <w:rFonts w:ascii="Tahoma" w:hAnsi="Tahoma" w:cs="Tahoma"/>
        </w:rPr>
        <w:t xml:space="preserve">What is reported for personal customers ? </w:t>
      </w:r>
    </w:p>
    <w:p w14:paraId="6240F704" w14:textId="77777777" w:rsidR="003D4575" w:rsidRPr="003D4575" w:rsidRDefault="003D4575" w:rsidP="003D4575">
      <w:pPr>
        <w:jc w:val="both"/>
        <w:rPr>
          <w:rFonts w:ascii="Tahoma" w:hAnsi="Tahoma" w:cs="Tahoma"/>
          <w:sz w:val="22"/>
          <w:szCs w:val="22"/>
        </w:rPr>
      </w:pPr>
      <w:r w:rsidRPr="003D4575">
        <w:rPr>
          <w:rFonts w:ascii="Tahoma" w:hAnsi="Tahoma" w:cs="Tahoma"/>
          <w:lang w:eastAsia="en-NZ"/>
        </w:rPr>
        <w:t xml:space="preserve">The definition of </w:t>
      </w:r>
      <w:r w:rsidR="00110CF8">
        <w:rPr>
          <w:rFonts w:ascii="Tahoma" w:hAnsi="Tahoma" w:cs="Tahoma"/>
          <w:lang w:eastAsia="en-NZ"/>
        </w:rPr>
        <w:t xml:space="preserve">Credit </w:t>
      </w:r>
      <w:r w:rsidRPr="003D4575">
        <w:rPr>
          <w:rFonts w:ascii="Tahoma" w:hAnsi="Tahoma" w:cs="Tahoma"/>
          <w:lang w:eastAsia="en-NZ"/>
        </w:rPr>
        <w:t xml:space="preserve"> information in the </w:t>
      </w:r>
      <w:r w:rsidRPr="003D4575">
        <w:rPr>
          <w:rFonts w:ascii="Tahoma" w:hAnsi="Tahoma" w:cs="Tahoma"/>
        </w:rPr>
        <w:t xml:space="preserve">Credit Reporters Privacy </w:t>
      </w:r>
      <w:r w:rsidR="00110CF8">
        <w:rPr>
          <w:rFonts w:ascii="Tahoma" w:hAnsi="Tahoma" w:cs="Tahoma"/>
        </w:rPr>
        <w:t xml:space="preserve">Code </w:t>
      </w:r>
      <w:r w:rsidRPr="003D4575">
        <w:rPr>
          <w:rFonts w:ascii="Tahoma" w:hAnsi="Tahoma" w:cs="Tahoma"/>
        </w:rPr>
        <w:t>applies on what information can be included about guarantors. T</w:t>
      </w:r>
      <w:r w:rsidRPr="003D4575">
        <w:rPr>
          <w:rFonts w:ascii="Tahoma" w:hAnsi="Tahoma" w:cs="Tahoma"/>
          <w:lang w:eastAsia="en-NZ"/>
        </w:rPr>
        <w:t>he Data Standards Committee advised that the following can be included when both parties to the Guarantee are personal customers    </w:t>
      </w:r>
      <w:r w:rsidRPr="003D4575">
        <w:rPr>
          <w:rFonts w:ascii="Tahoma" w:hAnsi="Tahoma" w:cs="Tahoma"/>
        </w:rPr>
        <w:t>:</w:t>
      </w:r>
    </w:p>
    <w:p w14:paraId="71514F8F" w14:textId="77777777" w:rsidR="003D4575" w:rsidRPr="003D4575" w:rsidRDefault="003D4575" w:rsidP="003D4575">
      <w:pPr>
        <w:jc w:val="both"/>
        <w:rPr>
          <w:rFonts w:ascii="Tahoma" w:hAnsi="Tahoma" w:cs="Tahoma"/>
        </w:rPr>
      </w:pPr>
      <w:r w:rsidRPr="003D4575">
        <w:rPr>
          <w:rFonts w:ascii="Tahoma" w:hAnsi="Tahoma" w:cs="Tahoma"/>
          <w:lang w:eastAsia="en-NZ"/>
        </w:rPr>
        <w:t>Account ID of account being guaranteed,</w:t>
      </w:r>
    </w:p>
    <w:p w14:paraId="57660B7F" w14:textId="77777777" w:rsidR="003D4575" w:rsidRPr="003D4575" w:rsidRDefault="003D4575" w:rsidP="003D4575">
      <w:pPr>
        <w:jc w:val="both"/>
        <w:rPr>
          <w:rFonts w:ascii="Tahoma" w:hAnsi="Tahoma" w:cs="Tahoma"/>
        </w:rPr>
      </w:pPr>
      <w:r w:rsidRPr="003D4575">
        <w:rPr>
          <w:rFonts w:ascii="Tahoma" w:hAnsi="Tahoma" w:cs="Tahoma"/>
        </w:rPr>
        <w:t>Customer start date (this is the Guarantors start date on the account as it could be after the account was already opened)</w:t>
      </w:r>
      <w:r w:rsidR="00001F95">
        <w:rPr>
          <w:rFonts w:ascii="Tahoma" w:hAnsi="Tahoma" w:cs="Tahoma"/>
        </w:rPr>
        <w:t>,</w:t>
      </w:r>
    </w:p>
    <w:p w14:paraId="00D3EC5E" w14:textId="77777777" w:rsidR="003D4575" w:rsidRPr="003D4575" w:rsidRDefault="003D4575" w:rsidP="003D4575">
      <w:pPr>
        <w:jc w:val="both"/>
        <w:rPr>
          <w:rFonts w:ascii="Tahoma" w:hAnsi="Tahoma" w:cs="Tahoma"/>
        </w:rPr>
      </w:pPr>
      <w:r w:rsidRPr="003D4575">
        <w:rPr>
          <w:rFonts w:ascii="Tahoma" w:hAnsi="Tahoma" w:cs="Tahoma"/>
        </w:rPr>
        <w:t>Customer cease date (the date the guarantee ceases to be in effect. The guarantee must be released for this date to be included)</w:t>
      </w:r>
      <w:r w:rsidR="00001F95">
        <w:rPr>
          <w:rFonts w:ascii="Tahoma" w:hAnsi="Tahoma" w:cs="Tahoma"/>
        </w:rPr>
        <w:t>,</w:t>
      </w:r>
    </w:p>
    <w:p w14:paraId="5D1F94D5" w14:textId="77777777" w:rsidR="003D4575" w:rsidRPr="003D4575" w:rsidRDefault="003D4575" w:rsidP="003D4575">
      <w:pPr>
        <w:jc w:val="both"/>
        <w:rPr>
          <w:rFonts w:ascii="Tahoma" w:hAnsi="Tahoma" w:cs="Tahoma"/>
          <w:color w:val="FF0000"/>
        </w:rPr>
      </w:pPr>
      <w:r w:rsidRPr="003D4575">
        <w:rPr>
          <w:rFonts w:ascii="Tahoma" w:hAnsi="Tahoma" w:cs="Tahoma"/>
        </w:rPr>
        <w:t>Account Relationship</w:t>
      </w:r>
      <w:r w:rsidRPr="003D4575">
        <w:rPr>
          <w:rFonts w:ascii="Tahoma" w:hAnsi="Tahoma" w:cs="Tahoma"/>
          <w:color w:val="1F497D"/>
        </w:rPr>
        <w:t xml:space="preserve"> </w:t>
      </w:r>
      <w:r w:rsidRPr="003D4575">
        <w:rPr>
          <w:rFonts w:ascii="Tahoma" w:hAnsi="Tahoma" w:cs="Tahoma"/>
        </w:rPr>
        <w:t>e.g. Guarantor</w:t>
      </w:r>
      <w:r w:rsidR="00001F95">
        <w:rPr>
          <w:rFonts w:ascii="Tahoma" w:hAnsi="Tahoma" w:cs="Tahoma"/>
        </w:rPr>
        <w:t>,</w:t>
      </w:r>
    </w:p>
    <w:p w14:paraId="1F9DA28C" w14:textId="77777777" w:rsidR="003D4575" w:rsidRPr="003D4575" w:rsidRDefault="003D4575" w:rsidP="003D4575">
      <w:pPr>
        <w:jc w:val="both"/>
        <w:rPr>
          <w:rFonts w:ascii="Tahoma" w:hAnsi="Tahoma" w:cs="Tahoma"/>
        </w:rPr>
      </w:pPr>
      <w:r w:rsidRPr="003D4575">
        <w:rPr>
          <w:rFonts w:ascii="Tahoma" w:hAnsi="Tahoma" w:cs="Tahoma"/>
        </w:rPr>
        <w:t>Credit Provider</w:t>
      </w:r>
      <w:r w:rsidR="00001F95">
        <w:rPr>
          <w:rFonts w:ascii="Tahoma" w:hAnsi="Tahoma" w:cs="Tahoma"/>
        </w:rPr>
        <w:t>,</w:t>
      </w:r>
    </w:p>
    <w:p w14:paraId="7D719AC4" w14:textId="77777777" w:rsidR="003D4575" w:rsidRPr="003D4575" w:rsidRDefault="00001F95" w:rsidP="003D4575">
      <w:pPr>
        <w:jc w:val="both"/>
        <w:rPr>
          <w:rFonts w:ascii="Tahoma" w:hAnsi="Tahoma" w:cs="Tahoma"/>
          <w:sz w:val="22"/>
          <w:szCs w:val="22"/>
        </w:rPr>
      </w:pPr>
      <w:r>
        <w:rPr>
          <w:rFonts w:ascii="Tahoma" w:hAnsi="Tahoma" w:cs="Tahoma"/>
        </w:rPr>
        <w:t xml:space="preserve">No </w:t>
      </w:r>
      <w:r w:rsidR="003D4575" w:rsidRPr="003D4575">
        <w:rPr>
          <w:rFonts w:ascii="Tahoma" w:hAnsi="Tahoma" w:cs="Tahoma"/>
        </w:rPr>
        <w:t>credit limit, status or payment history can be provided</w:t>
      </w:r>
      <w:r>
        <w:rPr>
          <w:rFonts w:ascii="Tahoma" w:hAnsi="Tahoma" w:cs="Tahoma"/>
        </w:rPr>
        <w:t>.</w:t>
      </w:r>
    </w:p>
    <w:p w14:paraId="0A4B3D1A" w14:textId="77777777" w:rsidR="00001F95" w:rsidRDefault="00001F95">
      <w:pPr>
        <w:spacing w:before="0" w:after="0"/>
        <w:rPr>
          <w:rFonts w:ascii="Tahoma" w:hAnsi="Tahoma" w:cs="Tahoma"/>
        </w:rPr>
      </w:pPr>
      <w:r>
        <w:rPr>
          <w:rFonts w:ascii="Tahoma" w:hAnsi="Tahoma" w:cs="Tahoma"/>
        </w:rPr>
        <w:br w:type="page"/>
      </w:r>
    </w:p>
    <w:p w14:paraId="0373D781" w14:textId="77777777" w:rsidR="003D4575" w:rsidRPr="003D4575" w:rsidRDefault="003D4575" w:rsidP="003D4575">
      <w:pPr>
        <w:jc w:val="both"/>
        <w:rPr>
          <w:rFonts w:ascii="Tahoma" w:hAnsi="Tahoma" w:cs="Tahoma"/>
          <w:lang w:eastAsia="en-NZ"/>
        </w:rPr>
      </w:pPr>
      <w:r w:rsidRPr="003D4575">
        <w:rPr>
          <w:rFonts w:ascii="Tahoma" w:hAnsi="Tahoma" w:cs="Tahoma"/>
          <w:b/>
          <w:bCs/>
          <w:lang w:eastAsia="en-NZ"/>
        </w:rPr>
        <w:lastRenderedPageBreak/>
        <w:t>However</w:t>
      </w:r>
      <w:r w:rsidR="00001F95">
        <w:rPr>
          <w:rFonts w:ascii="Tahoma" w:hAnsi="Tahoma" w:cs="Tahoma"/>
          <w:b/>
          <w:bCs/>
          <w:lang w:eastAsia="en-NZ"/>
        </w:rPr>
        <w:t>,</w:t>
      </w:r>
      <w:r w:rsidRPr="003D4575">
        <w:rPr>
          <w:rFonts w:ascii="Tahoma" w:hAnsi="Tahoma" w:cs="Tahoma"/>
          <w:b/>
          <w:bCs/>
          <w:lang w:eastAsia="en-NZ"/>
        </w:rPr>
        <w:t xml:space="preserve"> what is reported for Non personal customers ?</w:t>
      </w:r>
      <w:r w:rsidRPr="003D4575">
        <w:rPr>
          <w:rFonts w:ascii="Tahoma" w:hAnsi="Tahoma" w:cs="Tahoma"/>
          <w:lang w:eastAsia="en-NZ"/>
        </w:rPr>
        <w:t xml:space="preserve"> </w:t>
      </w:r>
    </w:p>
    <w:p w14:paraId="0E1F272A" w14:textId="77777777" w:rsidR="003D4575" w:rsidRPr="003D4575" w:rsidRDefault="003D4575" w:rsidP="003D4575">
      <w:pPr>
        <w:jc w:val="both"/>
        <w:rPr>
          <w:rFonts w:ascii="Tahoma" w:hAnsi="Tahoma" w:cs="Tahoma"/>
          <w:b/>
          <w:bCs/>
          <w:lang w:eastAsia="en-NZ"/>
        </w:rPr>
      </w:pPr>
      <w:r w:rsidRPr="003D4575">
        <w:rPr>
          <w:rFonts w:ascii="Tahoma" w:hAnsi="Tahoma" w:cs="Tahoma"/>
          <w:lang w:eastAsia="en-NZ"/>
        </w:rPr>
        <w:t xml:space="preserve">Under the definition of Personal information in the </w:t>
      </w:r>
      <w:r w:rsidRPr="003D4575">
        <w:rPr>
          <w:rFonts w:ascii="Tahoma" w:hAnsi="Tahoma" w:cs="Tahoma"/>
        </w:rPr>
        <w:t>Credit Reporters Privacy Act, it limits what information can be included about guarantors when it is to a non personal entity . T</w:t>
      </w:r>
      <w:r w:rsidRPr="003D4575">
        <w:rPr>
          <w:rFonts w:ascii="Tahoma" w:hAnsi="Tahoma" w:cs="Tahoma"/>
          <w:lang w:eastAsia="en-NZ"/>
        </w:rPr>
        <w:t>he Data Standards Committee recommend only the following is included      </w:t>
      </w:r>
      <w:r w:rsidRPr="003D4575">
        <w:rPr>
          <w:rFonts w:ascii="Tahoma" w:hAnsi="Tahoma" w:cs="Tahoma"/>
        </w:rPr>
        <w:t>:</w:t>
      </w:r>
    </w:p>
    <w:p w14:paraId="5C2E2BAE" w14:textId="77777777" w:rsidR="003D4575" w:rsidRPr="003D4575" w:rsidRDefault="003D4575" w:rsidP="003D4575">
      <w:pPr>
        <w:jc w:val="both"/>
        <w:rPr>
          <w:rFonts w:ascii="Tahoma" w:hAnsi="Tahoma" w:cs="Tahoma"/>
        </w:rPr>
      </w:pPr>
      <w:r w:rsidRPr="003D4575">
        <w:rPr>
          <w:rFonts w:ascii="Tahoma" w:hAnsi="Tahoma" w:cs="Tahoma"/>
          <w:lang w:eastAsia="en-NZ"/>
        </w:rPr>
        <w:t>Account ID of account being guaranteed,</w:t>
      </w:r>
    </w:p>
    <w:p w14:paraId="724E9F9A" w14:textId="77777777" w:rsidR="003D4575" w:rsidRPr="003D4575" w:rsidRDefault="003D4575" w:rsidP="003D4575">
      <w:pPr>
        <w:jc w:val="both"/>
        <w:rPr>
          <w:rFonts w:ascii="Tahoma" w:hAnsi="Tahoma" w:cs="Tahoma"/>
        </w:rPr>
      </w:pPr>
      <w:r w:rsidRPr="003D4575">
        <w:rPr>
          <w:rFonts w:ascii="Tahoma" w:hAnsi="Tahoma" w:cs="Tahoma"/>
        </w:rPr>
        <w:t>Customer start date (this is the Guarantors start date on the account as it could be after the account was already opened)</w:t>
      </w:r>
      <w:r w:rsidR="00001F95">
        <w:rPr>
          <w:rFonts w:ascii="Tahoma" w:hAnsi="Tahoma" w:cs="Tahoma"/>
        </w:rPr>
        <w:t>,</w:t>
      </w:r>
    </w:p>
    <w:p w14:paraId="4D4DDEA4" w14:textId="77777777" w:rsidR="003D4575" w:rsidRPr="003D4575" w:rsidRDefault="003D4575" w:rsidP="003D4575">
      <w:pPr>
        <w:jc w:val="both"/>
        <w:rPr>
          <w:rFonts w:ascii="Tahoma" w:hAnsi="Tahoma" w:cs="Tahoma"/>
        </w:rPr>
      </w:pPr>
      <w:r w:rsidRPr="003D4575">
        <w:rPr>
          <w:rFonts w:ascii="Tahoma" w:hAnsi="Tahoma" w:cs="Tahoma"/>
        </w:rPr>
        <w:t>Customer cease date (the date the guarantee ceases to be in effect. The guarantee must be released for this date to be included)</w:t>
      </w:r>
      <w:r w:rsidR="00001F95">
        <w:rPr>
          <w:rFonts w:ascii="Tahoma" w:hAnsi="Tahoma" w:cs="Tahoma"/>
        </w:rPr>
        <w:t>,</w:t>
      </w:r>
    </w:p>
    <w:p w14:paraId="3F63119F" w14:textId="77777777" w:rsidR="003D4575" w:rsidRPr="003D4575" w:rsidRDefault="003D4575" w:rsidP="003D4575">
      <w:pPr>
        <w:jc w:val="both"/>
        <w:rPr>
          <w:rFonts w:ascii="Tahoma" w:hAnsi="Tahoma" w:cs="Tahoma"/>
          <w:color w:val="FF0000"/>
        </w:rPr>
      </w:pPr>
      <w:r w:rsidRPr="003D4575">
        <w:rPr>
          <w:rFonts w:ascii="Tahoma" w:hAnsi="Tahoma" w:cs="Tahoma"/>
        </w:rPr>
        <w:t>Account Relationship</w:t>
      </w:r>
      <w:r w:rsidRPr="003D4575">
        <w:rPr>
          <w:rFonts w:ascii="Tahoma" w:hAnsi="Tahoma" w:cs="Tahoma"/>
          <w:color w:val="1F497D"/>
        </w:rPr>
        <w:t xml:space="preserve"> </w:t>
      </w:r>
      <w:r w:rsidRPr="003D4575">
        <w:rPr>
          <w:rFonts w:ascii="Tahoma" w:hAnsi="Tahoma" w:cs="Tahoma"/>
        </w:rPr>
        <w:t>e.g. Guarantor</w:t>
      </w:r>
      <w:r w:rsidR="00001F95">
        <w:rPr>
          <w:rFonts w:ascii="Tahoma" w:hAnsi="Tahoma" w:cs="Tahoma"/>
        </w:rPr>
        <w:t>,</w:t>
      </w:r>
    </w:p>
    <w:p w14:paraId="56A7C4A5" w14:textId="77777777" w:rsidR="003D4575" w:rsidRPr="003D4575" w:rsidRDefault="003D4575" w:rsidP="003D4575">
      <w:pPr>
        <w:jc w:val="both"/>
        <w:rPr>
          <w:rFonts w:ascii="Tahoma" w:hAnsi="Tahoma" w:cs="Tahoma"/>
        </w:rPr>
      </w:pPr>
      <w:r w:rsidRPr="003D4575">
        <w:rPr>
          <w:rFonts w:ascii="Tahoma" w:hAnsi="Tahoma" w:cs="Tahoma"/>
        </w:rPr>
        <w:t xml:space="preserve">Credit Provider, </w:t>
      </w:r>
    </w:p>
    <w:p w14:paraId="7D2FDD82" w14:textId="77777777" w:rsidR="003D4575" w:rsidRDefault="003D4575" w:rsidP="003D4575">
      <w:pPr>
        <w:jc w:val="both"/>
        <w:rPr>
          <w:rFonts w:ascii="Tahoma" w:hAnsi="Tahoma" w:cs="Tahoma"/>
        </w:rPr>
      </w:pPr>
      <w:r w:rsidRPr="003D4575">
        <w:rPr>
          <w:rFonts w:ascii="Tahoma" w:hAnsi="Tahoma" w:cs="Tahoma"/>
        </w:rPr>
        <w:t>No credit limit, status or payment history will be provided</w:t>
      </w:r>
      <w:r w:rsidR="00001F95">
        <w:rPr>
          <w:rFonts w:ascii="Tahoma" w:hAnsi="Tahoma" w:cs="Tahoma"/>
        </w:rPr>
        <w:t>.</w:t>
      </w:r>
    </w:p>
    <w:p w14:paraId="3051AFD3" w14:textId="77777777" w:rsidR="00001F95" w:rsidRPr="003D4575" w:rsidRDefault="00001F95" w:rsidP="003D4575">
      <w:pPr>
        <w:jc w:val="both"/>
        <w:rPr>
          <w:rFonts w:ascii="Tahoma" w:hAnsi="Tahoma" w:cs="Tahoma"/>
          <w:sz w:val="22"/>
          <w:szCs w:val="22"/>
        </w:rPr>
      </w:pPr>
    </w:p>
    <w:p w14:paraId="48D30532" w14:textId="77777777" w:rsidR="00995E5D" w:rsidRPr="00E44561" w:rsidRDefault="00E629B9" w:rsidP="003C46EA">
      <w:pPr>
        <w:numPr>
          <w:ilvl w:val="1"/>
          <w:numId w:val="110"/>
        </w:numPr>
        <w:spacing w:before="240"/>
        <w:ind w:left="357" w:hanging="357"/>
        <w:outlineLvl w:val="1"/>
        <w:rPr>
          <w:rFonts w:ascii="Tahoma" w:hAnsi="Tahoma" w:cs="Tahoma"/>
        </w:rPr>
      </w:pPr>
      <w:bookmarkStart w:id="482" w:name="_Toc42178080"/>
      <w:r w:rsidRPr="00E44561">
        <w:rPr>
          <w:rFonts w:ascii="Tahoma" w:hAnsi="Tahoma" w:cs="Tahoma"/>
          <w:b/>
          <w:sz w:val="24"/>
          <w:szCs w:val="24"/>
        </w:rPr>
        <w:t>Payment Status Reporting</w:t>
      </w:r>
      <w:bookmarkEnd w:id="481"/>
      <w:bookmarkEnd w:id="482"/>
    </w:p>
    <w:p w14:paraId="627B3D4F" w14:textId="77777777" w:rsidR="00995E5D" w:rsidRPr="00E44561" w:rsidRDefault="00995E5D" w:rsidP="00995E5D">
      <w:pPr>
        <w:rPr>
          <w:rFonts w:ascii="Tahoma" w:hAnsi="Tahoma" w:cs="Tahoma"/>
        </w:rPr>
      </w:pPr>
      <w:r w:rsidRPr="00E44561">
        <w:rPr>
          <w:rFonts w:ascii="Tahoma" w:hAnsi="Tahoma" w:cs="Tahoma"/>
        </w:rPr>
        <w:t>Cycle based reporting, for a particular reporting period:</w:t>
      </w:r>
    </w:p>
    <w:p w14:paraId="2CEBD9FD" w14:textId="77777777" w:rsidR="00995E5D" w:rsidRPr="00E44561" w:rsidRDefault="00995E5D" w:rsidP="003D4575">
      <w:pPr>
        <w:jc w:val="both"/>
        <w:rPr>
          <w:rFonts w:ascii="Tahoma" w:hAnsi="Tahoma" w:cs="Tahoma"/>
        </w:rPr>
      </w:pPr>
      <w:r w:rsidRPr="00E44561">
        <w:rPr>
          <w:rFonts w:ascii="Tahoma" w:hAnsi="Tahoma" w:cs="Tahoma"/>
        </w:rPr>
        <w:t>To ensure there is no confusion when applying the Payment Status definition and consistent rules are applied across all Credit Providers (and all products), the following examples have been complied to illustrate how we will report on cycle based reporting.</w:t>
      </w:r>
    </w:p>
    <w:p w14:paraId="6F169407" w14:textId="77777777" w:rsidR="00995E5D" w:rsidRPr="00E44561" w:rsidRDefault="00995E5D" w:rsidP="00995E5D">
      <w:pPr>
        <w:rPr>
          <w:rFonts w:ascii="Tahoma" w:hAnsi="Tahoma" w:cs="Tahoma"/>
          <w:u w:val="single"/>
        </w:rPr>
      </w:pPr>
      <w:r w:rsidRPr="00E44561">
        <w:rPr>
          <w:rFonts w:ascii="Tahoma" w:hAnsi="Tahoma" w:cs="Tahoma"/>
          <w:u w:val="single"/>
        </w:rPr>
        <w:t>Example 1</w:t>
      </w:r>
    </w:p>
    <w:p w14:paraId="5039B792" w14:textId="77777777" w:rsidR="00995E5D" w:rsidRPr="00E44561" w:rsidRDefault="00995E5D" w:rsidP="00995E5D">
      <w:pPr>
        <w:rPr>
          <w:rFonts w:ascii="Tahoma" w:hAnsi="Tahoma" w:cs="Tahoma"/>
        </w:rPr>
      </w:pPr>
      <w:r w:rsidRPr="00E44561">
        <w:rPr>
          <w:rFonts w:ascii="Tahoma" w:hAnsi="Tahoma" w:cs="Tahoma"/>
        </w:rPr>
        <w:t>Customer “Monthly” has one regular payment per month and her payment date is early in the month:</w:t>
      </w:r>
    </w:p>
    <w:p w14:paraId="51442C96" w14:textId="77777777" w:rsidR="00995E5D" w:rsidRPr="00E44561" w:rsidRDefault="003E32E7" w:rsidP="00995E5D">
      <w:pPr>
        <w:rPr>
          <w:rFonts w:ascii="Tahoma" w:hAnsi="Tahoma" w:cs="Tahoma"/>
        </w:rPr>
      </w:pPr>
      <w:r w:rsidRPr="00E44561">
        <w:rPr>
          <w:rFonts w:ascii="Tahoma" w:hAnsi="Tahoma" w:cs="Tahoma"/>
          <w:noProof/>
          <w:lang w:val="en-NZ" w:eastAsia="en-NZ"/>
        </w:rPr>
        <w:drawing>
          <wp:inline distT="0" distB="0" distL="0" distR="0" wp14:anchorId="766F347B" wp14:editId="233D4E9E">
            <wp:extent cx="5676900" cy="31908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p w14:paraId="3F6F5A72" w14:textId="77777777" w:rsidR="00995E5D" w:rsidRPr="00E44561" w:rsidRDefault="00995E5D" w:rsidP="00995E5D">
      <w:pPr>
        <w:pStyle w:val="ListParagraph"/>
        <w:numPr>
          <w:ilvl w:val="0"/>
          <w:numId w:val="62"/>
        </w:numPr>
        <w:spacing w:before="0" w:after="200" w:line="276" w:lineRule="auto"/>
        <w:contextualSpacing/>
        <w:rPr>
          <w:rFonts w:ascii="Tahoma" w:hAnsi="Tahoma" w:cs="Tahoma"/>
          <w:sz w:val="20"/>
        </w:rPr>
      </w:pPr>
      <w:r w:rsidRPr="00E44561">
        <w:rPr>
          <w:rFonts w:ascii="Tahoma" w:hAnsi="Tahoma" w:cs="Tahoma"/>
          <w:sz w:val="20"/>
        </w:rPr>
        <w:t>In the above example, “Monthly” has missed her payment due date by 15 days;</w:t>
      </w:r>
    </w:p>
    <w:p w14:paraId="2DEDAD18" w14:textId="77777777" w:rsidR="00995E5D" w:rsidRPr="00E44561" w:rsidRDefault="00995E5D" w:rsidP="00995E5D">
      <w:pPr>
        <w:pStyle w:val="ListParagraph"/>
        <w:numPr>
          <w:ilvl w:val="0"/>
          <w:numId w:val="62"/>
        </w:numPr>
        <w:spacing w:before="0" w:after="200" w:line="276" w:lineRule="auto"/>
        <w:contextualSpacing/>
        <w:rPr>
          <w:rFonts w:ascii="Tahoma" w:hAnsi="Tahoma" w:cs="Tahoma"/>
          <w:sz w:val="20"/>
        </w:rPr>
      </w:pPr>
      <w:r w:rsidRPr="00E44561">
        <w:rPr>
          <w:rFonts w:ascii="Tahoma" w:hAnsi="Tahoma" w:cs="Tahoma"/>
          <w:sz w:val="20"/>
        </w:rPr>
        <w:t>She has caught up the arrears by month end; but</w:t>
      </w:r>
    </w:p>
    <w:p w14:paraId="121637DB" w14:textId="77777777" w:rsidR="00995E5D" w:rsidRPr="00E44561" w:rsidRDefault="00995E5D" w:rsidP="00995E5D">
      <w:pPr>
        <w:pStyle w:val="ListParagraph"/>
        <w:numPr>
          <w:ilvl w:val="0"/>
          <w:numId w:val="62"/>
        </w:numPr>
        <w:spacing w:before="0" w:after="200" w:line="276" w:lineRule="auto"/>
        <w:contextualSpacing/>
        <w:rPr>
          <w:rFonts w:ascii="Tahoma" w:hAnsi="Tahoma" w:cs="Tahoma"/>
          <w:sz w:val="20"/>
        </w:rPr>
      </w:pPr>
      <w:r w:rsidRPr="00E44561">
        <w:rPr>
          <w:rFonts w:ascii="Tahoma" w:hAnsi="Tahoma" w:cs="Tahoma"/>
          <w:sz w:val="20"/>
        </w:rPr>
        <w:t>Is still reported as Payment Status 1, because during the reporting period she was between 1 -29 days in arrears (as per Payment Status 1 definition).</w:t>
      </w:r>
    </w:p>
    <w:p w14:paraId="796980A1" w14:textId="77777777" w:rsidR="00995E5D" w:rsidRPr="00E44561" w:rsidRDefault="00995E5D" w:rsidP="00995E5D">
      <w:pPr>
        <w:rPr>
          <w:rFonts w:ascii="Tahoma" w:hAnsi="Tahoma" w:cs="Tahoma"/>
          <w:u w:val="single"/>
        </w:rPr>
      </w:pPr>
      <w:r w:rsidRPr="00E44561">
        <w:rPr>
          <w:rFonts w:ascii="Tahoma" w:hAnsi="Tahoma" w:cs="Tahoma"/>
          <w:u w:val="single"/>
        </w:rPr>
        <w:t>Example 2</w:t>
      </w:r>
    </w:p>
    <w:p w14:paraId="5F78A9E8" w14:textId="77777777" w:rsidR="00995E5D" w:rsidRPr="00E44561" w:rsidRDefault="00995E5D" w:rsidP="00995E5D">
      <w:pPr>
        <w:rPr>
          <w:rFonts w:ascii="Tahoma" w:hAnsi="Tahoma" w:cs="Tahoma"/>
        </w:rPr>
      </w:pPr>
      <w:r w:rsidRPr="00E44561">
        <w:rPr>
          <w:rFonts w:ascii="Tahoma" w:hAnsi="Tahoma" w:cs="Tahoma"/>
        </w:rPr>
        <w:lastRenderedPageBreak/>
        <w:t>Customer “Monthly_2” has one regular payment per month and her payment date is late the month:</w:t>
      </w:r>
    </w:p>
    <w:p w14:paraId="331B0837" w14:textId="77777777" w:rsidR="00995E5D" w:rsidRPr="00E44561" w:rsidRDefault="003E32E7" w:rsidP="00995E5D">
      <w:pPr>
        <w:rPr>
          <w:rFonts w:ascii="Tahoma" w:hAnsi="Tahoma" w:cs="Tahoma"/>
        </w:rPr>
      </w:pPr>
      <w:r w:rsidRPr="00E44561">
        <w:rPr>
          <w:rFonts w:ascii="Tahoma" w:hAnsi="Tahoma" w:cs="Tahoma"/>
          <w:noProof/>
          <w:lang w:val="en-NZ" w:eastAsia="en-NZ"/>
        </w:rPr>
        <w:drawing>
          <wp:inline distT="0" distB="0" distL="0" distR="0" wp14:anchorId="01FDC7AA" wp14:editId="7FE16413">
            <wp:extent cx="5676900" cy="3200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6900" cy="3200400"/>
                    </a:xfrm>
                    <a:prstGeom prst="rect">
                      <a:avLst/>
                    </a:prstGeom>
                    <a:noFill/>
                    <a:ln>
                      <a:noFill/>
                    </a:ln>
                  </pic:spPr>
                </pic:pic>
              </a:graphicData>
            </a:graphic>
          </wp:inline>
        </w:drawing>
      </w:r>
    </w:p>
    <w:p w14:paraId="2F170524" w14:textId="77777777" w:rsidR="00995E5D" w:rsidRPr="00E44561" w:rsidRDefault="00995E5D" w:rsidP="00995E5D">
      <w:pPr>
        <w:pStyle w:val="ListParagraph"/>
        <w:numPr>
          <w:ilvl w:val="0"/>
          <w:numId w:val="62"/>
        </w:numPr>
        <w:spacing w:before="0" w:after="200" w:line="276" w:lineRule="auto"/>
        <w:contextualSpacing/>
        <w:rPr>
          <w:rFonts w:ascii="Tahoma" w:hAnsi="Tahoma" w:cs="Tahoma"/>
          <w:sz w:val="20"/>
        </w:rPr>
      </w:pPr>
      <w:r w:rsidRPr="00E44561">
        <w:rPr>
          <w:rFonts w:ascii="Tahoma" w:hAnsi="Tahoma" w:cs="Tahoma"/>
          <w:sz w:val="20"/>
        </w:rPr>
        <w:t>In the above example, “Monthly_2” has missed her payment date by 15 days;</w:t>
      </w:r>
    </w:p>
    <w:p w14:paraId="212D03C8" w14:textId="77777777" w:rsidR="00995E5D" w:rsidRPr="00E44561" w:rsidRDefault="00995E5D" w:rsidP="00995E5D">
      <w:pPr>
        <w:pStyle w:val="ListParagraph"/>
        <w:numPr>
          <w:ilvl w:val="0"/>
          <w:numId w:val="62"/>
        </w:numPr>
        <w:spacing w:before="0" w:after="200" w:line="276" w:lineRule="auto"/>
        <w:contextualSpacing/>
        <w:rPr>
          <w:rFonts w:ascii="Tahoma" w:hAnsi="Tahoma" w:cs="Tahoma"/>
          <w:sz w:val="20"/>
        </w:rPr>
      </w:pPr>
      <w:r w:rsidRPr="00E44561">
        <w:rPr>
          <w:rFonts w:ascii="Tahoma" w:hAnsi="Tahoma" w:cs="Tahoma"/>
          <w:sz w:val="20"/>
        </w:rPr>
        <w:t>She has caught up the arrears in the following month; but</w:t>
      </w:r>
    </w:p>
    <w:p w14:paraId="56F6D0FE" w14:textId="77777777" w:rsidR="00995E5D" w:rsidRPr="00E44561" w:rsidRDefault="00995E5D" w:rsidP="00995E5D">
      <w:pPr>
        <w:pStyle w:val="ListParagraph"/>
        <w:numPr>
          <w:ilvl w:val="0"/>
          <w:numId w:val="62"/>
        </w:numPr>
        <w:spacing w:before="0" w:after="200" w:line="276" w:lineRule="auto"/>
        <w:contextualSpacing/>
        <w:rPr>
          <w:rFonts w:ascii="Tahoma" w:hAnsi="Tahoma" w:cs="Tahoma"/>
          <w:sz w:val="20"/>
        </w:rPr>
      </w:pPr>
      <w:r w:rsidRPr="00E44561">
        <w:rPr>
          <w:rFonts w:ascii="Tahoma" w:hAnsi="Tahoma" w:cs="Tahoma"/>
          <w:sz w:val="20"/>
        </w:rPr>
        <w:t>Is still reported as Payment Status 1, because during the reporting period she was between 1 -29 days in arrears (as per Payment Status 1 definition).</w:t>
      </w:r>
    </w:p>
    <w:p w14:paraId="55BC8919" w14:textId="77777777" w:rsidR="003C2855" w:rsidRPr="00E44561" w:rsidRDefault="003C2855" w:rsidP="00995E5D">
      <w:pPr>
        <w:rPr>
          <w:rFonts w:ascii="Tahoma" w:hAnsi="Tahoma" w:cs="Tahoma"/>
          <w:u w:val="single"/>
        </w:rPr>
      </w:pPr>
    </w:p>
    <w:p w14:paraId="3CE46258" w14:textId="77777777" w:rsidR="00995E5D" w:rsidRPr="00E44561" w:rsidRDefault="00995E5D" w:rsidP="00995E5D">
      <w:pPr>
        <w:rPr>
          <w:rFonts w:ascii="Tahoma" w:hAnsi="Tahoma" w:cs="Tahoma"/>
          <w:u w:val="single"/>
        </w:rPr>
      </w:pPr>
      <w:r w:rsidRPr="00E44561">
        <w:rPr>
          <w:rFonts w:ascii="Tahoma" w:hAnsi="Tahoma" w:cs="Tahoma"/>
          <w:u w:val="single"/>
        </w:rPr>
        <w:t>Example 3</w:t>
      </w:r>
    </w:p>
    <w:p w14:paraId="209D90C7" w14:textId="77777777" w:rsidR="00995E5D" w:rsidRPr="00E44561" w:rsidRDefault="00995E5D" w:rsidP="00995E5D">
      <w:pPr>
        <w:rPr>
          <w:rFonts w:ascii="Tahoma" w:hAnsi="Tahoma" w:cs="Tahoma"/>
        </w:rPr>
      </w:pPr>
      <w:r w:rsidRPr="00E44561">
        <w:rPr>
          <w:rFonts w:ascii="Tahoma" w:hAnsi="Tahoma" w:cs="Tahoma"/>
        </w:rPr>
        <w:t xml:space="preserve">Customer “Weekly” has four regular </w:t>
      </w:r>
      <w:r w:rsidR="000B45E5" w:rsidRPr="00E44561">
        <w:rPr>
          <w:rFonts w:ascii="Tahoma" w:hAnsi="Tahoma" w:cs="Tahoma"/>
        </w:rPr>
        <w:t xml:space="preserve">contractual </w:t>
      </w:r>
      <w:r w:rsidRPr="00E44561">
        <w:rPr>
          <w:rFonts w:ascii="Tahoma" w:hAnsi="Tahoma" w:cs="Tahoma"/>
        </w:rPr>
        <w:t>payments per month:</w:t>
      </w:r>
    </w:p>
    <w:p w14:paraId="57C7EEB8" w14:textId="77777777" w:rsidR="00995E5D" w:rsidRPr="00E44561" w:rsidRDefault="003E32E7" w:rsidP="00995E5D">
      <w:pPr>
        <w:rPr>
          <w:rFonts w:ascii="Tahoma" w:hAnsi="Tahoma" w:cs="Tahoma"/>
        </w:rPr>
      </w:pPr>
      <w:r w:rsidRPr="00E44561">
        <w:rPr>
          <w:rFonts w:ascii="Tahoma" w:hAnsi="Tahoma" w:cs="Tahoma"/>
          <w:noProof/>
          <w:lang w:val="en-NZ" w:eastAsia="en-NZ"/>
        </w:rPr>
        <w:drawing>
          <wp:inline distT="0" distB="0" distL="0" distR="0" wp14:anchorId="04C92A43" wp14:editId="34671266">
            <wp:extent cx="5724525" cy="3124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24525" cy="3124200"/>
                    </a:xfrm>
                    <a:prstGeom prst="rect">
                      <a:avLst/>
                    </a:prstGeom>
                    <a:noFill/>
                    <a:ln>
                      <a:noFill/>
                    </a:ln>
                  </pic:spPr>
                </pic:pic>
              </a:graphicData>
            </a:graphic>
          </wp:inline>
        </w:drawing>
      </w:r>
    </w:p>
    <w:p w14:paraId="2C1DED2D" w14:textId="77777777" w:rsidR="00995E5D" w:rsidRPr="00E44561" w:rsidRDefault="00995E5D" w:rsidP="00995E5D">
      <w:pPr>
        <w:pStyle w:val="ListParagraph"/>
        <w:numPr>
          <w:ilvl w:val="0"/>
          <w:numId w:val="63"/>
        </w:numPr>
        <w:spacing w:before="0" w:after="200" w:line="276" w:lineRule="auto"/>
        <w:contextualSpacing/>
        <w:rPr>
          <w:rFonts w:ascii="Tahoma" w:hAnsi="Tahoma" w:cs="Tahoma"/>
          <w:sz w:val="20"/>
        </w:rPr>
      </w:pPr>
      <w:r w:rsidRPr="00E44561">
        <w:rPr>
          <w:rFonts w:ascii="Tahoma" w:hAnsi="Tahoma" w:cs="Tahoma"/>
          <w:sz w:val="20"/>
        </w:rPr>
        <w:t>“Weekly” misses his second payment during the month, but catches it up before the month end;</w:t>
      </w:r>
    </w:p>
    <w:p w14:paraId="13209325" w14:textId="77777777" w:rsidR="00995E5D" w:rsidRPr="00E44561" w:rsidRDefault="00995E5D" w:rsidP="00995E5D">
      <w:pPr>
        <w:pStyle w:val="ListParagraph"/>
        <w:numPr>
          <w:ilvl w:val="0"/>
          <w:numId w:val="63"/>
        </w:numPr>
        <w:spacing w:before="0" w:after="200" w:line="276" w:lineRule="auto"/>
        <w:contextualSpacing/>
        <w:rPr>
          <w:rFonts w:ascii="Tahoma" w:hAnsi="Tahoma" w:cs="Tahoma"/>
          <w:sz w:val="20"/>
        </w:rPr>
      </w:pPr>
      <w:r w:rsidRPr="00E44561">
        <w:rPr>
          <w:rFonts w:ascii="Tahoma" w:hAnsi="Tahoma" w:cs="Tahoma"/>
          <w:sz w:val="20"/>
        </w:rPr>
        <w:lastRenderedPageBreak/>
        <w:t>As with the earlier examples, because a payment has been missed during the month, “Weekly” will have a Payment Status of 1;</w:t>
      </w:r>
    </w:p>
    <w:p w14:paraId="63B9A3F8" w14:textId="77777777" w:rsidR="00995E5D" w:rsidRPr="00E44561" w:rsidRDefault="00995E5D" w:rsidP="00995E5D">
      <w:pPr>
        <w:rPr>
          <w:rFonts w:ascii="Tahoma" w:hAnsi="Tahoma" w:cs="Tahoma"/>
          <w:u w:val="single"/>
        </w:rPr>
      </w:pPr>
      <w:r w:rsidRPr="00E44561">
        <w:rPr>
          <w:rFonts w:ascii="Tahoma" w:hAnsi="Tahoma" w:cs="Tahoma"/>
          <w:u w:val="single"/>
        </w:rPr>
        <w:t>Example 4</w:t>
      </w:r>
    </w:p>
    <w:p w14:paraId="63D43D67" w14:textId="77777777" w:rsidR="00995E5D" w:rsidRPr="00E44561" w:rsidRDefault="00995E5D" w:rsidP="00995E5D">
      <w:pPr>
        <w:rPr>
          <w:rFonts w:ascii="Tahoma" w:hAnsi="Tahoma" w:cs="Tahoma"/>
        </w:rPr>
      </w:pPr>
      <w:r w:rsidRPr="00E44561">
        <w:rPr>
          <w:rFonts w:ascii="Tahoma" w:hAnsi="Tahoma" w:cs="Tahoma"/>
        </w:rPr>
        <w:t>Customer “Revolving” does not have any regular repayment dates, but will operate up to an agreed limit or beyond, where excesses are allowed:</w:t>
      </w:r>
    </w:p>
    <w:p w14:paraId="6044903A" w14:textId="77777777" w:rsidR="00995E5D" w:rsidRPr="00E44561" w:rsidRDefault="003E32E7" w:rsidP="00995E5D">
      <w:pPr>
        <w:rPr>
          <w:rFonts w:ascii="Tahoma" w:hAnsi="Tahoma" w:cs="Tahoma"/>
        </w:rPr>
      </w:pPr>
      <w:r w:rsidRPr="00E44561">
        <w:rPr>
          <w:rFonts w:ascii="Tahoma" w:hAnsi="Tahoma" w:cs="Tahoma"/>
          <w:noProof/>
          <w:lang w:val="en-NZ" w:eastAsia="en-NZ"/>
        </w:rPr>
        <w:drawing>
          <wp:inline distT="0" distB="0" distL="0" distR="0" wp14:anchorId="7139A686" wp14:editId="4BB649DB">
            <wp:extent cx="5724525" cy="31242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24525" cy="3124200"/>
                    </a:xfrm>
                    <a:prstGeom prst="rect">
                      <a:avLst/>
                    </a:prstGeom>
                    <a:noFill/>
                    <a:ln>
                      <a:noFill/>
                    </a:ln>
                  </pic:spPr>
                </pic:pic>
              </a:graphicData>
            </a:graphic>
          </wp:inline>
        </w:drawing>
      </w:r>
    </w:p>
    <w:p w14:paraId="415DEBEB" w14:textId="77777777" w:rsidR="00995E5D" w:rsidRPr="00E44561" w:rsidRDefault="00995E5D" w:rsidP="00995E5D">
      <w:pPr>
        <w:pStyle w:val="ListParagraph"/>
        <w:numPr>
          <w:ilvl w:val="0"/>
          <w:numId w:val="64"/>
        </w:numPr>
        <w:spacing w:before="0" w:after="200" w:line="276" w:lineRule="auto"/>
        <w:contextualSpacing/>
        <w:rPr>
          <w:rFonts w:ascii="Tahoma" w:hAnsi="Tahoma" w:cs="Tahoma"/>
          <w:sz w:val="20"/>
        </w:rPr>
      </w:pPr>
      <w:r w:rsidRPr="00E44561">
        <w:rPr>
          <w:rFonts w:ascii="Tahoma" w:hAnsi="Tahoma" w:cs="Tahoma"/>
          <w:sz w:val="20"/>
        </w:rPr>
        <w:t>Customer “Revolving” has been beyond his limit for 15 days in the reporting period;</w:t>
      </w:r>
    </w:p>
    <w:p w14:paraId="4B3070F6" w14:textId="77777777" w:rsidR="00995E5D" w:rsidRDefault="00995E5D" w:rsidP="00995E5D">
      <w:pPr>
        <w:pStyle w:val="ListParagraph"/>
        <w:numPr>
          <w:ilvl w:val="0"/>
          <w:numId w:val="64"/>
        </w:numPr>
        <w:spacing w:before="0" w:after="200" w:line="276" w:lineRule="auto"/>
        <w:contextualSpacing/>
        <w:rPr>
          <w:rFonts w:ascii="Tahoma" w:hAnsi="Tahoma" w:cs="Tahoma"/>
          <w:sz w:val="20"/>
        </w:rPr>
      </w:pPr>
      <w:r w:rsidRPr="00E44561">
        <w:rPr>
          <w:rFonts w:ascii="Tahoma" w:hAnsi="Tahoma" w:cs="Tahoma"/>
          <w:sz w:val="20"/>
        </w:rPr>
        <w:t>This meets the definition of Payment Status 1 (</w:t>
      </w:r>
      <w:r w:rsidR="00EF1C03" w:rsidRPr="00E44561">
        <w:rPr>
          <w:rFonts w:ascii="Tahoma" w:hAnsi="Tahoma" w:cs="Tahoma"/>
          <w:sz w:val="20"/>
        </w:rPr>
        <w:t>i.e.</w:t>
      </w:r>
      <w:r w:rsidRPr="00E44561">
        <w:rPr>
          <w:rFonts w:ascii="Tahoma" w:hAnsi="Tahoma" w:cs="Tahoma"/>
          <w:sz w:val="20"/>
        </w:rPr>
        <w:t xml:space="preserve"> 1-29 days in arrears) and is therefore reported as so</w:t>
      </w:r>
    </w:p>
    <w:p w14:paraId="1C6A5800" w14:textId="77777777" w:rsidR="00E42F46" w:rsidRDefault="00E42F46">
      <w:pPr>
        <w:spacing w:before="0" w:after="0"/>
        <w:rPr>
          <w:rFonts w:ascii="Tahoma" w:eastAsia="Times New Roman" w:hAnsi="Tahoma" w:cs="Tahoma"/>
          <w:szCs w:val="22"/>
          <w:lang w:val="en-US"/>
        </w:rPr>
      </w:pPr>
      <w:r>
        <w:rPr>
          <w:rFonts w:ascii="Tahoma" w:hAnsi="Tahoma" w:cs="Tahoma"/>
        </w:rPr>
        <w:br w:type="page"/>
      </w:r>
    </w:p>
    <w:p w14:paraId="36BEA82E" w14:textId="77777777" w:rsidR="006874E8" w:rsidRPr="00E44561" w:rsidRDefault="006874E8" w:rsidP="003C46EA">
      <w:pPr>
        <w:numPr>
          <w:ilvl w:val="1"/>
          <w:numId w:val="110"/>
        </w:numPr>
        <w:ind w:left="357" w:hanging="357"/>
        <w:outlineLvl w:val="1"/>
        <w:rPr>
          <w:rFonts w:ascii="Tahoma" w:hAnsi="Tahoma" w:cs="Tahoma"/>
        </w:rPr>
      </w:pPr>
      <w:bookmarkStart w:id="483" w:name="_Toc42178081"/>
      <w:r w:rsidRPr="00E44561">
        <w:rPr>
          <w:rFonts w:ascii="Tahoma" w:hAnsi="Tahoma" w:cs="Tahoma"/>
          <w:b/>
          <w:sz w:val="24"/>
          <w:szCs w:val="24"/>
        </w:rPr>
        <w:lastRenderedPageBreak/>
        <w:t>Account Re-Opening</w:t>
      </w:r>
      <w:bookmarkEnd w:id="483"/>
      <w:r w:rsidRPr="00E44561">
        <w:rPr>
          <w:rFonts w:ascii="Tahoma" w:hAnsi="Tahoma" w:cs="Tahoma"/>
          <w:b/>
          <w:sz w:val="24"/>
          <w:szCs w:val="24"/>
        </w:rPr>
        <w:t xml:space="preserve"> </w:t>
      </w:r>
    </w:p>
    <w:p w14:paraId="4B46BEAF" w14:textId="77777777" w:rsidR="006874E8" w:rsidRPr="00E44561" w:rsidRDefault="006874E8" w:rsidP="006874E8">
      <w:pPr>
        <w:rPr>
          <w:rFonts w:ascii="Tahoma" w:hAnsi="Tahoma" w:cs="Tahoma"/>
        </w:rPr>
      </w:pPr>
      <w:r w:rsidRPr="00E44561">
        <w:rPr>
          <w:rFonts w:ascii="Tahoma" w:hAnsi="Tahoma" w:cs="Tahoma"/>
        </w:rPr>
        <w:t>Where a Credit Facility has the ability to open and close over a period of tim</w:t>
      </w:r>
      <w:r w:rsidR="00BF2759">
        <w:rPr>
          <w:rFonts w:ascii="Tahoma" w:hAnsi="Tahoma" w:cs="Tahoma"/>
        </w:rPr>
        <w:t>e, such as a formal Over-Draft</w:t>
      </w:r>
      <w:r w:rsidR="001A0E25" w:rsidRPr="00E44561">
        <w:rPr>
          <w:rFonts w:ascii="Tahoma" w:hAnsi="Tahoma" w:cs="Tahoma"/>
        </w:rPr>
        <w:t xml:space="preserve">, </w:t>
      </w:r>
      <w:r w:rsidR="008804CE">
        <w:rPr>
          <w:rFonts w:ascii="Tahoma" w:hAnsi="Tahoma" w:cs="Tahoma"/>
        </w:rPr>
        <w:t>CCR</w:t>
      </w:r>
      <w:r w:rsidRPr="00E44561">
        <w:rPr>
          <w:rFonts w:ascii="Tahoma" w:hAnsi="Tahoma" w:cs="Tahoma"/>
        </w:rPr>
        <w:t xml:space="preserve"> </w:t>
      </w:r>
      <w:r w:rsidR="002908EB" w:rsidRPr="00E44561">
        <w:rPr>
          <w:rFonts w:ascii="Tahoma" w:hAnsi="Tahoma" w:cs="Tahoma"/>
        </w:rPr>
        <w:t>enables Credit Reporter</w:t>
      </w:r>
      <w:r w:rsidR="008804CE">
        <w:rPr>
          <w:rFonts w:ascii="Tahoma" w:hAnsi="Tahoma" w:cs="Tahoma"/>
        </w:rPr>
        <w:t>s</w:t>
      </w:r>
      <w:r w:rsidRPr="00E44561">
        <w:rPr>
          <w:rFonts w:ascii="Tahoma" w:hAnsi="Tahoma" w:cs="Tahoma"/>
        </w:rPr>
        <w:t xml:space="preserve"> </w:t>
      </w:r>
      <w:r w:rsidR="002908EB" w:rsidRPr="00E44561">
        <w:rPr>
          <w:rFonts w:ascii="Tahoma" w:hAnsi="Tahoma" w:cs="Tahoma"/>
        </w:rPr>
        <w:t xml:space="preserve">to provide </w:t>
      </w:r>
      <w:r w:rsidRPr="00E44561">
        <w:rPr>
          <w:rFonts w:ascii="Tahoma" w:hAnsi="Tahoma" w:cs="Tahoma"/>
        </w:rPr>
        <w:t xml:space="preserve">a clear, single view of </w:t>
      </w:r>
      <w:r w:rsidR="002908EB" w:rsidRPr="00E44561">
        <w:rPr>
          <w:rFonts w:ascii="Tahoma" w:hAnsi="Tahoma" w:cs="Tahoma"/>
        </w:rPr>
        <w:t xml:space="preserve">an </w:t>
      </w:r>
      <w:r w:rsidRPr="00E44561">
        <w:rPr>
          <w:rFonts w:ascii="Tahoma" w:hAnsi="Tahoma" w:cs="Tahoma"/>
        </w:rPr>
        <w:t>account over time.</w:t>
      </w:r>
    </w:p>
    <w:p w14:paraId="740E0E79" w14:textId="77777777" w:rsidR="002908EB" w:rsidRDefault="001A0E25" w:rsidP="001A0E25">
      <w:pPr>
        <w:rPr>
          <w:rFonts w:ascii="Tahoma" w:hAnsi="Tahoma" w:cs="Tahoma"/>
        </w:rPr>
      </w:pPr>
      <w:r w:rsidRPr="00E44561">
        <w:rPr>
          <w:rFonts w:ascii="Tahoma" w:hAnsi="Tahoma" w:cs="Tahoma"/>
        </w:rPr>
        <w:t xml:space="preserve">An </w:t>
      </w:r>
      <w:r w:rsidR="002908EB" w:rsidRPr="00E44561">
        <w:rPr>
          <w:rFonts w:ascii="Tahoma" w:hAnsi="Tahoma" w:cs="Tahoma"/>
        </w:rPr>
        <w:t>Account previously reported to a Credit Reporter as closed</w:t>
      </w:r>
      <w:r w:rsidRPr="00E44561">
        <w:rPr>
          <w:rFonts w:ascii="Tahoma" w:hAnsi="Tahoma" w:cs="Tahoma"/>
        </w:rPr>
        <w:t>, can be reported as open again, as long as the new Open Date is aft</w:t>
      </w:r>
      <w:r w:rsidR="00A60B96">
        <w:rPr>
          <w:rFonts w:ascii="Tahoma" w:hAnsi="Tahoma" w:cs="Tahoma"/>
        </w:rPr>
        <w:t>er the previously reported Closure</w:t>
      </w:r>
      <w:r w:rsidRPr="00E44561">
        <w:rPr>
          <w:rFonts w:ascii="Tahoma" w:hAnsi="Tahoma" w:cs="Tahoma"/>
        </w:rPr>
        <w:t xml:space="preserve"> </w:t>
      </w:r>
      <w:r w:rsidR="00B11C43">
        <w:rPr>
          <w:rFonts w:ascii="Tahoma" w:hAnsi="Tahoma" w:cs="Tahoma"/>
        </w:rPr>
        <w:t xml:space="preserve">Status </w:t>
      </w:r>
      <w:r w:rsidRPr="00E44561">
        <w:rPr>
          <w:rFonts w:ascii="Tahoma" w:hAnsi="Tahoma" w:cs="Tahoma"/>
        </w:rPr>
        <w:t>Date</w:t>
      </w:r>
      <w:r w:rsidR="008804CE">
        <w:rPr>
          <w:rFonts w:ascii="Tahoma" w:hAnsi="Tahoma" w:cs="Tahoma"/>
        </w:rPr>
        <w:t xml:space="preserve"> and</w:t>
      </w:r>
      <w:r w:rsidRPr="00E44561">
        <w:rPr>
          <w:rFonts w:ascii="Tahoma" w:hAnsi="Tahoma" w:cs="Tahoma"/>
        </w:rPr>
        <w:t xml:space="preserve"> a</w:t>
      </w:r>
      <w:r w:rsidR="002908EB" w:rsidRPr="00E44561">
        <w:rPr>
          <w:rFonts w:ascii="Tahoma" w:hAnsi="Tahoma" w:cs="Tahoma"/>
        </w:rPr>
        <w:t xml:space="preserve">t least 1 customer </w:t>
      </w:r>
      <w:r w:rsidR="008804CE">
        <w:rPr>
          <w:rFonts w:ascii="Tahoma" w:hAnsi="Tahoma" w:cs="Tahoma"/>
        </w:rPr>
        <w:t xml:space="preserve">is the same </w:t>
      </w:r>
      <w:r w:rsidR="002908EB" w:rsidRPr="00E44561">
        <w:rPr>
          <w:rFonts w:ascii="Tahoma" w:hAnsi="Tahoma" w:cs="Tahoma"/>
        </w:rPr>
        <w:t>on both the existing closed account and the new account reported.</w:t>
      </w:r>
    </w:p>
    <w:p w14:paraId="5A4E1C0F" w14:textId="77777777" w:rsidR="00E42F46" w:rsidRPr="00E44561" w:rsidRDefault="00E42F46" w:rsidP="001A0E25">
      <w:pPr>
        <w:rPr>
          <w:rFonts w:ascii="Tahoma" w:hAnsi="Tahoma" w:cs="Tahoma"/>
        </w:rPr>
      </w:pPr>
    </w:p>
    <w:p w14:paraId="01975F11" w14:textId="77777777" w:rsidR="000E3137" w:rsidRPr="00E44561" w:rsidRDefault="00880CE8" w:rsidP="002908EB">
      <w:pPr>
        <w:rPr>
          <w:rFonts w:ascii="Tahoma" w:hAnsi="Tahoma" w:cs="Tahoma"/>
          <w:b/>
        </w:rPr>
      </w:pPr>
      <w:r>
        <w:rPr>
          <w:rFonts w:ascii="Tahoma" w:hAnsi="Tahoma" w:cs="Tahoma"/>
          <w:b/>
          <w:noProof/>
          <w:sz w:val="22"/>
          <w:lang w:val="en-NZ" w:eastAsia="en-NZ"/>
        </w:rPr>
        <mc:AlternateContent>
          <mc:Choice Requires="wpc">
            <w:drawing>
              <wp:anchor distT="0" distB="0" distL="114300" distR="114300" simplePos="0" relativeHeight="251663360" behindDoc="0" locked="0" layoutInCell="1" allowOverlap="1" wp14:anchorId="2B3C350B" wp14:editId="3FCBC2B5">
                <wp:simplePos x="0" y="0"/>
                <wp:positionH relativeFrom="column">
                  <wp:posOffset>-721360</wp:posOffset>
                </wp:positionH>
                <wp:positionV relativeFrom="paragraph">
                  <wp:posOffset>256540</wp:posOffset>
                </wp:positionV>
                <wp:extent cx="6820535" cy="2836545"/>
                <wp:effectExtent l="0" t="0" r="18415" b="20955"/>
                <wp:wrapNone/>
                <wp:docPr id="108" name="Canvas 3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a:solidFill>
                            <a:schemeClr val="tx1"/>
                          </a:solidFill>
                        </a:ln>
                      </wpc:whole>
                      <wps:wsp>
                        <wps:cNvPr id="281" name="Rectangle 6"/>
                        <wps:cNvSpPr>
                          <a:spLocks noChangeArrowheads="1"/>
                        </wps:cNvSpPr>
                        <wps:spPr bwMode="auto">
                          <a:xfrm>
                            <a:off x="10910" y="2433333"/>
                            <a:ext cx="63055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10"/>
                        <wps:cNvSpPr>
                          <a:spLocks noChangeArrowheads="1"/>
                        </wps:cNvSpPr>
                        <wps:spPr bwMode="auto">
                          <a:xfrm>
                            <a:off x="62865" y="9382"/>
                            <a:ext cx="58521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55DD" w14:textId="77777777" w:rsidR="004C618F" w:rsidRPr="00C9512B" w:rsidRDefault="004C618F" w:rsidP="000E3137">
                              <w:pPr>
                                <w:rPr>
                                  <w:sz w:val="24"/>
                                </w:rPr>
                              </w:pPr>
                              <w:r w:rsidRPr="00C9512B">
                                <w:rPr>
                                  <w:rFonts w:ascii="Calibri" w:hAnsi="Calibri" w:cs="Calibri"/>
                                  <w:color w:val="000000"/>
                                  <w:sz w:val="24"/>
                                  <w:lang w:val="en-US"/>
                                </w:rPr>
                                <w:t xml:space="preserve">Account </w:t>
                              </w:r>
                              <w:r>
                                <w:rPr>
                                  <w:rFonts w:ascii="Calibri" w:hAnsi="Calibri" w:cs="Calibri"/>
                                  <w:color w:val="000000"/>
                                  <w:sz w:val="24"/>
                                  <w:lang w:val="en-US"/>
                                </w:rPr>
                                <w:t xml:space="preserve">Number </w:t>
                              </w:r>
                              <w:r w:rsidRPr="00C9512B">
                                <w:rPr>
                                  <w:rFonts w:ascii="Calibri" w:hAnsi="Calibri" w:cs="Calibri"/>
                                  <w:color w:val="000000"/>
                                  <w:sz w:val="24"/>
                                  <w:lang w:val="en-US"/>
                                </w:rPr>
                                <w:t xml:space="preserve"> 123456789</w:t>
                              </w:r>
                              <w:r>
                                <w:rPr>
                                  <w:rFonts w:ascii="Calibri" w:hAnsi="Calibri" w:cs="Calibri"/>
                                  <w:color w:val="000000"/>
                                  <w:sz w:val="24"/>
                                  <w:lang w:val="en-US"/>
                                </w:rPr>
                                <w:t xml:space="preserve">   Account Sub ID 00001</w:t>
                              </w:r>
                            </w:p>
                          </w:txbxContent>
                        </wps:txbx>
                        <wps:bodyPr rot="0" vert="horz" wrap="square" lIns="0" tIns="0" rIns="0" bIns="0" anchor="t" anchorCtr="0">
                          <a:spAutoFit/>
                        </wps:bodyPr>
                      </wps:wsp>
                      <wps:wsp>
                        <wps:cNvPr id="284" name="Rectangle 12"/>
                        <wps:cNvSpPr>
                          <a:spLocks noChangeArrowheads="1"/>
                        </wps:cNvSpPr>
                        <wps:spPr bwMode="auto">
                          <a:xfrm>
                            <a:off x="397625" y="1250868"/>
                            <a:ext cx="16008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B2489" w14:textId="77777777" w:rsidR="004C618F" w:rsidRPr="00C23DCE" w:rsidRDefault="004C618F" w:rsidP="000E3137">
                              <w:pPr>
                                <w:rPr>
                                  <w:rFonts w:ascii="Calibri" w:hAnsi="Calibri" w:cs="Calibri"/>
                                  <w:color w:val="000000"/>
                                  <w:lang w:val="en-US"/>
                                </w:rPr>
                              </w:pPr>
                              <w:r>
                                <w:rPr>
                                  <w:rFonts w:ascii="Calibri" w:hAnsi="Calibri" w:cs="Calibri"/>
                                  <w:color w:val="000000"/>
                                  <w:lang w:val="en-US"/>
                                </w:rPr>
                                <w:t xml:space="preserve">Account Closed Status &amp; Date Notified 12/01/2014 </w:t>
                              </w:r>
                            </w:p>
                          </w:txbxContent>
                        </wps:txbx>
                        <wps:bodyPr rot="0" vert="horz" wrap="square" lIns="0" tIns="0" rIns="0" bIns="0" anchor="t" anchorCtr="0">
                          <a:spAutoFit/>
                        </wps:bodyPr>
                      </wps:wsp>
                      <wps:wsp>
                        <wps:cNvPr id="285" name="Rectangle 13"/>
                        <wps:cNvSpPr>
                          <a:spLocks noChangeArrowheads="1"/>
                        </wps:cNvSpPr>
                        <wps:spPr bwMode="auto">
                          <a:xfrm>
                            <a:off x="397625" y="1615310"/>
                            <a:ext cx="1503680" cy="90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4CA4" w14:textId="77777777" w:rsidR="004C618F" w:rsidRDefault="004C618F" w:rsidP="000E3137">
                              <w:pPr>
                                <w:spacing w:after="0"/>
                                <w:rPr>
                                  <w:rFonts w:ascii="Calibri" w:hAnsi="Calibri" w:cs="Calibri"/>
                                  <w:color w:val="000000"/>
                                  <w:lang w:val="en-US"/>
                                </w:rPr>
                              </w:pPr>
                              <w:r>
                                <w:rPr>
                                  <w:rFonts w:ascii="Calibri" w:hAnsi="Calibri" w:cs="Calibri"/>
                                  <w:color w:val="000000"/>
                                  <w:lang w:val="en-US"/>
                                </w:rPr>
                                <w:t xml:space="preserve">Customer 11112  </w:t>
                              </w:r>
                            </w:p>
                            <w:p w14:paraId="283CD2CC" w14:textId="77777777" w:rsidR="004C618F" w:rsidRDefault="004C618F" w:rsidP="00C9512B">
                              <w:pPr>
                                <w:spacing w:before="0" w:after="0"/>
                                <w:rPr>
                                  <w:rFonts w:ascii="Calibri" w:hAnsi="Calibri" w:cs="Calibri"/>
                                  <w:color w:val="000000"/>
                                  <w:lang w:val="en-US"/>
                                </w:rPr>
                              </w:pPr>
                              <w:r>
                                <w:rPr>
                                  <w:rFonts w:ascii="Calibri" w:hAnsi="Calibri" w:cs="Calibri"/>
                                  <w:color w:val="000000"/>
                                  <w:lang w:val="en-US"/>
                                </w:rPr>
                                <w:t>Cease Date 25/01/2014</w:t>
                              </w:r>
                            </w:p>
                            <w:p w14:paraId="406F9DD2" w14:textId="77777777" w:rsidR="004C618F" w:rsidRDefault="004C618F" w:rsidP="000E3137">
                              <w:pPr>
                                <w:spacing w:after="0"/>
                                <w:rPr>
                                  <w:rFonts w:ascii="Calibri" w:hAnsi="Calibri" w:cs="Calibri"/>
                                  <w:color w:val="000000"/>
                                  <w:lang w:val="en-US"/>
                                </w:rPr>
                              </w:pPr>
                              <w:r>
                                <w:rPr>
                                  <w:rFonts w:ascii="Calibri" w:hAnsi="Calibri" w:cs="Calibri"/>
                                  <w:color w:val="000000"/>
                                  <w:lang w:val="en-US"/>
                                </w:rPr>
                                <w:t>Customer 11113</w:t>
                              </w:r>
                            </w:p>
                            <w:p w14:paraId="15066698" w14:textId="77777777" w:rsidR="004C618F" w:rsidRDefault="004C618F" w:rsidP="00C9512B">
                              <w:pPr>
                                <w:spacing w:before="0" w:after="0"/>
                                <w:rPr>
                                  <w:rFonts w:ascii="Calibri" w:hAnsi="Calibri" w:cs="Calibri"/>
                                  <w:color w:val="000000"/>
                                  <w:lang w:val="en-US"/>
                                </w:rPr>
                              </w:pPr>
                              <w:r>
                                <w:rPr>
                                  <w:rFonts w:ascii="Calibri" w:hAnsi="Calibri" w:cs="Calibri"/>
                                  <w:color w:val="000000"/>
                                  <w:lang w:val="en-US"/>
                                </w:rPr>
                                <w:t>Cease Date 25/01/214</w:t>
                              </w:r>
                            </w:p>
                            <w:p w14:paraId="319A9EE0" w14:textId="77777777" w:rsidR="004C618F" w:rsidRPr="00C23DCE" w:rsidRDefault="004C618F" w:rsidP="000E3137">
                              <w:pPr>
                                <w:rPr>
                                  <w:rFonts w:ascii="Calibri" w:hAnsi="Calibri" w:cs="Calibri"/>
                                  <w:color w:val="000000"/>
                                  <w:lang w:val="en-US"/>
                                </w:rPr>
                              </w:pPr>
                            </w:p>
                          </w:txbxContent>
                        </wps:txbx>
                        <wps:bodyPr rot="0" vert="horz" wrap="square" lIns="0" tIns="0" rIns="0" bIns="0" anchor="t" anchorCtr="0">
                          <a:noAutofit/>
                        </wps:bodyPr>
                      </wps:wsp>
                      <wps:wsp>
                        <wps:cNvPr id="286" name="Line 30"/>
                        <wps:cNvCnPr>
                          <a:cxnSpLocks noChangeShapeType="1"/>
                        </wps:cNvCnPr>
                        <wps:spPr bwMode="auto">
                          <a:xfrm>
                            <a:off x="10910" y="2801633"/>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87" name="Rectangle 31"/>
                        <wps:cNvSpPr>
                          <a:spLocks noChangeArrowheads="1"/>
                        </wps:cNvSpPr>
                        <wps:spPr bwMode="auto">
                          <a:xfrm>
                            <a:off x="10910" y="2801633"/>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52"/>
                        <wps:cNvCnPr>
                          <a:cxnSpLocks noChangeShapeType="1"/>
                        </wps:cNvCnPr>
                        <wps:spPr bwMode="auto">
                          <a:xfrm>
                            <a:off x="5673840" y="16374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5" name="Rectangle 53"/>
                        <wps:cNvSpPr>
                          <a:spLocks noChangeArrowheads="1"/>
                        </wps:cNvSpPr>
                        <wps:spPr bwMode="auto">
                          <a:xfrm>
                            <a:off x="5673840" y="16374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54"/>
                        <wps:cNvCnPr>
                          <a:cxnSpLocks noChangeShapeType="1"/>
                        </wps:cNvCnPr>
                        <wps:spPr bwMode="auto">
                          <a:xfrm>
                            <a:off x="5673840" y="33900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7" name="Rectangle 55"/>
                        <wps:cNvSpPr>
                          <a:spLocks noChangeArrowheads="1"/>
                        </wps:cNvSpPr>
                        <wps:spPr bwMode="auto">
                          <a:xfrm>
                            <a:off x="5673840" y="33900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56"/>
                        <wps:cNvCnPr>
                          <a:cxnSpLocks noChangeShapeType="1"/>
                        </wps:cNvCnPr>
                        <wps:spPr bwMode="auto">
                          <a:xfrm>
                            <a:off x="5673840" y="52315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09" name="Rectangle 57"/>
                        <wps:cNvSpPr>
                          <a:spLocks noChangeArrowheads="1"/>
                        </wps:cNvSpPr>
                        <wps:spPr bwMode="auto">
                          <a:xfrm>
                            <a:off x="5673840" y="52315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58"/>
                        <wps:cNvCnPr>
                          <a:cxnSpLocks noChangeShapeType="1"/>
                        </wps:cNvCnPr>
                        <wps:spPr bwMode="auto">
                          <a:xfrm>
                            <a:off x="5673840" y="70730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1" name="Rectangle 59"/>
                        <wps:cNvSpPr>
                          <a:spLocks noChangeArrowheads="1"/>
                        </wps:cNvSpPr>
                        <wps:spPr bwMode="auto">
                          <a:xfrm>
                            <a:off x="5673840" y="70730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60"/>
                        <wps:cNvCnPr>
                          <a:cxnSpLocks noChangeShapeType="1"/>
                        </wps:cNvCnPr>
                        <wps:spPr bwMode="auto">
                          <a:xfrm>
                            <a:off x="5673840" y="89145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3" name="Rectangle 61"/>
                        <wps:cNvSpPr>
                          <a:spLocks noChangeArrowheads="1"/>
                        </wps:cNvSpPr>
                        <wps:spPr bwMode="auto">
                          <a:xfrm>
                            <a:off x="5673840" y="89145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62"/>
                        <wps:cNvCnPr>
                          <a:cxnSpLocks noChangeShapeType="1"/>
                        </wps:cNvCnPr>
                        <wps:spPr bwMode="auto">
                          <a:xfrm>
                            <a:off x="5673840" y="106671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5" name="Rectangle 63"/>
                        <wps:cNvSpPr>
                          <a:spLocks noChangeArrowheads="1"/>
                        </wps:cNvSpPr>
                        <wps:spPr bwMode="auto">
                          <a:xfrm>
                            <a:off x="5673840" y="106671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64"/>
                        <wps:cNvCnPr>
                          <a:cxnSpLocks noChangeShapeType="1"/>
                        </wps:cNvCnPr>
                        <wps:spPr bwMode="auto">
                          <a:xfrm>
                            <a:off x="5673840" y="124197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7" name="Rectangle 65"/>
                        <wps:cNvSpPr>
                          <a:spLocks noChangeArrowheads="1"/>
                        </wps:cNvSpPr>
                        <wps:spPr bwMode="auto">
                          <a:xfrm>
                            <a:off x="5673840" y="124197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66"/>
                        <wps:cNvCnPr>
                          <a:cxnSpLocks noChangeShapeType="1"/>
                        </wps:cNvCnPr>
                        <wps:spPr bwMode="auto">
                          <a:xfrm>
                            <a:off x="5673840" y="141787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19" name="Rectangle 67"/>
                        <wps:cNvSpPr>
                          <a:spLocks noChangeArrowheads="1"/>
                        </wps:cNvSpPr>
                        <wps:spPr bwMode="auto">
                          <a:xfrm>
                            <a:off x="5673840" y="1417872"/>
                            <a:ext cx="889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68"/>
                        <wps:cNvCnPr>
                          <a:cxnSpLocks noChangeShapeType="1"/>
                        </wps:cNvCnPr>
                        <wps:spPr bwMode="auto">
                          <a:xfrm>
                            <a:off x="5673840" y="159313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1" name="Rectangle 69"/>
                        <wps:cNvSpPr>
                          <a:spLocks noChangeArrowheads="1"/>
                        </wps:cNvSpPr>
                        <wps:spPr bwMode="auto">
                          <a:xfrm>
                            <a:off x="5673840" y="1593132"/>
                            <a:ext cx="889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70"/>
                        <wps:cNvCnPr>
                          <a:cxnSpLocks noChangeShapeType="1"/>
                        </wps:cNvCnPr>
                        <wps:spPr bwMode="auto">
                          <a:xfrm>
                            <a:off x="5673840" y="176839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3" name="Rectangle 71"/>
                        <wps:cNvSpPr>
                          <a:spLocks noChangeArrowheads="1"/>
                        </wps:cNvSpPr>
                        <wps:spPr bwMode="auto">
                          <a:xfrm>
                            <a:off x="5673840" y="176839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72"/>
                        <wps:cNvCnPr>
                          <a:cxnSpLocks noChangeShapeType="1"/>
                        </wps:cNvCnPr>
                        <wps:spPr bwMode="auto">
                          <a:xfrm>
                            <a:off x="5673840" y="194365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5" name="Rectangle 73"/>
                        <wps:cNvSpPr>
                          <a:spLocks noChangeArrowheads="1"/>
                        </wps:cNvSpPr>
                        <wps:spPr bwMode="auto">
                          <a:xfrm>
                            <a:off x="5673840" y="194365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74"/>
                        <wps:cNvCnPr>
                          <a:cxnSpLocks noChangeShapeType="1"/>
                        </wps:cNvCnPr>
                        <wps:spPr bwMode="auto">
                          <a:xfrm>
                            <a:off x="5673840" y="211891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7" name="Rectangle 75"/>
                        <wps:cNvSpPr>
                          <a:spLocks noChangeArrowheads="1"/>
                        </wps:cNvSpPr>
                        <wps:spPr bwMode="auto">
                          <a:xfrm>
                            <a:off x="5673840" y="211891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76"/>
                        <wps:cNvCnPr>
                          <a:cxnSpLocks noChangeShapeType="1"/>
                        </wps:cNvCnPr>
                        <wps:spPr bwMode="auto">
                          <a:xfrm>
                            <a:off x="5673840" y="229417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29" name="Rectangle 77"/>
                        <wps:cNvSpPr>
                          <a:spLocks noChangeArrowheads="1"/>
                        </wps:cNvSpPr>
                        <wps:spPr bwMode="auto">
                          <a:xfrm>
                            <a:off x="5673840" y="229417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78"/>
                        <wps:cNvCnPr>
                          <a:cxnSpLocks noChangeShapeType="1"/>
                        </wps:cNvCnPr>
                        <wps:spPr bwMode="auto">
                          <a:xfrm>
                            <a:off x="5673840" y="246943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1" name="Rectangle 79"/>
                        <wps:cNvSpPr>
                          <a:spLocks noChangeArrowheads="1"/>
                        </wps:cNvSpPr>
                        <wps:spPr bwMode="auto">
                          <a:xfrm>
                            <a:off x="5673840" y="246943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80"/>
                        <wps:cNvCnPr>
                          <a:cxnSpLocks noChangeShapeType="1"/>
                        </wps:cNvCnPr>
                        <wps:spPr bwMode="auto">
                          <a:xfrm>
                            <a:off x="5673840" y="264532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333" name="Rectangle 81"/>
                        <wps:cNvSpPr>
                          <a:spLocks noChangeArrowheads="1"/>
                        </wps:cNvSpPr>
                        <wps:spPr bwMode="auto">
                          <a:xfrm>
                            <a:off x="5673840" y="2645327"/>
                            <a:ext cx="889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Freeform 90"/>
                        <wps:cNvSpPr>
                          <a:spLocks noEditPoints="1"/>
                        </wps:cNvSpPr>
                        <wps:spPr bwMode="auto">
                          <a:xfrm>
                            <a:off x="3737725" y="911159"/>
                            <a:ext cx="92075" cy="492744"/>
                          </a:xfrm>
                          <a:custGeom>
                            <a:avLst/>
                            <a:gdLst>
                              <a:gd name="T0" fmla="*/ 74 w 168"/>
                              <a:gd name="T1" fmla="*/ 1906 h 1906"/>
                              <a:gd name="T2" fmla="*/ 76 w 168"/>
                              <a:gd name="T3" fmla="*/ 16 h 1906"/>
                              <a:gd name="T4" fmla="*/ 92 w 168"/>
                              <a:gd name="T5" fmla="*/ 16 h 1906"/>
                              <a:gd name="T6" fmla="*/ 90 w 168"/>
                              <a:gd name="T7" fmla="*/ 1906 h 1906"/>
                              <a:gd name="T8" fmla="*/ 74 w 168"/>
                              <a:gd name="T9" fmla="*/ 1906 h 1906"/>
                              <a:gd name="T10" fmla="*/ 2 w 168"/>
                              <a:gd name="T11" fmla="*/ 140 h 1906"/>
                              <a:gd name="T12" fmla="*/ 84 w 168"/>
                              <a:gd name="T13" fmla="*/ 0 h 1906"/>
                              <a:gd name="T14" fmla="*/ 165 w 168"/>
                              <a:gd name="T15" fmla="*/ 140 h 1906"/>
                              <a:gd name="T16" fmla="*/ 162 w 168"/>
                              <a:gd name="T17" fmla="*/ 151 h 1906"/>
                              <a:gd name="T18" fmla="*/ 152 w 168"/>
                              <a:gd name="T19" fmla="*/ 149 h 1906"/>
                              <a:gd name="T20" fmla="*/ 77 w 168"/>
                              <a:gd name="T21" fmla="*/ 20 h 1906"/>
                              <a:gd name="T22" fmla="*/ 91 w 168"/>
                              <a:gd name="T23" fmla="*/ 20 h 1906"/>
                              <a:gd name="T24" fmla="*/ 16 w 168"/>
                              <a:gd name="T25" fmla="*/ 148 h 1906"/>
                              <a:gd name="T26" fmla="*/ 5 w 168"/>
                              <a:gd name="T27" fmla="*/ 151 h 1906"/>
                              <a:gd name="T28" fmla="*/ 2 w 168"/>
                              <a:gd name="T29" fmla="*/ 140 h 1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1906">
                                <a:moveTo>
                                  <a:pt x="74" y="1906"/>
                                </a:moveTo>
                                <a:lnTo>
                                  <a:pt x="76" y="16"/>
                                </a:lnTo>
                                <a:lnTo>
                                  <a:pt x="92" y="16"/>
                                </a:lnTo>
                                <a:lnTo>
                                  <a:pt x="90" y="1906"/>
                                </a:lnTo>
                                <a:lnTo>
                                  <a:pt x="74" y="1906"/>
                                </a:lnTo>
                                <a:close/>
                                <a:moveTo>
                                  <a:pt x="2" y="140"/>
                                </a:moveTo>
                                <a:lnTo>
                                  <a:pt x="84" y="0"/>
                                </a:lnTo>
                                <a:lnTo>
                                  <a:pt x="165" y="140"/>
                                </a:lnTo>
                                <a:cubicBezTo>
                                  <a:pt x="168" y="144"/>
                                  <a:pt x="166" y="149"/>
                                  <a:pt x="162" y="151"/>
                                </a:cubicBezTo>
                                <a:cubicBezTo>
                                  <a:pt x="159" y="154"/>
                                  <a:pt x="154" y="152"/>
                                  <a:pt x="152" y="149"/>
                                </a:cubicBezTo>
                                <a:lnTo>
                                  <a:pt x="77" y="20"/>
                                </a:lnTo>
                                <a:lnTo>
                                  <a:pt x="91" y="20"/>
                                </a:lnTo>
                                <a:lnTo>
                                  <a:pt x="16" y="148"/>
                                </a:lnTo>
                                <a:cubicBezTo>
                                  <a:pt x="14" y="152"/>
                                  <a:pt x="9" y="154"/>
                                  <a:pt x="5" y="151"/>
                                </a:cubicBezTo>
                                <a:cubicBezTo>
                                  <a:pt x="1" y="149"/>
                                  <a:pt x="0" y="144"/>
                                  <a:pt x="2" y="14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43" name="Freeform 91"/>
                        <wps:cNvSpPr>
                          <a:spLocks noEditPoints="1"/>
                        </wps:cNvSpPr>
                        <wps:spPr bwMode="auto">
                          <a:xfrm>
                            <a:off x="986270" y="909233"/>
                            <a:ext cx="91440" cy="353654"/>
                          </a:xfrm>
                          <a:custGeom>
                            <a:avLst/>
                            <a:gdLst>
                              <a:gd name="T0" fmla="*/ 73 w 168"/>
                              <a:gd name="T1" fmla="*/ 976 h 976"/>
                              <a:gd name="T2" fmla="*/ 76 w 168"/>
                              <a:gd name="T3" fmla="*/ 16 h 976"/>
                              <a:gd name="T4" fmla="*/ 92 w 168"/>
                              <a:gd name="T5" fmla="*/ 16 h 976"/>
                              <a:gd name="T6" fmla="*/ 89 w 168"/>
                              <a:gd name="T7" fmla="*/ 976 h 976"/>
                              <a:gd name="T8" fmla="*/ 73 w 168"/>
                              <a:gd name="T9" fmla="*/ 976 h 976"/>
                              <a:gd name="T10" fmla="*/ 2 w 168"/>
                              <a:gd name="T11" fmla="*/ 140 h 976"/>
                              <a:gd name="T12" fmla="*/ 84 w 168"/>
                              <a:gd name="T13" fmla="*/ 0 h 976"/>
                              <a:gd name="T14" fmla="*/ 165 w 168"/>
                              <a:gd name="T15" fmla="*/ 141 h 976"/>
                              <a:gd name="T16" fmla="*/ 162 w 168"/>
                              <a:gd name="T17" fmla="*/ 152 h 976"/>
                              <a:gd name="T18" fmla="*/ 152 w 168"/>
                              <a:gd name="T19" fmla="*/ 149 h 976"/>
                              <a:gd name="T20" fmla="*/ 77 w 168"/>
                              <a:gd name="T21" fmla="*/ 20 h 976"/>
                              <a:gd name="T22" fmla="*/ 91 w 168"/>
                              <a:gd name="T23" fmla="*/ 20 h 976"/>
                              <a:gd name="T24" fmla="*/ 16 w 168"/>
                              <a:gd name="T25" fmla="*/ 148 h 976"/>
                              <a:gd name="T26" fmla="*/ 5 w 168"/>
                              <a:gd name="T27" fmla="*/ 151 h 976"/>
                              <a:gd name="T28" fmla="*/ 2 w 168"/>
                              <a:gd name="T29" fmla="*/ 140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976">
                                <a:moveTo>
                                  <a:pt x="73" y="976"/>
                                </a:moveTo>
                                <a:lnTo>
                                  <a:pt x="76" y="16"/>
                                </a:lnTo>
                                <a:lnTo>
                                  <a:pt x="92" y="16"/>
                                </a:lnTo>
                                <a:lnTo>
                                  <a:pt x="89" y="976"/>
                                </a:lnTo>
                                <a:lnTo>
                                  <a:pt x="73" y="976"/>
                                </a:lnTo>
                                <a:close/>
                                <a:moveTo>
                                  <a:pt x="2" y="140"/>
                                </a:moveTo>
                                <a:lnTo>
                                  <a:pt x="84" y="0"/>
                                </a:lnTo>
                                <a:lnTo>
                                  <a:pt x="165" y="141"/>
                                </a:lnTo>
                                <a:cubicBezTo>
                                  <a:pt x="168" y="144"/>
                                  <a:pt x="166" y="149"/>
                                  <a:pt x="162" y="152"/>
                                </a:cubicBezTo>
                                <a:cubicBezTo>
                                  <a:pt x="159" y="154"/>
                                  <a:pt x="154" y="152"/>
                                  <a:pt x="152" y="149"/>
                                </a:cubicBezTo>
                                <a:lnTo>
                                  <a:pt x="77" y="20"/>
                                </a:lnTo>
                                <a:lnTo>
                                  <a:pt x="91" y="20"/>
                                </a:lnTo>
                                <a:lnTo>
                                  <a:pt x="16" y="148"/>
                                </a:lnTo>
                                <a:cubicBezTo>
                                  <a:pt x="14" y="152"/>
                                  <a:pt x="9" y="153"/>
                                  <a:pt x="5" y="151"/>
                                </a:cubicBezTo>
                                <a:cubicBezTo>
                                  <a:pt x="1" y="149"/>
                                  <a:pt x="0" y="144"/>
                                  <a:pt x="2" y="14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44" name="Text Box 2"/>
                        <wps:cNvSpPr txBox="1">
                          <a:spLocks noChangeArrowheads="1"/>
                        </wps:cNvSpPr>
                        <wps:spPr bwMode="auto">
                          <a:xfrm>
                            <a:off x="2227060" y="531412"/>
                            <a:ext cx="2667000" cy="302895"/>
                          </a:xfrm>
                          <a:prstGeom prst="rect">
                            <a:avLst/>
                          </a:prstGeom>
                          <a:solidFill>
                            <a:srgbClr val="FFFFFF"/>
                          </a:solidFill>
                          <a:ln w="9525">
                            <a:solidFill>
                              <a:srgbClr val="000000"/>
                            </a:solidFill>
                            <a:miter lim="800000"/>
                            <a:headEnd/>
                            <a:tailEnd/>
                          </a:ln>
                        </wps:spPr>
                        <wps:txbx>
                          <w:txbxContent>
                            <w:p w14:paraId="574DBA44" w14:textId="77777777" w:rsidR="004C618F" w:rsidRDefault="004C618F" w:rsidP="000E3137">
                              <w:pPr>
                                <w:pStyle w:val="NormalWeb"/>
                                <w:spacing w:before="0" w:beforeAutospacing="0" w:after="160" w:afterAutospacing="0" w:line="256" w:lineRule="auto"/>
                              </w:pPr>
                              <w:r>
                                <w:rPr>
                                  <w:rFonts w:ascii="Calibri" w:hAnsi="Calibri"/>
                                  <w:sz w:val="22"/>
                                  <w:szCs w:val="22"/>
                                </w:rPr>
                                <w:t>February 2014</w:t>
                              </w:r>
                            </w:p>
                          </w:txbxContent>
                        </wps:txbx>
                        <wps:bodyPr rot="0" vert="horz" wrap="square" lIns="91440" tIns="45720" rIns="91440" bIns="45720" anchor="ctr" anchorCtr="0">
                          <a:noAutofit/>
                        </wps:bodyPr>
                      </wps:wsp>
                      <wps:wsp>
                        <wps:cNvPr id="345" name="Text Box 2"/>
                        <wps:cNvSpPr txBox="1">
                          <a:spLocks noChangeArrowheads="1"/>
                        </wps:cNvSpPr>
                        <wps:spPr bwMode="auto">
                          <a:xfrm>
                            <a:off x="4908030" y="531336"/>
                            <a:ext cx="1831975" cy="302260"/>
                          </a:xfrm>
                          <a:prstGeom prst="rect">
                            <a:avLst/>
                          </a:prstGeom>
                          <a:solidFill>
                            <a:srgbClr val="FFFFFF"/>
                          </a:solidFill>
                          <a:ln w="9525">
                            <a:solidFill>
                              <a:srgbClr val="000000"/>
                            </a:solidFill>
                            <a:miter lim="800000"/>
                            <a:headEnd/>
                            <a:tailEnd/>
                          </a:ln>
                        </wps:spPr>
                        <wps:txbx>
                          <w:txbxContent>
                            <w:p w14:paraId="15B68B3E" w14:textId="77777777" w:rsidR="004C618F" w:rsidRDefault="004C618F" w:rsidP="000E3137">
                              <w:pPr>
                                <w:pStyle w:val="NormalWeb"/>
                                <w:spacing w:before="0" w:beforeAutospacing="0" w:after="160" w:afterAutospacing="0" w:line="254" w:lineRule="auto"/>
                              </w:pPr>
                              <w:r>
                                <w:rPr>
                                  <w:rFonts w:ascii="Calibri" w:hAnsi="Calibri"/>
                                  <w:sz w:val="22"/>
                                  <w:szCs w:val="22"/>
                                </w:rPr>
                                <w:t>March 2014</w:t>
                              </w:r>
                            </w:p>
                          </w:txbxContent>
                        </wps:txbx>
                        <wps:bodyPr rot="0" vert="horz" wrap="square" lIns="91440" tIns="45720" rIns="91440" bIns="45720" anchor="ctr" anchorCtr="0">
                          <a:noAutofit/>
                        </wps:bodyPr>
                      </wps:wsp>
                      <wps:wsp>
                        <wps:cNvPr id="346" name="Rectangle 346"/>
                        <wps:cNvSpPr>
                          <a:spLocks noChangeArrowheads="1"/>
                        </wps:cNvSpPr>
                        <wps:spPr bwMode="auto">
                          <a:xfrm>
                            <a:off x="3157970" y="1427160"/>
                            <a:ext cx="160083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32F59" w14:textId="77777777" w:rsidR="004C618F" w:rsidRDefault="004C618F" w:rsidP="000E3137">
                              <w:pPr>
                                <w:pStyle w:val="NormalWeb"/>
                                <w:spacing w:before="0" w:beforeAutospacing="0" w:after="160" w:afterAutospacing="0" w:line="256" w:lineRule="auto"/>
                              </w:pPr>
                              <w:r>
                                <w:rPr>
                                  <w:rFonts w:ascii="Calibri" w:hAnsi="Calibri" w:cs="Calibri"/>
                                  <w:color w:val="000000"/>
                                  <w:sz w:val="20"/>
                                  <w:szCs w:val="20"/>
                                  <w:lang w:val="en-US"/>
                                </w:rPr>
                                <w:t xml:space="preserve">Account Open Status &amp; Date Notified 25/02/2014 </w:t>
                              </w:r>
                            </w:p>
                          </w:txbxContent>
                        </wps:txbx>
                        <wps:bodyPr rot="0" vert="horz" wrap="square" lIns="0" tIns="0" rIns="0" bIns="0" anchor="t" anchorCtr="0">
                          <a:spAutoFit/>
                        </wps:bodyPr>
                      </wps:wsp>
                      <wps:wsp>
                        <wps:cNvPr id="347" name="Rectangle 347"/>
                        <wps:cNvSpPr>
                          <a:spLocks noChangeArrowheads="1"/>
                        </wps:cNvSpPr>
                        <wps:spPr bwMode="auto">
                          <a:xfrm>
                            <a:off x="3157970" y="1710360"/>
                            <a:ext cx="1318260" cy="87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CA087" w14:textId="77777777" w:rsidR="004C618F" w:rsidRDefault="004C618F" w:rsidP="000E3137">
                              <w:pPr>
                                <w:pStyle w:val="NormalWeb"/>
                                <w:spacing w:before="120" w:beforeAutospacing="0" w:after="0" w:afterAutospacing="0"/>
                              </w:pPr>
                              <w:r>
                                <w:rPr>
                                  <w:rFonts w:ascii="Calibri" w:hAnsi="Calibri" w:cs="Calibri"/>
                                  <w:color w:val="000000"/>
                                  <w:sz w:val="20"/>
                                  <w:szCs w:val="20"/>
                                  <w:lang w:val="en-US"/>
                                </w:rPr>
                                <w:t>Customer 11112               Start Date 25/02/2014</w:t>
                              </w:r>
                            </w:p>
                            <w:p w14:paraId="25073050" w14:textId="77777777" w:rsidR="004C618F" w:rsidRDefault="004C618F" w:rsidP="000E3137">
                              <w:pPr>
                                <w:pStyle w:val="NormalWeb"/>
                                <w:spacing w:before="120" w:beforeAutospacing="0" w:after="0" w:afterAutospacing="0"/>
                              </w:pPr>
                              <w:r>
                                <w:rPr>
                                  <w:rFonts w:ascii="Calibri" w:hAnsi="Calibri" w:cs="Calibri"/>
                                  <w:color w:val="000000"/>
                                  <w:sz w:val="20"/>
                                  <w:szCs w:val="20"/>
                                  <w:lang w:val="en-US"/>
                                </w:rPr>
                                <w:t>Customer 22224              Start Date 25/02/2014</w:t>
                              </w:r>
                            </w:p>
                            <w:p w14:paraId="1FD53BAA" w14:textId="77777777" w:rsidR="004C618F" w:rsidRDefault="004C618F" w:rsidP="000E3137">
                              <w:pPr>
                                <w:pStyle w:val="NormalWeb"/>
                                <w:spacing w:before="0" w:beforeAutospacing="0" w:after="160" w:afterAutospacing="0" w:line="256" w:lineRule="auto"/>
                              </w:pPr>
                            </w:p>
                          </w:txbxContent>
                        </wps:txbx>
                        <wps:bodyPr rot="0" vert="horz" wrap="square" lIns="0" tIns="0" rIns="0" bIns="0" anchor="t" anchorCtr="0">
                          <a:noAutofit/>
                        </wps:bodyPr>
                      </wps:wsp>
                      <wps:wsp>
                        <wps:cNvPr id="259" name="Text Box 2"/>
                        <wps:cNvSpPr txBox="1">
                          <a:spLocks noChangeArrowheads="1"/>
                        </wps:cNvSpPr>
                        <wps:spPr bwMode="auto">
                          <a:xfrm>
                            <a:off x="0" y="535485"/>
                            <a:ext cx="2249170" cy="302895"/>
                          </a:xfrm>
                          <a:prstGeom prst="rect">
                            <a:avLst/>
                          </a:prstGeom>
                          <a:solidFill>
                            <a:srgbClr val="FFFFFF"/>
                          </a:solidFill>
                          <a:ln w="9525">
                            <a:solidFill>
                              <a:srgbClr val="000000"/>
                            </a:solidFill>
                            <a:miter lim="800000"/>
                            <a:headEnd/>
                            <a:tailEnd/>
                          </a:ln>
                        </wps:spPr>
                        <wps:txbx>
                          <w:txbxContent>
                            <w:p w14:paraId="15B8B7A6" w14:textId="77777777" w:rsidR="004C618F" w:rsidRDefault="004C618F" w:rsidP="00C9512B">
                              <w:pPr>
                                <w:pStyle w:val="NormalWeb"/>
                                <w:spacing w:before="0" w:beforeAutospacing="0" w:after="160" w:afterAutospacing="0" w:line="254" w:lineRule="auto"/>
                              </w:pPr>
                              <w:r>
                                <w:rPr>
                                  <w:rFonts w:ascii="Calibri" w:hAnsi="Calibri"/>
                                  <w:sz w:val="22"/>
                                  <w:szCs w:val="22"/>
                                </w:rPr>
                                <w:t>January 2014</w:t>
                              </w:r>
                            </w:p>
                          </w:txbxContent>
                        </wps:txbx>
                        <wps:bodyPr rot="0" vert="horz" wrap="square" lIns="91440" tIns="45720" rIns="91440" bIns="45720" anchor="ctr" anchorCtr="0">
                          <a:noAutofit/>
                        </wps:bodyPr>
                      </wps:wsp>
                    </wpc:wpc>
                  </a:graphicData>
                </a:graphic>
                <wp14:sizeRelH relativeFrom="page">
                  <wp14:pctWidth>0</wp14:pctWidth>
                </wp14:sizeRelH>
                <wp14:sizeRelV relativeFrom="page">
                  <wp14:pctHeight>0</wp14:pctHeight>
                </wp14:sizeRelV>
              </wp:anchor>
            </w:drawing>
          </mc:Choice>
          <mc:Fallback>
            <w:pict>
              <v:group w14:anchorId="2B3C350B" id="Canvas 348" o:spid="_x0000_s1132" editas="canvas" style="position:absolute;margin-left:-56.8pt;margin-top:20.2pt;width:537.05pt;height:223.35pt;z-index:251663360" coordsize="68205,2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">
                <v:shape id="_x0000_s1133" type="#_x0000_t75" style="position:absolute;width:68205;height:28365;visibility:visible;mso-wrap-style:square" stroked="t" strokecolor="black [3213]" strokeweight="1.5pt">
                  <v:fill o:detectmouseclick="t"/>
                  <v:path o:connecttype="none"/>
                </v:shape>
                <v:rect id="Rectangle 6" o:spid="_x0000_s1134" style="position:absolute;left:109;top:24333;width:630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" stroked="f"/>
                <v:rect id="Rectangle 10" o:spid="_x0000_s1135" style="position:absolute;left:628;top:93;width:5852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" filled="f" stroked="f">
                  <v:textbox style="mso-fit-shape-to-text:t" inset="0,0,0,0">
                    <w:txbxContent>
                      <w:p w14:paraId="1B0855DD" w14:textId="77777777" w:rsidR="004C618F" w:rsidRPr="00C9512B" w:rsidRDefault="004C618F" w:rsidP="000E3137">
                        <w:pPr>
                          <w:rPr>
                            <w:sz w:val="24"/>
                          </w:rPr>
                        </w:pPr>
                        <w:r w:rsidRPr="00C9512B">
                          <w:rPr>
                            <w:rFonts w:ascii="Calibri" w:hAnsi="Calibri" w:cs="Calibri"/>
                            <w:color w:val="000000"/>
                            <w:sz w:val="24"/>
                            <w:lang w:val="en-US"/>
                          </w:rPr>
                          <w:t xml:space="preserve">Account </w:t>
                        </w:r>
                        <w:proofErr w:type="gramStart"/>
                        <w:r>
                          <w:rPr>
                            <w:rFonts w:ascii="Calibri" w:hAnsi="Calibri" w:cs="Calibri"/>
                            <w:color w:val="000000"/>
                            <w:sz w:val="24"/>
                            <w:lang w:val="en-US"/>
                          </w:rPr>
                          <w:t xml:space="preserve">Number </w:t>
                        </w:r>
                        <w:r w:rsidRPr="00C9512B">
                          <w:rPr>
                            <w:rFonts w:ascii="Calibri" w:hAnsi="Calibri" w:cs="Calibri"/>
                            <w:color w:val="000000"/>
                            <w:sz w:val="24"/>
                            <w:lang w:val="en-US"/>
                          </w:rPr>
                          <w:t xml:space="preserve"> 123456789</w:t>
                        </w:r>
                        <w:proofErr w:type="gramEnd"/>
                        <w:r>
                          <w:rPr>
                            <w:rFonts w:ascii="Calibri" w:hAnsi="Calibri" w:cs="Calibri"/>
                            <w:color w:val="000000"/>
                            <w:sz w:val="24"/>
                            <w:lang w:val="en-US"/>
                          </w:rPr>
                          <w:t xml:space="preserve">   Account Sub ID 00001</w:t>
                        </w:r>
                      </w:p>
                    </w:txbxContent>
                  </v:textbox>
                </v:rect>
                <v:rect id="Rectangle 12" o:spid="_x0000_s1136" style="position:absolute;left:3976;top:12508;width:16008;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" filled="f" stroked="f">
                  <v:textbox style="mso-fit-shape-to-text:t" inset="0,0,0,0">
                    <w:txbxContent>
                      <w:p w14:paraId="174B2489" w14:textId="77777777" w:rsidR="004C618F" w:rsidRPr="00C23DCE" w:rsidRDefault="004C618F" w:rsidP="000E3137">
                        <w:pPr>
                          <w:rPr>
                            <w:rFonts w:ascii="Calibri" w:hAnsi="Calibri" w:cs="Calibri"/>
                            <w:color w:val="000000"/>
                            <w:lang w:val="en-US"/>
                          </w:rPr>
                        </w:pPr>
                        <w:r>
                          <w:rPr>
                            <w:rFonts w:ascii="Calibri" w:hAnsi="Calibri" w:cs="Calibri"/>
                            <w:color w:val="000000"/>
                            <w:lang w:val="en-US"/>
                          </w:rPr>
                          <w:t xml:space="preserve">Account Closed Status &amp; Date Notified 12/01/2014 </w:t>
                        </w:r>
                      </w:p>
                    </w:txbxContent>
                  </v:textbox>
                </v:rect>
                <v:rect id="Rectangle 13" o:spid="_x0000_s1137" style="position:absolute;left:3976;top:16153;width:15037;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14:paraId="05444CA4" w14:textId="77777777" w:rsidR="004C618F" w:rsidRDefault="004C618F" w:rsidP="000E3137">
                        <w:pPr>
                          <w:spacing w:after="0"/>
                          <w:rPr>
                            <w:rFonts w:ascii="Calibri" w:hAnsi="Calibri" w:cs="Calibri"/>
                            <w:color w:val="000000"/>
                            <w:lang w:val="en-US"/>
                          </w:rPr>
                        </w:pPr>
                        <w:r>
                          <w:rPr>
                            <w:rFonts w:ascii="Calibri" w:hAnsi="Calibri" w:cs="Calibri"/>
                            <w:color w:val="000000"/>
                            <w:lang w:val="en-US"/>
                          </w:rPr>
                          <w:t xml:space="preserve">Customer 11112  </w:t>
                        </w:r>
                      </w:p>
                      <w:p w14:paraId="283CD2CC" w14:textId="77777777" w:rsidR="004C618F" w:rsidRDefault="004C618F" w:rsidP="00C9512B">
                        <w:pPr>
                          <w:spacing w:before="0" w:after="0"/>
                          <w:rPr>
                            <w:rFonts w:ascii="Calibri" w:hAnsi="Calibri" w:cs="Calibri"/>
                            <w:color w:val="000000"/>
                            <w:lang w:val="en-US"/>
                          </w:rPr>
                        </w:pPr>
                        <w:r>
                          <w:rPr>
                            <w:rFonts w:ascii="Calibri" w:hAnsi="Calibri" w:cs="Calibri"/>
                            <w:color w:val="000000"/>
                            <w:lang w:val="en-US"/>
                          </w:rPr>
                          <w:t>Cease Date 25/01/2014</w:t>
                        </w:r>
                      </w:p>
                      <w:p w14:paraId="406F9DD2" w14:textId="77777777" w:rsidR="004C618F" w:rsidRDefault="004C618F" w:rsidP="000E3137">
                        <w:pPr>
                          <w:spacing w:after="0"/>
                          <w:rPr>
                            <w:rFonts w:ascii="Calibri" w:hAnsi="Calibri" w:cs="Calibri"/>
                            <w:color w:val="000000"/>
                            <w:lang w:val="en-US"/>
                          </w:rPr>
                        </w:pPr>
                        <w:r>
                          <w:rPr>
                            <w:rFonts w:ascii="Calibri" w:hAnsi="Calibri" w:cs="Calibri"/>
                            <w:color w:val="000000"/>
                            <w:lang w:val="en-US"/>
                          </w:rPr>
                          <w:t>Customer 11113</w:t>
                        </w:r>
                      </w:p>
                      <w:p w14:paraId="15066698" w14:textId="77777777" w:rsidR="004C618F" w:rsidRDefault="004C618F" w:rsidP="00C9512B">
                        <w:pPr>
                          <w:spacing w:before="0" w:after="0"/>
                          <w:rPr>
                            <w:rFonts w:ascii="Calibri" w:hAnsi="Calibri" w:cs="Calibri"/>
                            <w:color w:val="000000"/>
                            <w:lang w:val="en-US"/>
                          </w:rPr>
                        </w:pPr>
                        <w:r>
                          <w:rPr>
                            <w:rFonts w:ascii="Calibri" w:hAnsi="Calibri" w:cs="Calibri"/>
                            <w:color w:val="000000"/>
                            <w:lang w:val="en-US"/>
                          </w:rPr>
                          <w:t>Cease Date 25/01/214</w:t>
                        </w:r>
                      </w:p>
                      <w:p w14:paraId="319A9EE0" w14:textId="77777777" w:rsidR="004C618F" w:rsidRPr="00C23DCE" w:rsidRDefault="004C618F" w:rsidP="000E3137">
                        <w:pPr>
                          <w:rPr>
                            <w:rFonts w:ascii="Calibri" w:hAnsi="Calibri" w:cs="Calibri"/>
                            <w:color w:val="000000"/>
                            <w:lang w:val="en-US"/>
                          </w:rPr>
                        </w:pPr>
                      </w:p>
                    </w:txbxContent>
                  </v:textbox>
                </v:rect>
                <v:line id="Line 30" o:spid="_x0000_s1138" style="position:absolute;visibility:visible;mso-wrap-style:square" from="109,28016" to="115,2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" strokecolor="#d0d7e5" strokeweight="0"/>
                <v:rect id="Rectangle 31" o:spid="_x0000_s1139" style="position:absolute;left:109;top:2801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" fillcolor="#d0d7e5" stroked="f"/>
                <v:line id="Line 52" o:spid="_x0000_s1140" style="position:absolute;visibility:visible;mso-wrap-style:square" from="56738,1637" to="56744,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" strokecolor="#d0d7e5" strokeweight="0"/>
                <v:rect id="Rectangle 53" o:spid="_x0000_s1141" style="position:absolute;left:56738;top:163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" fillcolor="#d0d7e5" stroked="f"/>
                <v:line id="Line 54" o:spid="_x0000_s1142" style="position:absolute;visibility:visible;mso-wrap-style:square" from="56738,3390" to="56744,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" strokecolor="#d0d7e5" strokeweight="0"/>
                <v:rect id="Rectangle 55" o:spid="_x0000_s1143" style="position:absolute;left:56738;top:339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" fillcolor="#d0d7e5" stroked="f"/>
                <v:line id="Line 56" o:spid="_x0000_s1144" style="position:absolute;visibility:visible;mso-wrap-style:square" from="56738,5231" to="56744,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" strokecolor="#d0d7e5" strokeweight="0"/>
                <v:rect id="Rectangle 57" o:spid="_x0000_s1145" style="position:absolute;left:56738;top:523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" fillcolor="#d0d7e5" stroked="f"/>
                <v:line id="Line 58" o:spid="_x0000_s1146" style="position:absolute;visibility:visible;mso-wrap-style:square" from="56738,7073" to="56744,7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" strokecolor="#d0d7e5" strokeweight="0"/>
                <v:rect id="Rectangle 59" o:spid="_x0000_s1147" style="position:absolute;left:56738;top:7073;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" fillcolor="#d0d7e5" stroked="f"/>
                <v:line id="Line 60" o:spid="_x0000_s1148" style="position:absolute;visibility:visible;mso-wrap-style:square" from="56738,8914" to="56744,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" strokecolor="#d0d7e5" strokeweight="0"/>
                <v:rect id="Rectangle 61" o:spid="_x0000_s1149" style="position:absolute;left:56738;top:891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" fillcolor="#d0d7e5" stroked="f"/>
                <v:line id="Line 62" o:spid="_x0000_s1150" style="position:absolute;visibility:visible;mso-wrap-style:square" from="56738,10667" to="56744,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" strokecolor="#d0d7e5" strokeweight="0"/>
                <v:rect id="Rectangle 63" o:spid="_x0000_s1151" style="position:absolute;left:56738;top:1066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" fillcolor="#d0d7e5" stroked="f"/>
                <v:line id="Line 64" o:spid="_x0000_s1152" style="position:absolute;visibility:visible;mso-wrap-style:square" from="56738,12419" to="56744,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" strokecolor="#d0d7e5" strokeweight="0"/>
                <v:rect id="Rectangle 65" o:spid="_x0000_s1153" style="position:absolute;left:56738;top:1241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" fillcolor="#d0d7e5" stroked="f"/>
                <v:line id="Line 66" o:spid="_x0000_s1154" style="position:absolute;visibility:visible;mso-wrap-style:square" from="56738,14178" to="56744,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" strokecolor="#d0d7e5" strokeweight="0"/>
                <v:rect id="Rectangle 67" o:spid="_x0000_s1155" style="position:absolute;left:56738;top:14178;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" fillcolor="#d0d7e5" stroked="f"/>
                <v:line id="Line 68" o:spid="_x0000_s1156" style="position:absolute;visibility:visible;mso-wrap-style:square" from="56738,15931" to="56744,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" strokecolor="#d0d7e5" strokeweight="0"/>
                <v:rect id="Rectangle 69" o:spid="_x0000_s1157" style="position:absolute;left:56738;top:15931;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" fillcolor="#d0d7e5" stroked="f"/>
                <v:line id="Line 70" o:spid="_x0000_s1158" style="position:absolute;visibility:visible;mso-wrap-style:square" from="56738,17683" to="56744,1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" strokecolor="#d0d7e5" strokeweight="0"/>
                <v:rect id="Rectangle 71" o:spid="_x0000_s1159" style="position:absolute;left:56738;top:1768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" fillcolor="#d0d7e5" stroked="f"/>
                <v:line id="Line 72" o:spid="_x0000_s1160" style="position:absolute;visibility:visible;mso-wrap-style:square" from="56738,19436" to="56744,1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" strokecolor="#d0d7e5" strokeweight="0"/>
                <v:rect id="Rectangle 73" o:spid="_x0000_s1161" style="position:absolute;left:56738;top:194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" fillcolor="#d0d7e5" stroked="f"/>
                <v:line id="Line 74" o:spid="_x0000_s1162" style="position:absolute;visibility:visible;mso-wrap-style:square" from="56738,21189" to="56744,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" strokecolor="#d0d7e5" strokeweight="0"/>
                <v:rect id="Rectangle 75" o:spid="_x0000_s1163" style="position:absolute;left:56738;top:2118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" fillcolor="#d0d7e5" stroked="f"/>
                <v:line id="Line 76" o:spid="_x0000_s1164" style="position:absolute;visibility:visible;mso-wrap-style:square" from="56738,22941" to="56744,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" strokecolor="#d0d7e5" strokeweight="0"/>
                <v:rect id="Rectangle 77" o:spid="_x0000_s1165" style="position:absolute;left:56738;top:2294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" fillcolor="#d0d7e5" stroked="f"/>
                <v:line id="Line 78" o:spid="_x0000_s1166" style="position:absolute;visibility:visible;mso-wrap-style:square" from="56738,24694" to="56744,2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" strokecolor="#d0d7e5" strokeweight="0"/>
                <v:rect id="Rectangle 79" o:spid="_x0000_s1167" style="position:absolute;left:56738;top:246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" fillcolor="#d0d7e5" stroked="f"/>
                <v:line id="Line 80" o:spid="_x0000_s1168" style="position:absolute;visibility:visible;mso-wrap-style:square" from="56738,26453" to="56744,2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" strokecolor="#d0d7e5" strokeweight="0"/>
                <v:rect id="Rectangle 81" o:spid="_x0000_s1169" style="position:absolute;left:56738;top:26453;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" fillcolor="#d0d7e5" stroked="f"/>
                <v:shape id="Freeform 90" o:spid="_x0000_s1170" style="position:absolute;left:37377;top:9111;width:921;height:4928;visibility:visible;mso-wrap-style:square;v-text-anchor:top" coordsize="168,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" path="m74,1906l76,16r16,l90,1906r-16,xm2,140l84,r81,140c168,144,166,149,162,151v-3,3,-8,1,-10,-2l77,20r14,l16,148v-2,4,-7,6,-11,3c1,149,,144,2,140xe" fillcolor="black" strokeweight=".05pt">
                  <v:path arrowok="t" o:connecttype="custom" o:connectlocs="40557,492744;41653,4136;50422,4136;49326,492744;40557,492744;1096,36193;46038,0;90431,36193;88787,39037;83306,38520;42201,5170;49874,5170;8769,38261;2740,39037;1096,36193" o:connectangles="0,0,0,0,0,0,0,0,0,0,0,0,0,0,0"/>
                  <o:lock v:ext="edit" verticies="t"/>
                </v:shape>
                <v:shape id="Freeform 91" o:spid="_x0000_s1171" style="position:absolute;left:9862;top:9092;width:915;height:3536;visibility:visible;mso-wrap-style:square;v-text-anchor:top" coordsize="16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" path="m73,976l76,16r16,l89,976r-16,xm2,140l84,r81,141c168,144,166,149,162,152v-3,2,-8,,-10,-3l77,20r14,l16,148v-2,4,-7,5,-11,3c1,149,,144,2,140xe" fillcolor="black" strokeweight=".05pt">
                  <v:path arrowok="t" o:connecttype="custom" o:connectlocs="39733,353654;41366,5798;50074,5798;48441,353654;39733,353654;1089,50729;45720,0;89807,51091;88174,55077;82731,53990;41910,7247;49530,7247;8709,53628;2721,54715;1089,50729" o:connectangles="0,0,0,0,0,0,0,0,0,0,0,0,0,0,0"/>
                  <o:lock v:ext="edit" verticies="t"/>
                </v:shape>
                <v:shapetype id="_x0000_t202" coordsize="21600,21600" o:spt="202" path="m,l,21600r21600,l21600,xe">
                  <v:stroke joinstyle="miter"/>
                  <v:path gradientshapeok="t" o:connecttype="rect"/>
                </v:shapetype>
                <v:shape id="Text Box 2" o:spid="_x0000_s1172" type="#_x0000_t202" style="position:absolute;left:22270;top:5314;width:266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">
                  <v:textbox>
                    <w:txbxContent>
                      <w:p w14:paraId="574DBA44" w14:textId="77777777" w:rsidR="004C618F" w:rsidRDefault="004C618F" w:rsidP="000E3137">
                        <w:pPr>
                          <w:pStyle w:val="NormalWeb"/>
                          <w:spacing w:before="0" w:beforeAutospacing="0" w:after="160" w:afterAutospacing="0" w:line="256" w:lineRule="auto"/>
                        </w:pPr>
                        <w:r>
                          <w:rPr>
                            <w:rFonts w:ascii="Calibri" w:hAnsi="Calibri"/>
                            <w:sz w:val="22"/>
                            <w:szCs w:val="22"/>
                          </w:rPr>
                          <w:t>February 2014</w:t>
                        </w:r>
                      </w:p>
                    </w:txbxContent>
                  </v:textbox>
                </v:shape>
                <v:shape id="Text Box 2" o:spid="_x0000_s1173" type="#_x0000_t202" style="position:absolute;left:49080;top:5313;width:18320;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">
                  <v:textbox>
                    <w:txbxContent>
                      <w:p w14:paraId="15B68B3E" w14:textId="77777777" w:rsidR="004C618F" w:rsidRDefault="004C618F" w:rsidP="000E3137">
                        <w:pPr>
                          <w:pStyle w:val="NormalWeb"/>
                          <w:spacing w:before="0" w:beforeAutospacing="0" w:after="160" w:afterAutospacing="0" w:line="254" w:lineRule="auto"/>
                        </w:pPr>
                        <w:r>
                          <w:rPr>
                            <w:rFonts w:ascii="Calibri" w:hAnsi="Calibri"/>
                            <w:sz w:val="22"/>
                            <w:szCs w:val="22"/>
                          </w:rPr>
                          <w:t>March 2014</w:t>
                        </w:r>
                      </w:p>
                    </w:txbxContent>
                  </v:textbox>
                </v:shape>
                <v:rect id="Rectangle 346" o:spid="_x0000_s1174" style="position:absolute;left:31579;top:14271;width:1600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" filled="f" stroked="f">
                  <v:textbox style="mso-fit-shape-to-text:t" inset="0,0,0,0">
                    <w:txbxContent>
                      <w:p w14:paraId="3F732F59" w14:textId="77777777" w:rsidR="004C618F" w:rsidRDefault="004C618F" w:rsidP="000E3137">
                        <w:pPr>
                          <w:pStyle w:val="NormalWeb"/>
                          <w:spacing w:before="0" w:beforeAutospacing="0" w:after="160" w:afterAutospacing="0" w:line="256" w:lineRule="auto"/>
                        </w:pPr>
                        <w:r>
                          <w:rPr>
                            <w:rFonts w:ascii="Calibri" w:hAnsi="Calibri" w:cs="Calibri"/>
                            <w:color w:val="000000"/>
                            <w:sz w:val="20"/>
                            <w:szCs w:val="20"/>
                            <w:lang w:val="en-US"/>
                          </w:rPr>
                          <w:t xml:space="preserve">Account Open Status &amp; Date Notified 25/02/2014 </w:t>
                        </w:r>
                      </w:p>
                    </w:txbxContent>
                  </v:textbox>
                </v:rect>
                <v:rect id="Rectangle 347" o:spid="_x0000_s1175" style="position:absolute;left:31579;top:17103;width:13183;height:8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42DCA087" w14:textId="77777777" w:rsidR="004C618F" w:rsidRDefault="004C618F" w:rsidP="000E3137">
                        <w:pPr>
                          <w:pStyle w:val="NormalWeb"/>
                          <w:spacing w:before="120" w:beforeAutospacing="0" w:after="0" w:afterAutospacing="0"/>
                        </w:pPr>
                        <w:r>
                          <w:rPr>
                            <w:rFonts w:ascii="Calibri" w:hAnsi="Calibri" w:cs="Calibri"/>
                            <w:color w:val="000000"/>
                            <w:sz w:val="20"/>
                            <w:szCs w:val="20"/>
                            <w:lang w:val="en-US"/>
                          </w:rPr>
                          <w:t>Customer 11112               Start Date 25/02/2014</w:t>
                        </w:r>
                      </w:p>
                      <w:p w14:paraId="25073050" w14:textId="77777777" w:rsidR="004C618F" w:rsidRDefault="004C618F" w:rsidP="000E3137">
                        <w:pPr>
                          <w:pStyle w:val="NormalWeb"/>
                          <w:spacing w:before="120" w:beforeAutospacing="0" w:after="0" w:afterAutospacing="0"/>
                        </w:pPr>
                        <w:r>
                          <w:rPr>
                            <w:rFonts w:ascii="Calibri" w:hAnsi="Calibri" w:cs="Calibri"/>
                            <w:color w:val="000000"/>
                            <w:sz w:val="20"/>
                            <w:szCs w:val="20"/>
                            <w:lang w:val="en-US"/>
                          </w:rPr>
                          <w:t>Customer 22224              Start Date 25/02/2014</w:t>
                        </w:r>
                      </w:p>
                      <w:p w14:paraId="1FD53BAA" w14:textId="77777777" w:rsidR="004C618F" w:rsidRDefault="004C618F" w:rsidP="000E3137">
                        <w:pPr>
                          <w:pStyle w:val="NormalWeb"/>
                          <w:spacing w:before="0" w:beforeAutospacing="0" w:after="160" w:afterAutospacing="0" w:line="256" w:lineRule="auto"/>
                        </w:pPr>
                      </w:p>
                    </w:txbxContent>
                  </v:textbox>
                </v:rect>
                <v:shape id="Text Box 2" o:spid="_x0000_s1176" type="#_x0000_t202" style="position:absolute;top:5354;width:2249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">
                  <v:textbox>
                    <w:txbxContent>
                      <w:p w14:paraId="15B8B7A6" w14:textId="77777777" w:rsidR="004C618F" w:rsidRDefault="004C618F" w:rsidP="00C9512B">
                        <w:pPr>
                          <w:pStyle w:val="NormalWeb"/>
                          <w:spacing w:before="0" w:beforeAutospacing="0" w:after="160" w:afterAutospacing="0" w:line="254" w:lineRule="auto"/>
                        </w:pPr>
                        <w:r>
                          <w:rPr>
                            <w:rFonts w:ascii="Calibri" w:hAnsi="Calibri"/>
                            <w:sz w:val="22"/>
                            <w:szCs w:val="22"/>
                          </w:rPr>
                          <w:t>January 2014</w:t>
                        </w:r>
                      </w:p>
                    </w:txbxContent>
                  </v:textbox>
                </v:shape>
              </v:group>
            </w:pict>
          </mc:Fallback>
        </mc:AlternateContent>
      </w:r>
      <w:r w:rsidR="002611F7" w:rsidRPr="00E44561">
        <w:rPr>
          <w:rFonts w:ascii="Tahoma" w:hAnsi="Tahoma" w:cs="Tahoma"/>
          <w:b/>
          <w:sz w:val="22"/>
        </w:rPr>
        <w:t>Example Account Re-Opening</w:t>
      </w:r>
    </w:p>
    <w:p w14:paraId="2726CD12" w14:textId="77777777" w:rsidR="000E3137" w:rsidRDefault="000E3137" w:rsidP="002908EB">
      <w:pPr>
        <w:rPr>
          <w:rFonts w:ascii="Tahoma" w:hAnsi="Tahoma" w:cs="Tahoma"/>
        </w:rPr>
      </w:pPr>
    </w:p>
    <w:p w14:paraId="1695E05E" w14:textId="77777777" w:rsidR="00E42F46" w:rsidRDefault="00E42F46" w:rsidP="002908EB">
      <w:pPr>
        <w:rPr>
          <w:rFonts w:ascii="Tahoma" w:hAnsi="Tahoma" w:cs="Tahoma"/>
        </w:rPr>
      </w:pPr>
    </w:p>
    <w:p w14:paraId="0ECD374D" w14:textId="77777777" w:rsidR="00E42F46" w:rsidRDefault="00E42F46" w:rsidP="002908EB">
      <w:pPr>
        <w:rPr>
          <w:rFonts w:ascii="Tahoma" w:hAnsi="Tahoma" w:cs="Tahoma"/>
        </w:rPr>
      </w:pPr>
    </w:p>
    <w:p w14:paraId="71CF4931" w14:textId="77777777" w:rsidR="00E42F46" w:rsidRDefault="00E42F46" w:rsidP="002908EB">
      <w:pPr>
        <w:rPr>
          <w:rFonts w:ascii="Tahoma" w:hAnsi="Tahoma" w:cs="Tahoma"/>
        </w:rPr>
      </w:pPr>
    </w:p>
    <w:p w14:paraId="3837D88C" w14:textId="77777777" w:rsidR="00E42F46" w:rsidRPr="00E44561" w:rsidRDefault="00E42F46" w:rsidP="002908EB">
      <w:pPr>
        <w:rPr>
          <w:rFonts w:ascii="Tahoma" w:hAnsi="Tahoma" w:cs="Tahoma"/>
        </w:rPr>
      </w:pPr>
    </w:p>
    <w:p w14:paraId="517B38C4" w14:textId="77777777" w:rsidR="000E3137" w:rsidRPr="00E44561" w:rsidRDefault="000E3137" w:rsidP="002908EB">
      <w:pPr>
        <w:rPr>
          <w:rFonts w:ascii="Tahoma" w:hAnsi="Tahoma" w:cs="Tahoma"/>
        </w:rPr>
      </w:pPr>
    </w:p>
    <w:p w14:paraId="7F3DA319" w14:textId="77777777" w:rsidR="000E3137" w:rsidRPr="00E44561" w:rsidRDefault="000E3137" w:rsidP="002908EB">
      <w:pPr>
        <w:rPr>
          <w:rFonts w:ascii="Tahoma" w:hAnsi="Tahoma" w:cs="Tahoma"/>
        </w:rPr>
      </w:pPr>
    </w:p>
    <w:p w14:paraId="7AA6E57F" w14:textId="77777777" w:rsidR="000E3137" w:rsidRPr="00E44561" w:rsidRDefault="000E3137" w:rsidP="002908EB">
      <w:pPr>
        <w:rPr>
          <w:rFonts w:ascii="Tahoma" w:hAnsi="Tahoma" w:cs="Tahoma"/>
        </w:rPr>
      </w:pPr>
    </w:p>
    <w:p w14:paraId="6FBF3D3C" w14:textId="77777777" w:rsidR="000E3137" w:rsidRPr="00E44561" w:rsidRDefault="000E3137" w:rsidP="002908EB">
      <w:pPr>
        <w:rPr>
          <w:rFonts w:ascii="Tahoma" w:hAnsi="Tahoma" w:cs="Tahoma"/>
        </w:rPr>
      </w:pPr>
    </w:p>
    <w:p w14:paraId="169D09A1" w14:textId="77777777" w:rsidR="000E3137" w:rsidRPr="00E44561" w:rsidRDefault="000E3137" w:rsidP="002908EB">
      <w:pPr>
        <w:rPr>
          <w:rFonts w:ascii="Tahoma" w:hAnsi="Tahoma" w:cs="Tahoma"/>
        </w:rPr>
      </w:pPr>
    </w:p>
    <w:p w14:paraId="21872F72" w14:textId="77777777" w:rsidR="000E3137" w:rsidRPr="00E44561" w:rsidRDefault="000E3137" w:rsidP="002908EB">
      <w:pPr>
        <w:rPr>
          <w:rFonts w:ascii="Tahoma" w:hAnsi="Tahoma" w:cs="Tahoma"/>
        </w:rPr>
      </w:pPr>
    </w:p>
    <w:p w14:paraId="5A33E69A" w14:textId="77777777" w:rsidR="000E3137" w:rsidRPr="00E44561" w:rsidRDefault="000E3137" w:rsidP="002908EB">
      <w:pPr>
        <w:rPr>
          <w:rFonts w:ascii="Tahoma" w:hAnsi="Tahoma" w:cs="Tahoma"/>
        </w:rPr>
      </w:pPr>
    </w:p>
    <w:p w14:paraId="14229902" w14:textId="77777777" w:rsidR="00E42F46" w:rsidRDefault="00E42F46" w:rsidP="002611F7">
      <w:pPr>
        <w:rPr>
          <w:rFonts w:ascii="Tahoma" w:hAnsi="Tahoma" w:cs="Tahoma"/>
          <w:b/>
          <w:sz w:val="22"/>
        </w:rPr>
      </w:pPr>
    </w:p>
    <w:p w14:paraId="0E54AD42" w14:textId="77777777" w:rsidR="002611F7" w:rsidRPr="00E44561" w:rsidRDefault="002611F7" w:rsidP="002611F7">
      <w:pPr>
        <w:rPr>
          <w:rFonts w:ascii="Tahoma" w:hAnsi="Tahoma" w:cs="Tahoma"/>
          <w:b/>
          <w:sz w:val="22"/>
        </w:rPr>
      </w:pPr>
      <w:r w:rsidRPr="00E44561">
        <w:rPr>
          <w:rFonts w:ascii="Tahoma" w:hAnsi="Tahoma" w:cs="Tahoma"/>
          <w:b/>
          <w:sz w:val="22"/>
        </w:rPr>
        <w:t>Example New Account Re-Using Account Number</w:t>
      </w:r>
    </w:p>
    <w:p w14:paraId="6187740C" w14:textId="77777777" w:rsidR="00466984" w:rsidRPr="00E44561" w:rsidRDefault="00466984" w:rsidP="00466984">
      <w:pPr>
        <w:rPr>
          <w:rFonts w:ascii="Tahoma" w:hAnsi="Tahoma" w:cs="Tahoma"/>
        </w:rPr>
      </w:pPr>
      <w:r w:rsidRPr="00E44561">
        <w:rPr>
          <w:rFonts w:ascii="Tahoma" w:hAnsi="Tahoma" w:cs="Tahoma"/>
        </w:rPr>
        <w:t xml:space="preserve">If </w:t>
      </w:r>
      <w:r w:rsidR="00E42F46" w:rsidRPr="00E42F46">
        <w:rPr>
          <w:rFonts w:ascii="Tahoma" w:hAnsi="Tahoma" w:cs="Tahoma"/>
          <w:b/>
        </w:rPr>
        <w:t>A</w:t>
      </w:r>
      <w:r w:rsidRPr="00E44561">
        <w:rPr>
          <w:rFonts w:ascii="Tahoma" w:hAnsi="Tahoma" w:cs="Tahoma"/>
          <w:b/>
        </w:rPr>
        <w:t>LL</w:t>
      </w:r>
      <w:r w:rsidRPr="00E44561">
        <w:rPr>
          <w:rFonts w:ascii="Tahoma" w:hAnsi="Tahoma" w:cs="Tahoma"/>
        </w:rPr>
        <w:t xml:space="preserve"> Account Holders differ, it will be treated as a newly opened Account using a re-issued/re-used Account ID by the Credit Reporter/s</w:t>
      </w:r>
      <w:r w:rsidR="00435FBE">
        <w:rPr>
          <w:rFonts w:ascii="Tahoma" w:hAnsi="Tahoma" w:cs="Tahoma"/>
        </w:rPr>
        <w:t>, and requiring a new account sub id or suffix.</w:t>
      </w:r>
    </w:p>
    <w:p w14:paraId="247BDD9B" w14:textId="77777777" w:rsidR="00466984" w:rsidRPr="00E44561" w:rsidRDefault="00880CE8" w:rsidP="002611F7">
      <w:pPr>
        <w:rPr>
          <w:rFonts w:ascii="Tahoma" w:hAnsi="Tahoma" w:cs="Tahoma"/>
        </w:rPr>
      </w:pPr>
      <w:r>
        <w:rPr>
          <w:rFonts w:ascii="Tahoma" w:hAnsi="Tahoma" w:cs="Tahoma"/>
          <w:noProof/>
          <w:lang w:val="en-NZ" w:eastAsia="en-NZ"/>
        </w:rPr>
        <mc:AlternateContent>
          <mc:Choice Requires="wpc">
            <w:drawing>
              <wp:anchor distT="0" distB="0" distL="114300" distR="114300" simplePos="0" relativeHeight="251665408" behindDoc="0" locked="0" layoutInCell="1" allowOverlap="1" wp14:anchorId="06F9802F" wp14:editId="2CB74A2A">
                <wp:simplePos x="0" y="0"/>
                <wp:positionH relativeFrom="column">
                  <wp:posOffset>-661035</wp:posOffset>
                </wp:positionH>
                <wp:positionV relativeFrom="paragraph">
                  <wp:posOffset>156845</wp:posOffset>
                </wp:positionV>
                <wp:extent cx="6820535" cy="2836545"/>
                <wp:effectExtent l="0" t="0" r="18415" b="20955"/>
                <wp:wrapNone/>
                <wp:docPr id="153" name="Canvas 1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9050">
                          <a:solidFill>
                            <a:schemeClr val="tx1"/>
                          </a:solidFill>
                        </a:ln>
                      </wpc:whole>
                      <wps:wsp>
                        <wps:cNvPr id="2" name="Rectangle 6"/>
                        <wps:cNvSpPr>
                          <a:spLocks noChangeArrowheads="1"/>
                        </wps:cNvSpPr>
                        <wps:spPr bwMode="auto">
                          <a:xfrm>
                            <a:off x="10910" y="2433333"/>
                            <a:ext cx="63055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0"/>
                        <wps:cNvSpPr>
                          <a:spLocks noChangeArrowheads="1"/>
                        </wps:cNvSpPr>
                        <wps:spPr bwMode="auto">
                          <a:xfrm>
                            <a:off x="62864" y="9381"/>
                            <a:ext cx="4845165"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BF0F1" w14:textId="77777777" w:rsidR="004C618F" w:rsidRPr="00C9512B" w:rsidRDefault="004C618F" w:rsidP="00C9512B">
                              <w:pPr>
                                <w:rPr>
                                  <w:sz w:val="24"/>
                                </w:rPr>
                              </w:pPr>
                              <w:r w:rsidRPr="00C9512B">
                                <w:rPr>
                                  <w:rFonts w:ascii="Calibri" w:hAnsi="Calibri" w:cs="Calibri"/>
                                  <w:color w:val="000000"/>
                                  <w:sz w:val="24"/>
                                  <w:lang w:val="en-US"/>
                                </w:rPr>
                                <w:t xml:space="preserve">Account </w:t>
                              </w:r>
                              <w:r>
                                <w:rPr>
                                  <w:rFonts w:ascii="Calibri" w:hAnsi="Calibri" w:cs="Calibri"/>
                                  <w:color w:val="000000"/>
                                  <w:sz w:val="24"/>
                                  <w:lang w:val="en-US"/>
                                </w:rPr>
                                <w:t xml:space="preserve">Number </w:t>
                              </w:r>
                              <w:r w:rsidRPr="00C9512B">
                                <w:rPr>
                                  <w:rFonts w:ascii="Calibri" w:hAnsi="Calibri" w:cs="Calibri"/>
                                  <w:color w:val="000000"/>
                                  <w:sz w:val="24"/>
                                  <w:lang w:val="en-US"/>
                                </w:rPr>
                                <w:t>123456789</w:t>
                              </w:r>
                              <w:r>
                                <w:rPr>
                                  <w:rFonts w:ascii="Calibri" w:hAnsi="Calibri" w:cs="Calibri"/>
                                  <w:color w:val="000000"/>
                                  <w:sz w:val="24"/>
                                  <w:lang w:val="en-US"/>
                                </w:rPr>
                                <w:t xml:space="preserve">  Account Sub ID 00002</w:t>
                              </w:r>
                            </w:p>
                          </w:txbxContent>
                        </wps:txbx>
                        <wps:bodyPr rot="0" vert="horz" wrap="square" lIns="0" tIns="0" rIns="0" bIns="0" anchor="t" anchorCtr="0">
                          <a:spAutoFit/>
                        </wps:bodyPr>
                      </wps:wsp>
                      <wps:wsp>
                        <wps:cNvPr id="8" name="Rectangle 12"/>
                        <wps:cNvSpPr>
                          <a:spLocks noChangeArrowheads="1"/>
                        </wps:cNvSpPr>
                        <wps:spPr bwMode="auto">
                          <a:xfrm>
                            <a:off x="397625" y="1250868"/>
                            <a:ext cx="16008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D0DA3" w14:textId="77777777" w:rsidR="004C618F" w:rsidRPr="00C23DCE" w:rsidRDefault="004C618F" w:rsidP="00C9512B">
                              <w:pPr>
                                <w:rPr>
                                  <w:rFonts w:ascii="Calibri" w:hAnsi="Calibri" w:cs="Calibri"/>
                                  <w:color w:val="000000"/>
                                  <w:lang w:val="en-US"/>
                                </w:rPr>
                              </w:pPr>
                              <w:r>
                                <w:rPr>
                                  <w:rFonts w:ascii="Calibri" w:hAnsi="Calibri" w:cs="Calibri"/>
                                  <w:color w:val="000000"/>
                                  <w:lang w:val="en-US"/>
                                </w:rPr>
                                <w:t xml:space="preserve">Account Closed Status &amp; Date Notified 12/01/2014 </w:t>
                              </w:r>
                            </w:p>
                          </w:txbxContent>
                        </wps:txbx>
                        <wps:bodyPr rot="0" vert="horz" wrap="square" lIns="0" tIns="0" rIns="0" bIns="0" anchor="t" anchorCtr="0">
                          <a:spAutoFit/>
                        </wps:bodyPr>
                      </wps:wsp>
                      <wps:wsp>
                        <wps:cNvPr id="256" name="Rectangle 13"/>
                        <wps:cNvSpPr>
                          <a:spLocks noChangeArrowheads="1"/>
                        </wps:cNvSpPr>
                        <wps:spPr bwMode="auto">
                          <a:xfrm>
                            <a:off x="397625" y="1615310"/>
                            <a:ext cx="1503680" cy="905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1653"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 xml:space="preserve">Customer 11112  </w:t>
                              </w:r>
                            </w:p>
                            <w:p w14:paraId="3F2F4897"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Cease Date 25/01/2014</w:t>
                              </w:r>
                            </w:p>
                            <w:p w14:paraId="1400ABEA"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Customer 11113</w:t>
                              </w:r>
                            </w:p>
                            <w:p w14:paraId="78CFE86D"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Cease Date 25/01/214</w:t>
                              </w:r>
                            </w:p>
                            <w:p w14:paraId="5B14952F" w14:textId="77777777" w:rsidR="004C618F" w:rsidRPr="00C23DCE" w:rsidRDefault="004C618F" w:rsidP="00C9512B">
                              <w:pPr>
                                <w:rPr>
                                  <w:rFonts w:ascii="Calibri" w:hAnsi="Calibri" w:cs="Calibri"/>
                                  <w:color w:val="000000"/>
                                  <w:lang w:val="en-US"/>
                                </w:rPr>
                              </w:pPr>
                            </w:p>
                          </w:txbxContent>
                        </wps:txbx>
                        <wps:bodyPr rot="0" vert="horz" wrap="square" lIns="0" tIns="0" rIns="0" bIns="0" anchor="t" anchorCtr="0">
                          <a:noAutofit/>
                        </wps:bodyPr>
                      </wps:wsp>
                      <wps:wsp>
                        <wps:cNvPr id="257" name="Line 30"/>
                        <wps:cNvCnPr>
                          <a:cxnSpLocks noChangeShapeType="1"/>
                        </wps:cNvCnPr>
                        <wps:spPr bwMode="auto">
                          <a:xfrm>
                            <a:off x="10910" y="2801633"/>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58" name="Rectangle 31"/>
                        <wps:cNvSpPr>
                          <a:spLocks noChangeArrowheads="1"/>
                        </wps:cNvSpPr>
                        <wps:spPr bwMode="auto">
                          <a:xfrm>
                            <a:off x="10910" y="2801633"/>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52"/>
                        <wps:cNvCnPr>
                          <a:cxnSpLocks noChangeShapeType="1"/>
                        </wps:cNvCnPr>
                        <wps:spPr bwMode="auto">
                          <a:xfrm>
                            <a:off x="5673840" y="16374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3" name="Rectangle 53"/>
                        <wps:cNvSpPr>
                          <a:spLocks noChangeArrowheads="1"/>
                        </wps:cNvSpPr>
                        <wps:spPr bwMode="auto">
                          <a:xfrm>
                            <a:off x="5673840" y="16374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Line 54"/>
                        <wps:cNvCnPr>
                          <a:cxnSpLocks noChangeShapeType="1"/>
                        </wps:cNvCnPr>
                        <wps:spPr bwMode="auto">
                          <a:xfrm>
                            <a:off x="5673840" y="33900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5" name="Rectangle 55"/>
                        <wps:cNvSpPr>
                          <a:spLocks noChangeArrowheads="1"/>
                        </wps:cNvSpPr>
                        <wps:spPr bwMode="auto">
                          <a:xfrm>
                            <a:off x="5673840" y="33900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Line 56"/>
                        <wps:cNvCnPr>
                          <a:cxnSpLocks noChangeShapeType="1"/>
                        </wps:cNvCnPr>
                        <wps:spPr bwMode="auto">
                          <a:xfrm>
                            <a:off x="5673840" y="52315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7" name="Rectangle 57"/>
                        <wps:cNvSpPr>
                          <a:spLocks noChangeArrowheads="1"/>
                        </wps:cNvSpPr>
                        <wps:spPr bwMode="auto">
                          <a:xfrm>
                            <a:off x="5673840" y="52315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58"/>
                        <wps:cNvCnPr>
                          <a:cxnSpLocks noChangeShapeType="1"/>
                        </wps:cNvCnPr>
                        <wps:spPr bwMode="auto">
                          <a:xfrm>
                            <a:off x="5673840" y="70730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69" name="Rectangle 59"/>
                        <wps:cNvSpPr>
                          <a:spLocks noChangeArrowheads="1"/>
                        </wps:cNvSpPr>
                        <wps:spPr bwMode="auto">
                          <a:xfrm>
                            <a:off x="5673840" y="70730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Line 60"/>
                        <wps:cNvCnPr>
                          <a:cxnSpLocks noChangeShapeType="1"/>
                        </wps:cNvCnPr>
                        <wps:spPr bwMode="auto">
                          <a:xfrm>
                            <a:off x="5673840" y="89145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1" name="Rectangle 61"/>
                        <wps:cNvSpPr>
                          <a:spLocks noChangeArrowheads="1"/>
                        </wps:cNvSpPr>
                        <wps:spPr bwMode="auto">
                          <a:xfrm>
                            <a:off x="5673840" y="89145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62"/>
                        <wps:cNvCnPr>
                          <a:cxnSpLocks noChangeShapeType="1"/>
                        </wps:cNvCnPr>
                        <wps:spPr bwMode="auto">
                          <a:xfrm>
                            <a:off x="5673840" y="106671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3" name="Rectangle 63"/>
                        <wps:cNvSpPr>
                          <a:spLocks noChangeArrowheads="1"/>
                        </wps:cNvSpPr>
                        <wps:spPr bwMode="auto">
                          <a:xfrm>
                            <a:off x="5673840" y="106671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64"/>
                        <wps:cNvCnPr>
                          <a:cxnSpLocks noChangeShapeType="1"/>
                        </wps:cNvCnPr>
                        <wps:spPr bwMode="auto">
                          <a:xfrm>
                            <a:off x="5673840" y="124197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5" name="Rectangle 65"/>
                        <wps:cNvSpPr>
                          <a:spLocks noChangeArrowheads="1"/>
                        </wps:cNvSpPr>
                        <wps:spPr bwMode="auto">
                          <a:xfrm>
                            <a:off x="5673840" y="1241977"/>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66"/>
                        <wps:cNvCnPr>
                          <a:cxnSpLocks noChangeShapeType="1"/>
                        </wps:cNvCnPr>
                        <wps:spPr bwMode="auto">
                          <a:xfrm>
                            <a:off x="5673840" y="141787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7" name="Rectangle 67"/>
                        <wps:cNvSpPr>
                          <a:spLocks noChangeArrowheads="1"/>
                        </wps:cNvSpPr>
                        <wps:spPr bwMode="auto">
                          <a:xfrm>
                            <a:off x="5673840" y="1417872"/>
                            <a:ext cx="889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68"/>
                        <wps:cNvCnPr>
                          <a:cxnSpLocks noChangeShapeType="1"/>
                        </wps:cNvCnPr>
                        <wps:spPr bwMode="auto">
                          <a:xfrm>
                            <a:off x="5673840" y="159313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279" name="Rectangle 69"/>
                        <wps:cNvSpPr>
                          <a:spLocks noChangeArrowheads="1"/>
                        </wps:cNvSpPr>
                        <wps:spPr bwMode="auto">
                          <a:xfrm>
                            <a:off x="5673840" y="1593132"/>
                            <a:ext cx="889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70"/>
                        <wps:cNvCnPr>
                          <a:cxnSpLocks noChangeShapeType="1"/>
                        </wps:cNvCnPr>
                        <wps:spPr bwMode="auto">
                          <a:xfrm>
                            <a:off x="5673840" y="176839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2" name="Rectangle 71"/>
                        <wps:cNvSpPr>
                          <a:spLocks noChangeArrowheads="1"/>
                        </wps:cNvSpPr>
                        <wps:spPr bwMode="auto">
                          <a:xfrm>
                            <a:off x="5673840" y="176839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2"/>
                        <wps:cNvCnPr>
                          <a:cxnSpLocks noChangeShapeType="1"/>
                        </wps:cNvCnPr>
                        <wps:spPr bwMode="auto">
                          <a:xfrm>
                            <a:off x="5673840" y="194365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75" name="Rectangle 73"/>
                        <wps:cNvSpPr>
                          <a:spLocks noChangeArrowheads="1"/>
                        </wps:cNvSpPr>
                        <wps:spPr bwMode="auto">
                          <a:xfrm>
                            <a:off x="5673840" y="194365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74"/>
                        <wps:cNvCnPr>
                          <a:cxnSpLocks noChangeShapeType="1"/>
                        </wps:cNvCnPr>
                        <wps:spPr bwMode="auto">
                          <a:xfrm>
                            <a:off x="5673840" y="211891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6" name="Rectangle 75"/>
                        <wps:cNvSpPr>
                          <a:spLocks noChangeArrowheads="1"/>
                        </wps:cNvSpPr>
                        <wps:spPr bwMode="auto">
                          <a:xfrm>
                            <a:off x="5673840" y="211891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76"/>
                        <wps:cNvCnPr>
                          <a:cxnSpLocks noChangeShapeType="1"/>
                        </wps:cNvCnPr>
                        <wps:spPr bwMode="auto">
                          <a:xfrm>
                            <a:off x="5673840" y="229417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09" name="Rectangle 77"/>
                        <wps:cNvSpPr>
                          <a:spLocks noChangeArrowheads="1"/>
                        </wps:cNvSpPr>
                        <wps:spPr bwMode="auto">
                          <a:xfrm>
                            <a:off x="5673840" y="229417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78"/>
                        <wps:cNvCnPr>
                          <a:cxnSpLocks noChangeShapeType="1"/>
                        </wps:cNvCnPr>
                        <wps:spPr bwMode="auto">
                          <a:xfrm>
                            <a:off x="5673840" y="2469432"/>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2" name="Rectangle 79"/>
                        <wps:cNvSpPr>
                          <a:spLocks noChangeArrowheads="1"/>
                        </wps:cNvSpPr>
                        <wps:spPr bwMode="auto">
                          <a:xfrm>
                            <a:off x="5673840" y="2469432"/>
                            <a:ext cx="8890"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80"/>
                        <wps:cNvCnPr>
                          <a:cxnSpLocks noChangeShapeType="1"/>
                        </wps:cNvCnPr>
                        <wps:spPr bwMode="auto">
                          <a:xfrm>
                            <a:off x="5673840" y="2645327"/>
                            <a:ext cx="635" cy="635"/>
                          </a:xfrm>
                          <a:prstGeom prst="line">
                            <a:avLst/>
                          </a:prstGeom>
                          <a:noFill/>
                          <a:ln w="0">
                            <a:solidFill>
                              <a:srgbClr val="D0D7E5"/>
                            </a:solidFill>
                            <a:prstDash val="solid"/>
                            <a:round/>
                            <a:headEnd/>
                            <a:tailEnd/>
                          </a:ln>
                          <a:extLst>
                            <a:ext uri="{909E8E84-426E-40DD-AFC4-6F175D3DCCD1}">
                              <a14:hiddenFill xmlns:a14="http://schemas.microsoft.com/office/drawing/2010/main">
                                <a:noFill/>
                              </a14:hiddenFill>
                            </a:ext>
                          </a:extLst>
                        </wps:spPr>
                        <wps:bodyPr/>
                      </wps:wsp>
                      <wps:wsp>
                        <wps:cNvPr id="115" name="Rectangle 81"/>
                        <wps:cNvSpPr>
                          <a:spLocks noChangeArrowheads="1"/>
                        </wps:cNvSpPr>
                        <wps:spPr bwMode="auto">
                          <a:xfrm>
                            <a:off x="5673840" y="2645327"/>
                            <a:ext cx="8890" cy="825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Freeform 90"/>
                        <wps:cNvSpPr>
                          <a:spLocks noEditPoints="1"/>
                        </wps:cNvSpPr>
                        <wps:spPr bwMode="auto">
                          <a:xfrm>
                            <a:off x="3737725" y="958784"/>
                            <a:ext cx="92075" cy="492744"/>
                          </a:xfrm>
                          <a:custGeom>
                            <a:avLst/>
                            <a:gdLst>
                              <a:gd name="T0" fmla="*/ 74 w 168"/>
                              <a:gd name="T1" fmla="*/ 1906 h 1906"/>
                              <a:gd name="T2" fmla="*/ 76 w 168"/>
                              <a:gd name="T3" fmla="*/ 16 h 1906"/>
                              <a:gd name="T4" fmla="*/ 92 w 168"/>
                              <a:gd name="T5" fmla="*/ 16 h 1906"/>
                              <a:gd name="T6" fmla="*/ 90 w 168"/>
                              <a:gd name="T7" fmla="*/ 1906 h 1906"/>
                              <a:gd name="T8" fmla="*/ 74 w 168"/>
                              <a:gd name="T9" fmla="*/ 1906 h 1906"/>
                              <a:gd name="T10" fmla="*/ 2 w 168"/>
                              <a:gd name="T11" fmla="*/ 140 h 1906"/>
                              <a:gd name="T12" fmla="*/ 84 w 168"/>
                              <a:gd name="T13" fmla="*/ 0 h 1906"/>
                              <a:gd name="T14" fmla="*/ 165 w 168"/>
                              <a:gd name="T15" fmla="*/ 140 h 1906"/>
                              <a:gd name="T16" fmla="*/ 162 w 168"/>
                              <a:gd name="T17" fmla="*/ 151 h 1906"/>
                              <a:gd name="T18" fmla="*/ 152 w 168"/>
                              <a:gd name="T19" fmla="*/ 149 h 1906"/>
                              <a:gd name="T20" fmla="*/ 77 w 168"/>
                              <a:gd name="T21" fmla="*/ 20 h 1906"/>
                              <a:gd name="T22" fmla="*/ 91 w 168"/>
                              <a:gd name="T23" fmla="*/ 20 h 1906"/>
                              <a:gd name="T24" fmla="*/ 16 w 168"/>
                              <a:gd name="T25" fmla="*/ 148 h 1906"/>
                              <a:gd name="T26" fmla="*/ 5 w 168"/>
                              <a:gd name="T27" fmla="*/ 151 h 1906"/>
                              <a:gd name="T28" fmla="*/ 2 w 168"/>
                              <a:gd name="T29" fmla="*/ 140 h 1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1906">
                                <a:moveTo>
                                  <a:pt x="74" y="1906"/>
                                </a:moveTo>
                                <a:lnTo>
                                  <a:pt x="76" y="16"/>
                                </a:lnTo>
                                <a:lnTo>
                                  <a:pt x="92" y="16"/>
                                </a:lnTo>
                                <a:lnTo>
                                  <a:pt x="90" y="1906"/>
                                </a:lnTo>
                                <a:lnTo>
                                  <a:pt x="74" y="1906"/>
                                </a:lnTo>
                                <a:close/>
                                <a:moveTo>
                                  <a:pt x="2" y="140"/>
                                </a:moveTo>
                                <a:lnTo>
                                  <a:pt x="84" y="0"/>
                                </a:lnTo>
                                <a:lnTo>
                                  <a:pt x="165" y="140"/>
                                </a:lnTo>
                                <a:cubicBezTo>
                                  <a:pt x="168" y="144"/>
                                  <a:pt x="166" y="149"/>
                                  <a:pt x="162" y="151"/>
                                </a:cubicBezTo>
                                <a:cubicBezTo>
                                  <a:pt x="159" y="154"/>
                                  <a:pt x="154" y="152"/>
                                  <a:pt x="152" y="149"/>
                                </a:cubicBezTo>
                                <a:lnTo>
                                  <a:pt x="77" y="20"/>
                                </a:lnTo>
                                <a:lnTo>
                                  <a:pt x="91" y="20"/>
                                </a:lnTo>
                                <a:lnTo>
                                  <a:pt x="16" y="148"/>
                                </a:lnTo>
                                <a:cubicBezTo>
                                  <a:pt x="14" y="152"/>
                                  <a:pt x="9" y="154"/>
                                  <a:pt x="5" y="151"/>
                                </a:cubicBezTo>
                                <a:cubicBezTo>
                                  <a:pt x="1" y="149"/>
                                  <a:pt x="0" y="144"/>
                                  <a:pt x="2" y="14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8" name="Freeform 91"/>
                        <wps:cNvSpPr>
                          <a:spLocks noEditPoints="1"/>
                        </wps:cNvSpPr>
                        <wps:spPr bwMode="auto">
                          <a:xfrm>
                            <a:off x="986270" y="909233"/>
                            <a:ext cx="91440" cy="353654"/>
                          </a:xfrm>
                          <a:custGeom>
                            <a:avLst/>
                            <a:gdLst>
                              <a:gd name="T0" fmla="*/ 73 w 168"/>
                              <a:gd name="T1" fmla="*/ 976 h 976"/>
                              <a:gd name="T2" fmla="*/ 76 w 168"/>
                              <a:gd name="T3" fmla="*/ 16 h 976"/>
                              <a:gd name="T4" fmla="*/ 92 w 168"/>
                              <a:gd name="T5" fmla="*/ 16 h 976"/>
                              <a:gd name="T6" fmla="*/ 89 w 168"/>
                              <a:gd name="T7" fmla="*/ 976 h 976"/>
                              <a:gd name="T8" fmla="*/ 73 w 168"/>
                              <a:gd name="T9" fmla="*/ 976 h 976"/>
                              <a:gd name="T10" fmla="*/ 2 w 168"/>
                              <a:gd name="T11" fmla="*/ 140 h 976"/>
                              <a:gd name="T12" fmla="*/ 84 w 168"/>
                              <a:gd name="T13" fmla="*/ 0 h 976"/>
                              <a:gd name="T14" fmla="*/ 165 w 168"/>
                              <a:gd name="T15" fmla="*/ 141 h 976"/>
                              <a:gd name="T16" fmla="*/ 162 w 168"/>
                              <a:gd name="T17" fmla="*/ 152 h 976"/>
                              <a:gd name="T18" fmla="*/ 152 w 168"/>
                              <a:gd name="T19" fmla="*/ 149 h 976"/>
                              <a:gd name="T20" fmla="*/ 77 w 168"/>
                              <a:gd name="T21" fmla="*/ 20 h 976"/>
                              <a:gd name="T22" fmla="*/ 91 w 168"/>
                              <a:gd name="T23" fmla="*/ 20 h 976"/>
                              <a:gd name="T24" fmla="*/ 16 w 168"/>
                              <a:gd name="T25" fmla="*/ 148 h 976"/>
                              <a:gd name="T26" fmla="*/ 5 w 168"/>
                              <a:gd name="T27" fmla="*/ 151 h 976"/>
                              <a:gd name="T28" fmla="*/ 2 w 168"/>
                              <a:gd name="T29" fmla="*/ 140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68" h="976">
                                <a:moveTo>
                                  <a:pt x="73" y="976"/>
                                </a:moveTo>
                                <a:lnTo>
                                  <a:pt x="76" y="16"/>
                                </a:lnTo>
                                <a:lnTo>
                                  <a:pt x="92" y="16"/>
                                </a:lnTo>
                                <a:lnTo>
                                  <a:pt x="89" y="976"/>
                                </a:lnTo>
                                <a:lnTo>
                                  <a:pt x="73" y="976"/>
                                </a:lnTo>
                                <a:close/>
                                <a:moveTo>
                                  <a:pt x="2" y="140"/>
                                </a:moveTo>
                                <a:lnTo>
                                  <a:pt x="84" y="0"/>
                                </a:lnTo>
                                <a:lnTo>
                                  <a:pt x="165" y="141"/>
                                </a:lnTo>
                                <a:cubicBezTo>
                                  <a:pt x="168" y="144"/>
                                  <a:pt x="166" y="149"/>
                                  <a:pt x="162" y="152"/>
                                </a:cubicBezTo>
                                <a:cubicBezTo>
                                  <a:pt x="159" y="154"/>
                                  <a:pt x="154" y="152"/>
                                  <a:pt x="152" y="149"/>
                                </a:cubicBezTo>
                                <a:lnTo>
                                  <a:pt x="77" y="20"/>
                                </a:lnTo>
                                <a:lnTo>
                                  <a:pt x="91" y="20"/>
                                </a:lnTo>
                                <a:lnTo>
                                  <a:pt x="16" y="148"/>
                                </a:lnTo>
                                <a:cubicBezTo>
                                  <a:pt x="14" y="152"/>
                                  <a:pt x="9" y="153"/>
                                  <a:pt x="5" y="151"/>
                                </a:cubicBezTo>
                                <a:cubicBezTo>
                                  <a:pt x="1" y="149"/>
                                  <a:pt x="0" y="144"/>
                                  <a:pt x="2" y="14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19" name="Text Box 2"/>
                        <wps:cNvSpPr txBox="1">
                          <a:spLocks noChangeArrowheads="1"/>
                        </wps:cNvSpPr>
                        <wps:spPr bwMode="auto">
                          <a:xfrm>
                            <a:off x="2227060" y="531412"/>
                            <a:ext cx="2667000" cy="302895"/>
                          </a:xfrm>
                          <a:prstGeom prst="rect">
                            <a:avLst/>
                          </a:prstGeom>
                          <a:solidFill>
                            <a:srgbClr val="FFFFFF"/>
                          </a:solidFill>
                          <a:ln w="9525">
                            <a:solidFill>
                              <a:srgbClr val="000000"/>
                            </a:solidFill>
                            <a:miter lim="800000"/>
                            <a:headEnd/>
                            <a:tailEnd/>
                          </a:ln>
                        </wps:spPr>
                        <wps:txbx>
                          <w:txbxContent>
                            <w:p w14:paraId="44D63A68" w14:textId="77777777" w:rsidR="004C618F" w:rsidRDefault="004C618F" w:rsidP="00C9512B">
                              <w:pPr>
                                <w:pStyle w:val="NormalWeb"/>
                                <w:spacing w:before="0" w:beforeAutospacing="0" w:after="160" w:afterAutospacing="0" w:line="256" w:lineRule="auto"/>
                              </w:pPr>
                              <w:r>
                                <w:rPr>
                                  <w:rFonts w:ascii="Calibri" w:hAnsi="Calibri"/>
                                  <w:sz w:val="22"/>
                                  <w:szCs w:val="22"/>
                                </w:rPr>
                                <w:t>February 2014</w:t>
                              </w:r>
                            </w:p>
                          </w:txbxContent>
                        </wps:txbx>
                        <wps:bodyPr rot="0" vert="horz" wrap="square" lIns="91440" tIns="45720" rIns="91440" bIns="45720" anchor="ctr" anchorCtr="0">
                          <a:noAutofit/>
                        </wps:bodyPr>
                      </wps:wsp>
                      <wps:wsp>
                        <wps:cNvPr id="121" name="Text Box 2"/>
                        <wps:cNvSpPr txBox="1">
                          <a:spLocks noChangeArrowheads="1"/>
                        </wps:cNvSpPr>
                        <wps:spPr bwMode="auto">
                          <a:xfrm>
                            <a:off x="4908030" y="531336"/>
                            <a:ext cx="1831975" cy="302260"/>
                          </a:xfrm>
                          <a:prstGeom prst="rect">
                            <a:avLst/>
                          </a:prstGeom>
                          <a:solidFill>
                            <a:srgbClr val="FFFFFF"/>
                          </a:solidFill>
                          <a:ln w="9525">
                            <a:solidFill>
                              <a:srgbClr val="000000"/>
                            </a:solidFill>
                            <a:miter lim="800000"/>
                            <a:headEnd/>
                            <a:tailEnd/>
                          </a:ln>
                        </wps:spPr>
                        <wps:txbx>
                          <w:txbxContent>
                            <w:p w14:paraId="2585DEA1" w14:textId="77777777" w:rsidR="004C618F" w:rsidRDefault="004C618F" w:rsidP="00C9512B">
                              <w:pPr>
                                <w:pStyle w:val="NormalWeb"/>
                                <w:spacing w:before="0" w:beforeAutospacing="0" w:after="160" w:afterAutospacing="0" w:line="254" w:lineRule="auto"/>
                              </w:pPr>
                              <w:r>
                                <w:rPr>
                                  <w:rFonts w:ascii="Calibri" w:hAnsi="Calibri"/>
                                  <w:sz w:val="22"/>
                                  <w:szCs w:val="22"/>
                                </w:rPr>
                                <w:t>March 2014</w:t>
                              </w:r>
                            </w:p>
                          </w:txbxContent>
                        </wps:txbx>
                        <wps:bodyPr rot="0" vert="horz" wrap="square" lIns="91440" tIns="45720" rIns="91440" bIns="45720" anchor="ctr" anchorCtr="0">
                          <a:noAutofit/>
                        </wps:bodyPr>
                      </wps:wsp>
                      <wps:wsp>
                        <wps:cNvPr id="122" name="Rectangle 122"/>
                        <wps:cNvSpPr>
                          <a:spLocks noChangeArrowheads="1"/>
                        </wps:cNvSpPr>
                        <wps:spPr bwMode="auto">
                          <a:xfrm>
                            <a:off x="3157970" y="1505518"/>
                            <a:ext cx="160083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BAF80" w14:textId="77777777" w:rsidR="004C618F" w:rsidRDefault="004C618F" w:rsidP="00C9512B">
                              <w:pPr>
                                <w:pStyle w:val="NormalWeb"/>
                                <w:spacing w:before="0" w:beforeAutospacing="0" w:after="160" w:afterAutospacing="0" w:line="256" w:lineRule="auto"/>
                              </w:pPr>
                              <w:r>
                                <w:rPr>
                                  <w:rFonts w:ascii="Calibri" w:hAnsi="Calibri" w:cs="Calibri"/>
                                  <w:color w:val="000000"/>
                                  <w:sz w:val="20"/>
                                  <w:szCs w:val="20"/>
                                  <w:lang w:val="en-US"/>
                                </w:rPr>
                                <w:t xml:space="preserve">Account Open Status &amp; Date Notified 25/02/2014 </w:t>
                              </w:r>
                            </w:p>
                          </w:txbxContent>
                        </wps:txbx>
                        <wps:bodyPr rot="0" vert="horz" wrap="square" lIns="0" tIns="0" rIns="0" bIns="0" anchor="t" anchorCtr="0">
                          <a:spAutoFit/>
                        </wps:bodyPr>
                      </wps:wsp>
                      <wps:wsp>
                        <wps:cNvPr id="124" name="Rectangle 124"/>
                        <wps:cNvSpPr>
                          <a:spLocks noChangeArrowheads="1"/>
                        </wps:cNvSpPr>
                        <wps:spPr bwMode="auto">
                          <a:xfrm>
                            <a:off x="3157970" y="1862760"/>
                            <a:ext cx="1318260" cy="87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BF99" w14:textId="77777777" w:rsidR="004C618F" w:rsidRDefault="004C618F" w:rsidP="00C9512B">
                              <w:pPr>
                                <w:pStyle w:val="NormalWeb"/>
                                <w:spacing w:before="120" w:beforeAutospacing="0" w:after="0" w:afterAutospacing="0"/>
                              </w:pPr>
                              <w:r>
                                <w:rPr>
                                  <w:rFonts w:ascii="Calibri" w:hAnsi="Calibri" w:cs="Calibri"/>
                                  <w:color w:val="000000"/>
                                  <w:sz w:val="20"/>
                                  <w:szCs w:val="20"/>
                                  <w:lang w:val="en-US"/>
                                </w:rPr>
                                <w:t>Customer 22223         Start Date 25/02/2014</w:t>
                              </w:r>
                            </w:p>
                            <w:p w14:paraId="0FB33F1B" w14:textId="77777777" w:rsidR="004C618F" w:rsidRDefault="004C618F" w:rsidP="00C9512B">
                              <w:pPr>
                                <w:pStyle w:val="NormalWeb"/>
                                <w:spacing w:before="120" w:beforeAutospacing="0" w:after="0" w:afterAutospacing="0"/>
                              </w:pPr>
                              <w:r>
                                <w:rPr>
                                  <w:rFonts w:ascii="Calibri" w:hAnsi="Calibri" w:cs="Calibri"/>
                                  <w:color w:val="000000"/>
                                  <w:sz w:val="20"/>
                                  <w:szCs w:val="20"/>
                                  <w:lang w:val="en-US"/>
                                </w:rPr>
                                <w:t>Customer 22224              Start Date 25/02/2014</w:t>
                              </w:r>
                            </w:p>
                            <w:p w14:paraId="6A889F36" w14:textId="77777777" w:rsidR="004C618F" w:rsidRDefault="004C618F" w:rsidP="00C9512B">
                              <w:pPr>
                                <w:pStyle w:val="NormalWeb"/>
                                <w:spacing w:before="0" w:beforeAutospacing="0" w:after="160" w:afterAutospacing="0" w:line="256" w:lineRule="auto"/>
                              </w:pPr>
                            </w:p>
                          </w:txbxContent>
                        </wps:txbx>
                        <wps:bodyPr rot="0" vert="horz" wrap="square" lIns="0" tIns="0" rIns="0" bIns="0" anchor="t" anchorCtr="0">
                          <a:noAutofit/>
                        </wps:bodyPr>
                      </wps:wsp>
                      <wps:wsp>
                        <wps:cNvPr id="125" name="Text Box 2"/>
                        <wps:cNvSpPr txBox="1">
                          <a:spLocks noChangeArrowheads="1"/>
                        </wps:cNvSpPr>
                        <wps:spPr bwMode="auto">
                          <a:xfrm>
                            <a:off x="0" y="535485"/>
                            <a:ext cx="2249170" cy="302895"/>
                          </a:xfrm>
                          <a:prstGeom prst="rect">
                            <a:avLst/>
                          </a:prstGeom>
                          <a:solidFill>
                            <a:srgbClr val="FFFFFF"/>
                          </a:solidFill>
                          <a:ln w="9525">
                            <a:solidFill>
                              <a:srgbClr val="000000"/>
                            </a:solidFill>
                            <a:miter lim="800000"/>
                            <a:headEnd/>
                            <a:tailEnd/>
                          </a:ln>
                        </wps:spPr>
                        <wps:txbx>
                          <w:txbxContent>
                            <w:p w14:paraId="331BE7AD" w14:textId="77777777" w:rsidR="004C618F" w:rsidRDefault="004C618F" w:rsidP="00C9512B">
                              <w:pPr>
                                <w:pStyle w:val="NormalWeb"/>
                                <w:spacing w:before="0" w:beforeAutospacing="0" w:after="160" w:afterAutospacing="0" w:line="254" w:lineRule="auto"/>
                              </w:pPr>
                              <w:r>
                                <w:rPr>
                                  <w:rFonts w:ascii="Calibri" w:hAnsi="Calibri"/>
                                  <w:sz w:val="22"/>
                                  <w:szCs w:val="22"/>
                                </w:rPr>
                                <w:t>January 2014</w:t>
                              </w:r>
                            </w:p>
                          </w:txbxContent>
                        </wps:txbx>
                        <wps:bodyPr rot="0" vert="horz" wrap="square" lIns="91440" tIns="45720" rIns="91440" bIns="45720" anchor="ctr" anchorCtr="0">
                          <a:noAutofit/>
                        </wps:bodyPr>
                      </wps:wsp>
                    </wpc:wpc>
                  </a:graphicData>
                </a:graphic>
                <wp14:sizeRelH relativeFrom="page">
                  <wp14:pctWidth>0</wp14:pctWidth>
                </wp14:sizeRelH>
                <wp14:sizeRelV relativeFrom="page">
                  <wp14:pctHeight>0</wp14:pctHeight>
                </wp14:sizeRelV>
              </wp:anchor>
            </w:drawing>
          </mc:Choice>
          <mc:Fallback>
            <w:pict>
              <v:group w14:anchorId="06F9802F" id="Canvas 127" o:spid="_x0000_s1177" editas="canvas" style="position:absolute;margin-left:-52.05pt;margin-top:12.35pt;width:537.05pt;height:223.35pt;z-index:251665408" coordsize="68205,2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">
                <v:shape id="_x0000_s1178" type="#_x0000_t75" style="position:absolute;width:68205;height:28365;visibility:visible;mso-wrap-style:square" stroked="t" strokecolor="black [3213]" strokeweight="1.5pt">
                  <v:fill o:detectmouseclick="t"/>
                  <v:path o:connecttype="none"/>
                </v:shape>
                <v:rect id="Rectangle 6" o:spid="_x0000_s1179" style="position:absolute;left:109;top:24333;width:630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rect id="Rectangle 10" o:spid="_x0000_s1180" style="position:absolute;left:628;top:93;width:48452;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031BF0F1" w14:textId="77777777" w:rsidR="004C618F" w:rsidRPr="00C9512B" w:rsidRDefault="004C618F" w:rsidP="00C9512B">
                        <w:pPr>
                          <w:rPr>
                            <w:sz w:val="24"/>
                          </w:rPr>
                        </w:pPr>
                        <w:r w:rsidRPr="00C9512B">
                          <w:rPr>
                            <w:rFonts w:ascii="Calibri" w:hAnsi="Calibri" w:cs="Calibri"/>
                            <w:color w:val="000000"/>
                            <w:sz w:val="24"/>
                            <w:lang w:val="en-US"/>
                          </w:rPr>
                          <w:t xml:space="preserve">Account </w:t>
                        </w:r>
                        <w:r>
                          <w:rPr>
                            <w:rFonts w:ascii="Calibri" w:hAnsi="Calibri" w:cs="Calibri"/>
                            <w:color w:val="000000"/>
                            <w:sz w:val="24"/>
                            <w:lang w:val="en-US"/>
                          </w:rPr>
                          <w:t xml:space="preserve">Number </w:t>
                        </w:r>
                        <w:proofErr w:type="gramStart"/>
                        <w:r w:rsidRPr="00C9512B">
                          <w:rPr>
                            <w:rFonts w:ascii="Calibri" w:hAnsi="Calibri" w:cs="Calibri"/>
                            <w:color w:val="000000"/>
                            <w:sz w:val="24"/>
                            <w:lang w:val="en-US"/>
                          </w:rPr>
                          <w:t>123456789</w:t>
                        </w:r>
                        <w:r>
                          <w:rPr>
                            <w:rFonts w:ascii="Calibri" w:hAnsi="Calibri" w:cs="Calibri"/>
                            <w:color w:val="000000"/>
                            <w:sz w:val="24"/>
                            <w:lang w:val="en-US"/>
                          </w:rPr>
                          <w:t xml:space="preserve">  Account</w:t>
                        </w:r>
                        <w:proofErr w:type="gramEnd"/>
                        <w:r>
                          <w:rPr>
                            <w:rFonts w:ascii="Calibri" w:hAnsi="Calibri" w:cs="Calibri"/>
                            <w:color w:val="000000"/>
                            <w:sz w:val="24"/>
                            <w:lang w:val="en-US"/>
                          </w:rPr>
                          <w:t xml:space="preserve"> Sub ID 00002</w:t>
                        </w:r>
                      </w:p>
                    </w:txbxContent>
                  </v:textbox>
                </v:rect>
                <v:rect id="Rectangle 12" o:spid="_x0000_s1181" style="position:absolute;left:3976;top:12508;width:16008;height:4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" filled="f" stroked="f">
                  <v:textbox style="mso-fit-shape-to-text:t" inset="0,0,0,0">
                    <w:txbxContent>
                      <w:p w14:paraId="5D1D0DA3" w14:textId="77777777" w:rsidR="004C618F" w:rsidRPr="00C23DCE" w:rsidRDefault="004C618F" w:rsidP="00C9512B">
                        <w:pPr>
                          <w:rPr>
                            <w:rFonts w:ascii="Calibri" w:hAnsi="Calibri" w:cs="Calibri"/>
                            <w:color w:val="000000"/>
                            <w:lang w:val="en-US"/>
                          </w:rPr>
                        </w:pPr>
                        <w:r>
                          <w:rPr>
                            <w:rFonts w:ascii="Calibri" w:hAnsi="Calibri" w:cs="Calibri"/>
                            <w:color w:val="000000"/>
                            <w:lang w:val="en-US"/>
                          </w:rPr>
                          <w:t xml:space="preserve">Account Closed Status &amp; Date Notified 12/01/2014 </w:t>
                        </w:r>
                      </w:p>
                    </w:txbxContent>
                  </v:textbox>
                </v:rect>
                <v:rect id="Rectangle 13" o:spid="_x0000_s1182" style="position:absolute;left:3976;top:16153;width:15037;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OcIn8TEAAAA3AAAAA8A&#10;AAAAAAAAAAAAAAAABwIAAGRycy9kb3ducmV2LnhtbFBLBQYAAAAAAwADALcAAAD4AgAAAAA=&#10;" filled="f" stroked="f">
                  <v:textbox inset="0,0,0,0">
                    <w:txbxContent>
                      <w:p w14:paraId="43521653"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 xml:space="preserve">Customer 11112  </w:t>
                        </w:r>
                      </w:p>
                      <w:p w14:paraId="3F2F4897"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Cease Date 25/01/2014</w:t>
                        </w:r>
                      </w:p>
                      <w:p w14:paraId="1400ABEA"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Customer 11113</w:t>
                        </w:r>
                      </w:p>
                      <w:p w14:paraId="78CFE86D" w14:textId="77777777" w:rsidR="004C618F" w:rsidRDefault="004C618F" w:rsidP="00C9512B">
                        <w:pPr>
                          <w:spacing w:after="0"/>
                          <w:rPr>
                            <w:rFonts w:ascii="Calibri" w:hAnsi="Calibri" w:cs="Calibri"/>
                            <w:color w:val="000000"/>
                            <w:lang w:val="en-US"/>
                          </w:rPr>
                        </w:pPr>
                        <w:r>
                          <w:rPr>
                            <w:rFonts w:ascii="Calibri" w:hAnsi="Calibri" w:cs="Calibri"/>
                            <w:color w:val="000000"/>
                            <w:lang w:val="en-US"/>
                          </w:rPr>
                          <w:t>Cease Date 25/01/214</w:t>
                        </w:r>
                      </w:p>
                      <w:p w14:paraId="5B14952F" w14:textId="77777777" w:rsidR="004C618F" w:rsidRPr="00C23DCE" w:rsidRDefault="004C618F" w:rsidP="00C9512B">
                        <w:pPr>
                          <w:rPr>
                            <w:rFonts w:ascii="Calibri" w:hAnsi="Calibri" w:cs="Calibri"/>
                            <w:color w:val="000000"/>
                            <w:lang w:val="en-US"/>
                          </w:rPr>
                        </w:pPr>
                      </w:p>
                    </w:txbxContent>
                  </v:textbox>
                </v:rect>
                <v:line id="Line 30" o:spid="_x0000_s1183" style="position:absolute;visibility:visible;mso-wrap-style:square" from="109,28016" to="115,28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" strokecolor="#d0d7e5" strokeweight="0"/>
                <v:rect id="Rectangle 31" o:spid="_x0000_s1184" style="position:absolute;left:109;top:2801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" fillcolor="#d0d7e5" stroked="f"/>
                <v:line id="Line 52" o:spid="_x0000_s1185" style="position:absolute;visibility:visible;mso-wrap-style:square" from="56738,1637" to="56744,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" strokecolor="#d0d7e5" strokeweight="0"/>
                <v:rect id="Rectangle 53" o:spid="_x0000_s1186" style="position:absolute;left:56738;top:163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" fillcolor="#d0d7e5" stroked="f"/>
                <v:line id="Line 54" o:spid="_x0000_s1187" style="position:absolute;visibility:visible;mso-wrap-style:square" from="56738,3390" to="56744,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" strokecolor="#d0d7e5" strokeweight="0"/>
                <v:rect id="Rectangle 55" o:spid="_x0000_s1188" style="position:absolute;left:56738;top:3390;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" fillcolor="#d0d7e5" stroked="f"/>
                <v:line id="Line 56" o:spid="_x0000_s1189" style="position:absolute;visibility:visible;mso-wrap-style:square" from="56738,5231" to="56744,5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" strokecolor="#d0d7e5" strokeweight="0"/>
                <v:rect id="Rectangle 57" o:spid="_x0000_s1190" style="position:absolute;left:56738;top:523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" fillcolor="#d0d7e5" stroked="f"/>
                <v:line id="Line 58" o:spid="_x0000_s1191" style="position:absolute;visibility:visible;mso-wrap-style:square" from="56738,7073" to="56744,7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" strokecolor="#d0d7e5" strokeweight="0"/>
                <v:rect id="Rectangle 59" o:spid="_x0000_s1192" style="position:absolute;left:56738;top:7073;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" fillcolor="#d0d7e5" stroked="f"/>
                <v:line id="Line 60" o:spid="_x0000_s1193" style="position:absolute;visibility:visible;mso-wrap-style:square" from="56738,8914" to="56744,8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" strokecolor="#d0d7e5" strokeweight="0"/>
                <v:rect id="Rectangle 61" o:spid="_x0000_s1194" style="position:absolute;left:56738;top:891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" fillcolor="#d0d7e5" stroked="f"/>
                <v:line id="Line 62" o:spid="_x0000_s1195" style="position:absolute;visibility:visible;mso-wrap-style:square" from="56738,10667" to="56744,1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" strokecolor="#d0d7e5" strokeweight="0"/>
                <v:rect id="Rectangle 63" o:spid="_x0000_s1196" style="position:absolute;left:56738;top:10667;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" fillcolor="#d0d7e5" stroked="f"/>
                <v:line id="Line 64" o:spid="_x0000_s1197" style="position:absolute;visibility:visible;mso-wrap-style:square" from="56738,12419" to="56744,12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" strokecolor="#d0d7e5" strokeweight="0"/>
                <v:rect id="Rectangle 65" o:spid="_x0000_s1198" style="position:absolute;left:56738;top:1241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" fillcolor="#d0d7e5" stroked="f"/>
                <v:line id="Line 66" o:spid="_x0000_s1199" style="position:absolute;visibility:visible;mso-wrap-style:square" from="56738,14178" to="56744,1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" strokecolor="#d0d7e5" strokeweight="0"/>
                <v:rect id="Rectangle 67" o:spid="_x0000_s1200" style="position:absolute;left:56738;top:14178;width:89;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" fillcolor="#d0d7e5" stroked="f"/>
                <v:line id="Line 68" o:spid="_x0000_s1201" style="position:absolute;visibility:visible;mso-wrap-style:square" from="56738,15931" to="56744,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" strokecolor="#d0d7e5" strokeweight="0"/>
                <v:rect id="Rectangle 69" o:spid="_x0000_s1202" style="position:absolute;left:56738;top:15931;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" fillcolor="#d0d7e5" stroked="f"/>
                <v:line id="Line 70" o:spid="_x0000_s1203" style="position:absolute;visibility:visible;mso-wrap-style:square" from="56738,17683" to="56744,17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" strokecolor="#d0d7e5" strokeweight="0"/>
                <v:rect id="Rectangle 71" o:spid="_x0000_s1204" style="position:absolute;left:56738;top:17683;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" fillcolor="#d0d7e5" stroked="f"/>
                <v:line id="Line 72" o:spid="_x0000_s1205" style="position:absolute;visibility:visible;mso-wrap-style:square" from="56738,19436" to="56744,19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" strokecolor="#d0d7e5" strokeweight="0"/>
                <v:rect id="Rectangle 73" o:spid="_x0000_s1206" style="position:absolute;left:56738;top:194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" fillcolor="#d0d7e5" stroked="f"/>
                <v:line id="Line 74" o:spid="_x0000_s1207" style="position:absolute;visibility:visible;mso-wrap-style:square" from="56738,21189" to="56744,2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" strokecolor="#d0d7e5" strokeweight="0"/>
                <v:rect id="Rectangle 75" o:spid="_x0000_s1208" style="position:absolute;left:56738;top:21189;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" fillcolor="#d0d7e5" stroked="f"/>
                <v:line id="Line 76" o:spid="_x0000_s1209" style="position:absolute;visibility:visible;mso-wrap-style:square" from="56738,22941" to="56744,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" strokecolor="#d0d7e5" strokeweight="0"/>
                <v:rect id="Rectangle 77" o:spid="_x0000_s1210" style="position:absolute;left:56738;top:22941;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" fillcolor="#d0d7e5" stroked="f"/>
                <v:line id="Line 78" o:spid="_x0000_s1211" style="position:absolute;visibility:visible;mso-wrap-style:square" from="56738,24694" to="56744,2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" strokecolor="#d0d7e5" strokeweight="0"/>
                <v:rect id="Rectangle 79" o:spid="_x0000_s1212" style="position:absolute;left:56738;top:246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" fillcolor="#d0d7e5" stroked="f"/>
                <v:line id="Line 80" o:spid="_x0000_s1213" style="position:absolute;visibility:visible;mso-wrap-style:square" from="56738,26453" to="56744,2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" strokecolor="#d0d7e5" strokeweight="0"/>
                <v:rect id="Rectangle 81" o:spid="_x0000_s1214" style="position:absolute;left:56738;top:26453;width:89;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" fillcolor="#d0d7e5" stroked="f"/>
                <v:shape id="Freeform 90" o:spid="_x0000_s1215" style="position:absolute;left:37377;top:9587;width:921;height:4928;visibility:visible;mso-wrap-style:square;v-text-anchor:top" coordsize="168,1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" path="m74,1906l76,16r16,l90,1906r-16,xm2,140l84,r81,140c168,144,166,149,162,151v-3,3,-8,1,-10,-2l77,20r14,l16,148v-2,4,-7,6,-11,3c1,149,,144,2,140xe" fillcolor="black" strokeweight=".05pt">
                  <v:path arrowok="t" o:connecttype="custom" o:connectlocs="40557,492744;41653,4136;50422,4136;49326,492744;40557,492744;1096,36193;46038,0;90431,36193;88787,39037;83306,38520;42201,5170;49874,5170;8769,38261;2740,39037;1096,36193" o:connectangles="0,0,0,0,0,0,0,0,0,0,0,0,0,0,0"/>
                  <o:lock v:ext="edit" verticies="t"/>
                </v:shape>
                <v:shape id="Freeform 91" o:spid="_x0000_s1216" style="position:absolute;left:9862;top:9092;width:915;height:3536;visibility:visible;mso-wrap-style:square;v-text-anchor:top" coordsize="16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" path="m73,976l76,16r16,l89,976r-16,xm2,140l84,r81,141c168,144,166,149,162,152v-3,2,-8,,-10,-3l77,20r14,l16,148v-2,4,-7,5,-11,3c1,149,,144,2,140xe" fillcolor="black" strokeweight=".05pt">
                  <v:path arrowok="t" o:connecttype="custom" o:connectlocs="39733,353654;41366,5798;50074,5798;48441,353654;39733,353654;1089,50729;45720,0;89807,51091;88174,55077;82731,53990;41910,7247;49530,7247;8709,53628;2721,54715;1089,50729" o:connectangles="0,0,0,0,0,0,0,0,0,0,0,0,0,0,0"/>
                  <o:lock v:ext="edit" verticies="t"/>
                </v:shape>
                <v:shape id="Text Box 2" o:spid="_x0000_s1217" type="#_x0000_t202" style="position:absolute;left:22270;top:5314;width:26670;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">
                  <v:textbox>
                    <w:txbxContent>
                      <w:p w14:paraId="44D63A68" w14:textId="77777777" w:rsidR="004C618F" w:rsidRDefault="004C618F" w:rsidP="00C9512B">
                        <w:pPr>
                          <w:pStyle w:val="NormalWeb"/>
                          <w:spacing w:before="0" w:beforeAutospacing="0" w:after="160" w:afterAutospacing="0" w:line="256" w:lineRule="auto"/>
                        </w:pPr>
                        <w:r>
                          <w:rPr>
                            <w:rFonts w:ascii="Calibri" w:hAnsi="Calibri"/>
                            <w:sz w:val="22"/>
                            <w:szCs w:val="22"/>
                          </w:rPr>
                          <w:t>February 2014</w:t>
                        </w:r>
                      </w:p>
                    </w:txbxContent>
                  </v:textbox>
                </v:shape>
                <v:shape id="Text Box 2" o:spid="_x0000_s1218" type="#_x0000_t202" style="position:absolute;left:49080;top:5313;width:18320;height:30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">
                  <v:textbox>
                    <w:txbxContent>
                      <w:p w14:paraId="2585DEA1" w14:textId="77777777" w:rsidR="004C618F" w:rsidRDefault="004C618F" w:rsidP="00C9512B">
                        <w:pPr>
                          <w:pStyle w:val="NormalWeb"/>
                          <w:spacing w:before="0" w:beforeAutospacing="0" w:after="160" w:afterAutospacing="0" w:line="254" w:lineRule="auto"/>
                        </w:pPr>
                        <w:r>
                          <w:rPr>
                            <w:rFonts w:ascii="Calibri" w:hAnsi="Calibri"/>
                            <w:sz w:val="22"/>
                            <w:szCs w:val="22"/>
                          </w:rPr>
                          <w:t>March 2014</w:t>
                        </w:r>
                      </w:p>
                    </w:txbxContent>
                  </v:textbox>
                </v:shape>
                <v:rect id="Rectangle 122" o:spid="_x0000_s1219" style="position:absolute;left:31579;top:15055;width:16009;height:4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" filled="f" stroked="f">
                  <v:textbox style="mso-fit-shape-to-text:t" inset="0,0,0,0">
                    <w:txbxContent>
                      <w:p w14:paraId="5E3BAF80" w14:textId="77777777" w:rsidR="004C618F" w:rsidRDefault="004C618F" w:rsidP="00C9512B">
                        <w:pPr>
                          <w:pStyle w:val="NormalWeb"/>
                          <w:spacing w:before="0" w:beforeAutospacing="0" w:after="160" w:afterAutospacing="0" w:line="256" w:lineRule="auto"/>
                        </w:pPr>
                        <w:r>
                          <w:rPr>
                            <w:rFonts w:ascii="Calibri" w:hAnsi="Calibri" w:cs="Calibri"/>
                            <w:color w:val="000000"/>
                            <w:sz w:val="20"/>
                            <w:szCs w:val="20"/>
                            <w:lang w:val="en-US"/>
                          </w:rPr>
                          <w:t xml:space="preserve">Account Open Status &amp; Date Notified 25/02/2014 </w:t>
                        </w:r>
                      </w:p>
                    </w:txbxContent>
                  </v:textbox>
                </v:rect>
                <v:rect id="Rectangle 124" o:spid="_x0000_s1220" style="position:absolute;left:31579;top:18627;width:13183;height:8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58B0BF99" w14:textId="77777777" w:rsidR="004C618F" w:rsidRDefault="004C618F" w:rsidP="00C9512B">
                        <w:pPr>
                          <w:pStyle w:val="NormalWeb"/>
                          <w:spacing w:before="120" w:beforeAutospacing="0" w:after="0" w:afterAutospacing="0"/>
                        </w:pPr>
                        <w:r>
                          <w:rPr>
                            <w:rFonts w:ascii="Calibri" w:hAnsi="Calibri" w:cs="Calibri"/>
                            <w:color w:val="000000"/>
                            <w:sz w:val="20"/>
                            <w:szCs w:val="20"/>
                            <w:lang w:val="en-US"/>
                          </w:rPr>
                          <w:t>Customer 22223         Start Date 25/02/2014</w:t>
                        </w:r>
                      </w:p>
                      <w:p w14:paraId="0FB33F1B" w14:textId="77777777" w:rsidR="004C618F" w:rsidRDefault="004C618F" w:rsidP="00C9512B">
                        <w:pPr>
                          <w:pStyle w:val="NormalWeb"/>
                          <w:spacing w:before="120" w:beforeAutospacing="0" w:after="0" w:afterAutospacing="0"/>
                        </w:pPr>
                        <w:r>
                          <w:rPr>
                            <w:rFonts w:ascii="Calibri" w:hAnsi="Calibri" w:cs="Calibri"/>
                            <w:color w:val="000000"/>
                            <w:sz w:val="20"/>
                            <w:szCs w:val="20"/>
                            <w:lang w:val="en-US"/>
                          </w:rPr>
                          <w:t>Customer 22224              Start Date 25/02/2014</w:t>
                        </w:r>
                      </w:p>
                      <w:p w14:paraId="6A889F36" w14:textId="77777777" w:rsidR="004C618F" w:rsidRDefault="004C618F" w:rsidP="00C9512B">
                        <w:pPr>
                          <w:pStyle w:val="NormalWeb"/>
                          <w:spacing w:before="0" w:beforeAutospacing="0" w:after="160" w:afterAutospacing="0" w:line="256" w:lineRule="auto"/>
                        </w:pPr>
                      </w:p>
                    </w:txbxContent>
                  </v:textbox>
                </v:rect>
                <v:shape id="Text Box 2" o:spid="_x0000_s1221" type="#_x0000_t202" style="position:absolute;top:5354;width:22491;height:3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">
                  <v:textbox>
                    <w:txbxContent>
                      <w:p w14:paraId="331BE7AD" w14:textId="77777777" w:rsidR="004C618F" w:rsidRDefault="004C618F" w:rsidP="00C9512B">
                        <w:pPr>
                          <w:pStyle w:val="NormalWeb"/>
                          <w:spacing w:before="0" w:beforeAutospacing="0" w:after="160" w:afterAutospacing="0" w:line="254" w:lineRule="auto"/>
                        </w:pPr>
                        <w:r>
                          <w:rPr>
                            <w:rFonts w:ascii="Calibri" w:hAnsi="Calibri"/>
                            <w:sz w:val="22"/>
                            <w:szCs w:val="22"/>
                          </w:rPr>
                          <w:t>January 2014</w:t>
                        </w:r>
                      </w:p>
                    </w:txbxContent>
                  </v:textbox>
                </v:shape>
              </v:group>
            </w:pict>
          </mc:Fallback>
        </mc:AlternateContent>
      </w:r>
    </w:p>
    <w:p w14:paraId="3EF156B4" w14:textId="77777777" w:rsidR="00C9512B" w:rsidRPr="00E44561" w:rsidRDefault="00C9512B" w:rsidP="002611F7">
      <w:pPr>
        <w:rPr>
          <w:rFonts w:ascii="Tahoma" w:hAnsi="Tahoma" w:cs="Tahoma"/>
        </w:rPr>
      </w:pPr>
    </w:p>
    <w:p w14:paraId="4B981799" w14:textId="77777777" w:rsidR="002611F7" w:rsidRPr="00E44561" w:rsidRDefault="002611F7" w:rsidP="002611F7">
      <w:pPr>
        <w:rPr>
          <w:rFonts w:ascii="Tahoma" w:hAnsi="Tahoma" w:cs="Tahoma"/>
        </w:rPr>
      </w:pPr>
    </w:p>
    <w:p w14:paraId="24CE2B1D" w14:textId="77777777" w:rsidR="002611F7" w:rsidRPr="00E44561" w:rsidRDefault="002611F7" w:rsidP="002611F7">
      <w:pPr>
        <w:rPr>
          <w:rFonts w:ascii="Tahoma" w:hAnsi="Tahoma" w:cs="Tahoma"/>
        </w:rPr>
      </w:pPr>
    </w:p>
    <w:p w14:paraId="1458CBE8" w14:textId="77777777" w:rsidR="002611F7" w:rsidRPr="00E44561" w:rsidRDefault="002611F7" w:rsidP="002611F7">
      <w:pPr>
        <w:rPr>
          <w:rFonts w:ascii="Tahoma" w:hAnsi="Tahoma" w:cs="Tahoma"/>
        </w:rPr>
      </w:pPr>
    </w:p>
    <w:p w14:paraId="2D934AFD" w14:textId="77777777" w:rsidR="002611F7" w:rsidRPr="00E44561" w:rsidRDefault="002611F7" w:rsidP="002611F7">
      <w:pPr>
        <w:rPr>
          <w:rFonts w:ascii="Tahoma" w:hAnsi="Tahoma" w:cs="Tahoma"/>
        </w:rPr>
      </w:pPr>
    </w:p>
    <w:p w14:paraId="06B09F3C" w14:textId="77777777" w:rsidR="002611F7" w:rsidRPr="00E44561" w:rsidRDefault="002611F7" w:rsidP="002611F7">
      <w:pPr>
        <w:rPr>
          <w:rFonts w:ascii="Tahoma" w:hAnsi="Tahoma" w:cs="Tahoma"/>
        </w:rPr>
      </w:pPr>
    </w:p>
    <w:p w14:paraId="40D973AC" w14:textId="77777777" w:rsidR="002611F7" w:rsidRPr="00E44561" w:rsidRDefault="002611F7" w:rsidP="002611F7">
      <w:pPr>
        <w:rPr>
          <w:rFonts w:ascii="Tahoma" w:hAnsi="Tahoma" w:cs="Tahoma"/>
        </w:rPr>
      </w:pPr>
    </w:p>
    <w:p w14:paraId="71377422" w14:textId="77777777" w:rsidR="002611F7" w:rsidRPr="00E44561" w:rsidRDefault="002611F7" w:rsidP="002611F7">
      <w:pPr>
        <w:rPr>
          <w:rFonts w:ascii="Tahoma" w:hAnsi="Tahoma" w:cs="Tahoma"/>
        </w:rPr>
      </w:pPr>
    </w:p>
    <w:p w14:paraId="776F36B5" w14:textId="77777777" w:rsidR="002611F7" w:rsidRDefault="002611F7" w:rsidP="002611F7">
      <w:pPr>
        <w:rPr>
          <w:rFonts w:ascii="Tahoma" w:hAnsi="Tahoma" w:cs="Tahoma"/>
        </w:rPr>
      </w:pPr>
    </w:p>
    <w:p w14:paraId="0092AF6D" w14:textId="77777777" w:rsidR="00AA0C46" w:rsidRDefault="00AA0C46" w:rsidP="002611F7">
      <w:pPr>
        <w:rPr>
          <w:rFonts w:ascii="Tahoma" w:hAnsi="Tahoma" w:cs="Tahoma"/>
        </w:rPr>
      </w:pPr>
    </w:p>
    <w:p w14:paraId="16608AD8" w14:textId="77777777" w:rsidR="00AA0C46" w:rsidRDefault="00AA0C46" w:rsidP="002611F7">
      <w:pPr>
        <w:rPr>
          <w:rFonts w:ascii="Tahoma" w:hAnsi="Tahoma" w:cs="Tahoma"/>
        </w:rPr>
      </w:pPr>
    </w:p>
    <w:p w14:paraId="10BB3453" w14:textId="77777777" w:rsidR="00AA0C46" w:rsidRDefault="00AA0C46" w:rsidP="002611F7">
      <w:pPr>
        <w:rPr>
          <w:rFonts w:ascii="Tahoma" w:hAnsi="Tahoma" w:cs="Tahoma"/>
        </w:rPr>
      </w:pPr>
    </w:p>
    <w:p w14:paraId="78D30770" w14:textId="77777777" w:rsidR="00AA0C46" w:rsidRPr="00E44561" w:rsidRDefault="00AA0C46" w:rsidP="00AA0C46">
      <w:pPr>
        <w:numPr>
          <w:ilvl w:val="1"/>
          <w:numId w:val="110"/>
        </w:numPr>
        <w:spacing w:before="240"/>
        <w:outlineLvl w:val="1"/>
        <w:rPr>
          <w:rFonts w:ascii="Tahoma" w:hAnsi="Tahoma" w:cs="Tahoma"/>
        </w:rPr>
      </w:pPr>
      <w:bookmarkStart w:id="484" w:name="_Toc42178082"/>
      <w:r>
        <w:rPr>
          <w:rFonts w:ascii="Tahoma" w:hAnsi="Tahoma" w:cs="Tahoma"/>
          <w:b/>
          <w:sz w:val="24"/>
          <w:szCs w:val="24"/>
        </w:rPr>
        <w:lastRenderedPageBreak/>
        <w:t xml:space="preserve">Buy Now </w:t>
      </w:r>
      <w:r w:rsidRPr="00E44561">
        <w:rPr>
          <w:rFonts w:ascii="Tahoma" w:hAnsi="Tahoma" w:cs="Tahoma"/>
          <w:b/>
          <w:sz w:val="24"/>
          <w:szCs w:val="24"/>
        </w:rPr>
        <w:t>Pay</w:t>
      </w:r>
      <w:r>
        <w:rPr>
          <w:rFonts w:ascii="Tahoma" w:hAnsi="Tahoma" w:cs="Tahoma"/>
          <w:b/>
          <w:sz w:val="24"/>
          <w:szCs w:val="24"/>
        </w:rPr>
        <w:t xml:space="preserve"> Later Product </w:t>
      </w:r>
      <w:r w:rsidRPr="00E44561">
        <w:rPr>
          <w:rFonts w:ascii="Tahoma" w:hAnsi="Tahoma" w:cs="Tahoma"/>
          <w:b/>
          <w:sz w:val="24"/>
          <w:szCs w:val="24"/>
        </w:rPr>
        <w:t>Reporting</w:t>
      </w:r>
      <w:r>
        <w:rPr>
          <w:rFonts w:ascii="Tahoma" w:hAnsi="Tahoma" w:cs="Tahoma"/>
          <w:b/>
          <w:sz w:val="24"/>
          <w:szCs w:val="24"/>
        </w:rPr>
        <w:t xml:space="preserve"> Requirements</w:t>
      </w:r>
      <w:bookmarkEnd w:id="484"/>
    </w:p>
    <w:p w14:paraId="52D14D7C" w14:textId="77777777" w:rsidR="00AA0C46" w:rsidRDefault="00AA0C46" w:rsidP="002611F7">
      <w:pPr>
        <w:rPr>
          <w:rFonts w:ascii="Tahoma" w:hAnsi="Tahoma" w:cs="Tahoma"/>
        </w:rPr>
      </w:pPr>
    </w:p>
    <w:p w14:paraId="42965E98" w14:textId="77777777" w:rsidR="00AA0C46" w:rsidRDefault="00AA0C46" w:rsidP="002611F7">
      <w:pPr>
        <w:rPr>
          <w:rFonts w:ascii="Tahoma" w:hAnsi="Tahoma" w:cs="Tahoma"/>
        </w:rPr>
      </w:pPr>
      <w:r w:rsidRPr="00E44561">
        <w:rPr>
          <w:rFonts w:ascii="Tahoma" w:hAnsi="Tahoma" w:cs="Tahoma"/>
        </w:rPr>
        <w:t xml:space="preserve">Where a Credit Facility </w:t>
      </w:r>
      <w:r>
        <w:rPr>
          <w:rFonts w:ascii="Tahoma" w:hAnsi="Tahoma" w:cs="Tahoma"/>
        </w:rPr>
        <w:t>is being reported by a credit provider for a Buy Now Pay Later (BN</w:t>
      </w:r>
      <w:r w:rsidR="0017119A">
        <w:rPr>
          <w:rFonts w:ascii="Tahoma" w:hAnsi="Tahoma" w:cs="Tahoma"/>
        </w:rPr>
        <w:t>PL</w:t>
      </w:r>
      <w:r>
        <w:rPr>
          <w:rFonts w:ascii="Tahoma" w:hAnsi="Tahoma" w:cs="Tahoma"/>
        </w:rPr>
        <w:t>)  the following process will be used for reporting BNPL products</w:t>
      </w:r>
      <w:r w:rsidR="0066178A">
        <w:rPr>
          <w:rFonts w:ascii="Tahoma" w:hAnsi="Tahoma" w:cs="Tahoma"/>
        </w:rPr>
        <w:t xml:space="preserve"> by the credit reporters</w:t>
      </w:r>
      <w:r>
        <w:rPr>
          <w:rFonts w:ascii="Tahoma" w:hAnsi="Tahoma" w:cs="Tahoma"/>
        </w:rPr>
        <w:t>:</w:t>
      </w:r>
    </w:p>
    <w:p w14:paraId="1DB7D12D" w14:textId="77777777" w:rsidR="00AA0C46" w:rsidRPr="00AA0C46" w:rsidRDefault="00AA0C46" w:rsidP="00AA0C46">
      <w:pPr>
        <w:pStyle w:val="ListParagraph"/>
        <w:numPr>
          <w:ilvl w:val="0"/>
          <w:numId w:val="128"/>
        </w:numPr>
        <w:rPr>
          <w:rFonts w:ascii="Tahoma" w:eastAsia="Calibri" w:hAnsi="Tahoma" w:cs="Tahoma"/>
          <w:b/>
          <w:kern w:val="28"/>
          <w:sz w:val="28"/>
          <w:szCs w:val="20"/>
          <w:lang w:val="en-AU"/>
        </w:rPr>
      </w:pPr>
      <w:r>
        <w:rPr>
          <w:rFonts w:ascii="Tahoma" w:hAnsi="Tahoma" w:cs="Tahoma"/>
          <w:sz w:val="20"/>
          <w:szCs w:val="20"/>
        </w:rPr>
        <w:t>The same account number will be used to report all the various tran</w:t>
      </w:r>
      <w:r w:rsidR="001A62B2">
        <w:rPr>
          <w:rFonts w:ascii="Tahoma" w:hAnsi="Tahoma" w:cs="Tahoma"/>
          <w:sz w:val="20"/>
          <w:szCs w:val="20"/>
        </w:rPr>
        <w:t>s</w:t>
      </w:r>
      <w:r>
        <w:rPr>
          <w:rFonts w:ascii="Tahoma" w:hAnsi="Tahoma" w:cs="Tahoma"/>
          <w:sz w:val="20"/>
          <w:szCs w:val="20"/>
        </w:rPr>
        <w:t>actions and facilities provided by the same credit provider for the same customer</w:t>
      </w:r>
      <w:r w:rsidR="0026633C">
        <w:rPr>
          <w:rFonts w:ascii="Tahoma" w:hAnsi="Tahoma" w:cs="Tahoma"/>
          <w:sz w:val="20"/>
          <w:szCs w:val="20"/>
        </w:rPr>
        <w:t xml:space="preserve"> each month</w:t>
      </w:r>
    </w:p>
    <w:p w14:paraId="2FE06AAA" w14:textId="77777777" w:rsidR="00AA0C46" w:rsidRPr="00AA0C46" w:rsidRDefault="00AA0C46" w:rsidP="00AA0C46">
      <w:pPr>
        <w:pStyle w:val="ListParagraph"/>
        <w:numPr>
          <w:ilvl w:val="0"/>
          <w:numId w:val="128"/>
        </w:numPr>
        <w:rPr>
          <w:rFonts w:ascii="Tahoma" w:eastAsia="Calibri" w:hAnsi="Tahoma" w:cs="Tahoma"/>
          <w:b/>
          <w:kern w:val="28"/>
          <w:sz w:val="28"/>
          <w:szCs w:val="20"/>
          <w:lang w:val="en-AU"/>
        </w:rPr>
      </w:pPr>
      <w:r>
        <w:rPr>
          <w:rFonts w:ascii="Tahoma" w:hAnsi="Tahoma" w:cs="Tahoma"/>
          <w:sz w:val="20"/>
          <w:szCs w:val="20"/>
        </w:rPr>
        <w:t>All origination amounts for eac</w:t>
      </w:r>
      <w:r w:rsidR="0066178A">
        <w:rPr>
          <w:rFonts w:ascii="Tahoma" w:hAnsi="Tahoma" w:cs="Tahoma"/>
          <w:sz w:val="20"/>
          <w:szCs w:val="20"/>
        </w:rPr>
        <w:t>h transac</w:t>
      </w:r>
      <w:r>
        <w:rPr>
          <w:rFonts w:ascii="Tahoma" w:hAnsi="Tahoma" w:cs="Tahoma"/>
          <w:sz w:val="20"/>
          <w:szCs w:val="20"/>
        </w:rPr>
        <w:t xml:space="preserve">tion or facility will be aggregated up to one monthly amount to be increased or reduced as </w:t>
      </w:r>
      <w:r w:rsidR="0034352E">
        <w:rPr>
          <w:rFonts w:ascii="Tahoma" w:hAnsi="Tahoma" w:cs="Tahoma"/>
          <w:sz w:val="20"/>
          <w:szCs w:val="20"/>
        </w:rPr>
        <w:t>new amounts are approved or tra</w:t>
      </w:r>
      <w:r>
        <w:rPr>
          <w:rFonts w:ascii="Tahoma" w:hAnsi="Tahoma" w:cs="Tahoma"/>
          <w:sz w:val="20"/>
          <w:szCs w:val="20"/>
        </w:rPr>
        <w:t>n</w:t>
      </w:r>
      <w:r w:rsidR="0034352E">
        <w:rPr>
          <w:rFonts w:ascii="Tahoma" w:hAnsi="Tahoma" w:cs="Tahoma"/>
          <w:sz w:val="20"/>
          <w:szCs w:val="20"/>
        </w:rPr>
        <w:t>sa</w:t>
      </w:r>
      <w:r>
        <w:rPr>
          <w:rFonts w:ascii="Tahoma" w:hAnsi="Tahoma" w:cs="Tahoma"/>
          <w:sz w:val="20"/>
          <w:szCs w:val="20"/>
        </w:rPr>
        <w:t>ctions repaid</w:t>
      </w:r>
    </w:p>
    <w:p w14:paraId="4F68C1E4" w14:textId="77777777" w:rsidR="00AA0C46" w:rsidRPr="00AA0C46" w:rsidRDefault="00AA0C46" w:rsidP="00AA0C46">
      <w:pPr>
        <w:pStyle w:val="ListParagraph"/>
        <w:numPr>
          <w:ilvl w:val="0"/>
          <w:numId w:val="128"/>
        </w:numPr>
        <w:rPr>
          <w:rFonts w:ascii="Tahoma" w:eastAsia="Calibri" w:hAnsi="Tahoma" w:cs="Tahoma"/>
          <w:b/>
          <w:kern w:val="28"/>
          <w:sz w:val="28"/>
          <w:szCs w:val="20"/>
          <w:lang w:val="en-AU"/>
        </w:rPr>
      </w:pPr>
      <w:r>
        <w:rPr>
          <w:rFonts w:ascii="Tahoma" w:hAnsi="Tahoma" w:cs="Tahoma"/>
          <w:sz w:val="20"/>
          <w:szCs w:val="20"/>
        </w:rPr>
        <w:t xml:space="preserve">Payment status for the month will reflect the worse payment status across all the customers BNPL accounts for the same credit provider in that month </w:t>
      </w:r>
    </w:p>
    <w:p w14:paraId="00E32245" w14:textId="6F4DE183" w:rsidR="00AA0C46" w:rsidRDefault="00AA0C46" w:rsidP="00AA0C46">
      <w:pPr>
        <w:pStyle w:val="ListParagraph"/>
        <w:numPr>
          <w:ilvl w:val="0"/>
          <w:numId w:val="128"/>
        </w:numPr>
        <w:rPr>
          <w:rFonts w:ascii="Tahoma" w:eastAsia="Calibri" w:hAnsi="Tahoma" w:cs="Tahoma"/>
          <w:b/>
          <w:kern w:val="28"/>
          <w:sz w:val="28"/>
          <w:szCs w:val="20"/>
          <w:lang w:val="en-AU"/>
        </w:rPr>
      </w:pPr>
      <w:r>
        <w:rPr>
          <w:rFonts w:ascii="Tahoma" w:hAnsi="Tahoma" w:cs="Tahoma"/>
          <w:sz w:val="20"/>
          <w:szCs w:val="20"/>
        </w:rPr>
        <w:t>Customers BNPL CCR account will only be recorded closed if all the transaction amounts have been repaid and is no longer any lending to that customer</w:t>
      </w:r>
      <w:r w:rsidR="00F96998">
        <w:rPr>
          <w:rFonts w:ascii="Tahoma" w:hAnsi="Tahoma" w:cs="Tahoma"/>
          <w:sz w:val="20"/>
          <w:szCs w:val="20"/>
        </w:rPr>
        <w:t xml:space="preserve"> or revolving limit in place </w:t>
      </w:r>
      <w:r w:rsidRPr="00AA0C46">
        <w:rPr>
          <w:rFonts w:ascii="Tahoma" w:eastAsia="Calibri" w:hAnsi="Tahoma" w:cs="Tahoma"/>
          <w:b/>
          <w:kern w:val="28"/>
          <w:sz w:val="28"/>
          <w:szCs w:val="20"/>
          <w:lang w:val="en-AU"/>
        </w:rPr>
        <w:t xml:space="preserve"> </w:t>
      </w:r>
    </w:p>
    <w:p w14:paraId="24A66DC3" w14:textId="77777777" w:rsidR="0066178A" w:rsidRDefault="0066178A" w:rsidP="0066178A">
      <w:pPr>
        <w:rPr>
          <w:rFonts w:ascii="Tahoma" w:hAnsi="Tahoma" w:cs="Tahoma"/>
          <w:b/>
          <w:kern w:val="28"/>
          <w:sz w:val="28"/>
        </w:rPr>
      </w:pPr>
    </w:p>
    <w:p w14:paraId="1FCD8A44" w14:textId="77777777" w:rsidR="0066178A" w:rsidRPr="0012710A" w:rsidRDefault="0066178A" w:rsidP="0066178A">
      <w:pPr>
        <w:rPr>
          <w:rFonts w:ascii="Tahoma" w:eastAsiaTheme="minorHAnsi" w:hAnsi="Tahoma" w:cs="Tahoma"/>
          <w:color w:val="000000" w:themeColor="text1"/>
          <w:lang w:val="en-US" w:eastAsia="en-NZ"/>
        </w:rPr>
      </w:pPr>
      <w:r w:rsidRPr="0012710A">
        <w:rPr>
          <w:rFonts w:ascii="Tahoma" w:hAnsi="Tahoma" w:cs="Tahoma"/>
          <w:color w:val="000000" w:themeColor="text1"/>
          <w:lang w:val="en-US"/>
        </w:rPr>
        <w:t>To meet this requirement BNPL Credit Providers need to provide the following specific data in their files:</w:t>
      </w:r>
    </w:p>
    <w:p w14:paraId="2B3E0911" w14:textId="12218C87" w:rsidR="0066178A" w:rsidRPr="0012710A" w:rsidRDefault="0066178A" w:rsidP="0066178A">
      <w:pPr>
        <w:pStyle w:val="ListParagraph"/>
        <w:numPr>
          <w:ilvl w:val="0"/>
          <w:numId w:val="129"/>
        </w:numPr>
        <w:rPr>
          <w:rFonts w:ascii="Tahoma" w:hAnsi="Tahoma" w:cs="Tahoma"/>
          <w:color w:val="000000" w:themeColor="text1"/>
          <w:sz w:val="20"/>
          <w:szCs w:val="20"/>
        </w:rPr>
      </w:pPr>
      <w:r w:rsidRPr="0012710A">
        <w:rPr>
          <w:rFonts w:ascii="Tahoma" w:hAnsi="Tahoma" w:cs="Tahoma"/>
          <w:color w:val="000000" w:themeColor="text1"/>
          <w:sz w:val="20"/>
          <w:szCs w:val="20"/>
        </w:rPr>
        <w:t>The data should be provided at an account level (the roll-up of this data is catered for by the credit reporters when reporting the data).</w:t>
      </w:r>
      <w:r w:rsidR="00D81757" w:rsidRPr="0012710A">
        <w:rPr>
          <w:rFonts w:ascii="Tahoma" w:hAnsi="Tahoma" w:cs="Tahoma"/>
          <w:color w:val="000000" w:themeColor="text1"/>
          <w:sz w:val="20"/>
          <w:szCs w:val="20"/>
        </w:rPr>
        <w:t xml:space="preserve">  However a credit </w:t>
      </w:r>
      <w:r w:rsidR="00D91FC7" w:rsidRPr="0012710A">
        <w:rPr>
          <w:rFonts w:ascii="Tahoma" w:hAnsi="Tahoma" w:cs="Tahoma"/>
          <w:color w:val="000000" w:themeColor="text1"/>
          <w:sz w:val="20"/>
          <w:szCs w:val="20"/>
        </w:rPr>
        <w:t>provider</w:t>
      </w:r>
      <w:r w:rsidR="00D81757" w:rsidRPr="0012710A">
        <w:rPr>
          <w:rFonts w:ascii="Tahoma" w:hAnsi="Tahoma" w:cs="Tahoma"/>
          <w:color w:val="000000" w:themeColor="text1"/>
          <w:sz w:val="20"/>
          <w:szCs w:val="20"/>
        </w:rPr>
        <w:t xml:space="preserve"> can a</w:t>
      </w:r>
      <w:r w:rsidR="00D91FC7" w:rsidRPr="0012710A">
        <w:rPr>
          <w:rFonts w:ascii="Tahoma" w:hAnsi="Tahoma" w:cs="Tahoma"/>
          <w:color w:val="000000" w:themeColor="text1"/>
          <w:sz w:val="20"/>
          <w:szCs w:val="20"/>
        </w:rPr>
        <w:t>lso</w:t>
      </w:r>
      <w:r w:rsidR="00D81757" w:rsidRPr="0012710A">
        <w:rPr>
          <w:rFonts w:ascii="Tahoma" w:hAnsi="Tahoma" w:cs="Tahoma"/>
          <w:color w:val="000000" w:themeColor="text1"/>
          <w:sz w:val="20"/>
          <w:szCs w:val="20"/>
        </w:rPr>
        <w:t xml:space="preserve"> provide </w:t>
      </w:r>
      <w:r w:rsidR="00F96998" w:rsidRPr="0012710A">
        <w:rPr>
          <w:rFonts w:ascii="Tahoma" w:hAnsi="Tahoma" w:cs="Tahoma"/>
          <w:color w:val="000000" w:themeColor="text1"/>
          <w:sz w:val="20"/>
          <w:szCs w:val="20"/>
        </w:rPr>
        <w:t xml:space="preserve">account </w:t>
      </w:r>
      <w:r w:rsidR="00D81757" w:rsidRPr="0012710A">
        <w:rPr>
          <w:rFonts w:ascii="Tahoma" w:hAnsi="Tahoma" w:cs="Tahoma"/>
          <w:color w:val="000000" w:themeColor="text1"/>
          <w:sz w:val="20"/>
          <w:szCs w:val="20"/>
        </w:rPr>
        <w:t>data in a rolled up view.</w:t>
      </w:r>
    </w:p>
    <w:p w14:paraId="05EE8F68" w14:textId="03015AD7" w:rsidR="0066178A" w:rsidRPr="0012710A" w:rsidRDefault="0066178A" w:rsidP="0066178A">
      <w:pPr>
        <w:pStyle w:val="ListParagraph"/>
        <w:numPr>
          <w:ilvl w:val="0"/>
          <w:numId w:val="129"/>
        </w:numPr>
        <w:rPr>
          <w:rFonts w:ascii="Tahoma" w:hAnsi="Tahoma" w:cs="Tahoma"/>
          <w:color w:val="000000" w:themeColor="text1"/>
          <w:sz w:val="20"/>
          <w:szCs w:val="20"/>
        </w:rPr>
      </w:pPr>
      <w:r w:rsidRPr="0012710A">
        <w:rPr>
          <w:rFonts w:ascii="Tahoma" w:hAnsi="Tahoma" w:cs="Tahoma"/>
          <w:color w:val="000000" w:themeColor="text1"/>
          <w:sz w:val="20"/>
          <w:szCs w:val="20"/>
        </w:rPr>
        <w:t xml:space="preserve">It is important that the BNPL provider ‘closes’ each account when the particular account has been paid in full (if they don’t do this, then (1); the limit of the account will be reflected in the ‘limit’ that is reported and (2) the account will continue to be reported by the credit reporter forever). </w:t>
      </w:r>
      <w:r w:rsidR="00D81757" w:rsidRPr="0012710A">
        <w:rPr>
          <w:rFonts w:ascii="Tahoma" w:hAnsi="Tahoma" w:cs="Tahoma"/>
          <w:color w:val="000000" w:themeColor="text1"/>
          <w:sz w:val="20"/>
          <w:szCs w:val="20"/>
        </w:rPr>
        <w:t xml:space="preserve">  This does not apply if the accounts has a permanent limit in place which a customer can continue to u</w:t>
      </w:r>
      <w:r w:rsidR="00F96998" w:rsidRPr="0012710A">
        <w:rPr>
          <w:rFonts w:ascii="Tahoma" w:hAnsi="Tahoma" w:cs="Tahoma"/>
          <w:color w:val="000000" w:themeColor="text1"/>
          <w:sz w:val="20"/>
          <w:szCs w:val="20"/>
        </w:rPr>
        <w:t>se even when bala</w:t>
      </w:r>
      <w:r w:rsidR="00D81757" w:rsidRPr="0012710A">
        <w:rPr>
          <w:rFonts w:ascii="Tahoma" w:hAnsi="Tahoma" w:cs="Tahoma"/>
          <w:color w:val="000000" w:themeColor="text1"/>
          <w:sz w:val="20"/>
          <w:szCs w:val="20"/>
        </w:rPr>
        <w:t>nce is 0,  These only need to be reported closed once the limit is also 0</w:t>
      </w:r>
      <w:r w:rsidR="00F96998" w:rsidRPr="0012710A">
        <w:rPr>
          <w:rFonts w:ascii="Tahoma" w:hAnsi="Tahoma" w:cs="Tahoma"/>
          <w:color w:val="000000" w:themeColor="text1"/>
          <w:sz w:val="20"/>
          <w:szCs w:val="20"/>
        </w:rPr>
        <w:t xml:space="preserve"> or been removed</w:t>
      </w:r>
      <w:r w:rsidR="00D81757" w:rsidRPr="0012710A">
        <w:rPr>
          <w:rFonts w:ascii="Tahoma" w:hAnsi="Tahoma" w:cs="Tahoma"/>
          <w:color w:val="000000" w:themeColor="text1"/>
          <w:sz w:val="20"/>
          <w:szCs w:val="20"/>
        </w:rPr>
        <w:t xml:space="preserve">. </w:t>
      </w:r>
    </w:p>
    <w:p w14:paraId="2C0049C8" w14:textId="77777777" w:rsidR="0066178A" w:rsidRPr="0012710A" w:rsidRDefault="0066178A" w:rsidP="0066178A">
      <w:pPr>
        <w:pStyle w:val="ListParagraph"/>
        <w:numPr>
          <w:ilvl w:val="0"/>
          <w:numId w:val="129"/>
        </w:numPr>
        <w:rPr>
          <w:rFonts w:ascii="Tahoma" w:hAnsi="Tahoma" w:cs="Tahoma"/>
          <w:color w:val="000000" w:themeColor="text1"/>
          <w:sz w:val="20"/>
          <w:szCs w:val="20"/>
        </w:rPr>
      </w:pPr>
      <w:r w:rsidRPr="0012710A">
        <w:rPr>
          <w:rFonts w:ascii="Tahoma" w:hAnsi="Tahoma" w:cs="Tahoma"/>
          <w:color w:val="000000" w:themeColor="text1"/>
          <w:sz w:val="20"/>
          <w:szCs w:val="20"/>
        </w:rPr>
        <w:t>As the Credit reporters will be rolling up the data into one amalgamated view, BNPL providers to use standard values for the following data elements within each file (for each account reported):</w:t>
      </w:r>
    </w:p>
    <w:p w14:paraId="221B5A4F"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‘Account Type’ should be the new account type that will be assigned for BNPL products (</w:t>
      </w:r>
      <w:r w:rsidR="00117B32" w:rsidRPr="0012710A">
        <w:rPr>
          <w:rFonts w:ascii="Tahoma" w:hAnsi="Tahoma" w:cs="Tahoma"/>
          <w:color w:val="000000" w:themeColor="text1"/>
          <w:sz w:val="20"/>
          <w:szCs w:val="20"/>
        </w:rPr>
        <w:t>BN)</w:t>
      </w:r>
      <w:r w:rsidRPr="0012710A">
        <w:rPr>
          <w:rFonts w:ascii="Tahoma" w:hAnsi="Tahoma" w:cs="Tahoma"/>
          <w:color w:val="000000" w:themeColor="text1"/>
          <w:sz w:val="20"/>
          <w:szCs w:val="20"/>
        </w:rPr>
        <w:t>.</w:t>
      </w:r>
    </w:p>
    <w:p w14:paraId="0E643FF6"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‘Credit Type’ can be either ‘R’ (Revolving) or ‘U’ (Unspecified) (to be agreed….)</w:t>
      </w:r>
    </w:p>
    <w:p w14:paraId="36F6857D"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 xml:space="preserve">‘Industry Type’ should </w:t>
      </w:r>
      <w:r w:rsidR="004B2227" w:rsidRPr="0012710A">
        <w:rPr>
          <w:rFonts w:ascii="Tahoma" w:hAnsi="Tahoma" w:cs="Tahoma"/>
          <w:color w:val="000000" w:themeColor="text1"/>
          <w:sz w:val="20"/>
          <w:szCs w:val="20"/>
        </w:rPr>
        <w:t>be ‘F’ (Finance Services)</w:t>
      </w:r>
    </w:p>
    <w:p w14:paraId="2A6BE8B0"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‘Secured Credit Type’ should by ‘U’ (unsecured)</w:t>
      </w:r>
    </w:p>
    <w:p w14:paraId="08CA62AF"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‘Term of Loan’ should be ‘XXX’</w:t>
      </w:r>
    </w:p>
    <w:p w14:paraId="573896A2"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 xml:space="preserve">‘Payment Frequency’ should be ‘V’ (Variable </w:t>
      </w:r>
      <w:r w:rsidR="004B2227" w:rsidRPr="0012710A">
        <w:rPr>
          <w:rFonts w:ascii="Tahoma" w:hAnsi="Tahoma" w:cs="Tahoma"/>
          <w:color w:val="000000" w:themeColor="text1"/>
          <w:sz w:val="20"/>
          <w:szCs w:val="20"/>
        </w:rPr>
        <w:t>Repayment Plan)</w:t>
      </w:r>
    </w:p>
    <w:p w14:paraId="30F7B47F" w14:textId="77777777" w:rsidR="0066178A" w:rsidRPr="0012710A" w:rsidRDefault="0066178A" w:rsidP="0066178A">
      <w:pPr>
        <w:pStyle w:val="ListParagraph"/>
        <w:ind w:left="1440"/>
        <w:rPr>
          <w:rFonts w:ascii="Tahoma" w:hAnsi="Tahoma" w:cs="Tahoma"/>
          <w:color w:val="000000" w:themeColor="text1"/>
          <w:sz w:val="20"/>
          <w:szCs w:val="20"/>
        </w:rPr>
      </w:pPr>
      <w:r w:rsidRPr="0012710A">
        <w:rPr>
          <w:rFonts w:ascii="Tahoma" w:hAnsi="Tahoma" w:cs="Tahoma"/>
          <w:color w:val="000000" w:themeColor="text1"/>
          <w:sz w:val="20"/>
          <w:szCs w:val="20"/>
        </w:rPr>
        <w:t>‘Payment Type’ should be ‘L’ (Buy now – pay later)</w:t>
      </w:r>
    </w:p>
    <w:p w14:paraId="29D43857" w14:textId="77777777" w:rsidR="0066178A" w:rsidRPr="0066178A" w:rsidRDefault="0066178A" w:rsidP="0066178A">
      <w:pPr>
        <w:rPr>
          <w:rFonts w:ascii="Tahoma" w:hAnsi="Tahoma" w:cs="Tahoma"/>
          <w:b/>
          <w:kern w:val="28"/>
        </w:rPr>
      </w:pPr>
    </w:p>
    <w:p w14:paraId="4D823107" w14:textId="77777777" w:rsidR="00C24002" w:rsidRPr="004B2227" w:rsidRDefault="00C24002" w:rsidP="00C24002">
      <w:pPr>
        <w:rPr>
          <w:rFonts w:ascii="Tahoma" w:hAnsi="Tahoma" w:cs="Tahoma"/>
          <w:b/>
          <w:kern w:val="28"/>
          <w:sz w:val="24"/>
          <w:szCs w:val="24"/>
        </w:rPr>
      </w:pPr>
      <w:r w:rsidRPr="004B2227">
        <w:rPr>
          <w:rFonts w:ascii="Tahoma" w:hAnsi="Tahoma" w:cs="Tahoma"/>
          <w:b/>
          <w:kern w:val="28"/>
          <w:sz w:val="24"/>
          <w:szCs w:val="24"/>
        </w:rPr>
        <w:t>Example</w:t>
      </w:r>
      <w:r>
        <w:rPr>
          <w:rFonts w:ascii="Tahoma" w:hAnsi="Tahoma" w:cs="Tahoma"/>
          <w:b/>
          <w:kern w:val="28"/>
          <w:sz w:val="24"/>
          <w:szCs w:val="24"/>
        </w:rPr>
        <w:t xml:space="preserve"> of how Credit Reporters will report BNPL accounts</w:t>
      </w:r>
      <w:r w:rsidRPr="004B2227">
        <w:rPr>
          <w:rFonts w:ascii="Tahoma" w:hAnsi="Tahoma" w:cs="Tahoma"/>
          <w:b/>
          <w:kern w:val="28"/>
          <w:sz w:val="24"/>
          <w:szCs w:val="24"/>
        </w:rPr>
        <w:t>:</w:t>
      </w:r>
    </w:p>
    <w:p w14:paraId="169FC811" w14:textId="77777777" w:rsidR="00C24002" w:rsidRDefault="00C24002" w:rsidP="00C24002">
      <w:pPr>
        <w:rPr>
          <w:rFonts w:ascii="Tahoma" w:hAnsi="Tahoma" w:cs="Tahoma"/>
          <w:b/>
          <w:kern w:val="28"/>
        </w:rPr>
      </w:pPr>
    </w:p>
    <w:p w14:paraId="0ACAE495" w14:textId="77777777" w:rsidR="00C24002" w:rsidRPr="001A6BE0" w:rsidRDefault="00C24002" w:rsidP="00C24002">
      <w:pPr>
        <w:rPr>
          <w:rFonts w:ascii="Tahoma" w:hAnsi="Tahoma" w:cs="Tahoma"/>
          <w:b/>
          <w:kern w:val="28"/>
        </w:rPr>
      </w:pPr>
      <w:r w:rsidRPr="001A6BE0">
        <w:rPr>
          <w:rFonts w:ascii="Tahoma" w:hAnsi="Tahoma" w:cs="Tahoma"/>
          <w:b/>
          <w:kern w:val="28"/>
        </w:rPr>
        <w:t>Month 1 :</w:t>
      </w:r>
    </w:p>
    <w:p w14:paraId="24AFE8A5" w14:textId="77777777" w:rsidR="00C24002" w:rsidRDefault="00C24002" w:rsidP="00C24002">
      <w:pPr>
        <w:rPr>
          <w:rFonts w:ascii="Tahoma" w:hAnsi="Tahoma" w:cs="Tahoma"/>
          <w:kern w:val="28"/>
        </w:rPr>
      </w:pPr>
      <w:r w:rsidRPr="00450153">
        <w:rPr>
          <w:rFonts w:ascii="Tahoma" w:hAnsi="Tahoma" w:cs="Tahoma"/>
          <w:kern w:val="28"/>
        </w:rPr>
        <w:t xml:space="preserve">Customer </w:t>
      </w:r>
      <w:r>
        <w:rPr>
          <w:rFonts w:ascii="Tahoma" w:hAnsi="Tahoma" w:cs="Tahoma"/>
          <w:kern w:val="28"/>
        </w:rPr>
        <w:t>A has 5 different BNPL transaction accounts with Credit Provider B:</w:t>
      </w:r>
    </w:p>
    <w:tbl>
      <w:tblPr>
        <w:tblStyle w:val="TableGrid"/>
        <w:tblW w:w="0" w:type="auto"/>
        <w:tblLook w:val="04A0" w:firstRow="1" w:lastRow="0" w:firstColumn="1" w:lastColumn="0" w:noHBand="0" w:noVBand="1"/>
      </w:tblPr>
      <w:tblGrid>
        <w:gridCol w:w="1322"/>
        <w:gridCol w:w="1939"/>
        <w:gridCol w:w="1347"/>
        <w:gridCol w:w="1486"/>
        <w:gridCol w:w="1878"/>
      </w:tblGrid>
      <w:tr w:rsidR="00C24002" w14:paraId="6711E520" w14:textId="77777777" w:rsidTr="004C5320">
        <w:tc>
          <w:tcPr>
            <w:tcW w:w="0" w:type="auto"/>
            <w:shd w:val="clear" w:color="auto" w:fill="D9D9D9" w:themeFill="background1" w:themeFillShade="D9"/>
          </w:tcPr>
          <w:p w14:paraId="0B7CC47B"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lastRenderedPageBreak/>
              <w:t>Account #:</w:t>
            </w:r>
          </w:p>
        </w:tc>
        <w:tc>
          <w:tcPr>
            <w:tcW w:w="0" w:type="auto"/>
            <w:shd w:val="clear" w:color="auto" w:fill="D9D9D9" w:themeFill="background1" w:themeFillShade="D9"/>
          </w:tcPr>
          <w:p w14:paraId="4C8A618C"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Lending Amount:</w:t>
            </w:r>
          </w:p>
        </w:tc>
        <w:tc>
          <w:tcPr>
            <w:tcW w:w="0" w:type="auto"/>
            <w:shd w:val="clear" w:color="auto" w:fill="D9D9D9" w:themeFill="background1" w:themeFillShade="D9"/>
          </w:tcPr>
          <w:p w14:paraId="73CD20E8"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Open Date:</w:t>
            </w:r>
          </w:p>
        </w:tc>
        <w:tc>
          <w:tcPr>
            <w:tcW w:w="0" w:type="auto"/>
            <w:shd w:val="clear" w:color="auto" w:fill="D9D9D9" w:themeFill="background1" w:themeFillShade="D9"/>
          </w:tcPr>
          <w:p w14:paraId="1F745773"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Closed Date:</w:t>
            </w:r>
          </w:p>
        </w:tc>
        <w:tc>
          <w:tcPr>
            <w:tcW w:w="0" w:type="auto"/>
            <w:shd w:val="clear" w:color="auto" w:fill="D9D9D9" w:themeFill="background1" w:themeFillShade="D9"/>
          </w:tcPr>
          <w:p w14:paraId="4D4B914C"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Payment Status:</w:t>
            </w:r>
          </w:p>
        </w:tc>
      </w:tr>
      <w:tr w:rsidR="00C24002" w14:paraId="1A0E1296" w14:textId="77777777" w:rsidTr="004C5320">
        <w:tc>
          <w:tcPr>
            <w:tcW w:w="0" w:type="auto"/>
          </w:tcPr>
          <w:p w14:paraId="348FF8A2" w14:textId="77777777" w:rsidR="00C24002" w:rsidRDefault="00C24002" w:rsidP="004C5320">
            <w:pPr>
              <w:spacing w:before="0" w:after="0"/>
              <w:jc w:val="center"/>
              <w:rPr>
                <w:rFonts w:ascii="Tahoma" w:hAnsi="Tahoma" w:cs="Tahoma"/>
                <w:kern w:val="28"/>
              </w:rPr>
            </w:pPr>
            <w:r>
              <w:rPr>
                <w:rFonts w:ascii="Tahoma" w:hAnsi="Tahoma" w:cs="Tahoma"/>
                <w:kern w:val="28"/>
              </w:rPr>
              <w:t>1</w:t>
            </w:r>
          </w:p>
        </w:tc>
        <w:tc>
          <w:tcPr>
            <w:tcW w:w="0" w:type="auto"/>
          </w:tcPr>
          <w:p w14:paraId="124229EF" w14:textId="77777777" w:rsidR="00C24002" w:rsidRDefault="00C24002" w:rsidP="004C5320">
            <w:pPr>
              <w:spacing w:before="0" w:after="0"/>
              <w:jc w:val="center"/>
              <w:rPr>
                <w:rFonts w:ascii="Tahoma" w:hAnsi="Tahoma" w:cs="Tahoma"/>
                <w:kern w:val="28"/>
              </w:rPr>
            </w:pPr>
            <w:r>
              <w:rPr>
                <w:rFonts w:ascii="Tahoma" w:hAnsi="Tahoma" w:cs="Tahoma"/>
                <w:kern w:val="28"/>
              </w:rPr>
              <w:t>600</w:t>
            </w:r>
          </w:p>
        </w:tc>
        <w:tc>
          <w:tcPr>
            <w:tcW w:w="0" w:type="auto"/>
          </w:tcPr>
          <w:p w14:paraId="0F4F6974" w14:textId="77777777" w:rsidR="00C24002" w:rsidRDefault="00C24002" w:rsidP="004C5320">
            <w:pPr>
              <w:spacing w:before="0" w:after="0"/>
              <w:jc w:val="center"/>
              <w:rPr>
                <w:rFonts w:ascii="Tahoma" w:hAnsi="Tahoma" w:cs="Tahoma"/>
                <w:kern w:val="28"/>
              </w:rPr>
            </w:pPr>
            <w:r>
              <w:rPr>
                <w:rFonts w:ascii="Tahoma" w:hAnsi="Tahoma" w:cs="Tahoma"/>
                <w:kern w:val="28"/>
              </w:rPr>
              <w:t>08/08/2019</w:t>
            </w:r>
          </w:p>
        </w:tc>
        <w:tc>
          <w:tcPr>
            <w:tcW w:w="0" w:type="auto"/>
          </w:tcPr>
          <w:p w14:paraId="748D4062"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tcPr>
          <w:p w14:paraId="69EBE71C"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3645D061" w14:textId="77777777" w:rsidTr="004C5320">
        <w:tc>
          <w:tcPr>
            <w:tcW w:w="0" w:type="auto"/>
          </w:tcPr>
          <w:p w14:paraId="28EBD02C" w14:textId="77777777" w:rsidR="00C24002" w:rsidRDefault="00C24002" w:rsidP="004C5320">
            <w:pPr>
              <w:spacing w:before="0" w:after="0"/>
              <w:jc w:val="center"/>
              <w:rPr>
                <w:rFonts w:ascii="Tahoma" w:hAnsi="Tahoma" w:cs="Tahoma"/>
                <w:kern w:val="28"/>
              </w:rPr>
            </w:pPr>
            <w:r>
              <w:rPr>
                <w:rFonts w:ascii="Tahoma" w:hAnsi="Tahoma" w:cs="Tahoma"/>
                <w:kern w:val="28"/>
              </w:rPr>
              <w:t>2</w:t>
            </w:r>
          </w:p>
        </w:tc>
        <w:tc>
          <w:tcPr>
            <w:tcW w:w="0" w:type="auto"/>
          </w:tcPr>
          <w:p w14:paraId="799DECFD"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tcPr>
          <w:p w14:paraId="3A99B147" w14:textId="77777777" w:rsidR="00C24002" w:rsidRDefault="00C24002" w:rsidP="004C5320">
            <w:pPr>
              <w:spacing w:before="0" w:after="0"/>
              <w:jc w:val="center"/>
              <w:rPr>
                <w:rFonts w:ascii="Tahoma" w:hAnsi="Tahoma" w:cs="Tahoma"/>
                <w:kern w:val="28"/>
              </w:rPr>
            </w:pPr>
            <w:r>
              <w:rPr>
                <w:rFonts w:ascii="Tahoma" w:hAnsi="Tahoma" w:cs="Tahoma"/>
                <w:kern w:val="28"/>
              </w:rPr>
              <w:t>18/08/2019</w:t>
            </w:r>
          </w:p>
        </w:tc>
        <w:tc>
          <w:tcPr>
            <w:tcW w:w="0" w:type="auto"/>
          </w:tcPr>
          <w:p w14:paraId="3532C4F0"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tcPr>
          <w:p w14:paraId="77BA0459" w14:textId="77777777" w:rsidR="00C24002" w:rsidRDefault="00C24002" w:rsidP="004C5320">
            <w:pPr>
              <w:spacing w:before="0" w:after="0"/>
              <w:jc w:val="center"/>
              <w:rPr>
                <w:rFonts w:ascii="Tahoma" w:hAnsi="Tahoma" w:cs="Tahoma"/>
                <w:kern w:val="28"/>
              </w:rPr>
            </w:pPr>
            <w:r>
              <w:rPr>
                <w:rFonts w:ascii="Tahoma" w:hAnsi="Tahoma" w:cs="Tahoma"/>
                <w:kern w:val="28"/>
              </w:rPr>
              <w:t>1</w:t>
            </w:r>
          </w:p>
        </w:tc>
      </w:tr>
      <w:tr w:rsidR="00C24002" w14:paraId="5B18EEA7" w14:textId="77777777" w:rsidTr="004C5320">
        <w:tc>
          <w:tcPr>
            <w:tcW w:w="0" w:type="auto"/>
          </w:tcPr>
          <w:p w14:paraId="2F57F16E" w14:textId="77777777" w:rsidR="00C24002" w:rsidRDefault="00C24002" w:rsidP="004C5320">
            <w:pPr>
              <w:spacing w:before="0" w:after="0"/>
              <w:jc w:val="center"/>
              <w:rPr>
                <w:rFonts w:ascii="Tahoma" w:hAnsi="Tahoma" w:cs="Tahoma"/>
                <w:kern w:val="28"/>
              </w:rPr>
            </w:pPr>
            <w:r>
              <w:rPr>
                <w:rFonts w:ascii="Tahoma" w:hAnsi="Tahoma" w:cs="Tahoma"/>
                <w:kern w:val="28"/>
              </w:rPr>
              <w:t>3</w:t>
            </w:r>
          </w:p>
        </w:tc>
        <w:tc>
          <w:tcPr>
            <w:tcW w:w="0" w:type="auto"/>
          </w:tcPr>
          <w:p w14:paraId="5BD5DAC8" w14:textId="77777777" w:rsidR="00C24002" w:rsidRDefault="00C24002" w:rsidP="004C5320">
            <w:pPr>
              <w:spacing w:before="0" w:after="0"/>
              <w:jc w:val="center"/>
              <w:rPr>
                <w:rFonts w:ascii="Tahoma" w:hAnsi="Tahoma" w:cs="Tahoma"/>
                <w:kern w:val="28"/>
              </w:rPr>
            </w:pPr>
            <w:r>
              <w:rPr>
                <w:rFonts w:ascii="Tahoma" w:hAnsi="Tahoma" w:cs="Tahoma"/>
                <w:kern w:val="28"/>
              </w:rPr>
              <w:t>150</w:t>
            </w:r>
          </w:p>
        </w:tc>
        <w:tc>
          <w:tcPr>
            <w:tcW w:w="0" w:type="auto"/>
          </w:tcPr>
          <w:p w14:paraId="363711FC" w14:textId="77777777" w:rsidR="00C24002" w:rsidRDefault="00C24002" w:rsidP="004C5320">
            <w:pPr>
              <w:spacing w:before="0" w:after="0"/>
              <w:jc w:val="center"/>
              <w:rPr>
                <w:rFonts w:ascii="Tahoma" w:hAnsi="Tahoma" w:cs="Tahoma"/>
                <w:kern w:val="28"/>
              </w:rPr>
            </w:pPr>
            <w:r>
              <w:rPr>
                <w:rFonts w:ascii="Tahoma" w:hAnsi="Tahoma" w:cs="Tahoma"/>
                <w:kern w:val="28"/>
              </w:rPr>
              <w:t>08/09/2019</w:t>
            </w:r>
          </w:p>
        </w:tc>
        <w:tc>
          <w:tcPr>
            <w:tcW w:w="0" w:type="auto"/>
          </w:tcPr>
          <w:p w14:paraId="79B9B687"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tcPr>
          <w:p w14:paraId="649C4BE8"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5AFC746A" w14:textId="77777777" w:rsidTr="004C5320">
        <w:tc>
          <w:tcPr>
            <w:tcW w:w="0" w:type="auto"/>
          </w:tcPr>
          <w:p w14:paraId="668861AB" w14:textId="77777777" w:rsidR="00C24002" w:rsidRDefault="00C24002" w:rsidP="004C5320">
            <w:pPr>
              <w:spacing w:before="0" w:after="0"/>
              <w:jc w:val="center"/>
              <w:rPr>
                <w:rFonts w:ascii="Tahoma" w:hAnsi="Tahoma" w:cs="Tahoma"/>
                <w:kern w:val="28"/>
              </w:rPr>
            </w:pPr>
            <w:r>
              <w:rPr>
                <w:rFonts w:ascii="Tahoma" w:hAnsi="Tahoma" w:cs="Tahoma"/>
                <w:kern w:val="28"/>
              </w:rPr>
              <w:t>4</w:t>
            </w:r>
          </w:p>
        </w:tc>
        <w:tc>
          <w:tcPr>
            <w:tcW w:w="0" w:type="auto"/>
          </w:tcPr>
          <w:p w14:paraId="1917D7A2"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tcPr>
          <w:p w14:paraId="42B814A7" w14:textId="77777777" w:rsidR="00C24002" w:rsidRDefault="00C24002" w:rsidP="004C5320">
            <w:pPr>
              <w:spacing w:before="0" w:after="0"/>
              <w:jc w:val="center"/>
              <w:rPr>
                <w:rFonts w:ascii="Tahoma" w:hAnsi="Tahoma" w:cs="Tahoma"/>
                <w:kern w:val="28"/>
              </w:rPr>
            </w:pPr>
            <w:r>
              <w:rPr>
                <w:rFonts w:ascii="Tahoma" w:hAnsi="Tahoma" w:cs="Tahoma"/>
                <w:kern w:val="28"/>
              </w:rPr>
              <w:t>25/09/2019</w:t>
            </w:r>
          </w:p>
        </w:tc>
        <w:tc>
          <w:tcPr>
            <w:tcW w:w="0" w:type="auto"/>
          </w:tcPr>
          <w:p w14:paraId="2AFD2A5A"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tcPr>
          <w:p w14:paraId="4D4E96CF"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698F4E48" w14:textId="77777777" w:rsidTr="004C5320">
        <w:tc>
          <w:tcPr>
            <w:tcW w:w="0" w:type="auto"/>
          </w:tcPr>
          <w:p w14:paraId="220AF1F5" w14:textId="77777777" w:rsidR="00C24002" w:rsidRDefault="00C24002" w:rsidP="004C5320">
            <w:pPr>
              <w:spacing w:before="0" w:after="0"/>
              <w:jc w:val="center"/>
              <w:rPr>
                <w:rFonts w:ascii="Tahoma" w:hAnsi="Tahoma" w:cs="Tahoma"/>
                <w:kern w:val="28"/>
              </w:rPr>
            </w:pPr>
            <w:r>
              <w:rPr>
                <w:rFonts w:ascii="Tahoma" w:hAnsi="Tahoma" w:cs="Tahoma"/>
                <w:kern w:val="28"/>
              </w:rPr>
              <w:t>5</w:t>
            </w:r>
          </w:p>
        </w:tc>
        <w:tc>
          <w:tcPr>
            <w:tcW w:w="0" w:type="auto"/>
          </w:tcPr>
          <w:p w14:paraId="18F1099D"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tcPr>
          <w:p w14:paraId="720A9C0E" w14:textId="77777777" w:rsidR="00C24002" w:rsidRDefault="00C24002" w:rsidP="004C5320">
            <w:pPr>
              <w:spacing w:before="0" w:after="0"/>
              <w:jc w:val="center"/>
              <w:rPr>
                <w:rFonts w:ascii="Tahoma" w:hAnsi="Tahoma" w:cs="Tahoma"/>
                <w:kern w:val="28"/>
              </w:rPr>
            </w:pPr>
            <w:r>
              <w:rPr>
                <w:rFonts w:ascii="Tahoma" w:hAnsi="Tahoma" w:cs="Tahoma"/>
                <w:kern w:val="28"/>
              </w:rPr>
              <w:t>15/09/2019</w:t>
            </w:r>
          </w:p>
        </w:tc>
        <w:tc>
          <w:tcPr>
            <w:tcW w:w="0" w:type="auto"/>
          </w:tcPr>
          <w:p w14:paraId="1C11C4FE"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tcPr>
          <w:p w14:paraId="70BEFA25"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bl>
    <w:p w14:paraId="39BB0F47" w14:textId="77777777" w:rsidR="00C24002" w:rsidRPr="001D6B1F" w:rsidRDefault="00C24002" w:rsidP="00C24002">
      <w:pPr>
        <w:rPr>
          <w:rFonts w:ascii="Tahoma" w:hAnsi="Tahoma" w:cs="Tahoma"/>
          <w:i/>
          <w:kern w:val="28"/>
        </w:rPr>
      </w:pPr>
      <w:r w:rsidRPr="001D6B1F">
        <w:rPr>
          <w:rFonts w:ascii="Tahoma" w:hAnsi="Tahoma" w:cs="Tahoma"/>
          <w:i/>
          <w:kern w:val="28"/>
        </w:rPr>
        <w:t>Report for Month 1 will have a Current Limit for CCR Reporting of $1050 with an open date as 08/08/2019 and payment status 1.</w:t>
      </w:r>
    </w:p>
    <w:p w14:paraId="5845D894" w14:textId="77777777" w:rsidR="00C24002" w:rsidRDefault="00C24002" w:rsidP="00C24002">
      <w:pPr>
        <w:rPr>
          <w:rFonts w:ascii="Tahoma" w:hAnsi="Tahoma" w:cs="Tahoma"/>
          <w:kern w:val="28"/>
        </w:rPr>
      </w:pPr>
    </w:p>
    <w:p w14:paraId="0A92920A" w14:textId="77777777" w:rsidR="00C24002" w:rsidRPr="001A6BE0" w:rsidRDefault="00C24002" w:rsidP="00C24002">
      <w:pPr>
        <w:rPr>
          <w:rFonts w:ascii="Tahoma" w:hAnsi="Tahoma" w:cs="Tahoma"/>
          <w:b/>
          <w:kern w:val="28"/>
        </w:rPr>
      </w:pPr>
      <w:r w:rsidRPr="001A6BE0">
        <w:rPr>
          <w:rFonts w:ascii="Tahoma" w:hAnsi="Tahoma" w:cs="Tahoma"/>
          <w:b/>
          <w:kern w:val="28"/>
        </w:rPr>
        <w:t>Month 2:</w:t>
      </w:r>
    </w:p>
    <w:p w14:paraId="33F94F2B" w14:textId="77777777" w:rsidR="00C24002" w:rsidRDefault="00C24002" w:rsidP="00C24002">
      <w:pPr>
        <w:rPr>
          <w:rFonts w:ascii="Tahoma" w:hAnsi="Tahoma" w:cs="Tahoma"/>
          <w:kern w:val="28"/>
        </w:rPr>
      </w:pPr>
      <w:r w:rsidRPr="00450153">
        <w:rPr>
          <w:rFonts w:ascii="Tahoma" w:hAnsi="Tahoma" w:cs="Tahoma"/>
          <w:kern w:val="28"/>
        </w:rPr>
        <w:t xml:space="preserve">Customer </w:t>
      </w:r>
      <w:r>
        <w:rPr>
          <w:rFonts w:ascii="Tahoma" w:hAnsi="Tahoma" w:cs="Tahoma"/>
          <w:kern w:val="28"/>
        </w:rPr>
        <w:t xml:space="preserve">A has 6 different BNPL transaction accounts with Credit Provider B:  </w:t>
      </w:r>
    </w:p>
    <w:tbl>
      <w:tblPr>
        <w:tblStyle w:val="TableGrid"/>
        <w:tblW w:w="0" w:type="auto"/>
        <w:tblLook w:val="04A0" w:firstRow="1" w:lastRow="0" w:firstColumn="1" w:lastColumn="0" w:noHBand="0" w:noVBand="1"/>
      </w:tblPr>
      <w:tblGrid>
        <w:gridCol w:w="1322"/>
        <w:gridCol w:w="1939"/>
        <w:gridCol w:w="1347"/>
        <w:gridCol w:w="1486"/>
        <w:gridCol w:w="1878"/>
      </w:tblGrid>
      <w:tr w:rsidR="00C24002" w14:paraId="357E459C" w14:textId="77777777" w:rsidTr="004C5320">
        <w:tc>
          <w:tcPr>
            <w:tcW w:w="0" w:type="auto"/>
            <w:shd w:val="clear" w:color="auto" w:fill="D9D9D9" w:themeFill="background1" w:themeFillShade="D9"/>
          </w:tcPr>
          <w:p w14:paraId="7E5EEDAC"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Account #:</w:t>
            </w:r>
          </w:p>
        </w:tc>
        <w:tc>
          <w:tcPr>
            <w:tcW w:w="0" w:type="auto"/>
            <w:shd w:val="clear" w:color="auto" w:fill="D9D9D9" w:themeFill="background1" w:themeFillShade="D9"/>
          </w:tcPr>
          <w:p w14:paraId="1AD0E383"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Lending Amount:</w:t>
            </w:r>
          </w:p>
        </w:tc>
        <w:tc>
          <w:tcPr>
            <w:tcW w:w="0" w:type="auto"/>
            <w:shd w:val="clear" w:color="auto" w:fill="D9D9D9" w:themeFill="background1" w:themeFillShade="D9"/>
          </w:tcPr>
          <w:p w14:paraId="5AB4CE2A"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Open Date:</w:t>
            </w:r>
          </w:p>
        </w:tc>
        <w:tc>
          <w:tcPr>
            <w:tcW w:w="0" w:type="auto"/>
            <w:shd w:val="clear" w:color="auto" w:fill="D9D9D9" w:themeFill="background1" w:themeFillShade="D9"/>
          </w:tcPr>
          <w:p w14:paraId="6555F639"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Closed Date:</w:t>
            </w:r>
          </w:p>
        </w:tc>
        <w:tc>
          <w:tcPr>
            <w:tcW w:w="0" w:type="auto"/>
            <w:shd w:val="clear" w:color="auto" w:fill="D9D9D9" w:themeFill="background1" w:themeFillShade="D9"/>
          </w:tcPr>
          <w:p w14:paraId="2DD3E829"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Payment Status:</w:t>
            </w:r>
          </w:p>
        </w:tc>
      </w:tr>
      <w:tr w:rsidR="00C24002" w14:paraId="58156E49" w14:textId="77777777" w:rsidTr="004C5320">
        <w:tc>
          <w:tcPr>
            <w:tcW w:w="0" w:type="auto"/>
            <w:shd w:val="clear" w:color="auto" w:fill="auto"/>
          </w:tcPr>
          <w:p w14:paraId="48414DE9" w14:textId="77777777" w:rsidR="00C24002" w:rsidRPr="001D6B1F" w:rsidRDefault="00C24002" w:rsidP="004C5320">
            <w:pPr>
              <w:spacing w:before="0" w:after="0"/>
              <w:jc w:val="center"/>
              <w:rPr>
                <w:rFonts w:ascii="Tahoma" w:hAnsi="Tahoma" w:cs="Tahoma"/>
                <w:kern w:val="28"/>
              </w:rPr>
            </w:pPr>
            <w:r>
              <w:rPr>
                <w:rFonts w:ascii="Tahoma" w:hAnsi="Tahoma" w:cs="Tahoma"/>
                <w:kern w:val="28"/>
              </w:rPr>
              <w:t>1</w:t>
            </w:r>
          </w:p>
        </w:tc>
        <w:tc>
          <w:tcPr>
            <w:tcW w:w="0" w:type="auto"/>
            <w:shd w:val="clear" w:color="auto" w:fill="auto"/>
          </w:tcPr>
          <w:p w14:paraId="0C56AE20" w14:textId="77777777" w:rsidR="00C24002" w:rsidRPr="001D6B1F" w:rsidRDefault="00C24002" w:rsidP="004C5320">
            <w:pPr>
              <w:spacing w:before="0" w:after="0"/>
              <w:jc w:val="center"/>
              <w:rPr>
                <w:rFonts w:ascii="Tahoma" w:hAnsi="Tahoma" w:cs="Tahoma"/>
                <w:kern w:val="28"/>
              </w:rPr>
            </w:pPr>
            <w:r>
              <w:rPr>
                <w:rFonts w:ascii="Tahoma" w:hAnsi="Tahoma" w:cs="Tahoma"/>
                <w:kern w:val="28"/>
              </w:rPr>
              <w:t>600</w:t>
            </w:r>
          </w:p>
        </w:tc>
        <w:tc>
          <w:tcPr>
            <w:tcW w:w="0" w:type="auto"/>
            <w:shd w:val="clear" w:color="auto" w:fill="auto"/>
          </w:tcPr>
          <w:p w14:paraId="7462CA3A" w14:textId="77777777" w:rsidR="00C24002" w:rsidRPr="001D6B1F" w:rsidRDefault="00C24002" w:rsidP="004C5320">
            <w:pPr>
              <w:spacing w:before="0" w:after="0"/>
              <w:jc w:val="center"/>
              <w:rPr>
                <w:rFonts w:ascii="Tahoma" w:hAnsi="Tahoma" w:cs="Tahoma"/>
                <w:kern w:val="28"/>
              </w:rPr>
            </w:pPr>
            <w:r>
              <w:rPr>
                <w:rFonts w:ascii="Tahoma" w:hAnsi="Tahoma" w:cs="Tahoma"/>
                <w:kern w:val="28"/>
              </w:rPr>
              <w:t>08/08/2019</w:t>
            </w:r>
          </w:p>
        </w:tc>
        <w:tc>
          <w:tcPr>
            <w:tcW w:w="0" w:type="auto"/>
            <w:shd w:val="clear" w:color="auto" w:fill="auto"/>
          </w:tcPr>
          <w:p w14:paraId="0CF513A7" w14:textId="77777777" w:rsidR="00C24002" w:rsidRPr="001D6B1F" w:rsidRDefault="00C24002" w:rsidP="004C5320">
            <w:pPr>
              <w:spacing w:before="0" w:after="0"/>
              <w:jc w:val="center"/>
              <w:rPr>
                <w:rFonts w:ascii="Tahoma" w:hAnsi="Tahoma" w:cs="Tahoma"/>
                <w:kern w:val="28"/>
              </w:rPr>
            </w:pPr>
            <w:r>
              <w:rPr>
                <w:rFonts w:ascii="Tahoma" w:hAnsi="Tahoma" w:cs="Tahoma"/>
                <w:kern w:val="28"/>
              </w:rPr>
              <w:t>-</w:t>
            </w:r>
          </w:p>
        </w:tc>
        <w:tc>
          <w:tcPr>
            <w:tcW w:w="0" w:type="auto"/>
            <w:shd w:val="clear" w:color="auto" w:fill="auto"/>
          </w:tcPr>
          <w:p w14:paraId="30FF9575" w14:textId="77777777" w:rsidR="00C24002" w:rsidRPr="001D6B1F" w:rsidRDefault="00C24002" w:rsidP="004C5320">
            <w:pPr>
              <w:spacing w:before="0" w:after="0"/>
              <w:jc w:val="center"/>
              <w:rPr>
                <w:rFonts w:ascii="Tahoma" w:hAnsi="Tahoma" w:cs="Tahoma"/>
                <w:kern w:val="28"/>
              </w:rPr>
            </w:pPr>
            <w:r>
              <w:rPr>
                <w:rFonts w:ascii="Tahoma" w:hAnsi="Tahoma" w:cs="Tahoma"/>
                <w:kern w:val="28"/>
              </w:rPr>
              <w:t>0</w:t>
            </w:r>
          </w:p>
        </w:tc>
      </w:tr>
      <w:tr w:rsidR="00C24002" w14:paraId="03957071" w14:textId="77777777" w:rsidTr="004C5320">
        <w:tc>
          <w:tcPr>
            <w:tcW w:w="0" w:type="auto"/>
            <w:shd w:val="clear" w:color="auto" w:fill="auto"/>
          </w:tcPr>
          <w:p w14:paraId="4934DCFB" w14:textId="77777777" w:rsidR="00C24002" w:rsidRDefault="00C24002" w:rsidP="004C5320">
            <w:pPr>
              <w:spacing w:before="0" w:after="0"/>
              <w:jc w:val="center"/>
              <w:rPr>
                <w:rFonts w:ascii="Tahoma" w:hAnsi="Tahoma" w:cs="Tahoma"/>
                <w:kern w:val="28"/>
              </w:rPr>
            </w:pPr>
            <w:r>
              <w:rPr>
                <w:rFonts w:ascii="Tahoma" w:hAnsi="Tahoma" w:cs="Tahoma"/>
                <w:kern w:val="28"/>
              </w:rPr>
              <w:t>2</w:t>
            </w:r>
          </w:p>
        </w:tc>
        <w:tc>
          <w:tcPr>
            <w:tcW w:w="0" w:type="auto"/>
            <w:shd w:val="clear" w:color="auto" w:fill="auto"/>
          </w:tcPr>
          <w:p w14:paraId="0C0E69B2"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shd w:val="clear" w:color="auto" w:fill="auto"/>
          </w:tcPr>
          <w:p w14:paraId="1FF98358" w14:textId="77777777" w:rsidR="00C24002" w:rsidRDefault="00C24002" w:rsidP="004C5320">
            <w:pPr>
              <w:spacing w:before="0" w:after="0"/>
              <w:jc w:val="center"/>
              <w:rPr>
                <w:rFonts w:ascii="Tahoma" w:hAnsi="Tahoma" w:cs="Tahoma"/>
                <w:kern w:val="28"/>
              </w:rPr>
            </w:pPr>
            <w:r>
              <w:rPr>
                <w:rFonts w:ascii="Tahoma" w:hAnsi="Tahoma" w:cs="Tahoma"/>
                <w:kern w:val="28"/>
              </w:rPr>
              <w:t>18/08/2019</w:t>
            </w:r>
          </w:p>
        </w:tc>
        <w:tc>
          <w:tcPr>
            <w:tcW w:w="0" w:type="auto"/>
            <w:shd w:val="clear" w:color="auto" w:fill="auto"/>
          </w:tcPr>
          <w:p w14:paraId="42308ADB" w14:textId="77777777" w:rsidR="00C24002" w:rsidRPr="001D6B1F" w:rsidRDefault="00C24002" w:rsidP="004C5320">
            <w:pPr>
              <w:spacing w:before="0" w:after="0"/>
              <w:jc w:val="center"/>
              <w:rPr>
                <w:rFonts w:ascii="Tahoma" w:hAnsi="Tahoma" w:cs="Tahoma"/>
                <w:kern w:val="28"/>
              </w:rPr>
            </w:pPr>
            <w:r>
              <w:rPr>
                <w:rFonts w:ascii="Tahoma" w:hAnsi="Tahoma" w:cs="Tahoma"/>
                <w:kern w:val="28"/>
              </w:rPr>
              <w:t>02/10/2019</w:t>
            </w:r>
          </w:p>
        </w:tc>
        <w:tc>
          <w:tcPr>
            <w:tcW w:w="0" w:type="auto"/>
            <w:shd w:val="clear" w:color="auto" w:fill="auto"/>
          </w:tcPr>
          <w:p w14:paraId="5B4BBCC3"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2CF28BD8" w14:textId="77777777" w:rsidTr="004C5320">
        <w:tc>
          <w:tcPr>
            <w:tcW w:w="0" w:type="auto"/>
            <w:shd w:val="clear" w:color="auto" w:fill="auto"/>
          </w:tcPr>
          <w:p w14:paraId="17074C3C" w14:textId="77777777" w:rsidR="00C24002" w:rsidRDefault="00C24002" w:rsidP="004C5320">
            <w:pPr>
              <w:spacing w:before="0" w:after="0"/>
              <w:jc w:val="center"/>
              <w:rPr>
                <w:rFonts w:ascii="Tahoma" w:hAnsi="Tahoma" w:cs="Tahoma"/>
                <w:kern w:val="28"/>
              </w:rPr>
            </w:pPr>
            <w:r>
              <w:rPr>
                <w:rFonts w:ascii="Tahoma" w:hAnsi="Tahoma" w:cs="Tahoma"/>
                <w:kern w:val="28"/>
              </w:rPr>
              <w:t>3</w:t>
            </w:r>
          </w:p>
        </w:tc>
        <w:tc>
          <w:tcPr>
            <w:tcW w:w="0" w:type="auto"/>
            <w:shd w:val="clear" w:color="auto" w:fill="auto"/>
          </w:tcPr>
          <w:p w14:paraId="0E046195" w14:textId="77777777" w:rsidR="00C24002" w:rsidRDefault="00C24002" w:rsidP="004C5320">
            <w:pPr>
              <w:spacing w:before="0" w:after="0"/>
              <w:jc w:val="center"/>
              <w:rPr>
                <w:rFonts w:ascii="Tahoma" w:hAnsi="Tahoma" w:cs="Tahoma"/>
                <w:kern w:val="28"/>
              </w:rPr>
            </w:pPr>
            <w:r>
              <w:rPr>
                <w:rFonts w:ascii="Tahoma" w:hAnsi="Tahoma" w:cs="Tahoma"/>
                <w:kern w:val="28"/>
              </w:rPr>
              <w:t>150</w:t>
            </w:r>
          </w:p>
        </w:tc>
        <w:tc>
          <w:tcPr>
            <w:tcW w:w="0" w:type="auto"/>
            <w:shd w:val="clear" w:color="auto" w:fill="auto"/>
          </w:tcPr>
          <w:p w14:paraId="5920450E" w14:textId="77777777" w:rsidR="00C24002" w:rsidRDefault="00C24002" w:rsidP="004C5320">
            <w:pPr>
              <w:spacing w:before="0" w:after="0"/>
              <w:jc w:val="center"/>
              <w:rPr>
                <w:rFonts w:ascii="Tahoma" w:hAnsi="Tahoma" w:cs="Tahoma"/>
                <w:kern w:val="28"/>
              </w:rPr>
            </w:pPr>
            <w:r>
              <w:rPr>
                <w:rFonts w:ascii="Tahoma" w:hAnsi="Tahoma" w:cs="Tahoma"/>
                <w:kern w:val="28"/>
              </w:rPr>
              <w:t>08/09/2019</w:t>
            </w:r>
          </w:p>
        </w:tc>
        <w:tc>
          <w:tcPr>
            <w:tcW w:w="0" w:type="auto"/>
            <w:shd w:val="clear" w:color="auto" w:fill="auto"/>
          </w:tcPr>
          <w:p w14:paraId="4605FF34"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shd w:val="clear" w:color="auto" w:fill="auto"/>
          </w:tcPr>
          <w:p w14:paraId="6F1C54EA"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34168D2C" w14:textId="77777777" w:rsidTr="004C5320">
        <w:tc>
          <w:tcPr>
            <w:tcW w:w="0" w:type="auto"/>
            <w:shd w:val="clear" w:color="auto" w:fill="auto"/>
          </w:tcPr>
          <w:p w14:paraId="6FEBBA9A" w14:textId="77777777" w:rsidR="00C24002" w:rsidRDefault="00C24002" w:rsidP="004C5320">
            <w:pPr>
              <w:spacing w:before="0" w:after="0"/>
              <w:jc w:val="center"/>
              <w:rPr>
                <w:rFonts w:ascii="Tahoma" w:hAnsi="Tahoma" w:cs="Tahoma"/>
                <w:kern w:val="28"/>
              </w:rPr>
            </w:pPr>
            <w:r>
              <w:rPr>
                <w:rFonts w:ascii="Tahoma" w:hAnsi="Tahoma" w:cs="Tahoma"/>
                <w:kern w:val="28"/>
              </w:rPr>
              <w:t>4</w:t>
            </w:r>
          </w:p>
        </w:tc>
        <w:tc>
          <w:tcPr>
            <w:tcW w:w="0" w:type="auto"/>
            <w:shd w:val="clear" w:color="auto" w:fill="auto"/>
          </w:tcPr>
          <w:p w14:paraId="41629DAE"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shd w:val="clear" w:color="auto" w:fill="auto"/>
          </w:tcPr>
          <w:p w14:paraId="7F48003D" w14:textId="77777777" w:rsidR="00C24002" w:rsidRDefault="00C24002" w:rsidP="004C5320">
            <w:pPr>
              <w:spacing w:before="0" w:after="0"/>
              <w:jc w:val="center"/>
              <w:rPr>
                <w:rFonts w:ascii="Tahoma" w:hAnsi="Tahoma" w:cs="Tahoma"/>
                <w:kern w:val="28"/>
              </w:rPr>
            </w:pPr>
            <w:r>
              <w:rPr>
                <w:rFonts w:ascii="Tahoma" w:hAnsi="Tahoma" w:cs="Tahoma"/>
                <w:kern w:val="28"/>
              </w:rPr>
              <w:t>25/09/2019</w:t>
            </w:r>
          </w:p>
        </w:tc>
        <w:tc>
          <w:tcPr>
            <w:tcW w:w="0" w:type="auto"/>
            <w:shd w:val="clear" w:color="auto" w:fill="auto"/>
          </w:tcPr>
          <w:p w14:paraId="083E10CF"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shd w:val="clear" w:color="auto" w:fill="auto"/>
          </w:tcPr>
          <w:p w14:paraId="5017975C"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328C2B87" w14:textId="77777777" w:rsidTr="004C5320">
        <w:tc>
          <w:tcPr>
            <w:tcW w:w="0" w:type="auto"/>
            <w:shd w:val="clear" w:color="auto" w:fill="auto"/>
          </w:tcPr>
          <w:p w14:paraId="6032A846" w14:textId="77777777" w:rsidR="00C24002" w:rsidRDefault="00C24002" w:rsidP="004C5320">
            <w:pPr>
              <w:spacing w:before="0" w:after="0"/>
              <w:jc w:val="center"/>
              <w:rPr>
                <w:rFonts w:ascii="Tahoma" w:hAnsi="Tahoma" w:cs="Tahoma"/>
                <w:kern w:val="28"/>
              </w:rPr>
            </w:pPr>
            <w:r>
              <w:rPr>
                <w:rFonts w:ascii="Tahoma" w:hAnsi="Tahoma" w:cs="Tahoma"/>
                <w:kern w:val="28"/>
              </w:rPr>
              <w:t>5</w:t>
            </w:r>
          </w:p>
        </w:tc>
        <w:tc>
          <w:tcPr>
            <w:tcW w:w="0" w:type="auto"/>
            <w:shd w:val="clear" w:color="auto" w:fill="auto"/>
          </w:tcPr>
          <w:p w14:paraId="126E76B9"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shd w:val="clear" w:color="auto" w:fill="auto"/>
          </w:tcPr>
          <w:p w14:paraId="32CD6343" w14:textId="77777777" w:rsidR="00C24002" w:rsidRDefault="00C24002" w:rsidP="004C5320">
            <w:pPr>
              <w:spacing w:before="0" w:after="0"/>
              <w:jc w:val="center"/>
              <w:rPr>
                <w:rFonts w:ascii="Tahoma" w:hAnsi="Tahoma" w:cs="Tahoma"/>
                <w:kern w:val="28"/>
              </w:rPr>
            </w:pPr>
            <w:r>
              <w:rPr>
                <w:rFonts w:ascii="Tahoma" w:hAnsi="Tahoma" w:cs="Tahoma"/>
                <w:kern w:val="28"/>
              </w:rPr>
              <w:t>15/09/2019</w:t>
            </w:r>
          </w:p>
        </w:tc>
        <w:tc>
          <w:tcPr>
            <w:tcW w:w="0" w:type="auto"/>
            <w:shd w:val="clear" w:color="auto" w:fill="auto"/>
          </w:tcPr>
          <w:p w14:paraId="0C65C2D5"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shd w:val="clear" w:color="auto" w:fill="auto"/>
          </w:tcPr>
          <w:p w14:paraId="36F00F6A"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14:paraId="0216B010" w14:textId="77777777" w:rsidTr="004C5320">
        <w:tc>
          <w:tcPr>
            <w:tcW w:w="0" w:type="auto"/>
            <w:shd w:val="clear" w:color="auto" w:fill="auto"/>
          </w:tcPr>
          <w:p w14:paraId="466EA199" w14:textId="77777777" w:rsidR="00C24002" w:rsidRDefault="00C24002" w:rsidP="004C5320">
            <w:pPr>
              <w:spacing w:before="0" w:after="0"/>
              <w:jc w:val="center"/>
              <w:rPr>
                <w:rFonts w:ascii="Tahoma" w:hAnsi="Tahoma" w:cs="Tahoma"/>
                <w:kern w:val="28"/>
              </w:rPr>
            </w:pPr>
            <w:r>
              <w:rPr>
                <w:rFonts w:ascii="Tahoma" w:hAnsi="Tahoma" w:cs="Tahoma"/>
                <w:kern w:val="28"/>
              </w:rPr>
              <w:t>6</w:t>
            </w:r>
          </w:p>
        </w:tc>
        <w:tc>
          <w:tcPr>
            <w:tcW w:w="0" w:type="auto"/>
            <w:shd w:val="clear" w:color="auto" w:fill="auto"/>
          </w:tcPr>
          <w:p w14:paraId="1D3A5655" w14:textId="77777777" w:rsidR="00C24002" w:rsidRDefault="00C24002" w:rsidP="004C5320">
            <w:pPr>
              <w:spacing w:before="0" w:after="0"/>
              <w:jc w:val="center"/>
              <w:rPr>
                <w:rFonts w:ascii="Tahoma" w:hAnsi="Tahoma" w:cs="Tahoma"/>
                <w:kern w:val="28"/>
              </w:rPr>
            </w:pPr>
            <w:r>
              <w:rPr>
                <w:rFonts w:ascii="Tahoma" w:hAnsi="Tahoma" w:cs="Tahoma"/>
                <w:kern w:val="28"/>
              </w:rPr>
              <w:t>200</w:t>
            </w:r>
          </w:p>
        </w:tc>
        <w:tc>
          <w:tcPr>
            <w:tcW w:w="0" w:type="auto"/>
            <w:shd w:val="clear" w:color="auto" w:fill="auto"/>
          </w:tcPr>
          <w:p w14:paraId="620EB5FF" w14:textId="77777777" w:rsidR="00C24002" w:rsidRDefault="00C24002" w:rsidP="004C5320">
            <w:pPr>
              <w:spacing w:before="0" w:after="0"/>
              <w:jc w:val="center"/>
              <w:rPr>
                <w:rFonts w:ascii="Tahoma" w:hAnsi="Tahoma" w:cs="Tahoma"/>
                <w:kern w:val="28"/>
              </w:rPr>
            </w:pPr>
            <w:r>
              <w:rPr>
                <w:rFonts w:ascii="Tahoma" w:hAnsi="Tahoma" w:cs="Tahoma"/>
                <w:kern w:val="28"/>
              </w:rPr>
              <w:t>20/10/2019</w:t>
            </w:r>
          </w:p>
        </w:tc>
        <w:tc>
          <w:tcPr>
            <w:tcW w:w="0" w:type="auto"/>
            <w:shd w:val="clear" w:color="auto" w:fill="auto"/>
          </w:tcPr>
          <w:p w14:paraId="6968DD89" w14:textId="77777777" w:rsidR="00C24002" w:rsidRDefault="00C24002" w:rsidP="004C5320">
            <w:pPr>
              <w:spacing w:before="0" w:after="0"/>
              <w:jc w:val="center"/>
              <w:rPr>
                <w:rFonts w:ascii="Tahoma" w:hAnsi="Tahoma" w:cs="Tahoma"/>
                <w:kern w:val="28"/>
              </w:rPr>
            </w:pPr>
            <w:r>
              <w:rPr>
                <w:rFonts w:ascii="Tahoma" w:hAnsi="Tahoma" w:cs="Tahoma"/>
                <w:kern w:val="28"/>
              </w:rPr>
              <w:t>-</w:t>
            </w:r>
          </w:p>
        </w:tc>
        <w:tc>
          <w:tcPr>
            <w:tcW w:w="0" w:type="auto"/>
            <w:shd w:val="clear" w:color="auto" w:fill="auto"/>
          </w:tcPr>
          <w:p w14:paraId="7707D22B"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bl>
    <w:p w14:paraId="3B6D13C7" w14:textId="77777777" w:rsidR="00C24002" w:rsidRPr="001D6B1F" w:rsidRDefault="00C24002" w:rsidP="00C24002">
      <w:pPr>
        <w:rPr>
          <w:rFonts w:ascii="Tahoma" w:hAnsi="Tahoma" w:cs="Tahoma"/>
          <w:i/>
          <w:kern w:val="28"/>
        </w:rPr>
      </w:pPr>
      <w:r w:rsidRPr="001D6B1F">
        <w:rPr>
          <w:rFonts w:ascii="Tahoma" w:hAnsi="Tahoma" w:cs="Tahoma"/>
          <w:i/>
          <w:kern w:val="28"/>
        </w:rPr>
        <w:t>Report for Month 2 will have Current Limit for CCR Reporting showing as Limit of $1150 with an open date still as 08/08/2019 and payment status 0.</w:t>
      </w:r>
    </w:p>
    <w:p w14:paraId="629C9B73" w14:textId="77777777" w:rsidR="00C24002" w:rsidRDefault="00C24002" w:rsidP="00C24002">
      <w:pPr>
        <w:rPr>
          <w:rFonts w:ascii="Tahoma" w:hAnsi="Tahoma" w:cs="Tahoma"/>
          <w:kern w:val="28"/>
        </w:rPr>
      </w:pPr>
    </w:p>
    <w:p w14:paraId="2D0479AC" w14:textId="77777777" w:rsidR="00C24002" w:rsidRDefault="00C24002" w:rsidP="00C24002">
      <w:pPr>
        <w:rPr>
          <w:rFonts w:ascii="Tahoma" w:hAnsi="Tahoma" w:cs="Tahoma"/>
          <w:kern w:val="28"/>
        </w:rPr>
      </w:pPr>
    </w:p>
    <w:p w14:paraId="1FBC8EBB" w14:textId="77777777" w:rsidR="00C24002" w:rsidRPr="001A6BE0" w:rsidRDefault="00C24002" w:rsidP="00C24002">
      <w:pPr>
        <w:rPr>
          <w:rFonts w:ascii="Tahoma" w:eastAsiaTheme="minorHAnsi" w:hAnsi="Tahoma" w:cs="Tahoma"/>
          <w:b/>
          <w:lang w:val="en-US" w:eastAsia="en-NZ"/>
        </w:rPr>
      </w:pPr>
      <w:r w:rsidRPr="001A6BE0">
        <w:rPr>
          <w:rFonts w:ascii="Tahoma" w:hAnsi="Tahoma" w:cs="Tahoma"/>
          <w:b/>
        </w:rPr>
        <w:t>Month 3:</w:t>
      </w:r>
    </w:p>
    <w:p w14:paraId="1FBC6E35" w14:textId="77777777" w:rsidR="00C24002" w:rsidRPr="001A6BE0" w:rsidRDefault="00C24002" w:rsidP="00C24002">
      <w:pPr>
        <w:rPr>
          <w:rFonts w:ascii="Tahoma" w:hAnsi="Tahoma" w:cs="Tahoma"/>
        </w:rPr>
      </w:pPr>
      <w:r w:rsidRPr="001A6BE0">
        <w:rPr>
          <w:rFonts w:ascii="Tahoma" w:hAnsi="Tahoma" w:cs="Tahoma"/>
        </w:rPr>
        <w:t>Customer A has 6 different BNPL transaction accounts with Credit Provider B</w:t>
      </w:r>
      <w:r>
        <w:rPr>
          <w:rFonts w:ascii="Tahoma" w:hAnsi="Tahoma" w:cs="Tahoma"/>
        </w:rPr>
        <w:t>:</w:t>
      </w:r>
      <w:r w:rsidRPr="001A6BE0">
        <w:rPr>
          <w:rFonts w:ascii="Tahoma" w:hAnsi="Tahoma" w:cs="Tahoma"/>
        </w:rPr>
        <w:t xml:space="preserve">  </w:t>
      </w:r>
    </w:p>
    <w:tbl>
      <w:tblPr>
        <w:tblStyle w:val="TableGrid"/>
        <w:tblW w:w="0" w:type="auto"/>
        <w:tblLook w:val="04A0" w:firstRow="1" w:lastRow="0" w:firstColumn="1" w:lastColumn="0" w:noHBand="0" w:noVBand="1"/>
      </w:tblPr>
      <w:tblGrid>
        <w:gridCol w:w="1322"/>
        <w:gridCol w:w="1939"/>
        <w:gridCol w:w="1347"/>
        <w:gridCol w:w="1486"/>
        <w:gridCol w:w="1878"/>
      </w:tblGrid>
      <w:tr w:rsidR="00C24002" w:rsidRPr="001D6B1F" w14:paraId="4D99990E" w14:textId="77777777" w:rsidTr="004C5320">
        <w:tc>
          <w:tcPr>
            <w:tcW w:w="0" w:type="auto"/>
            <w:shd w:val="clear" w:color="auto" w:fill="D9D9D9" w:themeFill="background1" w:themeFillShade="D9"/>
          </w:tcPr>
          <w:p w14:paraId="1ADCABAB"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Account #:</w:t>
            </w:r>
          </w:p>
        </w:tc>
        <w:tc>
          <w:tcPr>
            <w:tcW w:w="0" w:type="auto"/>
            <w:shd w:val="clear" w:color="auto" w:fill="D9D9D9" w:themeFill="background1" w:themeFillShade="D9"/>
          </w:tcPr>
          <w:p w14:paraId="1EB26C61"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Lending Amount:</w:t>
            </w:r>
          </w:p>
        </w:tc>
        <w:tc>
          <w:tcPr>
            <w:tcW w:w="0" w:type="auto"/>
            <w:shd w:val="clear" w:color="auto" w:fill="D9D9D9" w:themeFill="background1" w:themeFillShade="D9"/>
          </w:tcPr>
          <w:p w14:paraId="3DF493FD"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Open Date:</w:t>
            </w:r>
          </w:p>
        </w:tc>
        <w:tc>
          <w:tcPr>
            <w:tcW w:w="0" w:type="auto"/>
            <w:shd w:val="clear" w:color="auto" w:fill="D9D9D9" w:themeFill="background1" w:themeFillShade="D9"/>
          </w:tcPr>
          <w:p w14:paraId="6ADE2713"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Closed Date:</w:t>
            </w:r>
          </w:p>
        </w:tc>
        <w:tc>
          <w:tcPr>
            <w:tcW w:w="0" w:type="auto"/>
            <w:shd w:val="clear" w:color="auto" w:fill="D9D9D9" w:themeFill="background1" w:themeFillShade="D9"/>
          </w:tcPr>
          <w:p w14:paraId="678DFFC2" w14:textId="77777777" w:rsidR="00C24002" w:rsidRPr="001D6B1F" w:rsidRDefault="00C24002" w:rsidP="004C5320">
            <w:pPr>
              <w:spacing w:before="0" w:after="0"/>
              <w:jc w:val="center"/>
              <w:rPr>
                <w:rFonts w:ascii="Tahoma" w:hAnsi="Tahoma" w:cs="Tahoma"/>
                <w:b/>
                <w:kern w:val="28"/>
              </w:rPr>
            </w:pPr>
            <w:r w:rsidRPr="001D6B1F">
              <w:rPr>
                <w:rFonts w:ascii="Tahoma" w:hAnsi="Tahoma" w:cs="Tahoma"/>
                <w:b/>
                <w:kern w:val="28"/>
              </w:rPr>
              <w:t>Payment Status:</w:t>
            </w:r>
          </w:p>
        </w:tc>
      </w:tr>
      <w:tr w:rsidR="00C24002" w:rsidRPr="001D6B1F" w14:paraId="05E26B3D" w14:textId="77777777" w:rsidTr="004C5320">
        <w:tc>
          <w:tcPr>
            <w:tcW w:w="0" w:type="auto"/>
            <w:shd w:val="clear" w:color="auto" w:fill="auto"/>
          </w:tcPr>
          <w:p w14:paraId="1891974A" w14:textId="77777777" w:rsidR="00C24002" w:rsidRPr="001A6BE0" w:rsidRDefault="00C24002" w:rsidP="004C5320">
            <w:pPr>
              <w:spacing w:before="0" w:after="0"/>
              <w:jc w:val="center"/>
              <w:rPr>
                <w:rFonts w:ascii="Tahoma" w:hAnsi="Tahoma" w:cs="Tahoma"/>
                <w:kern w:val="28"/>
              </w:rPr>
            </w:pPr>
            <w:r>
              <w:rPr>
                <w:rFonts w:ascii="Tahoma" w:hAnsi="Tahoma" w:cs="Tahoma"/>
                <w:kern w:val="28"/>
              </w:rPr>
              <w:t>1</w:t>
            </w:r>
          </w:p>
        </w:tc>
        <w:tc>
          <w:tcPr>
            <w:tcW w:w="0" w:type="auto"/>
            <w:shd w:val="clear" w:color="auto" w:fill="auto"/>
          </w:tcPr>
          <w:p w14:paraId="2465A642" w14:textId="77777777" w:rsidR="00C24002" w:rsidRPr="001A6BE0" w:rsidRDefault="00C24002" w:rsidP="004C5320">
            <w:pPr>
              <w:spacing w:before="0" w:after="0"/>
              <w:jc w:val="center"/>
              <w:rPr>
                <w:rFonts w:ascii="Tahoma" w:hAnsi="Tahoma" w:cs="Tahoma"/>
                <w:kern w:val="28"/>
              </w:rPr>
            </w:pPr>
            <w:r>
              <w:rPr>
                <w:rFonts w:ascii="Tahoma" w:hAnsi="Tahoma" w:cs="Tahoma"/>
                <w:kern w:val="28"/>
              </w:rPr>
              <w:t>600</w:t>
            </w:r>
          </w:p>
        </w:tc>
        <w:tc>
          <w:tcPr>
            <w:tcW w:w="0" w:type="auto"/>
            <w:shd w:val="clear" w:color="auto" w:fill="auto"/>
          </w:tcPr>
          <w:p w14:paraId="6AA80A8A" w14:textId="77777777" w:rsidR="00C24002" w:rsidRPr="001A6BE0" w:rsidRDefault="00C24002" w:rsidP="004C5320">
            <w:pPr>
              <w:spacing w:before="0" w:after="0"/>
              <w:jc w:val="center"/>
              <w:rPr>
                <w:rFonts w:ascii="Tahoma" w:hAnsi="Tahoma" w:cs="Tahoma"/>
                <w:kern w:val="28"/>
              </w:rPr>
            </w:pPr>
            <w:r>
              <w:rPr>
                <w:rFonts w:ascii="Tahoma" w:hAnsi="Tahoma" w:cs="Tahoma"/>
                <w:kern w:val="28"/>
              </w:rPr>
              <w:t>08/08/2019</w:t>
            </w:r>
          </w:p>
        </w:tc>
        <w:tc>
          <w:tcPr>
            <w:tcW w:w="0" w:type="auto"/>
            <w:shd w:val="clear" w:color="auto" w:fill="auto"/>
          </w:tcPr>
          <w:p w14:paraId="4BA944CC" w14:textId="77777777" w:rsidR="00C24002" w:rsidRPr="001A6BE0" w:rsidRDefault="00C24002" w:rsidP="004C5320">
            <w:pPr>
              <w:spacing w:before="0" w:after="0"/>
              <w:jc w:val="center"/>
              <w:rPr>
                <w:rFonts w:ascii="Tahoma" w:hAnsi="Tahoma" w:cs="Tahoma"/>
                <w:kern w:val="28"/>
              </w:rPr>
            </w:pPr>
            <w:r>
              <w:rPr>
                <w:rFonts w:ascii="Tahoma" w:hAnsi="Tahoma" w:cs="Tahoma"/>
                <w:kern w:val="28"/>
              </w:rPr>
              <w:t>01/11/2019</w:t>
            </w:r>
          </w:p>
        </w:tc>
        <w:tc>
          <w:tcPr>
            <w:tcW w:w="0" w:type="auto"/>
            <w:shd w:val="clear" w:color="auto" w:fill="auto"/>
          </w:tcPr>
          <w:p w14:paraId="37C118D5" w14:textId="77777777" w:rsidR="00C24002" w:rsidRPr="001A6BE0" w:rsidRDefault="00C24002" w:rsidP="004C5320">
            <w:pPr>
              <w:spacing w:before="0" w:after="0"/>
              <w:jc w:val="center"/>
              <w:rPr>
                <w:rFonts w:ascii="Tahoma" w:hAnsi="Tahoma" w:cs="Tahoma"/>
                <w:kern w:val="28"/>
              </w:rPr>
            </w:pPr>
            <w:r>
              <w:rPr>
                <w:rFonts w:ascii="Tahoma" w:hAnsi="Tahoma" w:cs="Tahoma"/>
                <w:kern w:val="28"/>
              </w:rPr>
              <w:t>0</w:t>
            </w:r>
          </w:p>
        </w:tc>
      </w:tr>
      <w:tr w:rsidR="00C24002" w:rsidRPr="001D6B1F" w14:paraId="0F529DA6" w14:textId="77777777" w:rsidTr="004C5320">
        <w:tc>
          <w:tcPr>
            <w:tcW w:w="0" w:type="auto"/>
            <w:shd w:val="clear" w:color="auto" w:fill="auto"/>
          </w:tcPr>
          <w:p w14:paraId="5A38BE0D" w14:textId="77777777" w:rsidR="00C24002" w:rsidRDefault="00C24002" w:rsidP="004C5320">
            <w:pPr>
              <w:spacing w:before="0" w:after="0"/>
              <w:jc w:val="center"/>
              <w:rPr>
                <w:rFonts w:ascii="Tahoma" w:hAnsi="Tahoma" w:cs="Tahoma"/>
                <w:kern w:val="28"/>
              </w:rPr>
            </w:pPr>
            <w:r>
              <w:rPr>
                <w:rFonts w:ascii="Tahoma" w:hAnsi="Tahoma" w:cs="Tahoma"/>
                <w:kern w:val="28"/>
              </w:rPr>
              <w:t>2</w:t>
            </w:r>
          </w:p>
        </w:tc>
        <w:tc>
          <w:tcPr>
            <w:tcW w:w="0" w:type="auto"/>
            <w:shd w:val="clear" w:color="auto" w:fill="auto"/>
          </w:tcPr>
          <w:p w14:paraId="4DDFF015"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shd w:val="clear" w:color="auto" w:fill="auto"/>
          </w:tcPr>
          <w:p w14:paraId="230A3D08" w14:textId="77777777" w:rsidR="00C24002" w:rsidRDefault="00C24002" w:rsidP="004C5320">
            <w:pPr>
              <w:spacing w:before="0" w:after="0"/>
              <w:jc w:val="center"/>
              <w:rPr>
                <w:rFonts w:ascii="Tahoma" w:hAnsi="Tahoma" w:cs="Tahoma"/>
                <w:kern w:val="28"/>
              </w:rPr>
            </w:pPr>
            <w:r>
              <w:rPr>
                <w:rFonts w:ascii="Tahoma" w:hAnsi="Tahoma" w:cs="Tahoma"/>
                <w:kern w:val="28"/>
              </w:rPr>
              <w:t>18/08/2019</w:t>
            </w:r>
          </w:p>
        </w:tc>
        <w:tc>
          <w:tcPr>
            <w:tcW w:w="0" w:type="auto"/>
            <w:shd w:val="clear" w:color="auto" w:fill="auto"/>
          </w:tcPr>
          <w:p w14:paraId="5AD428DB" w14:textId="77777777" w:rsidR="00C24002" w:rsidRDefault="00C24002" w:rsidP="004C5320">
            <w:pPr>
              <w:spacing w:before="0" w:after="0"/>
              <w:jc w:val="center"/>
              <w:rPr>
                <w:rFonts w:ascii="Tahoma" w:hAnsi="Tahoma" w:cs="Tahoma"/>
                <w:kern w:val="28"/>
              </w:rPr>
            </w:pPr>
            <w:r>
              <w:rPr>
                <w:rFonts w:ascii="Tahoma" w:hAnsi="Tahoma" w:cs="Tahoma"/>
                <w:kern w:val="28"/>
              </w:rPr>
              <w:t>02/10/2019</w:t>
            </w:r>
          </w:p>
        </w:tc>
        <w:tc>
          <w:tcPr>
            <w:tcW w:w="0" w:type="auto"/>
            <w:shd w:val="clear" w:color="auto" w:fill="auto"/>
          </w:tcPr>
          <w:p w14:paraId="1830484E"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rsidRPr="001D6B1F" w14:paraId="1022A486" w14:textId="77777777" w:rsidTr="004C5320">
        <w:tc>
          <w:tcPr>
            <w:tcW w:w="0" w:type="auto"/>
            <w:shd w:val="clear" w:color="auto" w:fill="auto"/>
          </w:tcPr>
          <w:p w14:paraId="6F769D74" w14:textId="77777777" w:rsidR="00C24002" w:rsidRDefault="00C24002" w:rsidP="004C5320">
            <w:pPr>
              <w:spacing w:before="0" w:after="0"/>
              <w:jc w:val="center"/>
              <w:rPr>
                <w:rFonts w:ascii="Tahoma" w:hAnsi="Tahoma" w:cs="Tahoma"/>
                <w:kern w:val="28"/>
              </w:rPr>
            </w:pPr>
            <w:r>
              <w:rPr>
                <w:rFonts w:ascii="Tahoma" w:hAnsi="Tahoma" w:cs="Tahoma"/>
                <w:kern w:val="28"/>
              </w:rPr>
              <w:t>3</w:t>
            </w:r>
          </w:p>
        </w:tc>
        <w:tc>
          <w:tcPr>
            <w:tcW w:w="0" w:type="auto"/>
            <w:shd w:val="clear" w:color="auto" w:fill="auto"/>
          </w:tcPr>
          <w:p w14:paraId="3483552A" w14:textId="77777777" w:rsidR="00C24002" w:rsidRDefault="00C24002" w:rsidP="004C5320">
            <w:pPr>
              <w:spacing w:before="0" w:after="0"/>
              <w:jc w:val="center"/>
              <w:rPr>
                <w:rFonts w:ascii="Tahoma" w:hAnsi="Tahoma" w:cs="Tahoma"/>
                <w:kern w:val="28"/>
              </w:rPr>
            </w:pPr>
            <w:r>
              <w:rPr>
                <w:rFonts w:ascii="Tahoma" w:hAnsi="Tahoma" w:cs="Tahoma"/>
                <w:kern w:val="28"/>
              </w:rPr>
              <w:t>150</w:t>
            </w:r>
          </w:p>
        </w:tc>
        <w:tc>
          <w:tcPr>
            <w:tcW w:w="0" w:type="auto"/>
            <w:shd w:val="clear" w:color="auto" w:fill="auto"/>
          </w:tcPr>
          <w:p w14:paraId="2D6706FF" w14:textId="77777777" w:rsidR="00C24002" w:rsidRDefault="00C24002" w:rsidP="004C5320">
            <w:pPr>
              <w:spacing w:before="0" w:after="0"/>
              <w:jc w:val="center"/>
              <w:rPr>
                <w:rFonts w:ascii="Tahoma" w:hAnsi="Tahoma" w:cs="Tahoma"/>
                <w:kern w:val="28"/>
              </w:rPr>
            </w:pPr>
            <w:r>
              <w:rPr>
                <w:rFonts w:ascii="Tahoma" w:hAnsi="Tahoma" w:cs="Tahoma"/>
                <w:kern w:val="28"/>
              </w:rPr>
              <w:t>08/09/2019</w:t>
            </w:r>
          </w:p>
        </w:tc>
        <w:tc>
          <w:tcPr>
            <w:tcW w:w="0" w:type="auto"/>
            <w:shd w:val="clear" w:color="auto" w:fill="auto"/>
          </w:tcPr>
          <w:p w14:paraId="64843D33" w14:textId="77777777" w:rsidR="00C24002" w:rsidRDefault="00C24002" w:rsidP="004C5320">
            <w:pPr>
              <w:spacing w:before="0" w:after="0"/>
              <w:jc w:val="center"/>
              <w:rPr>
                <w:rFonts w:ascii="Tahoma" w:hAnsi="Tahoma" w:cs="Tahoma"/>
                <w:kern w:val="28"/>
              </w:rPr>
            </w:pPr>
            <w:r>
              <w:rPr>
                <w:rFonts w:ascii="Tahoma" w:hAnsi="Tahoma" w:cs="Tahoma"/>
                <w:kern w:val="28"/>
              </w:rPr>
              <w:t>05/11/2019</w:t>
            </w:r>
          </w:p>
        </w:tc>
        <w:tc>
          <w:tcPr>
            <w:tcW w:w="0" w:type="auto"/>
            <w:shd w:val="clear" w:color="auto" w:fill="auto"/>
          </w:tcPr>
          <w:p w14:paraId="402CC231"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rsidRPr="001D6B1F" w14:paraId="0872267B" w14:textId="77777777" w:rsidTr="004C5320">
        <w:tc>
          <w:tcPr>
            <w:tcW w:w="0" w:type="auto"/>
            <w:shd w:val="clear" w:color="auto" w:fill="auto"/>
          </w:tcPr>
          <w:p w14:paraId="1C0E708A" w14:textId="77777777" w:rsidR="00C24002" w:rsidRDefault="00C24002" w:rsidP="004C5320">
            <w:pPr>
              <w:spacing w:before="0" w:after="0"/>
              <w:jc w:val="center"/>
              <w:rPr>
                <w:rFonts w:ascii="Tahoma" w:hAnsi="Tahoma" w:cs="Tahoma"/>
                <w:kern w:val="28"/>
              </w:rPr>
            </w:pPr>
            <w:r>
              <w:rPr>
                <w:rFonts w:ascii="Tahoma" w:hAnsi="Tahoma" w:cs="Tahoma"/>
                <w:kern w:val="28"/>
              </w:rPr>
              <w:t>4</w:t>
            </w:r>
          </w:p>
        </w:tc>
        <w:tc>
          <w:tcPr>
            <w:tcW w:w="0" w:type="auto"/>
            <w:shd w:val="clear" w:color="auto" w:fill="auto"/>
          </w:tcPr>
          <w:p w14:paraId="71001906"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shd w:val="clear" w:color="auto" w:fill="auto"/>
          </w:tcPr>
          <w:p w14:paraId="2BCCF28B" w14:textId="77777777" w:rsidR="00C24002" w:rsidRDefault="00C24002" w:rsidP="004C5320">
            <w:pPr>
              <w:spacing w:before="0" w:after="0"/>
              <w:jc w:val="center"/>
              <w:rPr>
                <w:rFonts w:ascii="Tahoma" w:hAnsi="Tahoma" w:cs="Tahoma"/>
                <w:kern w:val="28"/>
              </w:rPr>
            </w:pPr>
            <w:r>
              <w:rPr>
                <w:rFonts w:ascii="Tahoma" w:hAnsi="Tahoma" w:cs="Tahoma"/>
                <w:kern w:val="28"/>
              </w:rPr>
              <w:t>25/09/2019</w:t>
            </w:r>
          </w:p>
        </w:tc>
        <w:tc>
          <w:tcPr>
            <w:tcW w:w="0" w:type="auto"/>
            <w:shd w:val="clear" w:color="auto" w:fill="auto"/>
          </w:tcPr>
          <w:p w14:paraId="70817F9B" w14:textId="77777777" w:rsidR="00C24002" w:rsidRDefault="00C24002" w:rsidP="004C5320">
            <w:pPr>
              <w:spacing w:before="0" w:after="0"/>
              <w:jc w:val="center"/>
              <w:rPr>
                <w:rFonts w:ascii="Tahoma" w:hAnsi="Tahoma" w:cs="Tahoma"/>
                <w:kern w:val="28"/>
              </w:rPr>
            </w:pPr>
            <w:r>
              <w:rPr>
                <w:rFonts w:ascii="Tahoma" w:hAnsi="Tahoma" w:cs="Tahoma"/>
                <w:kern w:val="28"/>
              </w:rPr>
              <w:t>06/11/2019</w:t>
            </w:r>
          </w:p>
        </w:tc>
        <w:tc>
          <w:tcPr>
            <w:tcW w:w="0" w:type="auto"/>
            <w:shd w:val="clear" w:color="auto" w:fill="auto"/>
          </w:tcPr>
          <w:p w14:paraId="33095798"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r w:rsidR="00C24002" w:rsidRPr="001D6B1F" w14:paraId="0039E961" w14:textId="77777777" w:rsidTr="004C5320">
        <w:tc>
          <w:tcPr>
            <w:tcW w:w="0" w:type="auto"/>
            <w:shd w:val="clear" w:color="auto" w:fill="auto"/>
          </w:tcPr>
          <w:p w14:paraId="1E3B025F" w14:textId="77777777" w:rsidR="00C24002" w:rsidRDefault="00C24002" w:rsidP="004C5320">
            <w:pPr>
              <w:spacing w:before="0" w:after="0"/>
              <w:jc w:val="center"/>
              <w:rPr>
                <w:rFonts w:ascii="Tahoma" w:hAnsi="Tahoma" w:cs="Tahoma"/>
                <w:kern w:val="28"/>
              </w:rPr>
            </w:pPr>
            <w:r>
              <w:rPr>
                <w:rFonts w:ascii="Tahoma" w:hAnsi="Tahoma" w:cs="Tahoma"/>
                <w:kern w:val="28"/>
              </w:rPr>
              <w:t>5</w:t>
            </w:r>
          </w:p>
        </w:tc>
        <w:tc>
          <w:tcPr>
            <w:tcW w:w="0" w:type="auto"/>
            <w:shd w:val="clear" w:color="auto" w:fill="auto"/>
          </w:tcPr>
          <w:p w14:paraId="58D6A724" w14:textId="77777777" w:rsidR="00C24002" w:rsidRDefault="00C24002" w:rsidP="004C5320">
            <w:pPr>
              <w:spacing w:before="0" w:after="0"/>
              <w:jc w:val="center"/>
              <w:rPr>
                <w:rFonts w:ascii="Tahoma" w:hAnsi="Tahoma" w:cs="Tahoma"/>
                <w:kern w:val="28"/>
              </w:rPr>
            </w:pPr>
            <w:r>
              <w:rPr>
                <w:rFonts w:ascii="Tahoma" w:hAnsi="Tahoma" w:cs="Tahoma"/>
                <w:kern w:val="28"/>
              </w:rPr>
              <w:t>100</w:t>
            </w:r>
          </w:p>
        </w:tc>
        <w:tc>
          <w:tcPr>
            <w:tcW w:w="0" w:type="auto"/>
            <w:shd w:val="clear" w:color="auto" w:fill="auto"/>
          </w:tcPr>
          <w:p w14:paraId="3DD6E57F" w14:textId="77777777" w:rsidR="00C24002" w:rsidRDefault="00C24002" w:rsidP="004C5320">
            <w:pPr>
              <w:spacing w:before="0" w:after="0"/>
              <w:jc w:val="center"/>
              <w:rPr>
                <w:rFonts w:ascii="Tahoma" w:hAnsi="Tahoma" w:cs="Tahoma"/>
                <w:kern w:val="28"/>
              </w:rPr>
            </w:pPr>
            <w:r>
              <w:rPr>
                <w:rFonts w:ascii="Tahoma" w:hAnsi="Tahoma" w:cs="Tahoma"/>
                <w:kern w:val="28"/>
              </w:rPr>
              <w:t>15/09/2019</w:t>
            </w:r>
          </w:p>
        </w:tc>
        <w:tc>
          <w:tcPr>
            <w:tcW w:w="0" w:type="auto"/>
            <w:shd w:val="clear" w:color="auto" w:fill="auto"/>
          </w:tcPr>
          <w:p w14:paraId="782F15AC" w14:textId="77777777" w:rsidR="00C24002" w:rsidRDefault="00C24002" w:rsidP="004C5320">
            <w:pPr>
              <w:spacing w:before="0" w:after="0"/>
              <w:jc w:val="center"/>
              <w:rPr>
                <w:rFonts w:ascii="Tahoma" w:hAnsi="Tahoma" w:cs="Tahoma"/>
                <w:kern w:val="28"/>
              </w:rPr>
            </w:pPr>
            <w:r>
              <w:rPr>
                <w:rFonts w:ascii="Tahoma" w:hAnsi="Tahoma" w:cs="Tahoma"/>
                <w:kern w:val="28"/>
              </w:rPr>
              <w:t>15/11/2019</w:t>
            </w:r>
          </w:p>
        </w:tc>
        <w:tc>
          <w:tcPr>
            <w:tcW w:w="0" w:type="auto"/>
            <w:shd w:val="clear" w:color="auto" w:fill="auto"/>
          </w:tcPr>
          <w:p w14:paraId="415F4DD6" w14:textId="77777777" w:rsidR="00C24002" w:rsidRDefault="00C24002" w:rsidP="004C5320">
            <w:pPr>
              <w:spacing w:before="0" w:after="0"/>
              <w:jc w:val="center"/>
              <w:rPr>
                <w:rFonts w:ascii="Tahoma" w:hAnsi="Tahoma" w:cs="Tahoma"/>
                <w:kern w:val="28"/>
              </w:rPr>
            </w:pPr>
            <w:r>
              <w:rPr>
                <w:rFonts w:ascii="Tahoma" w:hAnsi="Tahoma" w:cs="Tahoma"/>
                <w:kern w:val="28"/>
              </w:rPr>
              <w:t>1</w:t>
            </w:r>
          </w:p>
        </w:tc>
      </w:tr>
      <w:tr w:rsidR="00C24002" w:rsidRPr="001D6B1F" w14:paraId="77089B9C" w14:textId="77777777" w:rsidTr="004C5320">
        <w:tc>
          <w:tcPr>
            <w:tcW w:w="0" w:type="auto"/>
            <w:shd w:val="clear" w:color="auto" w:fill="auto"/>
          </w:tcPr>
          <w:p w14:paraId="48BAF186" w14:textId="77777777" w:rsidR="00C24002" w:rsidRDefault="00C24002" w:rsidP="004C5320">
            <w:pPr>
              <w:spacing w:before="0" w:after="0"/>
              <w:jc w:val="center"/>
              <w:rPr>
                <w:rFonts w:ascii="Tahoma" w:hAnsi="Tahoma" w:cs="Tahoma"/>
                <w:kern w:val="28"/>
              </w:rPr>
            </w:pPr>
            <w:r>
              <w:rPr>
                <w:rFonts w:ascii="Tahoma" w:hAnsi="Tahoma" w:cs="Tahoma"/>
                <w:kern w:val="28"/>
              </w:rPr>
              <w:t>6</w:t>
            </w:r>
          </w:p>
        </w:tc>
        <w:tc>
          <w:tcPr>
            <w:tcW w:w="0" w:type="auto"/>
            <w:shd w:val="clear" w:color="auto" w:fill="auto"/>
          </w:tcPr>
          <w:p w14:paraId="46D07FDE" w14:textId="77777777" w:rsidR="00C24002" w:rsidRDefault="00C24002" w:rsidP="004C5320">
            <w:pPr>
              <w:spacing w:before="0" w:after="0"/>
              <w:jc w:val="center"/>
              <w:rPr>
                <w:rFonts w:ascii="Tahoma" w:hAnsi="Tahoma" w:cs="Tahoma"/>
                <w:kern w:val="28"/>
              </w:rPr>
            </w:pPr>
            <w:r>
              <w:rPr>
                <w:rFonts w:ascii="Tahoma" w:hAnsi="Tahoma" w:cs="Tahoma"/>
                <w:kern w:val="28"/>
              </w:rPr>
              <w:t>200</w:t>
            </w:r>
          </w:p>
        </w:tc>
        <w:tc>
          <w:tcPr>
            <w:tcW w:w="0" w:type="auto"/>
            <w:shd w:val="clear" w:color="auto" w:fill="auto"/>
          </w:tcPr>
          <w:p w14:paraId="47C635E0" w14:textId="77777777" w:rsidR="00C24002" w:rsidRDefault="00C24002" w:rsidP="004C5320">
            <w:pPr>
              <w:spacing w:before="0" w:after="0"/>
              <w:jc w:val="center"/>
              <w:rPr>
                <w:rFonts w:ascii="Tahoma" w:hAnsi="Tahoma" w:cs="Tahoma"/>
                <w:kern w:val="28"/>
              </w:rPr>
            </w:pPr>
            <w:r>
              <w:rPr>
                <w:rFonts w:ascii="Tahoma" w:hAnsi="Tahoma" w:cs="Tahoma"/>
                <w:kern w:val="28"/>
              </w:rPr>
              <w:t>20/10/2019</w:t>
            </w:r>
          </w:p>
        </w:tc>
        <w:tc>
          <w:tcPr>
            <w:tcW w:w="0" w:type="auto"/>
            <w:shd w:val="clear" w:color="auto" w:fill="auto"/>
          </w:tcPr>
          <w:p w14:paraId="1A0D9E21" w14:textId="77777777" w:rsidR="00C24002" w:rsidRDefault="00C24002" w:rsidP="004C5320">
            <w:pPr>
              <w:spacing w:before="0" w:after="0"/>
              <w:jc w:val="center"/>
              <w:rPr>
                <w:rFonts w:ascii="Tahoma" w:hAnsi="Tahoma" w:cs="Tahoma"/>
                <w:kern w:val="28"/>
              </w:rPr>
            </w:pPr>
            <w:r>
              <w:rPr>
                <w:rFonts w:ascii="Tahoma" w:hAnsi="Tahoma" w:cs="Tahoma"/>
                <w:kern w:val="28"/>
              </w:rPr>
              <w:t>20/11/2019</w:t>
            </w:r>
          </w:p>
        </w:tc>
        <w:tc>
          <w:tcPr>
            <w:tcW w:w="0" w:type="auto"/>
            <w:shd w:val="clear" w:color="auto" w:fill="auto"/>
          </w:tcPr>
          <w:p w14:paraId="177823F8" w14:textId="77777777" w:rsidR="00C24002" w:rsidRDefault="00C24002" w:rsidP="004C5320">
            <w:pPr>
              <w:spacing w:before="0" w:after="0"/>
              <w:jc w:val="center"/>
              <w:rPr>
                <w:rFonts w:ascii="Tahoma" w:hAnsi="Tahoma" w:cs="Tahoma"/>
                <w:kern w:val="28"/>
              </w:rPr>
            </w:pPr>
            <w:r>
              <w:rPr>
                <w:rFonts w:ascii="Tahoma" w:hAnsi="Tahoma" w:cs="Tahoma"/>
                <w:kern w:val="28"/>
              </w:rPr>
              <w:t>0</w:t>
            </w:r>
          </w:p>
        </w:tc>
      </w:tr>
    </w:tbl>
    <w:p w14:paraId="2046AA8E" w14:textId="77777777" w:rsidR="00C24002" w:rsidRPr="001A6BE0" w:rsidRDefault="00C24002" w:rsidP="00C24002">
      <w:pPr>
        <w:rPr>
          <w:rFonts w:ascii="Tahoma" w:hAnsi="Tahoma" w:cs="Tahoma"/>
          <w:i/>
          <w:lang w:val="en-US"/>
        </w:rPr>
      </w:pPr>
      <w:r w:rsidRPr="001A6BE0">
        <w:rPr>
          <w:rFonts w:ascii="Tahoma" w:hAnsi="Tahoma" w:cs="Tahoma"/>
          <w:i/>
        </w:rPr>
        <w:t>Report for Month 3 will have Current Limit for CCR Reporting showing as Limit of $0 with an open date still as 08/08/2019, closed date as 20/11/2019 and payment status 1.</w:t>
      </w:r>
    </w:p>
    <w:p w14:paraId="5209DF3A" w14:textId="77777777" w:rsidR="00EF6FF0" w:rsidRPr="00450153" w:rsidRDefault="00EF6FF0" w:rsidP="00450153">
      <w:pPr>
        <w:rPr>
          <w:rFonts w:ascii="Tahoma" w:hAnsi="Tahoma" w:cs="Tahoma"/>
          <w:kern w:val="28"/>
        </w:rPr>
      </w:pPr>
    </w:p>
    <w:p w14:paraId="20CF4EED" w14:textId="77777777" w:rsidR="00CD6F22" w:rsidRPr="00E44561" w:rsidRDefault="00CD6F22" w:rsidP="00CD6F22">
      <w:pPr>
        <w:pStyle w:val="Heading1"/>
        <w:numPr>
          <w:ilvl w:val="0"/>
          <w:numId w:val="110"/>
        </w:numPr>
        <w:rPr>
          <w:rFonts w:ascii="Tahoma" w:hAnsi="Tahoma" w:cs="Tahoma"/>
        </w:rPr>
      </w:pPr>
      <w:bookmarkStart w:id="485" w:name="_Toc395521827"/>
      <w:bookmarkStart w:id="486" w:name="_Toc395522066"/>
      <w:bookmarkStart w:id="487" w:name="_Toc396299807"/>
      <w:bookmarkStart w:id="488" w:name="_Toc398540267"/>
      <w:bookmarkStart w:id="489" w:name="_Toc399684413"/>
      <w:bookmarkStart w:id="490" w:name="_Toc399922466"/>
      <w:bookmarkStart w:id="491" w:name="_Toc400095774"/>
      <w:bookmarkStart w:id="492" w:name="_Toc400095923"/>
      <w:bookmarkStart w:id="493" w:name="_Toc400096074"/>
      <w:bookmarkStart w:id="494" w:name="_Toc401140094"/>
      <w:bookmarkStart w:id="495" w:name="_Toc401141120"/>
      <w:bookmarkStart w:id="496" w:name="_Toc401738387"/>
      <w:bookmarkStart w:id="497" w:name="_Toc402959236"/>
      <w:bookmarkStart w:id="498" w:name="_Toc403987002"/>
      <w:bookmarkStart w:id="499" w:name="_Toc403993566"/>
      <w:bookmarkStart w:id="500" w:name="_Toc403993694"/>
      <w:bookmarkStart w:id="501" w:name="_Toc404592178"/>
      <w:bookmarkStart w:id="502" w:name="_Toc404601825"/>
      <w:bookmarkStart w:id="503" w:name="_Toc405206258"/>
      <w:bookmarkStart w:id="504" w:name="_Toc405206401"/>
      <w:bookmarkStart w:id="505" w:name="_Toc405207132"/>
      <w:bookmarkStart w:id="506" w:name="_Toc406664806"/>
      <w:bookmarkStart w:id="507" w:name="_Toc408562625"/>
      <w:bookmarkStart w:id="508" w:name="_Toc409168459"/>
      <w:bookmarkStart w:id="509" w:name="_Toc40916867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E44561">
        <w:rPr>
          <w:rFonts w:ascii="Tahoma" w:hAnsi="Tahoma" w:cs="Tahoma"/>
        </w:rPr>
        <w:lastRenderedPageBreak/>
        <w:t>Summary Changes V</w:t>
      </w:r>
      <w:r>
        <w:rPr>
          <w:rFonts w:ascii="Tahoma" w:hAnsi="Tahoma" w:cs="Tahoma"/>
        </w:rPr>
        <w:t>3.0</w:t>
      </w:r>
      <w:r w:rsidRPr="00E44561">
        <w:rPr>
          <w:rFonts w:ascii="Tahoma" w:hAnsi="Tahoma" w:cs="Tahoma"/>
        </w:rPr>
        <w:t xml:space="preserve"> to V3.0</w:t>
      </w:r>
      <w:r>
        <w:rPr>
          <w:rFonts w:ascii="Tahoma" w:hAnsi="Tahoma" w:cs="Tahoma"/>
        </w:rPr>
        <w:t>2</w:t>
      </w:r>
    </w:p>
    <w:tbl>
      <w:tblPr>
        <w:tblW w:w="8900" w:type="dxa"/>
        <w:tblInd w:w="-10" w:type="dxa"/>
        <w:tblLook w:val="04A0" w:firstRow="1" w:lastRow="0" w:firstColumn="1" w:lastColumn="0" w:noHBand="0" w:noVBand="1"/>
      </w:tblPr>
      <w:tblGrid>
        <w:gridCol w:w="2900"/>
        <w:gridCol w:w="6000"/>
      </w:tblGrid>
      <w:tr w:rsidR="00CD6F22" w:rsidRPr="00933DE3" w14:paraId="6A8C153F" w14:textId="77777777" w:rsidTr="0001182D">
        <w:trPr>
          <w:trHeight w:val="765"/>
        </w:trPr>
        <w:tc>
          <w:tcPr>
            <w:tcW w:w="2900" w:type="dxa"/>
            <w:tcBorders>
              <w:top w:val="single" w:sz="8" w:space="0" w:color="auto"/>
              <w:left w:val="single" w:sz="8" w:space="0" w:color="auto"/>
              <w:bottom w:val="single" w:sz="4" w:space="0" w:color="auto"/>
              <w:right w:val="single" w:sz="4" w:space="0" w:color="auto"/>
            </w:tcBorders>
            <w:shd w:val="clear" w:color="auto" w:fill="auto"/>
            <w:noWrap/>
            <w:hideMark/>
          </w:tcPr>
          <w:p w14:paraId="4C13946E" w14:textId="77777777" w:rsidR="00CD6F22" w:rsidRPr="00933DE3" w:rsidRDefault="00CD6F22" w:rsidP="0001182D">
            <w:pPr>
              <w:spacing w:before="0" w:after="0"/>
              <w:rPr>
                <w:rFonts w:ascii="Tahoma" w:eastAsia="Times New Roman" w:hAnsi="Tahoma" w:cs="Tahoma"/>
                <w:b/>
                <w:bCs/>
                <w:color w:val="000000"/>
                <w:lang w:val="en-NZ" w:eastAsia="en-NZ"/>
              </w:rPr>
            </w:pPr>
            <w:r>
              <w:rPr>
                <w:rFonts w:ascii="Tahoma" w:eastAsia="Times New Roman" w:hAnsi="Tahoma" w:cs="Tahoma"/>
                <w:b/>
                <w:bCs/>
                <w:color w:val="000000"/>
                <w:lang w:val="en-NZ" w:eastAsia="en-NZ"/>
              </w:rPr>
              <w:t>Glossary of Terms</w:t>
            </w:r>
            <w:r w:rsidRPr="00933DE3">
              <w:rPr>
                <w:rFonts w:ascii="Tahoma" w:eastAsia="Times New Roman" w:hAnsi="Tahoma" w:cs="Tahoma"/>
                <w:b/>
                <w:bCs/>
                <w:color w:val="000000"/>
                <w:lang w:val="en-NZ" w:eastAsia="en-NZ"/>
              </w:rPr>
              <w:t xml:space="preserve">: </w:t>
            </w:r>
          </w:p>
        </w:tc>
        <w:tc>
          <w:tcPr>
            <w:tcW w:w="6000" w:type="dxa"/>
            <w:tcBorders>
              <w:top w:val="single" w:sz="8" w:space="0" w:color="auto"/>
              <w:left w:val="nil"/>
              <w:bottom w:val="single" w:sz="4" w:space="0" w:color="auto"/>
              <w:right w:val="single" w:sz="8" w:space="0" w:color="auto"/>
            </w:tcBorders>
            <w:shd w:val="clear" w:color="auto" w:fill="auto"/>
          </w:tcPr>
          <w:p w14:paraId="2632163E" w14:textId="77777777" w:rsidR="00CD6F22" w:rsidRPr="00933DE3"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Add new BNPL product type to product definition table</w:t>
            </w:r>
          </w:p>
        </w:tc>
      </w:tr>
      <w:tr w:rsidR="00CD6F22" w:rsidRPr="00933DE3" w14:paraId="28BC8E0D"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hideMark/>
          </w:tcPr>
          <w:p w14:paraId="1B181217" w14:textId="77777777" w:rsidR="00CD6F22" w:rsidRPr="00933DE3" w:rsidRDefault="00CD6F22" w:rsidP="0001182D">
            <w:pPr>
              <w:spacing w:before="0" w:after="0"/>
              <w:rPr>
                <w:rFonts w:ascii="Tahoma" w:eastAsia="Times New Roman" w:hAnsi="Tahoma" w:cs="Tahoma"/>
                <w:b/>
                <w:bCs/>
                <w:color w:val="000000"/>
                <w:lang w:val="en-NZ" w:eastAsia="en-NZ"/>
              </w:rPr>
            </w:pPr>
            <w:r>
              <w:rPr>
                <w:rFonts w:ascii="Tahoma" w:eastAsia="Times New Roman" w:hAnsi="Tahoma" w:cs="Tahoma"/>
                <w:b/>
                <w:bCs/>
                <w:color w:val="000000"/>
                <w:lang w:val="en-NZ" w:eastAsia="en-NZ"/>
              </w:rPr>
              <w:t>Reporting new associated accountholder</w:t>
            </w:r>
          </w:p>
        </w:tc>
        <w:tc>
          <w:tcPr>
            <w:tcW w:w="6000" w:type="dxa"/>
            <w:tcBorders>
              <w:top w:val="nil"/>
              <w:left w:val="nil"/>
              <w:bottom w:val="single" w:sz="4" w:space="0" w:color="auto"/>
              <w:right w:val="single" w:sz="8" w:space="0" w:color="auto"/>
            </w:tcBorders>
            <w:shd w:val="clear" w:color="auto" w:fill="auto"/>
          </w:tcPr>
          <w:p w14:paraId="057ACE08"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 xml:space="preserve">BR119 changed to “new customer not currently an active account holder </w:t>
            </w:r>
          </w:p>
          <w:p w14:paraId="533EBBEE"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3AFEC24B" w14:textId="77777777" w:rsidTr="0001182D">
        <w:trPr>
          <w:trHeight w:val="510"/>
        </w:trPr>
        <w:tc>
          <w:tcPr>
            <w:tcW w:w="2900" w:type="dxa"/>
            <w:tcBorders>
              <w:top w:val="nil"/>
              <w:left w:val="single" w:sz="8" w:space="0" w:color="auto"/>
              <w:bottom w:val="single" w:sz="4" w:space="0" w:color="auto"/>
              <w:right w:val="single" w:sz="4" w:space="0" w:color="auto"/>
            </w:tcBorders>
            <w:shd w:val="clear" w:color="auto" w:fill="auto"/>
            <w:noWrap/>
            <w:hideMark/>
          </w:tcPr>
          <w:p w14:paraId="64A25479" w14:textId="77777777" w:rsidR="00CD6F22" w:rsidRPr="00FC0390" w:rsidRDefault="00CD6F22" w:rsidP="0001182D">
            <w:pPr>
              <w:spacing w:before="0" w:after="0"/>
              <w:rPr>
                <w:rFonts w:ascii="Tahoma" w:eastAsia="Times New Roman" w:hAnsi="Tahoma" w:cs="Tahoma"/>
                <w:b/>
                <w:color w:val="000000"/>
                <w:lang w:val="en-NZ" w:eastAsia="en-NZ"/>
              </w:rPr>
            </w:pPr>
            <w:r w:rsidRPr="00FC0390">
              <w:rPr>
                <w:rFonts w:ascii="Tahoma" w:eastAsia="Times New Roman" w:hAnsi="Tahoma" w:cs="Tahoma"/>
                <w:b/>
                <w:color w:val="000000"/>
                <w:lang w:val="en-NZ" w:eastAsia="en-NZ"/>
              </w:rPr>
              <w:t xml:space="preserve">Account Header </w:t>
            </w:r>
          </w:p>
        </w:tc>
        <w:tc>
          <w:tcPr>
            <w:tcW w:w="6000" w:type="dxa"/>
            <w:tcBorders>
              <w:top w:val="nil"/>
              <w:left w:val="nil"/>
              <w:bottom w:val="single" w:sz="4" w:space="0" w:color="auto"/>
              <w:right w:val="single" w:sz="8" w:space="0" w:color="auto"/>
            </w:tcBorders>
            <w:shd w:val="clear" w:color="auto" w:fill="auto"/>
          </w:tcPr>
          <w:p w14:paraId="428F984C"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Section 10.1 - Changes to data type, size and validation rules to align with standardisation of error codes</w:t>
            </w:r>
          </w:p>
          <w:p w14:paraId="19D27C7F"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7029B5AC" w14:textId="77777777" w:rsidTr="0001182D">
        <w:trPr>
          <w:trHeight w:val="510"/>
        </w:trPr>
        <w:tc>
          <w:tcPr>
            <w:tcW w:w="2900" w:type="dxa"/>
            <w:tcBorders>
              <w:top w:val="nil"/>
              <w:left w:val="single" w:sz="8" w:space="0" w:color="auto"/>
              <w:bottom w:val="single" w:sz="4" w:space="0" w:color="auto"/>
              <w:right w:val="single" w:sz="4" w:space="0" w:color="auto"/>
            </w:tcBorders>
            <w:shd w:val="clear" w:color="auto" w:fill="auto"/>
            <w:noWrap/>
            <w:hideMark/>
          </w:tcPr>
          <w:p w14:paraId="5A708CE3" w14:textId="77777777" w:rsidR="00CD6F22" w:rsidRPr="00FC0390" w:rsidRDefault="00CD6F22" w:rsidP="0001182D">
            <w:pPr>
              <w:spacing w:before="0" w:after="0"/>
              <w:rPr>
                <w:rFonts w:ascii="Tahoma" w:eastAsia="Times New Roman" w:hAnsi="Tahoma" w:cs="Tahoma"/>
                <w:b/>
                <w:color w:val="000000"/>
                <w:lang w:val="en-NZ" w:eastAsia="en-NZ"/>
              </w:rPr>
            </w:pPr>
            <w:r w:rsidRPr="00FC0390">
              <w:rPr>
                <w:rFonts w:ascii="Tahoma" w:eastAsia="Times New Roman" w:hAnsi="Tahoma" w:cs="Tahoma"/>
                <w:b/>
                <w:color w:val="000000"/>
                <w:lang w:val="en-NZ" w:eastAsia="en-NZ"/>
              </w:rPr>
              <w:t>Customer Header</w:t>
            </w:r>
          </w:p>
        </w:tc>
        <w:tc>
          <w:tcPr>
            <w:tcW w:w="6000" w:type="dxa"/>
            <w:tcBorders>
              <w:top w:val="nil"/>
              <w:left w:val="nil"/>
              <w:bottom w:val="single" w:sz="4" w:space="0" w:color="auto"/>
              <w:right w:val="single" w:sz="8" w:space="0" w:color="auto"/>
            </w:tcBorders>
            <w:shd w:val="clear" w:color="auto" w:fill="auto"/>
          </w:tcPr>
          <w:p w14:paraId="2AD9D1E8"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Section 10.6 - Changes to data type, size and validation rules to align with standardisation of error codes</w:t>
            </w:r>
          </w:p>
          <w:p w14:paraId="01568B46"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6C262791"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tcPr>
          <w:p w14:paraId="0B2B7F00" w14:textId="77777777" w:rsidR="00CD6F22" w:rsidRPr="00740627" w:rsidRDefault="00CD6F22" w:rsidP="0001182D">
            <w:pPr>
              <w:spacing w:before="0" w:after="0"/>
              <w:rPr>
                <w:rFonts w:ascii="Tahoma" w:eastAsia="Times New Roman" w:hAnsi="Tahoma" w:cs="Tahoma"/>
                <w:b/>
                <w:color w:val="000000"/>
                <w:lang w:val="en-NZ" w:eastAsia="en-NZ"/>
              </w:rPr>
            </w:pPr>
            <w:r w:rsidRPr="00740627">
              <w:rPr>
                <w:rFonts w:ascii="Tahoma" w:eastAsia="Times New Roman" w:hAnsi="Tahoma" w:cs="Tahoma"/>
                <w:b/>
                <w:color w:val="000000"/>
                <w:lang w:val="en-NZ" w:eastAsia="en-NZ"/>
              </w:rPr>
              <w:t>Account Header Data Set Elements</w:t>
            </w:r>
          </w:p>
        </w:tc>
        <w:tc>
          <w:tcPr>
            <w:tcW w:w="6000" w:type="dxa"/>
            <w:tcBorders>
              <w:top w:val="nil"/>
              <w:left w:val="nil"/>
              <w:bottom w:val="single" w:sz="4" w:space="0" w:color="auto"/>
              <w:right w:val="single" w:sz="8" w:space="0" w:color="auto"/>
            </w:tcBorders>
            <w:shd w:val="clear" w:color="auto" w:fill="auto"/>
          </w:tcPr>
          <w:p w14:paraId="1EB3D73A"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Section 12.6 - Changes to data type and size to align with standardisation of error codes</w:t>
            </w:r>
          </w:p>
          <w:p w14:paraId="745496B2"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2F6A55CD"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tcPr>
          <w:p w14:paraId="0EC8DE17" w14:textId="77777777" w:rsidR="00CD6F22" w:rsidRPr="00740627" w:rsidRDefault="00CD6F22" w:rsidP="0001182D">
            <w:pPr>
              <w:spacing w:before="0" w:after="0"/>
              <w:rPr>
                <w:rFonts w:ascii="Tahoma" w:eastAsia="Times New Roman" w:hAnsi="Tahoma" w:cs="Tahoma"/>
                <w:b/>
                <w:color w:val="000000"/>
                <w:lang w:val="en-NZ" w:eastAsia="en-NZ"/>
              </w:rPr>
            </w:pPr>
            <w:r w:rsidRPr="00740627">
              <w:rPr>
                <w:rFonts w:ascii="Tahoma" w:eastAsia="Times New Roman" w:hAnsi="Tahoma" w:cs="Tahoma"/>
                <w:b/>
                <w:color w:val="000000"/>
                <w:lang w:val="en-NZ" w:eastAsia="en-NZ"/>
              </w:rPr>
              <w:t xml:space="preserve">Account Header Corrections </w:t>
            </w:r>
          </w:p>
        </w:tc>
        <w:tc>
          <w:tcPr>
            <w:tcW w:w="6000" w:type="dxa"/>
            <w:tcBorders>
              <w:top w:val="nil"/>
              <w:left w:val="nil"/>
              <w:bottom w:val="single" w:sz="4" w:space="0" w:color="auto"/>
              <w:right w:val="single" w:sz="8" w:space="0" w:color="auto"/>
            </w:tcBorders>
            <w:shd w:val="clear" w:color="auto" w:fill="auto"/>
          </w:tcPr>
          <w:p w14:paraId="4AFCC7EF"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Section 15.1 - Changes to data type, size and validation rules to align with standardisation of error codes</w:t>
            </w:r>
          </w:p>
          <w:p w14:paraId="5E8F02C6"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0591F805"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tcPr>
          <w:p w14:paraId="1D6A5438" w14:textId="77777777" w:rsidR="00CD6F22" w:rsidRPr="00740627" w:rsidRDefault="00CD6F22" w:rsidP="0001182D">
            <w:pPr>
              <w:spacing w:before="0" w:after="0"/>
              <w:rPr>
                <w:rFonts w:ascii="Tahoma" w:eastAsia="Times New Roman" w:hAnsi="Tahoma" w:cs="Tahoma"/>
                <w:b/>
                <w:color w:val="000000"/>
                <w:lang w:val="en-NZ" w:eastAsia="en-NZ"/>
              </w:rPr>
            </w:pPr>
            <w:r w:rsidRPr="00740627">
              <w:rPr>
                <w:rFonts w:ascii="Tahoma" w:eastAsia="Times New Roman" w:hAnsi="Tahoma" w:cs="Tahoma"/>
                <w:b/>
                <w:color w:val="000000"/>
                <w:lang w:val="en-NZ" w:eastAsia="en-NZ"/>
              </w:rPr>
              <w:t>Customer Header Corrections</w:t>
            </w:r>
          </w:p>
        </w:tc>
        <w:tc>
          <w:tcPr>
            <w:tcW w:w="6000" w:type="dxa"/>
            <w:tcBorders>
              <w:top w:val="nil"/>
              <w:left w:val="nil"/>
              <w:bottom w:val="single" w:sz="4" w:space="0" w:color="auto"/>
              <w:right w:val="single" w:sz="8" w:space="0" w:color="auto"/>
            </w:tcBorders>
            <w:shd w:val="clear" w:color="auto" w:fill="auto"/>
          </w:tcPr>
          <w:p w14:paraId="132DAB68"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Section 15.5 - Changes to data type, size and validation rules to align with standardisation of error codes</w:t>
            </w:r>
          </w:p>
          <w:p w14:paraId="5A157E0F"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66D7FFE1"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tcPr>
          <w:p w14:paraId="4BE480E0" w14:textId="77777777" w:rsidR="00CD6F22" w:rsidRPr="00740627" w:rsidRDefault="00CD6F22" w:rsidP="0001182D">
            <w:pPr>
              <w:spacing w:before="0" w:after="0"/>
              <w:rPr>
                <w:rFonts w:ascii="Tahoma" w:eastAsia="Times New Roman" w:hAnsi="Tahoma" w:cs="Tahoma"/>
                <w:b/>
                <w:color w:val="000000"/>
                <w:lang w:val="en-NZ" w:eastAsia="en-NZ"/>
              </w:rPr>
            </w:pPr>
            <w:r w:rsidRPr="00740627">
              <w:rPr>
                <w:rFonts w:ascii="Tahoma" w:eastAsia="Times New Roman" w:hAnsi="Tahoma" w:cs="Tahoma"/>
                <w:b/>
                <w:color w:val="000000"/>
                <w:lang w:val="en-NZ" w:eastAsia="en-NZ"/>
              </w:rPr>
              <w:t xml:space="preserve">Account Type Table </w:t>
            </w:r>
          </w:p>
        </w:tc>
        <w:tc>
          <w:tcPr>
            <w:tcW w:w="6000" w:type="dxa"/>
            <w:tcBorders>
              <w:top w:val="nil"/>
              <w:left w:val="nil"/>
              <w:bottom w:val="single" w:sz="4" w:space="0" w:color="auto"/>
              <w:right w:val="single" w:sz="8" w:space="0" w:color="auto"/>
            </w:tcBorders>
            <w:shd w:val="clear" w:color="auto" w:fill="auto"/>
          </w:tcPr>
          <w:p w14:paraId="1830FFE6"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Section 1.4 – add new code BN for BNPL product type</w:t>
            </w:r>
          </w:p>
          <w:p w14:paraId="2AD5CAF6"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01A8DB40"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tcPr>
          <w:p w14:paraId="078043A4" w14:textId="60E8DA86" w:rsidR="00CD6F22" w:rsidRPr="00CD6F22" w:rsidRDefault="00CD6F22" w:rsidP="0001182D">
            <w:pPr>
              <w:spacing w:before="0" w:after="0"/>
              <w:rPr>
                <w:rFonts w:ascii="Tahoma" w:eastAsia="Times New Roman" w:hAnsi="Tahoma" w:cs="Tahoma"/>
                <w:b/>
                <w:color w:val="000000"/>
                <w:lang w:val="en-NZ" w:eastAsia="en-NZ"/>
              </w:rPr>
            </w:pPr>
            <w:r w:rsidRPr="00CD6F22">
              <w:rPr>
                <w:rFonts w:ascii="Tahoma" w:eastAsia="Times New Roman" w:hAnsi="Tahoma" w:cs="Tahoma"/>
                <w:b/>
                <w:color w:val="000000"/>
                <w:lang w:val="en-NZ" w:eastAsia="en-NZ"/>
              </w:rPr>
              <w:t xml:space="preserve">BNPL Reporting Requirements </w:t>
            </w:r>
          </w:p>
        </w:tc>
        <w:tc>
          <w:tcPr>
            <w:tcW w:w="6000" w:type="dxa"/>
            <w:tcBorders>
              <w:top w:val="nil"/>
              <w:left w:val="nil"/>
              <w:bottom w:val="single" w:sz="4" w:space="0" w:color="auto"/>
              <w:right w:val="single" w:sz="8" w:space="0" w:color="auto"/>
            </w:tcBorders>
            <w:shd w:val="clear" w:color="auto" w:fill="auto"/>
          </w:tcPr>
          <w:p w14:paraId="5EAFA971" w14:textId="77777777"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New Section 18.5 covering all BNPL product reporting requirements for CCR.</w:t>
            </w:r>
          </w:p>
          <w:p w14:paraId="14043D1A"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76B4BB4D"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tcPr>
          <w:p w14:paraId="45EFE0B2" w14:textId="0441595B" w:rsidR="00CD6F22" w:rsidRPr="00CD6F22" w:rsidRDefault="00CD6F22" w:rsidP="0001182D">
            <w:pPr>
              <w:spacing w:before="0" w:after="0"/>
              <w:rPr>
                <w:rFonts w:ascii="Tahoma" w:eastAsia="Times New Roman" w:hAnsi="Tahoma" w:cs="Tahoma"/>
                <w:b/>
                <w:color w:val="000000"/>
                <w:lang w:val="en-NZ" w:eastAsia="en-NZ"/>
              </w:rPr>
            </w:pPr>
            <w:r w:rsidRPr="00CD6F22">
              <w:rPr>
                <w:rFonts w:ascii="Tahoma" w:eastAsia="Times New Roman" w:hAnsi="Tahoma" w:cs="Tahoma"/>
                <w:b/>
                <w:color w:val="000000"/>
                <w:lang w:val="en-NZ" w:eastAsia="en-NZ"/>
              </w:rPr>
              <w:t>Personal Details</w:t>
            </w:r>
          </w:p>
        </w:tc>
        <w:tc>
          <w:tcPr>
            <w:tcW w:w="6000" w:type="dxa"/>
            <w:tcBorders>
              <w:top w:val="nil"/>
              <w:left w:val="nil"/>
              <w:bottom w:val="single" w:sz="4" w:space="0" w:color="auto"/>
              <w:right w:val="single" w:sz="8" w:space="0" w:color="auto"/>
            </w:tcBorders>
            <w:shd w:val="clear" w:color="auto" w:fill="auto"/>
          </w:tcPr>
          <w:p w14:paraId="1E8BDA38" w14:textId="127D02AD" w:rsidR="00CD6F22" w:rsidRDefault="00CD6F22" w:rsidP="0001182D">
            <w:pPr>
              <w:spacing w:before="0" w:after="0"/>
              <w:rPr>
                <w:rFonts w:ascii="Tahoma" w:eastAsia="Times New Roman" w:hAnsi="Tahoma" w:cs="Tahoma"/>
                <w:color w:val="000000"/>
                <w:lang w:val="en-NZ" w:eastAsia="en-NZ"/>
              </w:rPr>
            </w:pPr>
            <w:r>
              <w:rPr>
                <w:rFonts w:ascii="Tahoma" w:eastAsia="Times New Roman" w:hAnsi="Tahoma" w:cs="Tahoma"/>
                <w:color w:val="000000"/>
                <w:lang w:val="en-NZ" w:eastAsia="en-NZ"/>
              </w:rPr>
              <w:t xml:space="preserve">Section 10.7.3 – Gender Validation Rules Updated to enable gender to be recorded as unknown if not supplied by Credit Provider </w:t>
            </w:r>
            <w:r w:rsidR="00677179">
              <w:rPr>
                <w:rFonts w:ascii="Tahoma" w:eastAsia="Times New Roman" w:hAnsi="Tahoma" w:cs="Tahoma"/>
                <w:color w:val="000000"/>
                <w:lang w:val="en-NZ" w:eastAsia="en-NZ"/>
              </w:rPr>
              <w:t>as</w:t>
            </w:r>
            <w:bookmarkStart w:id="510" w:name="_GoBack"/>
            <w:bookmarkEnd w:id="510"/>
            <w:r w:rsidR="00677179">
              <w:rPr>
                <w:rFonts w:ascii="Tahoma" w:eastAsia="Times New Roman" w:hAnsi="Tahoma" w:cs="Tahoma"/>
                <w:color w:val="000000"/>
                <w:lang w:val="en-NZ" w:eastAsia="en-NZ"/>
              </w:rPr>
              <w:t xml:space="preserve"> not </w:t>
            </w:r>
            <w:r>
              <w:rPr>
                <w:rFonts w:ascii="Tahoma" w:eastAsia="Times New Roman" w:hAnsi="Tahoma" w:cs="Tahoma"/>
                <w:color w:val="000000"/>
                <w:lang w:val="en-NZ" w:eastAsia="en-NZ"/>
              </w:rPr>
              <w:t xml:space="preserve"> held</w:t>
            </w:r>
            <w:r w:rsidR="00677179">
              <w:rPr>
                <w:rFonts w:ascii="Tahoma" w:eastAsia="Times New Roman" w:hAnsi="Tahoma" w:cs="Tahoma"/>
                <w:color w:val="000000"/>
                <w:lang w:val="en-NZ" w:eastAsia="en-NZ"/>
              </w:rPr>
              <w:t xml:space="preserve"> by them</w:t>
            </w:r>
          </w:p>
          <w:p w14:paraId="763F5535" w14:textId="77777777" w:rsidR="00CD6F22" w:rsidRPr="00933DE3" w:rsidRDefault="00CD6F22" w:rsidP="0001182D">
            <w:pPr>
              <w:spacing w:before="0" w:after="0"/>
              <w:rPr>
                <w:rFonts w:ascii="Tahoma" w:eastAsia="Times New Roman" w:hAnsi="Tahoma" w:cs="Tahoma"/>
                <w:color w:val="000000"/>
                <w:lang w:val="en-NZ" w:eastAsia="en-NZ"/>
              </w:rPr>
            </w:pPr>
          </w:p>
        </w:tc>
      </w:tr>
      <w:tr w:rsidR="00CD6F22" w:rsidRPr="00933DE3" w14:paraId="7AF5F42B" w14:textId="77777777" w:rsidTr="0001182D">
        <w:trPr>
          <w:trHeight w:val="255"/>
        </w:trPr>
        <w:tc>
          <w:tcPr>
            <w:tcW w:w="2900" w:type="dxa"/>
            <w:tcBorders>
              <w:top w:val="nil"/>
              <w:left w:val="single" w:sz="8" w:space="0" w:color="auto"/>
              <w:bottom w:val="single" w:sz="4" w:space="0" w:color="auto"/>
              <w:right w:val="single" w:sz="4" w:space="0" w:color="auto"/>
            </w:tcBorders>
            <w:shd w:val="clear" w:color="auto" w:fill="auto"/>
            <w:noWrap/>
            <w:hideMark/>
          </w:tcPr>
          <w:p w14:paraId="0E826C4A" w14:textId="77777777" w:rsidR="00CD6F22" w:rsidRPr="00933DE3" w:rsidRDefault="00CD6F22" w:rsidP="0001182D">
            <w:pPr>
              <w:spacing w:before="0" w:after="0"/>
              <w:rPr>
                <w:rFonts w:ascii="Tahoma" w:eastAsia="Times New Roman" w:hAnsi="Tahoma" w:cs="Tahoma"/>
                <w:color w:val="000000"/>
                <w:lang w:val="en-NZ" w:eastAsia="en-NZ"/>
              </w:rPr>
            </w:pPr>
            <w:r w:rsidRPr="00933DE3">
              <w:rPr>
                <w:rFonts w:ascii="Tahoma" w:eastAsia="Times New Roman" w:hAnsi="Tahoma" w:cs="Tahoma"/>
                <w:color w:val="000000"/>
                <w:lang w:val="en-NZ" w:eastAsia="en-NZ"/>
              </w:rPr>
              <w:t> </w:t>
            </w:r>
          </w:p>
        </w:tc>
        <w:tc>
          <w:tcPr>
            <w:tcW w:w="6000" w:type="dxa"/>
            <w:tcBorders>
              <w:top w:val="nil"/>
              <w:left w:val="nil"/>
              <w:bottom w:val="single" w:sz="4" w:space="0" w:color="auto"/>
              <w:right w:val="single" w:sz="8" w:space="0" w:color="auto"/>
            </w:tcBorders>
            <w:shd w:val="clear" w:color="auto" w:fill="auto"/>
            <w:hideMark/>
          </w:tcPr>
          <w:p w14:paraId="3C811B57" w14:textId="77777777" w:rsidR="00CD6F22" w:rsidRDefault="00CD6F22" w:rsidP="0001182D">
            <w:pPr>
              <w:spacing w:before="0" w:after="0"/>
              <w:rPr>
                <w:rFonts w:ascii="Tahoma" w:eastAsia="Times New Roman" w:hAnsi="Tahoma" w:cs="Tahoma"/>
                <w:color w:val="000000"/>
                <w:lang w:val="en-NZ" w:eastAsia="en-NZ"/>
              </w:rPr>
            </w:pPr>
            <w:r w:rsidRPr="00933DE3">
              <w:rPr>
                <w:rFonts w:ascii="Tahoma" w:eastAsia="Times New Roman" w:hAnsi="Tahoma" w:cs="Tahoma"/>
                <w:color w:val="000000"/>
                <w:lang w:val="en-NZ" w:eastAsia="en-NZ"/>
              </w:rPr>
              <w:t> </w:t>
            </w:r>
          </w:p>
          <w:p w14:paraId="4002A4E2" w14:textId="77777777" w:rsidR="00CD6F22" w:rsidRDefault="00CD6F22" w:rsidP="0001182D">
            <w:pPr>
              <w:spacing w:before="0" w:after="0"/>
              <w:rPr>
                <w:rFonts w:ascii="Tahoma" w:eastAsia="Times New Roman" w:hAnsi="Tahoma" w:cs="Tahoma"/>
                <w:color w:val="000000"/>
                <w:lang w:val="en-NZ" w:eastAsia="en-NZ"/>
              </w:rPr>
            </w:pPr>
          </w:p>
          <w:p w14:paraId="407C487F" w14:textId="77777777" w:rsidR="00CD6F22" w:rsidRPr="00933DE3" w:rsidRDefault="00CD6F22" w:rsidP="0001182D">
            <w:pPr>
              <w:spacing w:before="0" w:after="0"/>
              <w:rPr>
                <w:rFonts w:ascii="Tahoma" w:eastAsia="Times New Roman" w:hAnsi="Tahoma" w:cs="Tahoma"/>
                <w:color w:val="000000"/>
                <w:lang w:val="en-NZ" w:eastAsia="en-NZ"/>
              </w:rPr>
            </w:pPr>
          </w:p>
        </w:tc>
      </w:tr>
    </w:tbl>
    <w:p w14:paraId="3C198571" w14:textId="77777777" w:rsidR="0006771E" w:rsidRPr="00E44561" w:rsidRDefault="0006771E" w:rsidP="008B34FF">
      <w:pPr>
        <w:ind w:left="720"/>
        <w:rPr>
          <w:rFonts w:ascii="Tahoma" w:hAnsi="Tahoma" w:cs="Tahoma"/>
        </w:rPr>
      </w:pPr>
    </w:p>
    <w:sectPr w:rsidR="0006771E" w:rsidRPr="00E44561" w:rsidSect="009360E1">
      <w:pgSz w:w="11907" w:h="16840" w:code="9"/>
      <w:pgMar w:top="1440" w:right="1797" w:bottom="1440" w:left="1797"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4F1B" w14:textId="77777777" w:rsidR="004C618F" w:rsidRDefault="004C618F">
      <w:r>
        <w:separator/>
      </w:r>
    </w:p>
  </w:endnote>
  <w:endnote w:type="continuationSeparator" w:id="0">
    <w:p w14:paraId="38549304" w14:textId="77777777" w:rsidR="004C618F" w:rsidRDefault="004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04AB" w14:textId="77777777" w:rsidR="0012710A" w:rsidRDefault="00127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4626" w14:textId="3987E980" w:rsidR="004C618F" w:rsidRDefault="004C618F" w:rsidP="00223EAE">
    <w:pPr>
      <w:pStyle w:val="Header"/>
      <w:tabs>
        <w:tab w:val="clear" w:pos="4153"/>
        <w:tab w:val="center" w:pos="7740"/>
      </w:tabs>
    </w:pPr>
    <w:r>
      <w:fldChar w:fldCharType="begin"/>
    </w:r>
    <w:r>
      <w:instrText xml:space="preserve"> FILENAME </w:instrText>
    </w:r>
    <w:r>
      <w:fldChar w:fldCharType="separate"/>
    </w:r>
    <w:r>
      <w:rPr>
        <w:noProof/>
      </w:rPr>
      <w:t>RCANZ Credit Data Reporting - Industry Requirements v3 02 Update</w:t>
    </w:r>
    <w:r>
      <w:rPr>
        <w:noProof/>
      </w:rPr>
      <w:fldChar w:fldCharType="end"/>
    </w:r>
    <w:r>
      <w:tab/>
    </w:r>
  </w:p>
  <w:p w14:paraId="1CC80ABB" w14:textId="54706407" w:rsidR="004C618F" w:rsidRPr="00515F11" w:rsidRDefault="004C618F" w:rsidP="00223EAE">
    <w:pPr>
      <w:pStyle w:val="Header"/>
      <w:tabs>
        <w:tab w:val="clear" w:pos="4153"/>
        <w:tab w:val="center" w:pos="7740"/>
      </w:tabs>
    </w:pPr>
    <w:r>
      <w:tab/>
    </w:r>
    <w:r>
      <w:rPr>
        <w:rStyle w:val="PageNumber"/>
      </w:rPr>
      <w:fldChar w:fldCharType="begin"/>
    </w:r>
    <w:r>
      <w:rPr>
        <w:rStyle w:val="PageNumber"/>
      </w:rPr>
      <w:instrText xml:space="preserve"> PAGE </w:instrText>
    </w:r>
    <w:r>
      <w:rPr>
        <w:rStyle w:val="PageNumber"/>
      </w:rPr>
      <w:fldChar w:fldCharType="separate"/>
    </w:r>
    <w:r w:rsidR="00677179">
      <w:rPr>
        <w:rStyle w:val="PageNumber"/>
        <w:noProof/>
      </w:rPr>
      <w:t>80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4BA7" w14:textId="77777777" w:rsidR="0012710A" w:rsidRDefault="00127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8EFA3" w14:textId="77777777" w:rsidR="004C618F" w:rsidRDefault="004C618F">
      <w:r>
        <w:separator/>
      </w:r>
    </w:p>
  </w:footnote>
  <w:footnote w:type="continuationSeparator" w:id="0">
    <w:p w14:paraId="2D4EB1C4" w14:textId="77777777" w:rsidR="004C618F" w:rsidRDefault="004C6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C4C1" w14:textId="77777777" w:rsidR="0012710A" w:rsidRDefault="00127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52A8" w14:textId="77777777" w:rsidR="0012710A" w:rsidRDefault="00127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F488" w14:textId="77777777" w:rsidR="0012710A" w:rsidRDefault="00127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C30D7AA"/>
    <w:lvl w:ilvl="0">
      <w:numFmt w:val="bullet"/>
      <w:lvlText w:val="*"/>
      <w:lvlJc w:val="left"/>
    </w:lvl>
  </w:abstractNum>
  <w:abstractNum w:abstractNumId="1" w15:restartNumberingAfterBreak="0">
    <w:nsid w:val="007C5452"/>
    <w:multiLevelType w:val="hybridMultilevel"/>
    <w:tmpl w:val="296EBC36"/>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264D97"/>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3101D25"/>
    <w:multiLevelType w:val="hybridMultilevel"/>
    <w:tmpl w:val="BCB61B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9E73D1"/>
    <w:multiLevelType w:val="hybridMultilevel"/>
    <w:tmpl w:val="E8C446D4"/>
    <w:lvl w:ilvl="0" w:tplc="CCB61336">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BA0747"/>
    <w:multiLevelType w:val="hybridMultilevel"/>
    <w:tmpl w:val="C510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E876AA"/>
    <w:multiLevelType w:val="hybridMultilevel"/>
    <w:tmpl w:val="52EEF04A"/>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89A3546"/>
    <w:multiLevelType w:val="hybridMultilevel"/>
    <w:tmpl w:val="E2742D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4E22D6"/>
    <w:multiLevelType w:val="hybridMultilevel"/>
    <w:tmpl w:val="BC06DD36"/>
    <w:lvl w:ilvl="0" w:tplc="1409000F">
      <w:start w:val="1"/>
      <w:numFmt w:val="decimal"/>
      <w:lvlText w:val="%1."/>
      <w:lvlJc w:val="left"/>
      <w:pPr>
        <w:ind w:left="500" w:hanging="360"/>
      </w:pPr>
      <w:rPr>
        <w:rFonts w:hint="default"/>
      </w:rPr>
    </w:lvl>
    <w:lvl w:ilvl="1" w:tplc="14090019" w:tentative="1">
      <w:start w:val="1"/>
      <w:numFmt w:val="lowerLetter"/>
      <w:lvlText w:val="%2."/>
      <w:lvlJc w:val="left"/>
      <w:pPr>
        <w:ind w:left="1220" w:hanging="360"/>
      </w:pPr>
    </w:lvl>
    <w:lvl w:ilvl="2" w:tplc="1409001B" w:tentative="1">
      <w:start w:val="1"/>
      <w:numFmt w:val="lowerRoman"/>
      <w:lvlText w:val="%3."/>
      <w:lvlJc w:val="right"/>
      <w:pPr>
        <w:ind w:left="1940" w:hanging="180"/>
      </w:pPr>
    </w:lvl>
    <w:lvl w:ilvl="3" w:tplc="1409000F" w:tentative="1">
      <w:start w:val="1"/>
      <w:numFmt w:val="decimal"/>
      <w:lvlText w:val="%4."/>
      <w:lvlJc w:val="left"/>
      <w:pPr>
        <w:ind w:left="2660" w:hanging="360"/>
      </w:pPr>
    </w:lvl>
    <w:lvl w:ilvl="4" w:tplc="14090019" w:tentative="1">
      <w:start w:val="1"/>
      <w:numFmt w:val="lowerLetter"/>
      <w:lvlText w:val="%5."/>
      <w:lvlJc w:val="left"/>
      <w:pPr>
        <w:ind w:left="3380" w:hanging="360"/>
      </w:pPr>
    </w:lvl>
    <w:lvl w:ilvl="5" w:tplc="1409001B" w:tentative="1">
      <w:start w:val="1"/>
      <w:numFmt w:val="lowerRoman"/>
      <w:lvlText w:val="%6."/>
      <w:lvlJc w:val="right"/>
      <w:pPr>
        <w:ind w:left="4100" w:hanging="180"/>
      </w:pPr>
    </w:lvl>
    <w:lvl w:ilvl="6" w:tplc="1409000F" w:tentative="1">
      <w:start w:val="1"/>
      <w:numFmt w:val="decimal"/>
      <w:lvlText w:val="%7."/>
      <w:lvlJc w:val="left"/>
      <w:pPr>
        <w:ind w:left="4820" w:hanging="360"/>
      </w:pPr>
    </w:lvl>
    <w:lvl w:ilvl="7" w:tplc="14090019" w:tentative="1">
      <w:start w:val="1"/>
      <w:numFmt w:val="lowerLetter"/>
      <w:lvlText w:val="%8."/>
      <w:lvlJc w:val="left"/>
      <w:pPr>
        <w:ind w:left="5540" w:hanging="360"/>
      </w:pPr>
    </w:lvl>
    <w:lvl w:ilvl="8" w:tplc="1409001B" w:tentative="1">
      <w:start w:val="1"/>
      <w:numFmt w:val="lowerRoman"/>
      <w:lvlText w:val="%9."/>
      <w:lvlJc w:val="right"/>
      <w:pPr>
        <w:ind w:left="6260" w:hanging="180"/>
      </w:pPr>
    </w:lvl>
  </w:abstractNum>
  <w:abstractNum w:abstractNumId="9" w15:restartNumberingAfterBreak="0">
    <w:nsid w:val="09996238"/>
    <w:multiLevelType w:val="hybridMultilevel"/>
    <w:tmpl w:val="76946F52"/>
    <w:lvl w:ilvl="0" w:tplc="04090001">
      <w:start w:val="1"/>
      <w:numFmt w:val="bullet"/>
      <w:lvlText w:val=""/>
      <w:lvlJc w:val="left"/>
      <w:pPr>
        <w:ind w:left="4056" w:hanging="360"/>
      </w:pPr>
      <w:rPr>
        <w:rFonts w:ascii="Symbol" w:hAnsi="Symbol" w:hint="default"/>
      </w:rPr>
    </w:lvl>
    <w:lvl w:ilvl="1" w:tplc="04090003" w:tentative="1">
      <w:start w:val="1"/>
      <w:numFmt w:val="bullet"/>
      <w:lvlText w:val="o"/>
      <w:lvlJc w:val="left"/>
      <w:pPr>
        <w:ind w:left="4776" w:hanging="360"/>
      </w:pPr>
      <w:rPr>
        <w:rFonts w:ascii="Courier New" w:hAnsi="Courier New" w:hint="default"/>
      </w:rPr>
    </w:lvl>
    <w:lvl w:ilvl="2" w:tplc="04090005" w:tentative="1">
      <w:start w:val="1"/>
      <w:numFmt w:val="bullet"/>
      <w:lvlText w:val=""/>
      <w:lvlJc w:val="left"/>
      <w:pPr>
        <w:ind w:left="5496" w:hanging="360"/>
      </w:pPr>
      <w:rPr>
        <w:rFonts w:ascii="Wingdings" w:hAnsi="Wingdings" w:hint="default"/>
      </w:rPr>
    </w:lvl>
    <w:lvl w:ilvl="3" w:tplc="04090001" w:tentative="1">
      <w:start w:val="1"/>
      <w:numFmt w:val="bullet"/>
      <w:lvlText w:val=""/>
      <w:lvlJc w:val="left"/>
      <w:pPr>
        <w:ind w:left="6216" w:hanging="360"/>
      </w:pPr>
      <w:rPr>
        <w:rFonts w:ascii="Symbol" w:hAnsi="Symbol" w:hint="default"/>
      </w:rPr>
    </w:lvl>
    <w:lvl w:ilvl="4" w:tplc="04090003" w:tentative="1">
      <w:start w:val="1"/>
      <w:numFmt w:val="bullet"/>
      <w:lvlText w:val="o"/>
      <w:lvlJc w:val="left"/>
      <w:pPr>
        <w:ind w:left="6936" w:hanging="360"/>
      </w:pPr>
      <w:rPr>
        <w:rFonts w:ascii="Courier New" w:hAnsi="Courier New" w:hint="default"/>
      </w:rPr>
    </w:lvl>
    <w:lvl w:ilvl="5" w:tplc="04090005" w:tentative="1">
      <w:start w:val="1"/>
      <w:numFmt w:val="bullet"/>
      <w:lvlText w:val=""/>
      <w:lvlJc w:val="left"/>
      <w:pPr>
        <w:ind w:left="7656" w:hanging="360"/>
      </w:pPr>
      <w:rPr>
        <w:rFonts w:ascii="Wingdings" w:hAnsi="Wingdings" w:hint="default"/>
      </w:rPr>
    </w:lvl>
    <w:lvl w:ilvl="6" w:tplc="04090001" w:tentative="1">
      <w:start w:val="1"/>
      <w:numFmt w:val="bullet"/>
      <w:lvlText w:val=""/>
      <w:lvlJc w:val="left"/>
      <w:pPr>
        <w:ind w:left="8376" w:hanging="360"/>
      </w:pPr>
      <w:rPr>
        <w:rFonts w:ascii="Symbol" w:hAnsi="Symbol" w:hint="default"/>
      </w:rPr>
    </w:lvl>
    <w:lvl w:ilvl="7" w:tplc="04090003" w:tentative="1">
      <w:start w:val="1"/>
      <w:numFmt w:val="bullet"/>
      <w:lvlText w:val="o"/>
      <w:lvlJc w:val="left"/>
      <w:pPr>
        <w:ind w:left="9096" w:hanging="360"/>
      </w:pPr>
      <w:rPr>
        <w:rFonts w:ascii="Courier New" w:hAnsi="Courier New" w:hint="default"/>
      </w:rPr>
    </w:lvl>
    <w:lvl w:ilvl="8" w:tplc="04090005" w:tentative="1">
      <w:start w:val="1"/>
      <w:numFmt w:val="bullet"/>
      <w:lvlText w:val=""/>
      <w:lvlJc w:val="left"/>
      <w:pPr>
        <w:ind w:left="9816" w:hanging="360"/>
      </w:pPr>
      <w:rPr>
        <w:rFonts w:ascii="Wingdings" w:hAnsi="Wingdings" w:hint="default"/>
      </w:rPr>
    </w:lvl>
  </w:abstractNum>
  <w:abstractNum w:abstractNumId="10" w15:restartNumberingAfterBreak="0">
    <w:nsid w:val="0C9E31AF"/>
    <w:multiLevelType w:val="hybridMultilevel"/>
    <w:tmpl w:val="6DCA7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E754CDF"/>
    <w:multiLevelType w:val="hybridMultilevel"/>
    <w:tmpl w:val="9F5ADFEA"/>
    <w:lvl w:ilvl="0" w:tplc="CCB6133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0FB82E23"/>
    <w:multiLevelType w:val="hybridMultilevel"/>
    <w:tmpl w:val="8492420C"/>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FE25F0"/>
    <w:multiLevelType w:val="hybridMultilevel"/>
    <w:tmpl w:val="EEE8B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8606D4"/>
    <w:multiLevelType w:val="multilevel"/>
    <w:tmpl w:val="CAD866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117E4785"/>
    <w:multiLevelType w:val="hybridMultilevel"/>
    <w:tmpl w:val="D4F099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C852A8"/>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2B97164"/>
    <w:multiLevelType w:val="multilevel"/>
    <w:tmpl w:val="C222298E"/>
    <w:lvl w:ilvl="0">
      <w:start w:val="1"/>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42872B5"/>
    <w:multiLevelType w:val="hybridMultilevel"/>
    <w:tmpl w:val="A4C6DF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3D173D"/>
    <w:multiLevelType w:val="hybridMultilevel"/>
    <w:tmpl w:val="64A68ED6"/>
    <w:lvl w:ilvl="0" w:tplc="14090001">
      <w:start w:val="1"/>
      <w:numFmt w:val="bullet"/>
      <w:lvlText w:val=""/>
      <w:lvlJc w:val="left"/>
      <w:pPr>
        <w:ind w:left="360" w:hanging="360"/>
      </w:pPr>
      <w:rPr>
        <w:rFonts w:ascii="Symbol" w:hAnsi="Symbol" w:hint="default"/>
      </w:rPr>
    </w:lvl>
    <w:lvl w:ilvl="1" w:tplc="CCB61336">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15604412"/>
    <w:multiLevelType w:val="hybridMultilevel"/>
    <w:tmpl w:val="583C6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1E3A46"/>
    <w:multiLevelType w:val="multilevel"/>
    <w:tmpl w:val="1A3A615E"/>
    <w:styleLink w:val="BRNumber"/>
    <w:lvl w:ilvl="0">
      <w:start w:val="1"/>
      <w:numFmt w:val="decimalZero"/>
      <w:suff w:val="nothing"/>
      <w:lvlText w:val="BR%1"/>
      <w:lvlJc w:val="center"/>
      <w:pPr>
        <w:ind w:left="57" w:firstLine="231"/>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8A76E84"/>
    <w:multiLevelType w:val="multilevel"/>
    <w:tmpl w:val="D56A02DC"/>
    <w:lvl w:ilvl="0">
      <w:start w:val="15"/>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19004333"/>
    <w:multiLevelType w:val="hybridMultilevel"/>
    <w:tmpl w:val="A11662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9DE190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1A167933"/>
    <w:multiLevelType w:val="multilevel"/>
    <w:tmpl w:val="4C1C3104"/>
    <w:lvl w:ilvl="0">
      <w:start w:val="14"/>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1C435F24"/>
    <w:multiLevelType w:val="multilevel"/>
    <w:tmpl w:val="C222298E"/>
    <w:lvl w:ilvl="0">
      <w:start w:val="1"/>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1C4715C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21032719"/>
    <w:multiLevelType w:val="multilevel"/>
    <w:tmpl w:val="C222298E"/>
    <w:lvl w:ilvl="0">
      <w:start w:val="1"/>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22781C5A"/>
    <w:multiLevelType w:val="hybridMultilevel"/>
    <w:tmpl w:val="A298516A"/>
    <w:lvl w:ilvl="0" w:tplc="CCB6133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26F82B85"/>
    <w:multiLevelType w:val="hybridMultilevel"/>
    <w:tmpl w:val="1F3ED6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7D37E19"/>
    <w:multiLevelType w:val="hybridMultilevel"/>
    <w:tmpl w:val="CD0E3B46"/>
    <w:lvl w:ilvl="0" w:tplc="CCB6133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29CB0C35"/>
    <w:multiLevelType w:val="hybridMultilevel"/>
    <w:tmpl w:val="CAACA356"/>
    <w:lvl w:ilvl="0" w:tplc="CCB61336">
      <w:start w:val="1"/>
      <w:numFmt w:val="bullet"/>
      <w:lvlText w:val=""/>
      <w:lvlJc w:val="left"/>
      <w:pPr>
        <w:ind w:left="720" w:hanging="360"/>
      </w:pPr>
      <w:rPr>
        <w:rFonts w:ascii="Symbol" w:hAnsi="Symbol" w:hint="default"/>
      </w:rPr>
    </w:lvl>
    <w:lvl w:ilvl="1" w:tplc="CCB61336">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29CE03D0"/>
    <w:multiLevelType w:val="hybridMultilevel"/>
    <w:tmpl w:val="B0E6FCB0"/>
    <w:lvl w:ilvl="0" w:tplc="791E14A0">
      <w:start w:val="1"/>
      <w:numFmt w:val="upperLetter"/>
      <w:lvlText w:val="(%1)"/>
      <w:lvlJc w:val="left"/>
      <w:pPr>
        <w:ind w:left="72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4" w15:restartNumberingAfterBreak="0">
    <w:nsid w:val="2A3B541F"/>
    <w:multiLevelType w:val="hybridMultilevel"/>
    <w:tmpl w:val="D9D43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DDF025E"/>
    <w:multiLevelType w:val="hybridMultilevel"/>
    <w:tmpl w:val="E282383E"/>
    <w:lvl w:ilvl="0" w:tplc="CCB6133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2E4D0C2A"/>
    <w:multiLevelType w:val="multilevel"/>
    <w:tmpl w:val="D570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D73A40"/>
    <w:multiLevelType w:val="hybridMultilevel"/>
    <w:tmpl w:val="DB668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F2C6609"/>
    <w:multiLevelType w:val="hybridMultilevel"/>
    <w:tmpl w:val="776627AE"/>
    <w:lvl w:ilvl="0" w:tplc="CCB6133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2FA50879"/>
    <w:multiLevelType w:val="hybridMultilevel"/>
    <w:tmpl w:val="74E024D4"/>
    <w:lvl w:ilvl="0" w:tplc="CCB61336">
      <w:start w:val="1"/>
      <w:numFmt w:val="bullet"/>
      <w:lvlText w:val=""/>
      <w:lvlJc w:val="left"/>
      <w:pPr>
        <w:ind w:left="360" w:hanging="360"/>
      </w:pPr>
      <w:rPr>
        <w:rFonts w:ascii="Symbol" w:hAnsi="Symbol" w:hint="default"/>
      </w:rPr>
    </w:lvl>
    <w:lvl w:ilvl="1" w:tplc="CCB61336">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311C437D"/>
    <w:multiLevelType w:val="singleLevel"/>
    <w:tmpl w:val="99501850"/>
    <w:lvl w:ilvl="0">
      <w:start w:val="1"/>
      <w:numFmt w:val="decimal"/>
      <w:lvlText w:val="%1."/>
      <w:legacy w:legacy="1" w:legacySpace="0" w:legacyIndent="283"/>
      <w:lvlJc w:val="left"/>
      <w:pPr>
        <w:ind w:left="283" w:hanging="283"/>
      </w:pPr>
      <w:rPr>
        <w:rFonts w:cs="Times New Roman"/>
      </w:rPr>
    </w:lvl>
  </w:abstractNum>
  <w:abstractNum w:abstractNumId="41" w15:restartNumberingAfterBreak="0">
    <w:nsid w:val="32912E5B"/>
    <w:multiLevelType w:val="hybridMultilevel"/>
    <w:tmpl w:val="3F1C6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31E3682"/>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345D16D4"/>
    <w:multiLevelType w:val="hybridMultilevel"/>
    <w:tmpl w:val="D19E57DC"/>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5066C43"/>
    <w:multiLevelType w:val="hybridMultilevel"/>
    <w:tmpl w:val="DEF85D14"/>
    <w:lvl w:ilvl="0" w:tplc="499A14F8">
      <w:start w:val="20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66451EA"/>
    <w:multiLevelType w:val="multilevel"/>
    <w:tmpl w:val="D56A02DC"/>
    <w:lvl w:ilvl="0">
      <w:start w:val="15"/>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36882D6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7" w15:restartNumberingAfterBreak="0">
    <w:nsid w:val="36FE71B6"/>
    <w:multiLevelType w:val="hybridMultilevel"/>
    <w:tmpl w:val="A7366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372A7A7F"/>
    <w:multiLevelType w:val="hybridMultilevel"/>
    <w:tmpl w:val="6A4C602A"/>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377D6400"/>
    <w:multiLevelType w:val="hybridMultilevel"/>
    <w:tmpl w:val="AE7A2F8A"/>
    <w:lvl w:ilvl="0" w:tplc="CCB6133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385E2318"/>
    <w:multiLevelType w:val="hybridMultilevel"/>
    <w:tmpl w:val="086694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38C05113"/>
    <w:multiLevelType w:val="hybridMultilevel"/>
    <w:tmpl w:val="F844EC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94C68EF"/>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3" w15:restartNumberingAfterBreak="0">
    <w:nsid w:val="3A5336EC"/>
    <w:multiLevelType w:val="multilevel"/>
    <w:tmpl w:val="984C19C0"/>
    <w:styleLink w:val="BRNum"/>
    <w:lvl w:ilvl="0">
      <w:start w:val="1"/>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3AC84655"/>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15:restartNumberingAfterBreak="0">
    <w:nsid w:val="3B375E99"/>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3C8F70E0"/>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15:restartNumberingAfterBreak="0">
    <w:nsid w:val="3EBA30F7"/>
    <w:multiLevelType w:val="hybridMultilevel"/>
    <w:tmpl w:val="47E218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02A3A4E"/>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9" w15:restartNumberingAfterBreak="0">
    <w:nsid w:val="40732B28"/>
    <w:multiLevelType w:val="hybridMultilevel"/>
    <w:tmpl w:val="A9C2FB1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43107857"/>
    <w:multiLevelType w:val="hybridMultilevel"/>
    <w:tmpl w:val="F44E0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44134A58"/>
    <w:multiLevelType w:val="hybridMultilevel"/>
    <w:tmpl w:val="37ECDC54"/>
    <w:lvl w:ilvl="0" w:tplc="CCB61336">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2" w15:restartNumberingAfterBreak="0">
    <w:nsid w:val="44595A17"/>
    <w:multiLevelType w:val="hybridMultilevel"/>
    <w:tmpl w:val="FB8E1960"/>
    <w:lvl w:ilvl="0" w:tplc="8D30F240">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3" w15:restartNumberingAfterBreak="0">
    <w:nsid w:val="478C7B58"/>
    <w:multiLevelType w:val="hybridMultilevel"/>
    <w:tmpl w:val="529A5170"/>
    <w:lvl w:ilvl="0" w:tplc="0C09000F">
      <w:start w:val="1"/>
      <w:numFmt w:val="decimal"/>
      <w:lvlText w:val="%1."/>
      <w:lvlJc w:val="left"/>
      <w:pPr>
        <w:tabs>
          <w:tab w:val="num" w:pos="720"/>
        </w:tabs>
        <w:ind w:left="720" w:hanging="360"/>
      </w:pPr>
      <w:rPr>
        <w:rFonts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488C6B8B"/>
    <w:multiLevelType w:val="hybridMultilevel"/>
    <w:tmpl w:val="1C682B68"/>
    <w:lvl w:ilvl="0" w:tplc="1409000F">
      <w:start w:val="1"/>
      <w:numFmt w:val="decimal"/>
      <w:lvlText w:val="%1."/>
      <w:lvlJc w:val="left"/>
      <w:pPr>
        <w:ind w:left="860" w:hanging="360"/>
      </w:pPr>
    </w:lvl>
    <w:lvl w:ilvl="1" w:tplc="14090019" w:tentative="1">
      <w:start w:val="1"/>
      <w:numFmt w:val="lowerLetter"/>
      <w:lvlText w:val="%2."/>
      <w:lvlJc w:val="left"/>
      <w:pPr>
        <w:ind w:left="1580" w:hanging="360"/>
      </w:pPr>
    </w:lvl>
    <w:lvl w:ilvl="2" w:tplc="1409001B" w:tentative="1">
      <w:start w:val="1"/>
      <w:numFmt w:val="lowerRoman"/>
      <w:lvlText w:val="%3."/>
      <w:lvlJc w:val="right"/>
      <w:pPr>
        <w:ind w:left="2300" w:hanging="180"/>
      </w:pPr>
    </w:lvl>
    <w:lvl w:ilvl="3" w:tplc="1409000F" w:tentative="1">
      <w:start w:val="1"/>
      <w:numFmt w:val="decimal"/>
      <w:lvlText w:val="%4."/>
      <w:lvlJc w:val="left"/>
      <w:pPr>
        <w:ind w:left="3020" w:hanging="360"/>
      </w:pPr>
    </w:lvl>
    <w:lvl w:ilvl="4" w:tplc="14090019" w:tentative="1">
      <w:start w:val="1"/>
      <w:numFmt w:val="lowerLetter"/>
      <w:lvlText w:val="%5."/>
      <w:lvlJc w:val="left"/>
      <w:pPr>
        <w:ind w:left="3740" w:hanging="360"/>
      </w:pPr>
    </w:lvl>
    <w:lvl w:ilvl="5" w:tplc="1409001B" w:tentative="1">
      <w:start w:val="1"/>
      <w:numFmt w:val="lowerRoman"/>
      <w:lvlText w:val="%6."/>
      <w:lvlJc w:val="right"/>
      <w:pPr>
        <w:ind w:left="4460" w:hanging="180"/>
      </w:pPr>
    </w:lvl>
    <w:lvl w:ilvl="6" w:tplc="1409000F" w:tentative="1">
      <w:start w:val="1"/>
      <w:numFmt w:val="decimal"/>
      <w:lvlText w:val="%7."/>
      <w:lvlJc w:val="left"/>
      <w:pPr>
        <w:ind w:left="5180" w:hanging="360"/>
      </w:pPr>
    </w:lvl>
    <w:lvl w:ilvl="7" w:tplc="14090019" w:tentative="1">
      <w:start w:val="1"/>
      <w:numFmt w:val="lowerLetter"/>
      <w:lvlText w:val="%8."/>
      <w:lvlJc w:val="left"/>
      <w:pPr>
        <w:ind w:left="5900" w:hanging="360"/>
      </w:pPr>
    </w:lvl>
    <w:lvl w:ilvl="8" w:tplc="1409001B" w:tentative="1">
      <w:start w:val="1"/>
      <w:numFmt w:val="lowerRoman"/>
      <w:lvlText w:val="%9."/>
      <w:lvlJc w:val="right"/>
      <w:pPr>
        <w:ind w:left="6620" w:hanging="180"/>
      </w:pPr>
    </w:lvl>
  </w:abstractNum>
  <w:abstractNum w:abstractNumId="65" w15:restartNumberingAfterBreak="0">
    <w:nsid w:val="496574C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15:restartNumberingAfterBreak="0">
    <w:nsid w:val="496E3227"/>
    <w:multiLevelType w:val="hybridMultilevel"/>
    <w:tmpl w:val="B358BE9C"/>
    <w:lvl w:ilvl="0" w:tplc="9CACF598">
      <w:start w:val="3"/>
      <w:numFmt w:val="bullet"/>
      <w:lvlText w:val=""/>
      <w:lvlJc w:val="left"/>
      <w:pPr>
        <w:ind w:left="720" w:hanging="360"/>
      </w:pPr>
      <w:rPr>
        <w:rFonts w:ascii="Symbol" w:eastAsia="Times New Roman" w:hAnsi="Symbol" w:hint="default"/>
      </w:rPr>
    </w:lvl>
    <w:lvl w:ilvl="1" w:tplc="702001A8">
      <w:start w:val="1"/>
      <w:numFmt w:val="bullet"/>
      <w:lvlText w:val="o"/>
      <w:lvlJc w:val="left"/>
      <w:pPr>
        <w:ind w:left="1440" w:hanging="360"/>
      </w:pPr>
      <w:rPr>
        <w:rFonts w:ascii="Courier New" w:hAnsi="Courier New" w:hint="default"/>
      </w:rPr>
    </w:lvl>
    <w:lvl w:ilvl="2" w:tplc="E5D02122" w:tentative="1">
      <w:start w:val="1"/>
      <w:numFmt w:val="bullet"/>
      <w:lvlText w:val=""/>
      <w:lvlJc w:val="left"/>
      <w:pPr>
        <w:ind w:left="2160" w:hanging="360"/>
      </w:pPr>
      <w:rPr>
        <w:rFonts w:ascii="Wingdings" w:hAnsi="Wingdings" w:hint="default"/>
      </w:rPr>
    </w:lvl>
    <w:lvl w:ilvl="3" w:tplc="630A1660" w:tentative="1">
      <w:start w:val="1"/>
      <w:numFmt w:val="bullet"/>
      <w:lvlText w:val=""/>
      <w:lvlJc w:val="left"/>
      <w:pPr>
        <w:ind w:left="2880" w:hanging="360"/>
      </w:pPr>
      <w:rPr>
        <w:rFonts w:ascii="Symbol" w:hAnsi="Symbol" w:hint="default"/>
      </w:rPr>
    </w:lvl>
    <w:lvl w:ilvl="4" w:tplc="A6D233D6" w:tentative="1">
      <w:start w:val="1"/>
      <w:numFmt w:val="bullet"/>
      <w:lvlText w:val="o"/>
      <w:lvlJc w:val="left"/>
      <w:pPr>
        <w:ind w:left="3600" w:hanging="360"/>
      </w:pPr>
      <w:rPr>
        <w:rFonts w:ascii="Courier New" w:hAnsi="Courier New" w:hint="default"/>
      </w:rPr>
    </w:lvl>
    <w:lvl w:ilvl="5" w:tplc="F8CE98BA" w:tentative="1">
      <w:start w:val="1"/>
      <w:numFmt w:val="bullet"/>
      <w:lvlText w:val=""/>
      <w:lvlJc w:val="left"/>
      <w:pPr>
        <w:ind w:left="4320" w:hanging="360"/>
      </w:pPr>
      <w:rPr>
        <w:rFonts w:ascii="Wingdings" w:hAnsi="Wingdings" w:hint="default"/>
      </w:rPr>
    </w:lvl>
    <w:lvl w:ilvl="6" w:tplc="A3601CE2" w:tentative="1">
      <w:start w:val="1"/>
      <w:numFmt w:val="bullet"/>
      <w:lvlText w:val=""/>
      <w:lvlJc w:val="left"/>
      <w:pPr>
        <w:ind w:left="5040" w:hanging="360"/>
      </w:pPr>
      <w:rPr>
        <w:rFonts w:ascii="Symbol" w:hAnsi="Symbol" w:hint="default"/>
      </w:rPr>
    </w:lvl>
    <w:lvl w:ilvl="7" w:tplc="76FC3BF6" w:tentative="1">
      <w:start w:val="1"/>
      <w:numFmt w:val="bullet"/>
      <w:lvlText w:val="o"/>
      <w:lvlJc w:val="left"/>
      <w:pPr>
        <w:ind w:left="5760" w:hanging="360"/>
      </w:pPr>
      <w:rPr>
        <w:rFonts w:ascii="Courier New" w:hAnsi="Courier New" w:hint="default"/>
      </w:rPr>
    </w:lvl>
    <w:lvl w:ilvl="8" w:tplc="A33A8F04" w:tentative="1">
      <w:start w:val="1"/>
      <w:numFmt w:val="bullet"/>
      <w:lvlText w:val=""/>
      <w:lvlJc w:val="left"/>
      <w:pPr>
        <w:ind w:left="6480" w:hanging="360"/>
      </w:pPr>
      <w:rPr>
        <w:rFonts w:ascii="Wingdings" w:hAnsi="Wingdings" w:hint="default"/>
      </w:rPr>
    </w:lvl>
  </w:abstractNum>
  <w:abstractNum w:abstractNumId="67" w15:restartNumberingAfterBreak="0">
    <w:nsid w:val="4A3922D5"/>
    <w:multiLevelType w:val="multilevel"/>
    <w:tmpl w:val="3A9039F0"/>
    <w:lvl w:ilvl="0">
      <w:start w:val="6"/>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1431"/>
        </w:tabs>
        <w:ind w:left="1431"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8" w15:restartNumberingAfterBreak="0">
    <w:nsid w:val="4AE27CE3"/>
    <w:multiLevelType w:val="hybridMultilevel"/>
    <w:tmpl w:val="ED708D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9" w15:restartNumberingAfterBreak="0">
    <w:nsid w:val="4AFB453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0" w15:restartNumberingAfterBreak="0">
    <w:nsid w:val="4CB91B30"/>
    <w:multiLevelType w:val="hybridMultilevel"/>
    <w:tmpl w:val="69624756"/>
    <w:lvl w:ilvl="0" w:tplc="CCB613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DEA5DA4"/>
    <w:multiLevelType w:val="hybridMultilevel"/>
    <w:tmpl w:val="3C004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4DF90C13"/>
    <w:multiLevelType w:val="hybridMultilevel"/>
    <w:tmpl w:val="C7823EB8"/>
    <w:lvl w:ilvl="0" w:tplc="14090001">
      <w:start w:val="1"/>
      <w:numFmt w:val="bullet"/>
      <w:lvlText w:val=""/>
      <w:lvlJc w:val="left"/>
      <w:pPr>
        <w:ind w:left="924" w:hanging="360"/>
      </w:pPr>
      <w:rPr>
        <w:rFonts w:ascii="Symbol" w:hAnsi="Symbol" w:hint="default"/>
      </w:rPr>
    </w:lvl>
    <w:lvl w:ilvl="1" w:tplc="14090003" w:tentative="1">
      <w:start w:val="1"/>
      <w:numFmt w:val="bullet"/>
      <w:lvlText w:val="o"/>
      <w:lvlJc w:val="left"/>
      <w:pPr>
        <w:ind w:left="1644" w:hanging="360"/>
      </w:pPr>
      <w:rPr>
        <w:rFonts w:ascii="Courier New" w:hAnsi="Courier New" w:cs="Courier New" w:hint="default"/>
      </w:rPr>
    </w:lvl>
    <w:lvl w:ilvl="2" w:tplc="14090005" w:tentative="1">
      <w:start w:val="1"/>
      <w:numFmt w:val="bullet"/>
      <w:lvlText w:val=""/>
      <w:lvlJc w:val="left"/>
      <w:pPr>
        <w:ind w:left="2364" w:hanging="360"/>
      </w:pPr>
      <w:rPr>
        <w:rFonts w:ascii="Wingdings" w:hAnsi="Wingdings" w:hint="default"/>
      </w:rPr>
    </w:lvl>
    <w:lvl w:ilvl="3" w:tplc="14090001" w:tentative="1">
      <w:start w:val="1"/>
      <w:numFmt w:val="bullet"/>
      <w:lvlText w:val=""/>
      <w:lvlJc w:val="left"/>
      <w:pPr>
        <w:ind w:left="3084" w:hanging="360"/>
      </w:pPr>
      <w:rPr>
        <w:rFonts w:ascii="Symbol" w:hAnsi="Symbol" w:hint="default"/>
      </w:rPr>
    </w:lvl>
    <w:lvl w:ilvl="4" w:tplc="14090003" w:tentative="1">
      <w:start w:val="1"/>
      <w:numFmt w:val="bullet"/>
      <w:lvlText w:val="o"/>
      <w:lvlJc w:val="left"/>
      <w:pPr>
        <w:ind w:left="3804" w:hanging="360"/>
      </w:pPr>
      <w:rPr>
        <w:rFonts w:ascii="Courier New" w:hAnsi="Courier New" w:cs="Courier New" w:hint="default"/>
      </w:rPr>
    </w:lvl>
    <w:lvl w:ilvl="5" w:tplc="14090005" w:tentative="1">
      <w:start w:val="1"/>
      <w:numFmt w:val="bullet"/>
      <w:lvlText w:val=""/>
      <w:lvlJc w:val="left"/>
      <w:pPr>
        <w:ind w:left="4524" w:hanging="360"/>
      </w:pPr>
      <w:rPr>
        <w:rFonts w:ascii="Wingdings" w:hAnsi="Wingdings" w:hint="default"/>
      </w:rPr>
    </w:lvl>
    <w:lvl w:ilvl="6" w:tplc="14090001" w:tentative="1">
      <w:start w:val="1"/>
      <w:numFmt w:val="bullet"/>
      <w:lvlText w:val=""/>
      <w:lvlJc w:val="left"/>
      <w:pPr>
        <w:ind w:left="5244" w:hanging="360"/>
      </w:pPr>
      <w:rPr>
        <w:rFonts w:ascii="Symbol" w:hAnsi="Symbol" w:hint="default"/>
      </w:rPr>
    </w:lvl>
    <w:lvl w:ilvl="7" w:tplc="14090003" w:tentative="1">
      <w:start w:val="1"/>
      <w:numFmt w:val="bullet"/>
      <w:lvlText w:val="o"/>
      <w:lvlJc w:val="left"/>
      <w:pPr>
        <w:ind w:left="5964" w:hanging="360"/>
      </w:pPr>
      <w:rPr>
        <w:rFonts w:ascii="Courier New" w:hAnsi="Courier New" w:cs="Courier New" w:hint="default"/>
      </w:rPr>
    </w:lvl>
    <w:lvl w:ilvl="8" w:tplc="14090005" w:tentative="1">
      <w:start w:val="1"/>
      <w:numFmt w:val="bullet"/>
      <w:lvlText w:val=""/>
      <w:lvlJc w:val="left"/>
      <w:pPr>
        <w:ind w:left="6684" w:hanging="360"/>
      </w:pPr>
      <w:rPr>
        <w:rFonts w:ascii="Wingdings" w:hAnsi="Wingdings" w:hint="default"/>
      </w:rPr>
    </w:lvl>
  </w:abstractNum>
  <w:abstractNum w:abstractNumId="73" w15:restartNumberingAfterBreak="0">
    <w:nsid w:val="4F827C29"/>
    <w:multiLevelType w:val="hybridMultilevel"/>
    <w:tmpl w:val="627A6E5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50E77759"/>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15:restartNumberingAfterBreak="0">
    <w:nsid w:val="51945011"/>
    <w:multiLevelType w:val="hybridMultilevel"/>
    <w:tmpl w:val="E1B22C4C"/>
    <w:lvl w:ilvl="0" w:tplc="CCB61336">
      <w:start w:val="1"/>
      <w:numFmt w:val="bullet"/>
      <w:lvlText w:val=""/>
      <w:lvlJc w:val="left"/>
      <w:pPr>
        <w:ind w:left="360" w:hanging="360"/>
      </w:pPr>
      <w:rPr>
        <w:rFonts w:ascii="Symbol" w:hAnsi="Symbol" w:hint="default"/>
      </w:rPr>
    </w:lvl>
    <w:lvl w:ilvl="1" w:tplc="CCB61336">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6" w15:restartNumberingAfterBreak="0">
    <w:nsid w:val="562647C1"/>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15:restartNumberingAfterBreak="0">
    <w:nsid w:val="58FC0F19"/>
    <w:multiLevelType w:val="hybridMultilevel"/>
    <w:tmpl w:val="FB942522"/>
    <w:lvl w:ilvl="0" w:tplc="52CCBBBE">
      <w:start w:val="1"/>
      <w:numFmt w:val="bullet"/>
      <w:lvlText w:val=""/>
      <w:lvlJc w:val="left"/>
      <w:pPr>
        <w:ind w:left="360" w:hanging="360"/>
      </w:pPr>
      <w:rPr>
        <w:rFonts w:ascii="Symbol" w:hAnsi="Symbol" w:hint="default"/>
      </w:rPr>
    </w:lvl>
    <w:lvl w:ilvl="1" w:tplc="F8C2B1BA" w:tentative="1">
      <w:start w:val="1"/>
      <w:numFmt w:val="bullet"/>
      <w:lvlText w:val="o"/>
      <w:lvlJc w:val="left"/>
      <w:pPr>
        <w:ind w:left="1080" w:hanging="360"/>
      </w:pPr>
      <w:rPr>
        <w:rFonts w:ascii="Courier New" w:hAnsi="Courier New" w:hint="default"/>
      </w:rPr>
    </w:lvl>
    <w:lvl w:ilvl="2" w:tplc="D6F06E70" w:tentative="1">
      <w:start w:val="1"/>
      <w:numFmt w:val="bullet"/>
      <w:lvlText w:val=""/>
      <w:lvlJc w:val="left"/>
      <w:pPr>
        <w:ind w:left="1800" w:hanging="360"/>
      </w:pPr>
      <w:rPr>
        <w:rFonts w:ascii="Wingdings" w:hAnsi="Wingdings" w:hint="default"/>
      </w:rPr>
    </w:lvl>
    <w:lvl w:ilvl="3" w:tplc="39DADB72" w:tentative="1">
      <w:start w:val="1"/>
      <w:numFmt w:val="bullet"/>
      <w:lvlText w:val=""/>
      <w:lvlJc w:val="left"/>
      <w:pPr>
        <w:ind w:left="2520" w:hanging="360"/>
      </w:pPr>
      <w:rPr>
        <w:rFonts w:ascii="Symbol" w:hAnsi="Symbol" w:hint="default"/>
      </w:rPr>
    </w:lvl>
    <w:lvl w:ilvl="4" w:tplc="3B14B9EC" w:tentative="1">
      <w:start w:val="1"/>
      <w:numFmt w:val="bullet"/>
      <w:lvlText w:val="o"/>
      <w:lvlJc w:val="left"/>
      <w:pPr>
        <w:ind w:left="3240" w:hanging="360"/>
      </w:pPr>
      <w:rPr>
        <w:rFonts w:ascii="Courier New" w:hAnsi="Courier New" w:hint="default"/>
      </w:rPr>
    </w:lvl>
    <w:lvl w:ilvl="5" w:tplc="41BEA230" w:tentative="1">
      <w:start w:val="1"/>
      <w:numFmt w:val="bullet"/>
      <w:lvlText w:val=""/>
      <w:lvlJc w:val="left"/>
      <w:pPr>
        <w:ind w:left="3960" w:hanging="360"/>
      </w:pPr>
      <w:rPr>
        <w:rFonts w:ascii="Wingdings" w:hAnsi="Wingdings" w:hint="default"/>
      </w:rPr>
    </w:lvl>
    <w:lvl w:ilvl="6" w:tplc="91F4D2D2" w:tentative="1">
      <w:start w:val="1"/>
      <w:numFmt w:val="bullet"/>
      <w:lvlText w:val=""/>
      <w:lvlJc w:val="left"/>
      <w:pPr>
        <w:ind w:left="4680" w:hanging="360"/>
      </w:pPr>
      <w:rPr>
        <w:rFonts w:ascii="Symbol" w:hAnsi="Symbol" w:hint="default"/>
      </w:rPr>
    </w:lvl>
    <w:lvl w:ilvl="7" w:tplc="66089FEC" w:tentative="1">
      <w:start w:val="1"/>
      <w:numFmt w:val="bullet"/>
      <w:lvlText w:val="o"/>
      <w:lvlJc w:val="left"/>
      <w:pPr>
        <w:ind w:left="5400" w:hanging="360"/>
      </w:pPr>
      <w:rPr>
        <w:rFonts w:ascii="Courier New" w:hAnsi="Courier New" w:hint="default"/>
      </w:rPr>
    </w:lvl>
    <w:lvl w:ilvl="8" w:tplc="C6009CE6" w:tentative="1">
      <w:start w:val="1"/>
      <w:numFmt w:val="bullet"/>
      <w:lvlText w:val=""/>
      <w:lvlJc w:val="left"/>
      <w:pPr>
        <w:ind w:left="6120" w:hanging="360"/>
      </w:pPr>
      <w:rPr>
        <w:rFonts w:ascii="Wingdings" w:hAnsi="Wingdings" w:hint="default"/>
      </w:rPr>
    </w:lvl>
  </w:abstractNum>
  <w:abstractNum w:abstractNumId="78" w15:restartNumberingAfterBreak="0">
    <w:nsid w:val="5A135A16"/>
    <w:multiLevelType w:val="hybridMultilevel"/>
    <w:tmpl w:val="A208BCAE"/>
    <w:lvl w:ilvl="0" w:tplc="14090001">
      <w:start w:val="1"/>
      <w:numFmt w:val="bullet"/>
      <w:lvlText w:val=""/>
      <w:lvlJc w:val="left"/>
      <w:pPr>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9" w15:restartNumberingAfterBreak="0">
    <w:nsid w:val="5B5B7789"/>
    <w:multiLevelType w:val="hybridMultilevel"/>
    <w:tmpl w:val="4DD0A0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6A1CE4"/>
    <w:multiLevelType w:val="hybridMultilevel"/>
    <w:tmpl w:val="284E8C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D1C378C"/>
    <w:multiLevelType w:val="hybridMultilevel"/>
    <w:tmpl w:val="960844D8"/>
    <w:lvl w:ilvl="0" w:tplc="CCB6133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5FCA0B8E"/>
    <w:multiLevelType w:val="hybridMultilevel"/>
    <w:tmpl w:val="E06C3C8C"/>
    <w:lvl w:ilvl="0" w:tplc="CCB61336">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3" w15:restartNumberingAfterBreak="0">
    <w:nsid w:val="601008C4"/>
    <w:multiLevelType w:val="hybridMultilevel"/>
    <w:tmpl w:val="DBA25C8A"/>
    <w:lvl w:ilvl="0" w:tplc="1409000F">
      <w:start w:val="1"/>
      <w:numFmt w:val="decimal"/>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4" w15:restartNumberingAfterBreak="0">
    <w:nsid w:val="60AE334D"/>
    <w:multiLevelType w:val="hybridMultilevel"/>
    <w:tmpl w:val="82881FB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613A32C2"/>
    <w:multiLevelType w:val="multilevel"/>
    <w:tmpl w:val="B9FA46B2"/>
    <w:lvl w:ilvl="0">
      <w:start w:val="14"/>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15:restartNumberingAfterBreak="0">
    <w:nsid w:val="62371720"/>
    <w:multiLevelType w:val="hybridMultilevel"/>
    <w:tmpl w:val="98C2B5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3E21C07"/>
    <w:multiLevelType w:val="hybridMultilevel"/>
    <w:tmpl w:val="5BBE25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8" w15:restartNumberingAfterBreak="0">
    <w:nsid w:val="63F8673E"/>
    <w:multiLevelType w:val="hybridMultilevel"/>
    <w:tmpl w:val="131EA6F2"/>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9" w15:restartNumberingAfterBreak="0">
    <w:nsid w:val="646A0345"/>
    <w:multiLevelType w:val="hybridMultilevel"/>
    <w:tmpl w:val="4A3A12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653B61EE"/>
    <w:multiLevelType w:val="hybridMultilevel"/>
    <w:tmpl w:val="2FA41F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7A90FDC"/>
    <w:multiLevelType w:val="multilevel"/>
    <w:tmpl w:val="9FFAAFE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15:restartNumberingAfterBreak="0">
    <w:nsid w:val="68137153"/>
    <w:multiLevelType w:val="hybridMultilevel"/>
    <w:tmpl w:val="8B8E4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684A3525"/>
    <w:multiLevelType w:val="hybridMultilevel"/>
    <w:tmpl w:val="0DBE6D0A"/>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C066BCC"/>
    <w:multiLevelType w:val="multilevel"/>
    <w:tmpl w:val="6D7ED7C2"/>
    <w:lvl w:ilvl="0">
      <w:start w:val="15"/>
      <w:numFmt w:val="decimal"/>
      <w:lvlText w:val="%1."/>
      <w:lvlJc w:val="left"/>
      <w:pPr>
        <w:tabs>
          <w:tab w:val="num" w:pos="360"/>
        </w:tabs>
        <w:ind w:left="360" w:hanging="360"/>
      </w:pPr>
      <w:rPr>
        <w:rFonts w:hint="default"/>
      </w:rPr>
    </w:lvl>
    <w:lvl w:ilvl="1">
      <w:start w:val="6"/>
      <w:numFmt w:val="decimal"/>
      <w:lvlText w:val="%1.%2."/>
      <w:lvlJc w:val="left"/>
      <w:pPr>
        <w:tabs>
          <w:tab w:val="num" w:pos="1287"/>
        </w:tabs>
        <w:ind w:left="999" w:hanging="432"/>
      </w:pPr>
      <w:rPr>
        <w:rFonts w:hint="default"/>
      </w:rPr>
    </w:lvl>
    <w:lvl w:ilvl="2">
      <w:start w:val="3"/>
      <w:numFmt w:val="decimal"/>
      <w:lvlText w:val="%1.%2.%3."/>
      <w:lvlJc w:val="left"/>
      <w:pPr>
        <w:tabs>
          <w:tab w:val="num" w:pos="1440"/>
        </w:tabs>
        <w:ind w:left="1224" w:hanging="504"/>
      </w:pPr>
      <w:rPr>
        <w:rFonts w:hint="default"/>
      </w:rPr>
    </w:lvl>
    <w:lvl w:ilvl="3">
      <w:start w:val="2"/>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15:restartNumberingAfterBreak="0">
    <w:nsid w:val="6C7E6EFA"/>
    <w:multiLevelType w:val="multilevel"/>
    <w:tmpl w:val="2266273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999" w:hanging="432"/>
      </w:pPr>
      <w:rPr>
        <w:rFonts w:hint="default"/>
      </w:rPr>
    </w:lvl>
    <w:lvl w:ilvl="2">
      <w:start w:val="3"/>
      <w:numFmt w:val="decimal"/>
      <w:lvlText w:val="%1.%2.%3."/>
      <w:lvlJc w:val="left"/>
      <w:pPr>
        <w:tabs>
          <w:tab w:val="num" w:pos="1440"/>
        </w:tabs>
        <w:ind w:left="1224" w:hanging="504"/>
      </w:pPr>
      <w:rPr>
        <w:rFonts w:hint="default"/>
      </w:rPr>
    </w:lvl>
    <w:lvl w:ilvl="3">
      <w:start w:val="2"/>
      <w:numFmt w:val="decimal"/>
      <w:lvlText w:val="%1.%2.%3.%4."/>
      <w:lvlJc w:val="left"/>
      <w:pPr>
        <w:tabs>
          <w:tab w:val="num" w:pos="2160"/>
        </w:tabs>
        <w:ind w:left="1728" w:hanging="648"/>
      </w:pPr>
      <w:rPr>
        <w:rFonts w:hint="default"/>
        <w:b/>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6" w15:restartNumberingAfterBreak="0">
    <w:nsid w:val="6F17118C"/>
    <w:multiLevelType w:val="hybridMultilevel"/>
    <w:tmpl w:val="6652EBE4"/>
    <w:lvl w:ilvl="0" w:tplc="CCB6133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7" w15:restartNumberingAfterBreak="0">
    <w:nsid w:val="702B6F1A"/>
    <w:multiLevelType w:val="hybridMultilevel"/>
    <w:tmpl w:val="F6D273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04A251E"/>
    <w:multiLevelType w:val="hybridMultilevel"/>
    <w:tmpl w:val="445C0DA0"/>
    <w:lvl w:ilvl="0" w:tplc="1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70E972D4"/>
    <w:multiLevelType w:val="hybridMultilevel"/>
    <w:tmpl w:val="65668FF6"/>
    <w:lvl w:ilvl="0" w:tplc="485E9A9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3E1551"/>
    <w:multiLevelType w:val="hybridMultilevel"/>
    <w:tmpl w:val="D0CCD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71995AE1"/>
    <w:multiLevelType w:val="hybridMultilevel"/>
    <w:tmpl w:val="897E2ADE"/>
    <w:lvl w:ilvl="0" w:tplc="1409000F">
      <w:start w:val="1"/>
      <w:numFmt w:val="decimal"/>
      <w:lvlText w:val="%1."/>
      <w:lvlJc w:val="left"/>
      <w:pPr>
        <w:ind w:left="1580" w:hanging="360"/>
      </w:pPr>
    </w:lvl>
    <w:lvl w:ilvl="1" w:tplc="14090019" w:tentative="1">
      <w:start w:val="1"/>
      <w:numFmt w:val="lowerLetter"/>
      <w:lvlText w:val="%2."/>
      <w:lvlJc w:val="left"/>
      <w:pPr>
        <w:ind w:left="2300" w:hanging="360"/>
      </w:pPr>
    </w:lvl>
    <w:lvl w:ilvl="2" w:tplc="1409001B" w:tentative="1">
      <w:start w:val="1"/>
      <w:numFmt w:val="lowerRoman"/>
      <w:lvlText w:val="%3."/>
      <w:lvlJc w:val="right"/>
      <w:pPr>
        <w:ind w:left="3020" w:hanging="180"/>
      </w:pPr>
    </w:lvl>
    <w:lvl w:ilvl="3" w:tplc="1409000F" w:tentative="1">
      <w:start w:val="1"/>
      <w:numFmt w:val="decimal"/>
      <w:lvlText w:val="%4."/>
      <w:lvlJc w:val="left"/>
      <w:pPr>
        <w:ind w:left="3740" w:hanging="360"/>
      </w:pPr>
    </w:lvl>
    <w:lvl w:ilvl="4" w:tplc="14090019" w:tentative="1">
      <w:start w:val="1"/>
      <w:numFmt w:val="lowerLetter"/>
      <w:lvlText w:val="%5."/>
      <w:lvlJc w:val="left"/>
      <w:pPr>
        <w:ind w:left="4460" w:hanging="360"/>
      </w:pPr>
    </w:lvl>
    <w:lvl w:ilvl="5" w:tplc="1409001B" w:tentative="1">
      <w:start w:val="1"/>
      <w:numFmt w:val="lowerRoman"/>
      <w:lvlText w:val="%6."/>
      <w:lvlJc w:val="right"/>
      <w:pPr>
        <w:ind w:left="5180" w:hanging="180"/>
      </w:pPr>
    </w:lvl>
    <w:lvl w:ilvl="6" w:tplc="1409000F" w:tentative="1">
      <w:start w:val="1"/>
      <w:numFmt w:val="decimal"/>
      <w:lvlText w:val="%7."/>
      <w:lvlJc w:val="left"/>
      <w:pPr>
        <w:ind w:left="5900" w:hanging="360"/>
      </w:pPr>
    </w:lvl>
    <w:lvl w:ilvl="7" w:tplc="14090019" w:tentative="1">
      <w:start w:val="1"/>
      <w:numFmt w:val="lowerLetter"/>
      <w:lvlText w:val="%8."/>
      <w:lvlJc w:val="left"/>
      <w:pPr>
        <w:ind w:left="6620" w:hanging="360"/>
      </w:pPr>
    </w:lvl>
    <w:lvl w:ilvl="8" w:tplc="1409001B" w:tentative="1">
      <w:start w:val="1"/>
      <w:numFmt w:val="lowerRoman"/>
      <w:lvlText w:val="%9."/>
      <w:lvlJc w:val="right"/>
      <w:pPr>
        <w:ind w:left="7340" w:hanging="180"/>
      </w:pPr>
    </w:lvl>
  </w:abstractNum>
  <w:abstractNum w:abstractNumId="102" w15:restartNumberingAfterBreak="0">
    <w:nsid w:val="73500BF0"/>
    <w:multiLevelType w:val="hybridMultilevel"/>
    <w:tmpl w:val="6E320E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3" w15:restartNumberingAfterBreak="0">
    <w:nsid w:val="74F2487F"/>
    <w:multiLevelType w:val="hybridMultilevel"/>
    <w:tmpl w:val="DF74E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76920266"/>
    <w:multiLevelType w:val="hybridMultilevel"/>
    <w:tmpl w:val="71DA2AF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769B5B35"/>
    <w:multiLevelType w:val="hybridMultilevel"/>
    <w:tmpl w:val="923CAB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773D440C"/>
    <w:multiLevelType w:val="hybridMultilevel"/>
    <w:tmpl w:val="8CDE9340"/>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77D20B5F"/>
    <w:multiLevelType w:val="hybridMultilevel"/>
    <w:tmpl w:val="F29E21D0"/>
    <w:lvl w:ilvl="0" w:tplc="CCB61336">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8" w15:restartNumberingAfterBreak="0">
    <w:nsid w:val="781D53E1"/>
    <w:multiLevelType w:val="hybridMultilevel"/>
    <w:tmpl w:val="9864B6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789D015E"/>
    <w:multiLevelType w:val="hybridMultilevel"/>
    <w:tmpl w:val="4294B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795D374A"/>
    <w:multiLevelType w:val="multilevel"/>
    <w:tmpl w:val="9CC826BA"/>
    <w:lvl w:ilvl="0">
      <w:start w:val="192"/>
      <w:numFmt w:val="decimalZero"/>
      <w:suff w:val="nothing"/>
      <w:lvlText w:val="BR%1"/>
      <w:lvlJc w:val="center"/>
      <w:pPr>
        <w:ind w:left="57" w:firstLine="283"/>
      </w:pPr>
      <w:rPr>
        <w:rFonts w:ascii="Arial" w:hAnsi="Arial" w:cs="Times New Roman" w:hint="default"/>
        <w:b/>
        <w:sz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1" w15:restartNumberingAfterBreak="0">
    <w:nsid w:val="7A4B564F"/>
    <w:multiLevelType w:val="hybridMultilevel"/>
    <w:tmpl w:val="A5C615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2" w15:restartNumberingAfterBreak="0">
    <w:nsid w:val="7AF4336C"/>
    <w:multiLevelType w:val="hybridMultilevel"/>
    <w:tmpl w:val="066E0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7B320BF9"/>
    <w:multiLevelType w:val="hybridMultilevel"/>
    <w:tmpl w:val="18F83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4" w15:restartNumberingAfterBreak="0">
    <w:nsid w:val="7B9D02ED"/>
    <w:multiLevelType w:val="hybridMultilevel"/>
    <w:tmpl w:val="C18EF476"/>
    <w:lvl w:ilvl="0" w:tplc="0C090001">
      <w:start w:val="1"/>
      <w:numFmt w:val="bullet"/>
      <w:lvlText w:val=""/>
      <w:lvlJc w:val="left"/>
      <w:pPr>
        <w:tabs>
          <w:tab w:val="num" w:pos="1800"/>
        </w:tabs>
        <w:ind w:left="180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15" w15:restartNumberingAfterBreak="0">
    <w:nsid w:val="7D5040B4"/>
    <w:multiLevelType w:val="hybridMultilevel"/>
    <w:tmpl w:val="DAFCB288"/>
    <w:lvl w:ilvl="0" w:tplc="CCB61336">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6" w15:restartNumberingAfterBreak="0">
    <w:nsid w:val="7DAF6B16"/>
    <w:multiLevelType w:val="hybridMultilevel"/>
    <w:tmpl w:val="E2F672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7" w15:restartNumberingAfterBreak="0">
    <w:nsid w:val="7DBF59A8"/>
    <w:multiLevelType w:val="hybridMultilevel"/>
    <w:tmpl w:val="99643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F245EB6"/>
    <w:multiLevelType w:val="hybridMultilevel"/>
    <w:tmpl w:val="1DF47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F331548"/>
    <w:multiLevelType w:val="multilevel"/>
    <w:tmpl w:val="B9B2805A"/>
    <w:lvl w:ilvl="0">
      <w:start w:val="6"/>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1"/>
        </w:tabs>
        <w:ind w:left="1431"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0" w15:restartNumberingAfterBreak="0">
    <w:nsid w:val="7FE368EC"/>
    <w:multiLevelType w:val="hybridMultilevel"/>
    <w:tmpl w:val="CC5201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67"/>
  </w:num>
  <w:num w:numId="2">
    <w:abstractNumId w:val="21"/>
  </w:num>
  <w:num w:numId="3">
    <w:abstractNumId w:val="53"/>
  </w:num>
  <w:num w:numId="4">
    <w:abstractNumId w:val="28"/>
  </w:num>
  <w:num w:numId="5">
    <w:abstractNumId w:val="61"/>
  </w:num>
  <w:num w:numId="6">
    <w:abstractNumId w:val="98"/>
  </w:num>
  <w:num w:numId="7">
    <w:abstractNumId w:val="102"/>
  </w:num>
  <w:num w:numId="8">
    <w:abstractNumId w:val="30"/>
  </w:num>
  <w:num w:numId="9">
    <w:abstractNumId w:val="20"/>
  </w:num>
  <w:num w:numId="10">
    <w:abstractNumId w:val="34"/>
  </w:num>
  <w:num w:numId="11">
    <w:abstractNumId w:val="68"/>
  </w:num>
  <w:num w:numId="12">
    <w:abstractNumId w:val="111"/>
  </w:num>
  <w:num w:numId="13">
    <w:abstractNumId w:val="108"/>
  </w:num>
  <w:num w:numId="14">
    <w:abstractNumId w:val="104"/>
  </w:num>
  <w:num w:numId="15">
    <w:abstractNumId w:val="77"/>
  </w:num>
  <w:num w:numId="16">
    <w:abstractNumId w:val="118"/>
  </w:num>
  <w:num w:numId="17">
    <w:abstractNumId w:val="81"/>
  </w:num>
  <w:num w:numId="18">
    <w:abstractNumId w:val="5"/>
  </w:num>
  <w:num w:numId="19">
    <w:abstractNumId w:val="9"/>
  </w:num>
  <w:num w:numId="20">
    <w:abstractNumId w:val="66"/>
  </w:num>
  <w:num w:numId="21">
    <w:abstractNumId w:val="42"/>
  </w:num>
  <w:num w:numId="22">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55"/>
  </w:num>
  <w:num w:numId="25">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num>
  <w:num w:numId="27">
    <w:abstractNumId w:val="74"/>
  </w:num>
  <w:num w:numId="28">
    <w:abstractNumId w:val="16"/>
  </w:num>
  <w:num w:numId="29">
    <w:abstractNumId w:val="80"/>
  </w:num>
  <w:num w:numId="30">
    <w:abstractNumId w:val="56"/>
  </w:num>
  <w:num w:numId="31">
    <w:abstractNumId w:val="6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num>
  <w:num w:numId="33">
    <w:abstractNumId w:val="65"/>
  </w:num>
  <w:num w:numId="34">
    <w:abstractNumId w:val="69"/>
  </w:num>
  <w:num w:numId="35">
    <w:abstractNumId w:val="52"/>
  </w:num>
  <w:num w:numId="36">
    <w:abstractNumId w:val="91"/>
  </w:num>
  <w:num w:numId="37">
    <w:abstractNumId w:val="27"/>
  </w:num>
  <w:num w:numId="38">
    <w:abstractNumId w:val="46"/>
  </w:num>
  <w:num w:numId="39">
    <w:abstractNumId w:val="13"/>
  </w:num>
  <w:num w:numId="40">
    <w:abstractNumId w:val="24"/>
  </w:num>
  <w:num w:numId="41">
    <w:abstractNumId w:val="79"/>
  </w:num>
  <w:num w:numId="42">
    <w:abstractNumId w:val="51"/>
  </w:num>
  <w:num w:numId="43">
    <w:abstractNumId w:val="120"/>
  </w:num>
  <w:num w:numId="44">
    <w:abstractNumId w:val="73"/>
  </w:num>
  <w:num w:numId="45">
    <w:abstractNumId w:val="15"/>
  </w:num>
  <w:num w:numId="46">
    <w:abstractNumId w:val="18"/>
  </w:num>
  <w:num w:numId="47">
    <w:abstractNumId w:val="2"/>
  </w:num>
  <w:num w:numId="48">
    <w:abstractNumId w:val="87"/>
  </w:num>
  <w:num w:numId="49">
    <w:abstractNumId w:val="7"/>
  </w:num>
  <w:num w:numId="50">
    <w:abstractNumId w:val="109"/>
  </w:num>
  <w:num w:numId="51">
    <w:abstractNumId w:val="58"/>
  </w:num>
  <w:num w:numId="52">
    <w:abstractNumId w:val="40"/>
  </w:num>
  <w:num w:numId="53">
    <w:abstractNumId w:val="40"/>
    <w:lvlOverride w:ilvl="0">
      <w:lvl w:ilvl="0">
        <w:start w:val="1"/>
        <w:numFmt w:val="decimal"/>
        <w:lvlText w:val="%1."/>
        <w:legacy w:legacy="1" w:legacySpace="0" w:legacyIndent="283"/>
        <w:lvlJc w:val="left"/>
        <w:pPr>
          <w:ind w:left="283" w:hanging="283"/>
        </w:pPr>
        <w:rPr>
          <w:rFonts w:cs="Times New Roman"/>
        </w:rPr>
      </w:lvl>
    </w:lvlOverride>
  </w:num>
  <w:num w:numId="54">
    <w:abstractNumId w:val="40"/>
    <w:lvlOverride w:ilvl="0">
      <w:lvl w:ilvl="0">
        <w:start w:val="1"/>
        <w:numFmt w:val="decimal"/>
        <w:lvlText w:val="%1."/>
        <w:legacy w:legacy="1" w:legacySpace="0" w:legacyIndent="283"/>
        <w:lvlJc w:val="left"/>
        <w:pPr>
          <w:ind w:left="283" w:hanging="283"/>
        </w:pPr>
        <w:rPr>
          <w:rFonts w:cs="Times New Roman"/>
        </w:rPr>
      </w:lvl>
    </w:lvlOverride>
  </w:num>
  <w:num w:numId="55">
    <w:abstractNumId w:val="40"/>
    <w:lvlOverride w:ilvl="0">
      <w:lvl w:ilvl="0">
        <w:start w:val="1"/>
        <w:numFmt w:val="decimal"/>
        <w:lvlText w:val="%1."/>
        <w:legacy w:legacy="1" w:legacySpace="0" w:legacyIndent="283"/>
        <w:lvlJc w:val="left"/>
        <w:pPr>
          <w:ind w:left="283" w:hanging="283"/>
        </w:pPr>
        <w:rPr>
          <w:rFonts w:cs="Times New Roman"/>
        </w:rPr>
      </w:lvl>
    </w:lvlOverride>
  </w:num>
  <w:num w:numId="56">
    <w:abstractNumId w:val="40"/>
    <w:lvlOverride w:ilvl="0">
      <w:lvl w:ilvl="0">
        <w:start w:val="1"/>
        <w:numFmt w:val="decimal"/>
        <w:lvlText w:val="%1."/>
        <w:legacy w:legacy="1" w:legacySpace="0" w:legacyIndent="283"/>
        <w:lvlJc w:val="left"/>
        <w:pPr>
          <w:ind w:left="283" w:hanging="283"/>
        </w:pPr>
        <w:rPr>
          <w:rFonts w:cs="Times New Roman"/>
        </w:rPr>
      </w:lvl>
    </w:lvlOverride>
  </w:num>
  <w:num w:numId="57">
    <w:abstractNumId w:val="23"/>
  </w:num>
  <w:num w:numId="58">
    <w:abstractNumId w:val="3"/>
  </w:num>
  <w:num w:numId="59">
    <w:abstractNumId w:val="113"/>
  </w:num>
  <w:num w:numId="60">
    <w:abstractNumId w:val="26"/>
  </w:num>
  <w:num w:numId="61">
    <w:abstractNumId w:val="86"/>
  </w:num>
  <w:num w:numId="62">
    <w:abstractNumId w:val="10"/>
  </w:num>
  <w:num w:numId="63">
    <w:abstractNumId w:val="60"/>
  </w:num>
  <w:num w:numId="64">
    <w:abstractNumId w:val="90"/>
  </w:num>
  <w:num w:numId="65">
    <w:abstractNumId w:val="63"/>
  </w:num>
  <w:num w:numId="66">
    <w:abstractNumId w:val="78"/>
  </w:num>
  <w:num w:numId="67">
    <w:abstractNumId w:val="37"/>
  </w:num>
  <w:num w:numId="68">
    <w:abstractNumId w:val="14"/>
  </w:num>
  <w:num w:numId="69">
    <w:abstractNumId w:val="117"/>
  </w:num>
  <w:num w:numId="70">
    <w:abstractNumId w:val="17"/>
  </w:num>
  <w:num w:numId="71">
    <w:abstractNumId w:val="110"/>
  </w:num>
  <w:num w:numId="72">
    <w:abstractNumId w:val="103"/>
  </w:num>
  <w:num w:numId="73">
    <w:abstractNumId w:val="45"/>
  </w:num>
  <w:num w:numId="74">
    <w:abstractNumId w:val="83"/>
  </w:num>
  <w:num w:numId="75">
    <w:abstractNumId w:val="0"/>
    <w:lvlOverride w:ilvl="0">
      <w:lvl w:ilvl="0">
        <w:numFmt w:val="bullet"/>
        <w:lvlText w:val="•"/>
        <w:legacy w:legacy="1" w:legacySpace="0" w:legacyIndent="0"/>
        <w:lvlJc w:val="left"/>
        <w:rPr>
          <w:rFonts w:ascii="Arial" w:hAnsi="Arial" w:cs="Arial" w:hint="default"/>
          <w:sz w:val="20"/>
        </w:rPr>
      </w:lvl>
    </w:lvlOverride>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num>
  <w:num w:numId="78">
    <w:abstractNumId w:val="97"/>
  </w:num>
  <w:num w:numId="79">
    <w:abstractNumId w:val="33"/>
  </w:num>
  <w:num w:numId="80">
    <w:abstractNumId w:val="99"/>
  </w:num>
  <w:num w:numId="81">
    <w:abstractNumId w:val="41"/>
  </w:num>
  <w:num w:numId="82">
    <w:abstractNumId w:val="8"/>
  </w:num>
  <w:num w:numId="83">
    <w:abstractNumId w:val="64"/>
  </w:num>
  <w:num w:numId="84">
    <w:abstractNumId w:val="101"/>
  </w:num>
  <w:num w:numId="85">
    <w:abstractNumId w:val="105"/>
  </w:num>
  <w:num w:numId="86">
    <w:abstractNumId w:val="47"/>
  </w:num>
  <w:num w:numId="87">
    <w:abstractNumId w:val="36"/>
  </w:num>
  <w:num w:numId="88">
    <w:abstractNumId w:val="92"/>
  </w:num>
  <w:num w:numId="89">
    <w:abstractNumId w:val="48"/>
  </w:num>
  <w:num w:numId="90">
    <w:abstractNumId w:val="70"/>
  </w:num>
  <w:num w:numId="91">
    <w:abstractNumId w:val="96"/>
  </w:num>
  <w:num w:numId="92">
    <w:abstractNumId w:val="35"/>
  </w:num>
  <w:num w:numId="93">
    <w:abstractNumId w:val="11"/>
  </w:num>
  <w:num w:numId="94">
    <w:abstractNumId w:val="29"/>
  </w:num>
  <w:num w:numId="95">
    <w:abstractNumId w:val="89"/>
  </w:num>
  <w:num w:numId="96">
    <w:abstractNumId w:val="100"/>
  </w:num>
  <w:num w:numId="97">
    <w:abstractNumId w:val="31"/>
  </w:num>
  <w:num w:numId="98">
    <w:abstractNumId w:val="115"/>
  </w:num>
  <w:num w:numId="99">
    <w:abstractNumId w:val="12"/>
  </w:num>
  <w:num w:numId="100">
    <w:abstractNumId w:val="116"/>
  </w:num>
  <w:num w:numId="101">
    <w:abstractNumId w:val="85"/>
  </w:num>
  <w:num w:numId="102">
    <w:abstractNumId w:val="114"/>
  </w:num>
  <w:num w:numId="103">
    <w:abstractNumId w:val="62"/>
  </w:num>
  <w:num w:numId="104">
    <w:abstractNumId w:val="25"/>
  </w:num>
  <w:num w:numId="105">
    <w:abstractNumId w:val="84"/>
  </w:num>
  <w:num w:numId="106">
    <w:abstractNumId w:val="71"/>
  </w:num>
  <w:num w:numId="107">
    <w:abstractNumId w:val="59"/>
  </w:num>
  <w:num w:numId="108">
    <w:abstractNumId w:val="94"/>
  </w:num>
  <w:num w:numId="109">
    <w:abstractNumId w:val="93"/>
  </w:num>
  <w:num w:numId="110">
    <w:abstractNumId w:val="95"/>
  </w:num>
  <w:num w:numId="111">
    <w:abstractNumId w:val="49"/>
  </w:num>
  <w:num w:numId="112">
    <w:abstractNumId w:val="32"/>
  </w:num>
  <w:num w:numId="113">
    <w:abstractNumId w:val="19"/>
  </w:num>
  <w:num w:numId="114">
    <w:abstractNumId w:val="107"/>
  </w:num>
  <w:num w:numId="115">
    <w:abstractNumId w:val="50"/>
  </w:num>
  <w:num w:numId="116">
    <w:abstractNumId w:val="38"/>
  </w:num>
  <w:num w:numId="117">
    <w:abstractNumId w:val="39"/>
  </w:num>
  <w:num w:numId="118">
    <w:abstractNumId w:val="75"/>
  </w:num>
  <w:num w:numId="119">
    <w:abstractNumId w:val="22"/>
  </w:num>
  <w:num w:numId="120">
    <w:abstractNumId w:val="4"/>
  </w:num>
  <w:num w:numId="121">
    <w:abstractNumId w:val="82"/>
  </w:num>
  <w:num w:numId="122">
    <w:abstractNumId w:val="88"/>
  </w:num>
  <w:num w:numId="123">
    <w:abstractNumId w:val="1"/>
  </w:num>
  <w:num w:numId="124">
    <w:abstractNumId w:val="106"/>
  </w:num>
  <w:num w:numId="125">
    <w:abstractNumId w:val="43"/>
  </w:num>
  <w:num w:numId="126">
    <w:abstractNumId w:val="6"/>
  </w:num>
  <w:num w:numId="127">
    <w:abstractNumId w:val="72"/>
  </w:num>
  <w:num w:numId="128">
    <w:abstractNumId w:val="112"/>
  </w:num>
  <w:num w:numId="129">
    <w:abstractNumId w:val="4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hideGrammaticalErrors/>
  <w:activeWritingStyle w:appName="MSWord" w:lang="en-US" w:vendorID="64" w:dllVersion="131078" w:nlCheck="1" w:checkStyle="1"/>
  <w:activeWritingStyle w:appName="MSWord" w:lang="en-NZ" w:vendorID="64" w:dllVersion="131078" w:nlCheck="1" w:checkStyle="0"/>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f6c6cc5-ece0-4506-b9be-297ca297ab6c"/>
    <w:docVar w:name="_AMO_XmlVersion" w:val="Empty"/>
    <w:docVar w:name="Report_Header_Contact_Email" w:val="Empty"/>
    <w:docVar w:name="Report_Header_Contact_Name" w:val="Empty"/>
    <w:docVar w:name="Report_Header_Contact_Phone" w:val="Empty"/>
  </w:docVars>
  <w:rsids>
    <w:rsidRoot w:val="001C5367"/>
    <w:rsid w:val="0000178A"/>
    <w:rsid w:val="00001D7D"/>
    <w:rsid w:val="00001F95"/>
    <w:rsid w:val="00003A36"/>
    <w:rsid w:val="00003D90"/>
    <w:rsid w:val="00004DE4"/>
    <w:rsid w:val="00005D94"/>
    <w:rsid w:val="000074C4"/>
    <w:rsid w:val="00012837"/>
    <w:rsid w:val="000137F7"/>
    <w:rsid w:val="00014547"/>
    <w:rsid w:val="000146F8"/>
    <w:rsid w:val="00014E9A"/>
    <w:rsid w:val="00015E1F"/>
    <w:rsid w:val="0001615A"/>
    <w:rsid w:val="0001775F"/>
    <w:rsid w:val="00021186"/>
    <w:rsid w:val="00022447"/>
    <w:rsid w:val="000236B5"/>
    <w:rsid w:val="00023CD0"/>
    <w:rsid w:val="00023DB4"/>
    <w:rsid w:val="00024580"/>
    <w:rsid w:val="00025B23"/>
    <w:rsid w:val="000270F0"/>
    <w:rsid w:val="0003074C"/>
    <w:rsid w:val="000322E1"/>
    <w:rsid w:val="00034483"/>
    <w:rsid w:val="00035A0A"/>
    <w:rsid w:val="0003607A"/>
    <w:rsid w:val="00036107"/>
    <w:rsid w:val="00040C8B"/>
    <w:rsid w:val="00043136"/>
    <w:rsid w:val="000472FE"/>
    <w:rsid w:val="00047F26"/>
    <w:rsid w:val="00050245"/>
    <w:rsid w:val="00050855"/>
    <w:rsid w:val="00050B0F"/>
    <w:rsid w:val="00051360"/>
    <w:rsid w:val="000516CA"/>
    <w:rsid w:val="00052E30"/>
    <w:rsid w:val="00053380"/>
    <w:rsid w:val="00054EE2"/>
    <w:rsid w:val="00057450"/>
    <w:rsid w:val="00057A86"/>
    <w:rsid w:val="0006067C"/>
    <w:rsid w:val="000609C5"/>
    <w:rsid w:val="000643B7"/>
    <w:rsid w:val="00064860"/>
    <w:rsid w:val="00064F7B"/>
    <w:rsid w:val="000651C9"/>
    <w:rsid w:val="00065518"/>
    <w:rsid w:val="00065F39"/>
    <w:rsid w:val="0006771E"/>
    <w:rsid w:val="00070C94"/>
    <w:rsid w:val="00071752"/>
    <w:rsid w:val="0007419D"/>
    <w:rsid w:val="00076C83"/>
    <w:rsid w:val="00081B86"/>
    <w:rsid w:val="0008401C"/>
    <w:rsid w:val="00087115"/>
    <w:rsid w:val="00090090"/>
    <w:rsid w:val="000955E8"/>
    <w:rsid w:val="00097208"/>
    <w:rsid w:val="000A08FF"/>
    <w:rsid w:val="000A0917"/>
    <w:rsid w:val="000A1269"/>
    <w:rsid w:val="000A68E4"/>
    <w:rsid w:val="000A6ECC"/>
    <w:rsid w:val="000B049E"/>
    <w:rsid w:val="000B1AFC"/>
    <w:rsid w:val="000B3E46"/>
    <w:rsid w:val="000B45E5"/>
    <w:rsid w:val="000B54A2"/>
    <w:rsid w:val="000B5891"/>
    <w:rsid w:val="000B5C93"/>
    <w:rsid w:val="000B62F1"/>
    <w:rsid w:val="000B6FF8"/>
    <w:rsid w:val="000B7FE3"/>
    <w:rsid w:val="000C279D"/>
    <w:rsid w:val="000C60BB"/>
    <w:rsid w:val="000C6207"/>
    <w:rsid w:val="000C772C"/>
    <w:rsid w:val="000D0540"/>
    <w:rsid w:val="000D334B"/>
    <w:rsid w:val="000D40C1"/>
    <w:rsid w:val="000D41E6"/>
    <w:rsid w:val="000D5C72"/>
    <w:rsid w:val="000D6149"/>
    <w:rsid w:val="000D66FB"/>
    <w:rsid w:val="000D6FB9"/>
    <w:rsid w:val="000D73FE"/>
    <w:rsid w:val="000E0DEB"/>
    <w:rsid w:val="000E1682"/>
    <w:rsid w:val="000E3137"/>
    <w:rsid w:val="000E412C"/>
    <w:rsid w:val="000E5521"/>
    <w:rsid w:val="000E73C0"/>
    <w:rsid w:val="000F03C7"/>
    <w:rsid w:val="000F25D5"/>
    <w:rsid w:val="000F4A54"/>
    <w:rsid w:val="000F5EAE"/>
    <w:rsid w:val="000F6B70"/>
    <w:rsid w:val="000F7913"/>
    <w:rsid w:val="00100C27"/>
    <w:rsid w:val="00101DE5"/>
    <w:rsid w:val="00102785"/>
    <w:rsid w:val="001055D1"/>
    <w:rsid w:val="0010659A"/>
    <w:rsid w:val="00110CF8"/>
    <w:rsid w:val="00111C1E"/>
    <w:rsid w:val="0011409D"/>
    <w:rsid w:val="00117B32"/>
    <w:rsid w:val="00121350"/>
    <w:rsid w:val="001215E8"/>
    <w:rsid w:val="001234ED"/>
    <w:rsid w:val="00123D76"/>
    <w:rsid w:val="00123DFA"/>
    <w:rsid w:val="00123E34"/>
    <w:rsid w:val="00124777"/>
    <w:rsid w:val="00124DEE"/>
    <w:rsid w:val="00127016"/>
    <w:rsid w:val="0012710A"/>
    <w:rsid w:val="00127DAB"/>
    <w:rsid w:val="001314C6"/>
    <w:rsid w:val="00131D73"/>
    <w:rsid w:val="00132494"/>
    <w:rsid w:val="00132593"/>
    <w:rsid w:val="001334E3"/>
    <w:rsid w:val="0013385C"/>
    <w:rsid w:val="00133D20"/>
    <w:rsid w:val="001341A0"/>
    <w:rsid w:val="00135BD0"/>
    <w:rsid w:val="001369F1"/>
    <w:rsid w:val="00140DCF"/>
    <w:rsid w:val="0014291D"/>
    <w:rsid w:val="001432C4"/>
    <w:rsid w:val="001438D4"/>
    <w:rsid w:val="00144BA6"/>
    <w:rsid w:val="0014630F"/>
    <w:rsid w:val="0014670A"/>
    <w:rsid w:val="0014696F"/>
    <w:rsid w:val="00146F0F"/>
    <w:rsid w:val="0015012E"/>
    <w:rsid w:val="0015100E"/>
    <w:rsid w:val="00151F72"/>
    <w:rsid w:val="00154A46"/>
    <w:rsid w:val="00154F42"/>
    <w:rsid w:val="0015616D"/>
    <w:rsid w:val="001570FD"/>
    <w:rsid w:val="001578EC"/>
    <w:rsid w:val="0016051B"/>
    <w:rsid w:val="00160710"/>
    <w:rsid w:val="0016318A"/>
    <w:rsid w:val="00163F4E"/>
    <w:rsid w:val="00166AF0"/>
    <w:rsid w:val="001705C6"/>
    <w:rsid w:val="001706F3"/>
    <w:rsid w:val="0017119A"/>
    <w:rsid w:val="00174F44"/>
    <w:rsid w:val="001806F0"/>
    <w:rsid w:val="00180A8C"/>
    <w:rsid w:val="00180E27"/>
    <w:rsid w:val="001824CC"/>
    <w:rsid w:val="0018590E"/>
    <w:rsid w:val="00187584"/>
    <w:rsid w:val="00190D69"/>
    <w:rsid w:val="0019417A"/>
    <w:rsid w:val="00195209"/>
    <w:rsid w:val="0019705A"/>
    <w:rsid w:val="001A0C5A"/>
    <w:rsid w:val="001A0E25"/>
    <w:rsid w:val="001A1396"/>
    <w:rsid w:val="001A1935"/>
    <w:rsid w:val="001A3DF1"/>
    <w:rsid w:val="001A62B2"/>
    <w:rsid w:val="001B012A"/>
    <w:rsid w:val="001B23A7"/>
    <w:rsid w:val="001B272A"/>
    <w:rsid w:val="001B46CA"/>
    <w:rsid w:val="001B60C0"/>
    <w:rsid w:val="001B7161"/>
    <w:rsid w:val="001B71EE"/>
    <w:rsid w:val="001C0012"/>
    <w:rsid w:val="001C047B"/>
    <w:rsid w:val="001C4AD1"/>
    <w:rsid w:val="001C4BDA"/>
    <w:rsid w:val="001C5367"/>
    <w:rsid w:val="001C58EE"/>
    <w:rsid w:val="001C60BF"/>
    <w:rsid w:val="001D0289"/>
    <w:rsid w:val="001D09A9"/>
    <w:rsid w:val="001D3439"/>
    <w:rsid w:val="001D4684"/>
    <w:rsid w:val="001D5662"/>
    <w:rsid w:val="001D5699"/>
    <w:rsid w:val="001D6C68"/>
    <w:rsid w:val="001E210B"/>
    <w:rsid w:val="001E3375"/>
    <w:rsid w:val="001E4AFE"/>
    <w:rsid w:val="001E563C"/>
    <w:rsid w:val="001E5CBB"/>
    <w:rsid w:val="001E6194"/>
    <w:rsid w:val="001E6333"/>
    <w:rsid w:val="001E6797"/>
    <w:rsid w:val="001F15F6"/>
    <w:rsid w:val="001F33D1"/>
    <w:rsid w:val="001F60F1"/>
    <w:rsid w:val="001F7C7B"/>
    <w:rsid w:val="002017B6"/>
    <w:rsid w:val="00202453"/>
    <w:rsid w:val="0020593B"/>
    <w:rsid w:val="0021069F"/>
    <w:rsid w:val="00211638"/>
    <w:rsid w:val="00211FFC"/>
    <w:rsid w:val="002154B8"/>
    <w:rsid w:val="0021554C"/>
    <w:rsid w:val="002158C1"/>
    <w:rsid w:val="00216164"/>
    <w:rsid w:val="00220947"/>
    <w:rsid w:val="0022113A"/>
    <w:rsid w:val="00221570"/>
    <w:rsid w:val="0022200E"/>
    <w:rsid w:val="00222302"/>
    <w:rsid w:val="002237C5"/>
    <w:rsid w:val="00223EAE"/>
    <w:rsid w:val="002252F2"/>
    <w:rsid w:val="00232034"/>
    <w:rsid w:val="00232DF5"/>
    <w:rsid w:val="002330FD"/>
    <w:rsid w:val="002336BB"/>
    <w:rsid w:val="00233CAF"/>
    <w:rsid w:val="00233EA4"/>
    <w:rsid w:val="00234056"/>
    <w:rsid w:val="002343C6"/>
    <w:rsid w:val="00234422"/>
    <w:rsid w:val="002352AC"/>
    <w:rsid w:val="002355CA"/>
    <w:rsid w:val="00235A35"/>
    <w:rsid w:val="00235DAA"/>
    <w:rsid w:val="0024024B"/>
    <w:rsid w:val="002439B6"/>
    <w:rsid w:val="0024527A"/>
    <w:rsid w:val="00252B0F"/>
    <w:rsid w:val="00255AB5"/>
    <w:rsid w:val="00255BB0"/>
    <w:rsid w:val="002611F7"/>
    <w:rsid w:val="0026633C"/>
    <w:rsid w:val="00270399"/>
    <w:rsid w:val="002725AC"/>
    <w:rsid w:val="002725FB"/>
    <w:rsid w:val="00273982"/>
    <w:rsid w:val="002743AE"/>
    <w:rsid w:val="0027486C"/>
    <w:rsid w:val="00274E5C"/>
    <w:rsid w:val="002760E9"/>
    <w:rsid w:val="00277AEF"/>
    <w:rsid w:val="00282514"/>
    <w:rsid w:val="00283E07"/>
    <w:rsid w:val="00284EE7"/>
    <w:rsid w:val="002853C8"/>
    <w:rsid w:val="002864AD"/>
    <w:rsid w:val="002908EB"/>
    <w:rsid w:val="00291197"/>
    <w:rsid w:val="00293864"/>
    <w:rsid w:val="0029648C"/>
    <w:rsid w:val="002A04BB"/>
    <w:rsid w:val="002A08D4"/>
    <w:rsid w:val="002A0D25"/>
    <w:rsid w:val="002A1294"/>
    <w:rsid w:val="002A2A42"/>
    <w:rsid w:val="002A2DB5"/>
    <w:rsid w:val="002A358E"/>
    <w:rsid w:val="002B2BE0"/>
    <w:rsid w:val="002B2EFF"/>
    <w:rsid w:val="002B4091"/>
    <w:rsid w:val="002B4141"/>
    <w:rsid w:val="002B465A"/>
    <w:rsid w:val="002B48D8"/>
    <w:rsid w:val="002B6E05"/>
    <w:rsid w:val="002B77F4"/>
    <w:rsid w:val="002C0DC8"/>
    <w:rsid w:val="002C2562"/>
    <w:rsid w:val="002C2987"/>
    <w:rsid w:val="002C3FD9"/>
    <w:rsid w:val="002C49B7"/>
    <w:rsid w:val="002C4D2E"/>
    <w:rsid w:val="002C562F"/>
    <w:rsid w:val="002C6DF5"/>
    <w:rsid w:val="002D127A"/>
    <w:rsid w:val="002D4DBB"/>
    <w:rsid w:val="002D4E53"/>
    <w:rsid w:val="002D56C4"/>
    <w:rsid w:val="002D5AE0"/>
    <w:rsid w:val="002D5B58"/>
    <w:rsid w:val="002D6D53"/>
    <w:rsid w:val="002D75D8"/>
    <w:rsid w:val="002E21D6"/>
    <w:rsid w:val="002E3DBB"/>
    <w:rsid w:val="002E4C72"/>
    <w:rsid w:val="002E5E06"/>
    <w:rsid w:val="002E6349"/>
    <w:rsid w:val="002E7239"/>
    <w:rsid w:val="002E7DAD"/>
    <w:rsid w:val="002F25D5"/>
    <w:rsid w:val="002F4225"/>
    <w:rsid w:val="002F44AB"/>
    <w:rsid w:val="002F6A61"/>
    <w:rsid w:val="00301DBF"/>
    <w:rsid w:val="00302205"/>
    <w:rsid w:val="00303C8D"/>
    <w:rsid w:val="003048E9"/>
    <w:rsid w:val="00306530"/>
    <w:rsid w:val="00306F66"/>
    <w:rsid w:val="00307167"/>
    <w:rsid w:val="00310B41"/>
    <w:rsid w:val="0031411A"/>
    <w:rsid w:val="00315E76"/>
    <w:rsid w:val="00316AC6"/>
    <w:rsid w:val="003204CE"/>
    <w:rsid w:val="003223BC"/>
    <w:rsid w:val="00323ABA"/>
    <w:rsid w:val="00324155"/>
    <w:rsid w:val="00324BF5"/>
    <w:rsid w:val="00325D95"/>
    <w:rsid w:val="0033534E"/>
    <w:rsid w:val="003368FC"/>
    <w:rsid w:val="00340E00"/>
    <w:rsid w:val="003413ED"/>
    <w:rsid w:val="00342F14"/>
    <w:rsid w:val="0034352E"/>
    <w:rsid w:val="0034468F"/>
    <w:rsid w:val="003446FD"/>
    <w:rsid w:val="00345A1B"/>
    <w:rsid w:val="00351972"/>
    <w:rsid w:val="003524AB"/>
    <w:rsid w:val="00352B02"/>
    <w:rsid w:val="00352B89"/>
    <w:rsid w:val="00354C87"/>
    <w:rsid w:val="003551DF"/>
    <w:rsid w:val="00360A2B"/>
    <w:rsid w:val="003627EB"/>
    <w:rsid w:val="00363CA0"/>
    <w:rsid w:val="0036653F"/>
    <w:rsid w:val="0036676E"/>
    <w:rsid w:val="00367C49"/>
    <w:rsid w:val="00370DFB"/>
    <w:rsid w:val="003711AD"/>
    <w:rsid w:val="00373387"/>
    <w:rsid w:val="003737E9"/>
    <w:rsid w:val="00373C63"/>
    <w:rsid w:val="00375371"/>
    <w:rsid w:val="003763F7"/>
    <w:rsid w:val="00376696"/>
    <w:rsid w:val="003770DF"/>
    <w:rsid w:val="003833B7"/>
    <w:rsid w:val="003841A2"/>
    <w:rsid w:val="003844E9"/>
    <w:rsid w:val="00384FA6"/>
    <w:rsid w:val="00386A1E"/>
    <w:rsid w:val="00387BD0"/>
    <w:rsid w:val="00387CA6"/>
    <w:rsid w:val="00390571"/>
    <w:rsid w:val="0039171E"/>
    <w:rsid w:val="00391BE0"/>
    <w:rsid w:val="0039233F"/>
    <w:rsid w:val="00394415"/>
    <w:rsid w:val="00394879"/>
    <w:rsid w:val="00394CBD"/>
    <w:rsid w:val="003A0883"/>
    <w:rsid w:val="003A1F60"/>
    <w:rsid w:val="003A2E12"/>
    <w:rsid w:val="003A3812"/>
    <w:rsid w:val="003A4656"/>
    <w:rsid w:val="003A47CC"/>
    <w:rsid w:val="003A53C1"/>
    <w:rsid w:val="003A5FE4"/>
    <w:rsid w:val="003A7323"/>
    <w:rsid w:val="003A78DC"/>
    <w:rsid w:val="003B1EDD"/>
    <w:rsid w:val="003B3EA2"/>
    <w:rsid w:val="003B5492"/>
    <w:rsid w:val="003B5D0B"/>
    <w:rsid w:val="003B657F"/>
    <w:rsid w:val="003B7709"/>
    <w:rsid w:val="003C0086"/>
    <w:rsid w:val="003C0A01"/>
    <w:rsid w:val="003C0AE6"/>
    <w:rsid w:val="003C2855"/>
    <w:rsid w:val="003C2EF0"/>
    <w:rsid w:val="003C33FF"/>
    <w:rsid w:val="003C46EA"/>
    <w:rsid w:val="003C533D"/>
    <w:rsid w:val="003C781C"/>
    <w:rsid w:val="003D094E"/>
    <w:rsid w:val="003D1D29"/>
    <w:rsid w:val="003D3AA7"/>
    <w:rsid w:val="003D4575"/>
    <w:rsid w:val="003D63E6"/>
    <w:rsid w:val="003D68B6"/>
    <w:rsid w:val="003E0387"/>
    <w:rsid w:val="003E1284"/>
    <w:rsid w:val="003E3041"/>
    <w:rsid w:val="003E32E7"/>
    <w:rsid w:val="003E3356"/>
    <w:rsid w:val="003E4442"/>
    <w:rsid w:val="003E4D65"/>
    <w:rsid w:val="003E57CF"/>
    <w:rsid w:val="003E6ECE"/>
    <w:rsid w:val="003E73ED"/>
    <w:rsid w:val="003F130A"/>
    <w:rsid w:val="003F29B8"/>
    <w:rsid w:val="003F2BD1"/>
    <w:rsid w:val="003F3D07"/>
    <w:rsid w:val="003F4BA4"/>
    <w:rsid w:val="003F7C8D"/>
    <w:rsid w:val="0040250E"/>
    <w:rsid w:val="00402BDE"/>
    <w:rsid w:val="00403EF3"/>
    <w:rsid w:val="00404D29"/>
    <w:rsid w:val="00406415"/>
    <w:rsid w:val="00411E31"/>
    <w:rsid w:val="0041292F"/>
    <w:rsid w:val="004136BD"/>
    <w:rsid w:val="004138EF"/>
    <w:rsid w:val="004206B9"/>
    <w:rsid w:val="00422EC4"/>
    <w:rsid w:val="00423128"/>
    <w:rsid w:val="004249AB"/>
    <w:rsid w:val="00426AE7"/>
    <w:rsid w:val="00430599"/>
    <w:rsid w:val="00430EE5"/>
    <w:rsid w:val="00431DC5"/>
    <w:rsid w:val="00433E3F"/>
    <w:rsid w:val="0043517F"/>
    <w:rsid w:val="00435FBE"/>
    <w:rsid w:val="00436FD3"/>
    <w:rsid w:val="00440953"/>
    <w:rsid w:val="00441674"/>
    <w:rsid w:val="004422D3"/>
    <w:rsid w:val="00443BE5"/>
    <w:rsid w:val="00447000"/>
    <w:rsid w:val="00450153"/>
    <w:rsid w:val="0045040C"/>
    <w:rsid w:val="00450E95"/>
    <w:rsid w:val="00452014"/>
    <w:rsid w:val="004524EC"/>
    <w:rsid w:val="00452578"/>
    <w:rsid w:val="00452DCF"/>
    <w:rsid w:val="00453011"/>
    <w:rsid w:val="00454EC2"/>
    <w:rsid w:val="0045552B"/>
    <w:rsid w:val="00455C40"/>
    <w:rsid w:val="00456410"/>
    <w:rsid w:val="00460C04"/>
    <w:rsid w:val="00461B8C"/>
    <w:rsid w:val="00461F23"/>
    <w:rsid w:val="004636B1"/>
    <w:rsid w:val="00463DF7"/>
    <w:rsid w:val="004654A9"/>
    <w:rsid w:val="00465C01"/>
    <w:rsid w:val="00466984"/>
    <w:rsid w:val="00466F28"/>
    <w:rsid w:val="00466F9E"/>
    <w:rsid w:val="00471611"/>
    <w:rsid w:val="004727A2"/>
    <w:rsid w:val="0047296E"/>
    <w:rsid w:val="00472DB7"/>
    <w:rsid w:val="00474970"/>
    <w:rsid w:val="00475634"/>
    <w:rsid w:val="004778BD"/>
    <w:rsid w:val="00481CF1"/>
    <w:rsid w:val="00484447"/>
    <w:rsid w:val="004849B5"/>
    <w:rsid w:val="004869F1"/>
    <w:rsid w:val="00491180"/>
    <w:rsid w:val="0049158E"/>
    <w:rsid w:val="00492519"/>
    <w:rsid w:val="00493976"/>
    <w:rsid w:val="004941BE"/>
    <w:rsid w:val="004964BA"/>
    <w:rsid w:val="00496A45"/>
    <w:rsid w:val="00497CB2"/>
    <w:rsid w:val="004A05D3"/>
    <w:rsid w:val="004A0B6B"/>
    <w:rsid w:val="004A117C"/>
    <w:rsid w:val="004A39C7"/>
    <w:rsid w:val="004A43DF"/>
    <w:rsid w:val="004A50A0"/>
    <w:rsid w:val="004A64AB"/>
    <w:rsid w:val="004A6FFC"/>
    <w:rsid w:val="004A7059"/>
    <w:rsid w:val="004B2227"/>
    <w:rsid w:val="004B3516"/>
    <w:rsid w:val="004B66CD"/>
    <w:rsid w:val="004B6881"/>
    <w:rsid w:val="004B72EF"/>
    <w:rsid w:val="004C012A"/>
    <w:rsid w:val="004C0FF1"/>
    <w:rsid w:val="004C1AAC"/>
    <w:rsid w:val="004C5320"/>
    <w:rsid w:val="004C56AB"/>
    <w:rsid w:val="004C5D08"/>
    <w:rsid w:val="004C618F"/>
    <w:rsid w:val="004D1668"/>
    <w:rsid w:val="004D2CFA"/>
    <w:rsid w:val="004D3629"/>
    <w:rsid w:val="004D36AC"/>
    <w:rsid w:val="004D4289"/>
    <w:rsid w:val="004D5BA7"/>
    <w:rsid w:val="004D60A8"/>
    <w:rsid w:val="004E0578"/>
    <w:rsid w:val="004E1597"/>
    <w:rsid w:val="004E45EF"/>
    <w:rsid w:val="004E5190"/>
    <w:rsid w:val="004E719F"/>
    <w:rsid w:val="004F08D0"/>
    <w:rsid w:val="004F1459"/>
    <w:rsid w:val="004F3359"/>
    <w:rsid w:val="004F6B0D"/>
    <w:rsid w:val="004F702A"/>
    <w:rsid w:val="004F71D9"/>
    <w:rsid w:val="004F774D"/>
    <w:rsid w:val="004F7D58"/>
    <w:rsid w:val="005022F1"/>
    <w:rsid w:val="0050667B"/>
    <w:rsid w:val="005069EF"/>
    <w:rsid w:val="00506A9D"/>
    <w:rsid w:val="00507254"/>
    <w:rsid w:val="00507775"/>
    <w:rsid w:val="005117ED"/>
    <w:rsid w:val="00511A5D"/>
    <w:rsid w:val="005135CB"/>
    <w:rsid w:val="00514416"/>
    <w:rsid w:val="0051444C"/>
    <w:rsid w:val="005145BD"/>
    <w:rsid w:val="00515922"/>
    <w:rsid w:val="00515F11"/>
    <w:rsid w:val="00520660"/>
    <w:rsid w:val="00521CC2"/>
    <w:rsid w:val="00521D89"/>
    <w:rsid w:val="00522369"/>
    <w:rsid w:val="00523A4C"/>
    <w:rsid w:val="005240AD"/>
    <w:rsid w:val="0052447B"/>
    <w:rsid w:val="00524BED"/>
    <w:rsid w:val="00525F31"/>
    <w:rsid w:val="0052689F"/>
    <w:rsid w:val="00527AA3"/>
    <w:rsid w:val="0053025C"/>
    <w:rsid w:val="005312A1"/>
    <w:rsid w:val="005317DC"/>
    <w:rsid w:val="00532686"/>
    <w:rsid w:val="005338A3"/>
    <w:rsid w:val="00535C4C"/>
    <w:rsid w:val="005425D9"/>
    <w:rsid w:val="00543C99"/>
    <w:rsid w:val="005446CF"/>
    <w:rsid w:val="005453A8"/>
    <w:rsid w:val="00546199"/>
    <w:rsid w:val="005463E2"/>
    <w:rsid w:val="0054655A"/>
    <w:rsid w:val="00550806"/>
    <w:rsid w:val="00551770"/>
    <w:rsid w:val="00552346"/>
    <w:rsid w:val="0055582D"/>
    <w:rsid w:val="00556D3D"/>
    <w:rsid w:val="00557312"/>
    <w:rsid w:val="005579FA"/>
    <w:rsid w:val="00557ACC"/>
    <w:rsid w:val="00557D6F"/>
    <w:rsid w:val="00557FB9"/>
    <w:rsid w:val="005610A6"/>
    <w:rsid w:val="00561F9A"/>
    <w:rsid w:val="00565891"/>
    <w:rsid w:val="00565F13"/>
    <w:rsid w:val="005663BB"/>
    <w:rsid w:val="00570DA7"/>
    <w:rsid w:val="00572396"/>
    <w:rsid w:val="00572578"/>
    <w:rsid w:val="00573E88"/>
    <w:rsid w:val="00575A09"/>
    <w:rsid w:val="00575DA1"/>
    <w:rsid w:val="005765B6"/>
    <w:rsid w:val="005768AD"/>
    <w:rsid w:val="005770CC"/>
    <w:rsid w:val="00577BC2"/>
    <w:rsid w:val="00582C77"/>
    <w:rsid w:val="00582EFF"/>
    <w:rsid w:val="005830A5"/>
    <w:rsid w:val="005855E6"/>
    <w:rsid w:val="005859EC"/>
    <w:rsid w:val="0058718B"/>
    <w:rsid w:val="00590985"/>
    <w:rsid w:val="00591E27"/>
    <w:rsid w:val="00591FA0"/>
    <w:rsid w:val="005930AC"/>
    <w:rsid w:val="005952A0"/>
    <w:rsid w:val="00596A19"/>
    <w:rsid w:val="005A114F"/>
    <w:rsid w:val="005A1ECE"/>
    <w:rsid w:val="005A239E"/>
    <w:rsid w:val="005A26B0"/>
    <w:rsid w:val="005A3EBA"/>
    <w:rsid w:val="005A4B9E"/>
    <w:rsid w:val="005A6B09"/>
    <w:rsid w:val="005A76DA"/>
    <w:rsid w:val="005B0164"/>
    <w:rsid w:val="005B034C"/>
    <w:rsid w:val="005B0703"/>
    <w:rsid w:val="005B2551"/>
    <w:rsid w:val="005B3E7F"/>
    <w:rsid w:val="005B52D5"/>
    <w:rsid w:val="005C243B"/>
    <w:rsid w:val="005C24B6"/>
    <w:rsid w:val="005C3BAA"/>
    <w:rsid w:val="005C5253"/>
    <w:rsid w:val="005C5262"/>
    <w:rsid w:val="005C74F6"/>
    <w:rsid w:val="005D018F"/>
    <w:rsid w:val="005D1BEA"/>
    <w:rsid w:val="005D2600"/>
    <w:rsid w:val="005D3234"/>
    <w:rsid w:val="005D37B8"/>
    <w:rsid w:val="005D3B56"/>
    <w:rsid w:val="005D4FA3"/>
    <w:rsid w:val="005D6B56"/>
    <w:rsid w:val="005E0E13"/>
    <w:rsid w:val="005E2BFD"/>
    <w:rsid w:val="005E4BBE"/>
    <w:rsid w:val="005E5E5F"/>
    <w:rsid w:val="005E6980"/>
    <w:rsid w:val="005F2F13"/>
    <w:rsid w:val="005F3EDB"/>
    <w:rsid w:val="005F48C1"/>
    <w:rsid w:val="005F4C08"/>
    <w:rsid w:val="005F554A"/>
    <w:rsid w:val="005F7303"/>
    <w:rsid w:val="006034AB"/>
    <w:rsid w:val="00604F85"/>
    <w:rsid w:val="00605025"/>
    <w:rsid w:val="00607536"/>
    <w:rsid w:val="00607AF8"/>
    <w:rsid w:val="00612C48"/>
    <w:rsid w:val="006140A8"/>
    <w:rsid w:val="00615CED"/>
    <w:rsid w:val="00616E4E"/>
    <w:rsid w:val="006171EE"/>
    <w:rsid w:val="006210F0"/>
    <w:rsid w:val="00622536"/>
    <w:rsid w:val="00622E24"/>
    <w:rsid w:val="006237A0"/>
    <w:rsid w:val="00624B9D"/>
    <w:rsid w:val="006257C9"/>
    <w:rsid w:val="00626DFA"/>
    <w:rsid w:val="0062741E"/>
    <w:rsid w:val="00630C3F"/>
    <w:rsid w:val="00631CEC"/>
    <w:rsid w:val="006322E6"/>
    <w:rsid w:val="00632381"/>
    <w:rsid w:val="006329ED"/>
    <w:rsid w:val="006347B7"/>
    <w:rsid w:val="00634B18"/>
    <w:rsid w:val="006358A2"/>
    <w:rsid w:val="0063695E"/>
    <w:rsid w:val="00636AD8"/>
    <w:rsid w:val="00636D8D"/>
    <w:rsid w:val="00640916"/>
    <w:rsid w:val="006414A3"/>
    <w:rsid w:val="00651B26"/>
    <w:rsid w:val="00651BF9"/>
    <w:rsid w:val="00651E2C"/>
    <w:rsid w:val="00651EE0"/>
    <w:rsid w:val="00653787"/>
    <w:rsid w:val="00654B6C"/>
    <w:rsid w:val="00655A4D"/>
    <w:rsid w:val="00657A58"/>
    <w:rsid w:val="00660428"/>
    <w:rsid w:val="00660CDC"/>
    <w:rsid w:val="0066178A"/>
    <w:rsid w:val="00662DB4"/>
    <w:rsid w:val="0066303E"/>
    <w:rsid w:val="006640C3"/>
    <w:rsid w:val="00664796"/>
    <w:rsid w:val="0066634B"/>
    <w:rsid w:val="00667A77"/>
    <w:rsid w:val="00667E30"/>
    <w:rsid w:val="00670665"/>
    <w:rsid w:val="00671341"/>
    <w:rsid w:val="00673713"/>
    <w:rsid w:val="00673BC9"/>
    <w:rsid w:val="00675F93"/>
    <w:rsid w:val="006768BA"/>
    <w:rsid w:val="00677179"/>
    <w:rsid w:val="00677991"/>
    <w:rsid w:val="00681E06"/>
    <w:rsid w:val="00681E4D"/>
    <w:rsid w:val="006870C9"/>
    <w:rsid w:val="006874E8"/>
    <w:rsid w:val="00690F5E"/>
    <w:rsid w:val="00692DCF"/>
    <w:rsid w:val="00693C6B"/>
    <w:rsid w:val="0069550D"/>
    <w:rsid w:val="00695DA8"/>
    <w:rsid w:val="006A278B"/>
    <w:rsid w:val="006A2B85"/>
    <w:rsid w:val="006B06BD"/>
    <w:rsid w:val="006B1A02"/>
    <w:rsid w:val="006B1AEF"/>
    <w:rsid w:val="006B6093"/>
    <w:rsid w:val="006B73A3"/>
    <w:rsid w:val="006B743A"/>
    <w:rsid w:val="006C114F"/>
    <w:rsid w:val="006C2F5A"/>
    <w:rsid w:val="006C44E2"/>
    <w:rsid w:val="006C5EAE"/>
    <w:rsid w:val="006D00AB"/>
    <w:rsid w:val="006D02D8"/>
    <w:rsid w:val="006D2D96"/>
    <w:rsid w:val="006D38F4"/>
    <w:rsid w:val="006D3992"/>
    <w:rsid w:val="006E0250"/>
    <w:rsid w:val="006E088A"/>
    <w:rsid w:val="006E3AD4"/>
    <w:rsid w:val="006E5130"/>
    <w:rsid w:val="006E69B8"/>
    <w:rsid w:val="006E6E38"/>
    <w:rsid w:val="006E7BC1"/>
    <w:rsid w:val="006F0800"/>
    <w:rsid w:val="006F4661"/>
    <w:rsid w:val="006F4D82"/>
    <w:rsid w:val="006F6AB3"/>
    <w:rsid w:val="006F6D72"/>
    <w:rsid w:val="006F7196"/>
    <w:rsid w:val="007017E6"/>
    <w:rsid w:val="00706611"/>
    <w:rsid w:val="00711859"/>
    <w:rsid w:val="00713A93"/>
    <w:rsid w:val="0071487D"/>
    <w:rsid w:val="00716B47"/>
    <w:rsid w:val="00717F1C"/>
    <w:rsid w:val="00720764"/>
    <w:rsid w:val="00720A1A"/>
    <w:rsid w:val="00721429"/>
    <w:rsid w:val="00722D13"/>
    <w:rsid w:val="00723951"/>
    <w:rsid w:val="0072459C"/>
    <w:rsid w:val="00725137"/>
    <w:rsid w:val="00725912"/>
    <w:rsid w:val="0072758A"/>
    <w:rsid w:val="00730680"/>
    <w:rsid w:val="00732A63"/>
    <w:rsid w:val="00732CE5"/>
    <w:rsid w:val="00733665"/>
    <w:rsid w:val="0073391C"/>
    <w:rsid w:val="00733F53"/>
    <w:rsid w:val="007375A0"/>
    <w:rsid w:val="00737D3B"/>
    <w:rsid w:val="00740E20"/>
    <w:rsid w:val="007414C7"/>
    <w:rsid w:val="00743097"/>
    <w:rsid w:val="007431A7"/>
    <w:rsid w:val="00743E8E"/>
    <w:rsid w:val="00744D1F"/>
    <w:rsid w:val="007452CD"/>
    <w:rsid w:val="00746B1E"/>
    <w:rsid w:val="00747704"/>
    <w:rsid w:val="00750244"/>
    <w:rsid w:val="0075085A"/>
    <w:rsid w:val="0075383E"/>
    <w:rsid w:val="00753B8A"/>
    <w:rsid w:val="007569DD"/>
    <w:rsid w:val="00756B9F"/>
    <w:rsid w:val="00756CA4"/>
    <w:rsid w:val="00756F00"/>
    <w:rsid w:val="00765B3D"/>
    <w:rsid w:val="00766FD9"/>
    <w:rsid w:val="00767E26"/>
    <w:rsid w:val="00770223"/>
    <w:rsid w:val="00770844"/>
    <w:rsid w:val="007731A3"/>
    <w:rsid w:val="00774A4D"/>
    <w:rsid w:val="00777C77"/>
    <w:rsid w:val="00781EF0"/>
    <w:rsid w:val="007846C8"/>
    <w:rsid w:val="00784829"/>
    <w:rsid w:val="00784D78"/>
    <w:rsid w:val="0078601E"/>
    <w:rsid w:val="00786125"/>
    <w:rsid w:val="0079454D"/>
    <w:rsid w:val="0079461E"/>
    <w:rsid w:val="00795A55"/>
    <w:rsid w:val="00795B58"/>
    <w:rsid w:val="007A0919"/>
    <w:rsid w:val="007A0C9F"/>
    <w:rsid w:val="007A21CC"/>
    <w:rsid w:val="007A243B"/>
    <w:rsid w:val="007A2E24"/>
    <w:rsid w:val="007A32FA"/>
    <w:rsid w:val="007A5865"/>
    <w:rsid w:val="007A6D8B"/>
    <w:rsid w:val="007B0298"/>
    <w:rsid w:val="007B09F4"/>
    <w:rsid w:val="007B0B6D"/>
    <w:rsid w:val="007B0D7D"/>
    <w:rsid w:val="007B3462"/>
    <w:rsid w:val="007B44D5"/>
    <w:rsid w:val="007B4CEA"/>
    <w:rsid w:val="007B5D6F"/>
    <w:rsid w:val="007B74D3"/>
    <w:rsid w:val="007B7C05"/>
    <w:rsid w:val="007B7E6A"/>
    <w:rsid w:val="007C06B2"/>
    <w:rsid w:val="007C0EC8"/>
    <w:rsid w:val="007C1C7D"/>
    <w:rsid w:val="007C290B"/>
    <w:rsid w:val="007C3212"/>
    <w:rsid w:val="007C3D90"/>
    <w:rsid w:val="007C414B"/>
    <w:rsid w:val="007C55DE"/>
    <w:rsid w:val="007C5DCF"/>
    <w:rsid w:val="007C69F6"/>
    <w:rsid w:val="007C7F6B"/>
    <w:rsid w:val="007D06E8"/>
    <w:rsid w:val="007D2742"/>
    <w:rsid w:val="007D28C7"/>
    <w:rsid w:val="007D4052"/>
    <w:rsid w:val="007D4927"/>
    <w:rsid w:val="007D7BBD"/>
    <w:rsid w:val="007D7E37"/>
    <w:rsid w:val="007E034A"/>
    <w:rsid w:val="007E23B5"/>
    <w:rsid w:val="007E3565"/>
    <w:rsid w:val="007E7620"/>
    <w:rsid w:val="007E7C8B"/>
    <w:rsid w:val="007F2A6E"/>
    <w:rsid w:val="007F3B22"/>
    <w:rsid w:val="007F58FB"/>
    <w:rsid w:val="0080102D"/>
    <w:rsid w:val="0080151F"/>
    <w:rsid w:val="00803594"/>
    <w:rsid w:val="00804981"/>
    <w:rsid w:val="00804EAC"/>
    <w:rsid w:val="00805A0B"/>
    <w:rsid w:val="0080759A"/>
    <w:rsid w:val="00807DDD"/>
    <w:rsid w:val="008110C7"/>
    <w:rsid w:val="008119B8"/>
    <w:rsid w:val="00817056"/>
    <w:rsid w:val="00817FA5"/>
    <w:rsid w:val="00820C35"/>
    <w:rsid w:val="00821553"/>
    <w:rsid w:val="0082487D"/>
    <w:rsid w:val="008250BA"/>
    <w:rsid w:val="008250CD"/>
    <w:rsid w:val="00825310"/>
    <w:rsid w:val="00826BA9"/>
    <w:rsid w:val="0082707C"/>
    <w:rsid w:val="008276B7"/>
    <w:rsid w:val="0083283E"/>
    <w:rsid w:val="008342F4"/>
    <w:rsid w:val="00834A33"/>
    <w:rsid w:val="008360D4"/>
    <w:rsid w:val="00836B4A"/>
    <w:rsid w:val="00841084"/>
    <w:rsid w:val="008418EC"/>
    <w:rsid w:val="00844BB4"/>
    <w:rsid w:val="008513A9"/>
    <w:rsid w:val="00856649"/>
    <w:rsid w:val="00861D2C"/>
    <w:rsid w:val="00862AF5"/>
    <w:rsid w:val="0086362D"/>
    <w:rsid w:val="008648ED"/>
    <w:rsid w:val="00864AAC"/>
    <w:rsid w:val="008709E3"/>
    <w:rsid w:val="00871C83"/>
    <w:rsid w:val="008751AB"/>
    <w:rsid w:val="00876850"/>
    <w:rsid w:val="0087700E"/>
    <w:rsid w:val="00880179"/>
    <w:rsid w:val="008804CE"/>
    <w:rsid w:val="00880CE8"/>
    <w:rsid w:val="00881C61"/>
    <w:rsid w:val="00882D1E"/>
    <w:rsid w:val="00884034"/>
    <w:rsid w:val="008849FE"/>
    <w:rsid w:val="0088540A"/>
    <w:rsid w:val="00885D0A"/>
    <w:rsid w:val="00887CF4"/>
    <w:rsid w:val="00890883"/>
    <w:rsid w:val="00895B68"/>
    <w:rsid w:val="008971C0"/>
    <w:rsid w:val="00897D3C"/>
    <w:rsid w:val="00897FEB"/>
    <w:rsid w:val="008A04A1"/>
    <w:rsid w:val="008A13E9"/>
    <w:rsid w:val="008A3355"/>
    <w:rsid w:val="008A5888"/>
    <w:rsid w:val="008A6780"/>
    <w:rsid w:val="008A724A"/>
    <w:rsid w:val="008B0733"/>
    <w:rsid w:val="008B0D4E"/>
    <w:rsid w:val="008B34FF"/>
    <w:rsid w:val="008B3D59"/>
    <w:rsid w:val="008B3F40"/>
    <w:rsid w:val="008B4024"/>
    <w:rsid w:val="008B73B2"/>
    <w:rsid w:val="008C096E"/>
    <w:rsid w:val="008C1CE7"/>
    <w:rsid w:val="008C257C"/>
    <w:rsid w:val="008C2729"/>
    <w:rsid w:val="008C3D28"/>
    <w:rsid w:val="008C483D"/>
    <w:rsid w:val="008D0B4B"/>
    <w:rsid w:val="008D0FE6"/>
    <w:rsid w:val="008D160E"/>
    <w:rsid w:val="008D2602"/>
    <w:rsid w:val="008D31EE"/>
    <w:rsid w:val="008E029E"/>
    <w:rsid w:val="008E13EB"/>
    <w:rsid w:val="008E20A5"/>
    <w:rsid w:val="008E2E3F"/>
    <w:rsid w:val="008E33B7"/>
    <w:rsid w:val="008E4812"/>
    <w:rsid w:val="009042A7"/>
    <w:rsid w:val="0090593A"/>
    <w:rsid w:val="0091337D"/>
    <w:rsid w:val="009147A3"/>
    <w:rsid w:val="009165C7"/>
    <w:rsid w:val="00917D3C"/>
    <w:rsid w:val="009215EC"/>
    <w:rsid w:val="00921C16"/>
    <w:rsid w:val="00921DC0"/>
    <w:rsid w:val="009263AE"/>
    <w:rsid w:val="00930EDC"/>
    <w:rsid w:val="00930FE2"/>
    <w:rsid w:val="00931492"/>
    <w:rsid w:val="009314F2"/>
    <w:rsid w:val="00933AF9"/>
    <w:rsid w:val="00933DE3"/>
    <w:rsid w:val="009357CA"/>
    <w:rsid w:val="00935D3F"/>
    <w:rsid w:val="009360E1"/>
    <w:rsid w:val="00937BBD"/>
    <w:rsid w:val="00937D0E"/>
    <w:rsid w:val="00940604"/>
    <w:rsid w:val="0094171C"/>
    <w:rsid w:val="00943945"/>
    <w:rsid w:val="00944DA1"/>
    <w:rsid w:val="0094518D"/>
    <w:rsid w:val="00946E8D"/>
    <w:rsid w:val="009520DE"/>
    <w:rsid w:val="00952464"/>
    <w:rsid w:val="00952817"/>
    <w:rsid w:val="0095716C"/>
    <w:rsid w:val="009574DD"/>
    <w:rsid w:val="00960D12"/>
    <w:rsid w:val="0096239B"/>
    <w:rsid w:val="00962CAD"/>
    <w:rsid w:val="009633DA"/>
    <w:rsid w:val="009677DC"/>
    <w:rsid w:val="00971FDC"/>
    <w:rsid w:val="00972D4A"/>
    <w:rsid w:val="00973945"/>
    <w:rsid w:val="009739C2"/>
    <w:rsid w:val="00974159"/>
    <w:rsid w:val="0098322A"/>
    <w:rsid w:val="00983D3F"/>
    <w:rsid w:val="00985045"/>
    <w:rsid w:val="00985485"/>
    <w:rsid w:val="009861BE"/>
    <w:rsid w:val="00986D0E"/>
    <w:rsid w:val="00987C58"/>
    <w:rsid w:val="00987F1A"/>
    <w:rsid w:val="00991845"/>
    <w:rsid w:val="00992059"/>
    <w:rsid w:val="0099296C"/>
    <w:rsid w:val="00995B8A"/>
    <w:rsid w:val="00995E5D"/>
    <w:rsid w:val="009974C5"/>
    <w:rsid w:val="009A0B75"/>
    <w:rsid w:val="009A1CAB"/>
    <w:rsid w:val="009A408F"/>
    <w:rsid w:val="009A4298"/>
    <w:rsid w:val="009A5699"/>
    <w:rsid w:val="009A7F02"/>
    <w:rsid w:val="009B02B6"/>
    <w:rsid w:val="009B226C"/>
    <w:rsid w:val="009B4245"/>
    <w:rsid w:val="009B4419"/>
    <w:rsid w:val="009B4A29"/>
    <w:rsid w:val="009B4A75"/>
    <w:rsid w:val="009B4E85"/>
    <w:rsid w:val="009B52A2"/>
    <w:rsid w:val="009B5F26"/>
    <w:rsid w:val="009C0A80"/>
    <w:rsid w:val="009C4D5B"/>
    <w:rsid w:val="009C69E8"/>
    <w:rsid w:val="009C6FD1"/>
    <w:rsid w:val="009C7DDD"/>
    <w:rsid w:val="009D1759"/>
    <w:rsid w:val="009D229D"/>
    <w:rsid w:val="009D481F"/>
    <w:rsid w:val="009D5446"/>
    <w:rsid w:val="009D7B79"/>
    <w:rsid w:val="009E08C7"/>
    <w:rsid w:val="009E14C4"/>
    <w:rsid w:val="009E15C7"/>
    <w:rsid w:val="009E173B"/>
    <w:rsid w:val="009E2916"/>
    <w:rsid w:val="009E5565"/>
    <w:rsid w:val="009E6035"/>
    <w:rsid w:val="009E7C80"/>
    <w:rsid w:val="009F03D2"/>
    <w:rsid w:val="009F0B17"/>
    <w:rsid w:val="009F427D"/>
    <w:rsid w:val="009F5967"/>
    <w:rsid w:val="009F7611"/>
    <w:rsid w:val="00A00D50"/>
    <w:rsid w:val="00A0415D"/>
    <w:rsid w:val="00A0783F"/>
    <w:rsid w:val="00A1156C"/>
    <w:rsid w:val="00A11B44"/>
    <w:rsid w:val="00A14AC8"/>
    <w:rsid w:val="00A17F16"/>
    <w:rsid w:val="00A2037C"/>
    <w:rsid w:val="00A203B4"/>
    <w:rsid w:val="00A204E5"/>
    <w:rsid w:val="00A20C2A"/>
    <w:rsid w:val="00A20D2F"/>
    <w:rsid w:val="00A20FE3"/>
    <w:rsid w:val="00A21345"/>
    <w:rsid w:val="00A215ED"/>
    <w:rsid w:val="00A23529"/>
    <w:rsid w:val="00A24326"/>
    <w:rsid w:val="00A2437D"/>
    <w:rsid w:val="00A24F39"/>
    <w:rsid w:val="00A25E0F"/>
    <w:rsid w:val="00A31A32"/>
    <w:rsid w:val="00A32010"/>
    <w:rsid w:val="00A32631"/>
    <w:rsid w:val="00A33930"/>
    <w:rsid w:val="00A34821"/>
    <w:rsid w:val="00A36F37"/>
    <w:rsid w:val="00A3734C"/>
    <w:rsid w:val="00A378F0"/>
    <w:rsid w:val="00A379A9"/>
    <w:rsid w:val="00A37B12"/>
    <w:rsid w:val="00A4107E"/>
    <w:rsid w:val="00A41299"/>
    <w:rsid w:val="00A414C0"/>
    <w:rsid w:val="00A421A1"/>
    <w:rsid w:val="00A42E6D"/>
    <w:rsid w:val="00A42EA2"/>
    <w:rsid w:val="00A433D9"/>
    <w:rsid w:val="00A44CC1"/>
    <w:rsid w:val="00A46B1A"/>
    <w:rsid w:val="00A5080A"/>
    <w:rsid w:val="00A5371D"/>
    <w:rsid w:val="00A54854"/>
    <w:rsid w:val="00A574DF"/>
    <w:rsid w:val="00A6033D"/>
    <w:rsid w:val="00A60B96"/>
    <w:rsid w:val="00A648F5"/>
    <w:rsid w:val="00A67DA3"/>
    <w:rsid w:val="00A71B8B"/>
    <w:rsid w:val="00A72E59"/>
    <w:rsid w:val="00A73AB8"/>
    <w:rsid w:val="00A74016"/>
    <w:rsid w:val="00A80335"/>
    <w:rsid w:val="00A82CEB"/>
    <w:rsid w:val="00A8326C"/>
    <w:rsid w:val="00A83470"/>
    <w:rsid w:val="00A83CD6"/>
    <w:rsid w:val="00A84759"/>
    <w:rsid w:val="00A84AE1"/>
    <w:rsid w:val="00A85360"/>
    <w:rsid w:val="00A86D18"/>
    <w:rsid w:val="00A870D5"/>
    <w:rsid w:val="00A87283"/>
    <w:rsid w:val="00A90367"/>
    <w:rsid w:val="00A91A5C"/>
    <w:rsid w:val="00A91D7C"/>
    <w:rsid w:val="00A93272"/>
    <w:rsid w:val="00A94977"/>
    <w:rsid w:val="00AA04EE"/>
    <w:rsid w:val="00AA0BBC"/>
    <w:rsid w:val="00AA0C46"/>
    <w:rsid w:val="00AA1941"/>
    <w:rsid w:val="00AA1BA2"/>
    <w:rsid w:val="00AA509E"/>
    <w:rsid w:val="00AA58D3"/>
    <w:rsid w:val="00AA681E"/>
    <w:rsid w:val="00AB067B"/>
    <w:rsid w:val="00AB0969"/>
    <w:rsid w:val="00AB1718"/>
    <w:rsid w:val="00AB221F"/>
    <w:rsid w:val="00AB4A87"/>
    <w:rsid w:val="00AB69D9"/>
    <w:rsid w:val="00AC18AB"/>
    <w:rsid w:val="00AC22E0"/>
    <w:rsid w:val="00AC414D"/>
    <w:rsid w:val="00AC6C65"/>
    <w:rsid w:val="00AC6C7B"/>
    <w:rsid w:val="00AD339B"/>
    <w:rsid w:val="00AD499B"/>
    <w:rsid w:val="00AD58CF"/>
    <w:rsid w:val="00AD5BF5"/>
    <w:rsid w:val="00AD6EF4"/>
    <w:rsid w:val="00AE06F8"/>
    <w:rsid w:val="00AE1101"/>
    <w:rsid w:val="00AE241D"/>
    <w:rsid w:val="00AE4C1D"/>
    <w:rsid w:val="00AF2B1C"/>
    <w:rsid w:val="00AF4554"/>
    <w:rsid w:val="00AF5010"/>
    <w:rsid w:val="00AF64FF"/>
    <w:rsid w:val="00AF79D1"/>
    <w:rsid w:val="00B00EA1"/>
    <w:rsid w:val="00B00EE6"/>
    <w:rsid w:val="00B01A2F"/>
    <w:rsid w:val="00B033D9"/>
    <w:rsid w:val="00B043E3"/>
    <w:rsid w:val="00B04DA4"/>
    <w:rsid w:val="00B05AA9"/>
    <w:rsid w:val="00B10A09"/>
    <w:rsid w:val="00B11C43"/>
    <w:rsid w:val="00B1252A"/>
    <w:rsid w:val="00B13054"/>
    <w:rsid w:val="00B14C97"/>
    <w:rsid w:val="00B155F6"/>
    <w:rsid w:val="00B15694"/>
    <w:rsid w:val="00B178BC"/>
    <w:rsid w:val="00B209A6"/>
    <w:rsid w:val="00B217CF"/>
    <w:rsid w:val="00B21DCC"/>
    <w:rsid w:val="00B22EE7"/>
    <w:rsid w:val="00B24853"/>
    <w:rsid w:val="00B2620D"/>
    <w:rsid w:val="00B26395"/>
    <w:rsid w:val="00B26596"/>
    <w:rsid w:val="00B2683C"/>
    <w:rsid w:val="00B2725D"/>
    <w:rsid w:val="00B27297"/>
    <w:rsid w:val="00B32D45"/>
    <w:rsid w:val="00B35236"/>
    <w:rsid w:val="00B37307"/>
    <w:rsid w:val="00B408B2"/>
    <w:rsid w:val="00B41D9C"/>
    <w:rsid w:val="00B440DB"/>
    <w:rsid w:val="00B45836"/>
    <w:rsid w:val="00B45929"/>
    <w:rsid w:val="00B5073E"/>
    <w:rsid w:val="00B5117A"/>
    <w:rsid w:val="00B52709"/>
    <w:rsid w:val="00B52CF2"/>
    <w:rsid w:val="00B54272"/>
    <w:rsid w:val="00B54B12"/>
    <w:rsid w:val="00B55839"/>
    <w:rsid w:val="00B56F26"/>
    <w:rsid w:val="00B62696"/>
    <w:rsid w:val="00B639AD"/>
    <w:rsid w:val="00B64358"/>
    <w:rsid w:val="00B66714"/>
    <w:rsid w:val="00B66A68"/>
    <w:rsid w:val="00B67D14"/>
    <w:rsid w:val="00B71FCE"/>
    <w:rsid w:val="00B72470"/>
    <w:rsid w:val="00B72BC2"/>
    <w:rsid w:val="00B7348E"/>
    <w:rsid w:val="00B74903"/>
    <w:rsid w:val="00B762C2"/>
    <w:rsid w:val="00B77FD9"/>
    <w:rsid w:val="00B82A26"/>
    <w:rsid w:val="00B840E0"/>
    <w:rsid w:val="00B844F8"/>
    <w:rsid w:val="00B845F9"/>
    <w:rsid w:val="00B851A4"/>
    <w:rsid w:val="00B87BC4"/>
    <w:rsid w:val="00B9033A"/>
    <w:rsid w:val="00B9123F"/>
    <w:rsid w:val="00B91E67"/>
    <w:rsid w:val="00B921A2"/>
    <w:rsid w:val="00B92E14"/>
    <w:rsid w:val="00B96764"/>
    <w:rsid w:val="00BA0A55"/>
    <w:rsid w:val="00BA15C3"/>
    <w:rsid w:val="00BA1D61"/>
    <w:rsid w:val="00BA4143"/>
    <w:rsid w:val="00BA48F1"/>
    <w:rsid w:val="00BA5475"/>
    <w:rsid w:val="00BA5BC8"/>
    <w:rsid w:val="00BB4971"/>
    <w:rsid w:val="00BB52E2"/>
    <w:rsid w:val="00BB667B"/>
    <w:rsid w:val="00BB6814"/>
    <w:rsid w:val="00BC5DB1"/>
    <w:rsid w:val="00BC6290"/>
    <w:rsid w:val="00BC6BFE"/>
    <w:rsid w:val="00BD0529"/>
    <w:rsid w:val="00BD233A"/>
    <w:rsid w:val="00BD35E6"/>
    <w:rsid w:val="00BD3D94"/>
    <w:rsid w:val="00BD6DCA"/>
    <w:rsid w:val="00BD79BF"/>
    <w:rsid w:val="00BD7AC0"/>
    <w:rsid w:val="00BE33E7"/>
    <w:rsid w:val="00BE5745"/>
    <w:rsid w:val="00BF1EB5"/>
    <w:rsid w:val="00BF2759"/>
    <w:rsid w:val="00BF4799"/>
    <w:rsid w:val="00BF51EB"/>
    <w:rsid w:val="00BF5324"/>
    <w:rsid w:val="00BF7425"/>
    <w:rsid w:val="00BF767E"/>
    <w:rsid w:val="00C00603"/>
    <w:rsid w:val="00C00B3F"/>
    <w:rsid w:val="00C01F77"/>
    <w:rsid w:val="00C05D55"/>
    <w:rsid w:val="00C05ED2"/>
    <w:rsid w:val="00C0616A"/>
    <w:rsid w:val="00C07051"/>
    <w:rsid w:val="00C07E54"/>
    <w:rsid w:val="00C13468"/>
    <w:rsid w:val="00C144B5"/>
    <w:rsid w:val="00C14F4F"/>
    <w:rsid w:val="00C16541"/>
    <w:rsid w:val="00C17C39"/>
    <w:rsid w:val="00C205A8"/>
    <w:rsid w:val="00C23D2D"/>
    <w:rsid w:val="00C24002"/>
    <w:rsid w:val="00C27719"/>
    <w:rsid w:val="00C27C7E"/>
    <w:rsid w:val="00C30B38"/>
    <w:rsid w:val="00C320F0"/>
    <w:rsid w:val="00C32B6C"/>
    <w:rsid w:val="00C3328E"/>
    <w:rsid w:val="00C338AE"/>
    <w:rsid w:val="00C33F4A"/>
    <w:rsid w:val="00C3410C"/>
    <w:rsid w:val="00C35B57"/>
    <w:rsid w:val="00C36A69"/>
    <w:rsid w:val="00C36D63"/>
    <w:rsid w:val="00C40B8A"/>
    <w:rsid w:val="00C40FD3"/>
    <w:rsid w:val="00C44024"/>
    <w:rsid w:val="00C44299"/>
    <w:rsid w:val="00C4465F"/>
    <w:rsid w:val="00C4520D"/>
    <w:rsid w:val="00C457E8"/>
    <w:rsid w:val="00C4682D"/>
    <w:rsid w:val="00C4683F"/>
    <w:rsid w:val="00C47FA2"/>
    <w:rsid w:val="00C5016F"/>
    <w:rsid w:val="00C54F3C"/>
    <w:rsid w:val="00C55EC5"/>
    <w:rsid w:val="00C56BCC"/>
    <w:rsid w:val="00C574D9"/>
    <w:rsid w:val="00C57AFB"/>
    <w:rsid w:val="00C62CF5"/>
    <w:rsid w:val="00C6561F"/>
    <w:rsid w:val="00C6581F"/>
    <w:rsid w:val="00C666E6"/>
    <w:rsid w:val="00C7146F"/>
    <w:rsid w:val="00C71AC6"/>
    <w:rsid w:val="00C722D7"/>
    <w:rsid w:val="00C731A9"/>
    <w:rsid w:val="00C732E6"/>
    <w:rsid w:val="00C778C3"/>
    <w:rsid w:val="00C77CA6"/>
    <w:rsid w:val="00C80F7A"/>
    <w:rsid w:val="00C83A5A"/>
    <w:rsid w:val="00C84421"/>
    <w:rsid w:val="00C91CAB"/>
    <w:rsid w:val="00C91FC2"/>
    <w:rsid w:val="00C94AEF"/>
    <w:rsid w:val="00C9512B"/>
    <w:rsid w:val="00C95464"/>
    <w:rsid w:val="00C96677"/>
    <w:rsid w:val="00C9689D"/>
    <w:rsid w:val="00C96F27"/>
    <w:rsid w:val="00CA026C"/>
    <w:rsid w:val="00CA0729"/>
    <w:rsid w:val="00CA1F6E"/>
    <w:rsid w:val="00CA466F"/>
    <w:rsid w:val="00CA5D6B"/>
    <w:rsid w:val="00CA7A8E"/>
    <w:rsid w:val="00CB0CDD"/>
    <w:rsid w:val="00CB1EA8"/>
    <w:rsid w:val="00CB50A9"/>
    <w:rsid w:val="00CB60F2"/>
    <w:rsid w:val="00CC00EE"/>
    <w:rsid w:val="00CC05FD"/>
    <w:rsid w:val="00CC0A10"/>
    <w:rsid w:val="00CC375E"/>
    <w:rsid w:val="00CC44ED"/>
    <w:rsid w:val="00CC4DA0"/>
    <w:rsid w:val="00CC523E"/>
    <w:rsid w:val="00CC5BA8"/>
    <w:rsid w:val="00CC5C96"/>
    <w:rsid w:val="00CC63BF"/>
    <w:rsid w:val="00CC744B"/>
    <w:rsid w:val="00CD045E"/>
    <w:rsid w:val="00CD175B"/>
    <w:rsid w:val="00CD1EFB"/>
    <w:rsid w:val="00CD21D3"/>
    <w:rsid w:val="00CD228D"/>
    <w:rsid w:val="00CD2861"/>
    <w:rsid w:val="00CD2EC2"/>
    <w:rsid w:val="00CD4930"/>
    <w:rsid w:val="00CD50FA"/>
    <w:rsid w:val="00CD6F22"/>
    <w:rsid w:val="00CE0072"/>
    <w:rsid w:val="00CE6AC1"/>
    <w:rsid w:val="00CE6CD9"/>
    <w:rsid w:val="00CE7DBD"/>
    <w:rsid w:val="00CF248B"/>
    <w:rsid w:val="00CF4B66"/>
    <w:rsid w:val="00CF59CE"/>
    <w:rsid w:val="00CF5A76"/>
    <w:rsid w:val="00D0282A"/>
    <w:rsid w:val="00D075DD"/>
    <w:rsid w:val="00D07CD6"/>
    <w:rsid w:val="00D11D01"/>
    <w:rsid w:val="00D1386A"/>
    <w:rsid w:val="00D14EA2"/>
    <w:rsid w:val="00D16653"/>
    <w:rsid w:val="00D20011"/>
    <w:rsid w:val="00D212AB"/>
    <w:rsid w:val="00D21EB8"/>
    <w:rsid w:val="00D234E5"/>
    <w:rsid w:val="00D23CA5"/>
    <w:rsid w:val="00D24686"/>
    <w:rsid w:val="00D254AD"/>
    <w:rsid w:val="00D25772"/>
    <w:rsid w:val="00D274BB"/>
    <w:rsid w:val="00D311D5"/>
    <w:rsid w:val="00D317C5"/>
    <w:rsid w:val="00D3204C"/>
    <w:rsid w:val="00D37DCA"/>
    <w:rsid w:val="00D37FBC"/>
    <w:rsid w:val="00D4029A"/>
    <w:rsid w:val="00D41A02"/>
    <w:rsid w:val="00D427CE"/>
    <w:rsid w:val="00D42DE8"/>
    <w:rsid w:val="00D44246"/>
    <w:rsid w:val="00D45A1B"/>
    <w:rsid w:val="00D46D3C"/>
    <w:rsid w:val="00D5288E"/>
    <w:rsid w:val="00D53B82"/>
    <w:rsid w:val="00D5495F"/>
    <w:rsid w:val="00D5529D"/>
    <w:rsid w:val="00D561EE"/>
    <w:rsid w:val="00D568A4"/>
    <w:rsid w:val="00D60119"/>
    <w:rsid w:val="00D60EE2"/>
    <w:rsid w:val="00D61038"/>
    <w:rsid w:val="00D61EB9"/>
    <w:rsid w:val="00D63015"/>
    <w:rsid w:val="00D653E0"/>
    <w:rsid w:val="00D65A54"/>
    <w:rsid w:val="00D7039D"/>
    <w:rsid w:val="00D75453"/>
    <w:rsid w:val="00D77182"/>
    <w:rsid w:val="00D77AE1"/>
    <w:rsid w:val="00D808EF"/>
    <w:rsid w:val="00D80B7A"/>
    <w:rsid w:val="00D81057"/>
    <w:rsid w:val="00D810F8"/>
    <w:rsid w:val="00D81387"/>
    <w:rsid w:val="00D81757"/>
    <w:rsid w:val="00D82F64"/>
    <w:rsid w:val="00D84C4B"/>
    <w:rsid w:val="00D85632"/>
    <w:rsid w:val="00D87008"/>
    <w:rsid w:val="00D91E2C"/>
    <w:rsid w:val="00D91FC7"/>
    <w:rsid w:val="00D92210"/>
    <w:rsid w:val="00D95059"/>
    <w:rsid w:val="00D979EC"/>
    <w:rsid w:val="00DA21E8"/>
    <w:rsid w:val="00DA4298"/>
    <w:rsid w:val="00DA54F6"/>
    <w:rsid w:val="00DA626D"/>
    <w:rsid w:val="00DA6714"/>
    <w:rsid w:val="00DA6E69"/>
    <w:rsid w:val="00DA7249"/>
    <w:rsid w:val="00DB3644"/>
    <w:rsid w:val="00DB372B"/>
    <w:rsid w:val="00DB7B34"/>
    <w:rsid w:val="00DC0D37"/>
    <w:rsid w:val="00DC0E3D"/>
    <w:rsid w:val="00DC2D5F"/>
    <w:rsid w:val="00DC3B14"/>
    <w:rsid w:val="00DC46A5"/>
    <w:rsid w:val="00DC7130"/>
    <w:rsid w:val="00DD03E5"/>
    <w:rsid w:val="00DD379E"/>
    <w:rsid w:val="00DD402D"/>
    <w:rsid w:val="00DD415A"/>
    <w:rsid w:val="00DD603D"/>
    <w:rsid w:val="00DD6193"/>
    <w:rsid w:val="00DD646D"/>
    <w:rsid w:val="00DD6BE1"/>
    <w:rsid w:val="00DD76DB"/>
    <w:rsid w:val="00DE0CA9"/>
    <w:rsid w:val="00DE26AF"/>
    <w:rsid w:val="00DE60D9"/>
    <w:rsid w:val="00DE7E25"/>
    <w:rsid w:val="00DF035A"/>
    <w:rsid w:val="00DF0D06"/>
    <w:rsid w:val="00DF0FD2"/>
    <w:rsid w:val="00DF159C"/>
    <w:rsid w:val="00DF3833"/>
    <w:rsid w:val="00DF3DDC"/>
    <w:rsid w:val="00DF43A0"/>
    <w:rsid w:val="00DF4F0B"/>
    <w:rsid w:val="00DF6863"/>
    <w:rsid w:val="00DF70FE"/>
    <w:rsid w:val="00E030C1"/>
    <w:rsid w:val="00E049C4"/>
    <w:rsid w:val="00E0509F"/>
    <w:rsid w:val="00E058CA"/>
    <w:rsid w:val="00E06362"/>
    <w:rsid w:val="00E07FD2"/>
    <w:rsid w:val="00E11C11"/>
    <w:rsid w:val="00E120CC"/>
    <w:rsid w:val="00E15D3B"/>
    <w:rsid w:val="00E16043"/>
    <w:rsid w:val="00E16816"/>
    <w:rsid w:val="00E17830"/>
    <w:rsid w:val="00E17A94"/>
    <w:rsid w:val="00E228B7"/>
    <w:rsid w:val="00E22EBF"/>
    <w:rsid w:val="00E2507C"/>
    <w:rsid w:val="00E31B7A"/>
    <w:rsid w:val="00E3384D"/>
    <w:rsid w:val="00E33BD1"/>
    <w:rsid w:val="00E35FDF"/>
    <w:rsid w:val="00E366B0"/>
    <w:rsid w:val="00E402DF"/>
    <w:rsid w:val="00E42C9D"/>
    <w:rsid w:val="00E42F3F"/>
    <w:rsid w:val="00E42F46"/>
    <w:rsid w:val="00E44561"/>
    <w:rsid w:val="00E447DC"/>
    <w:rsid w:val="00E460FB"/>
    <w:rsid w:val="00E467D0"/>
    <w:rsid w:val="00E47256"/>
    <w:rsid w:val="00E504EC"/>
    <w:rsid w:val="00E534AE"/>
    <w:rsid w:val="00E5369A"/>
    <w:rsid w:val="00E55CF4"/>
    <w:rsid w:val="00E61AE3"/>
    <w:rsid w:val="00E629B9"/>
    <w:rsid w:val="00E65371"/>
    <w:rsid w:val="00E65A5C"/>
    <w:rsid w:val="00E66E87"/>
    <w:rsid w:val="00E67969"/>
    <w:rsid w:val="00E715B2"/>
    <w:rsid w:val="00E73733"/>
    <w:rsid w:val="00E7388E"/>
    <w:rsid w:val="00E7517E"/>
    <w:rsid w:val="00E8003C"/>
    <w:rsid w:val="00E80537"/>
    <w:rsid w:val="00E819EC"/>
    <w:rsid w:val="00E820E1"/>
    <w:rsid w:val="00E83FFF"/>
    <w:rsid w:val="00E846AA"/>
    <w:rsid w:val="00E854B2"/>
    <w:rsid w:val="00E85C8E"/>
    <w:rsid w:val="00E9126C"/>
    <w:rsid w:val="00E973F1"/>
    <w:rsid w:val="00EA023E"/>
    <w:rsid w:val="00EA1AB2"/>
    <w:rsid w:val="00EA3D0C"/>
    <w:rsid w:val="00EA4548"/>
    <w:rsid w:val="00EA4AD8"/>
    <w:rsid w:val="00EA6804"/>
    <w:rsid w:val="00EA7508"/>
    <w:rsid w:val="00EB370D"/>
    <w:rsid w:val="00EB586A"/>
    <w:rsid w:val="00EB62E7"/>
    <w:rsid w:val="00EB7692"/>
    <w:rsid w:val="00EC236C"/>
    <w:rsid w:val="00EC2EAB"/>
    <w:rsid w:val="00EC3843"/>
    <w:rsid w:val="00EC463C"/>
    <w:rsid w:val="00EC5245"/>
    <w:rsid w:val="00EC56E8"/>
    <w:rsid w:val="00EC5C2C"/>
    <w:rsid w:val="00EC65B1"/>
    <w:rsid w:val="00ED0CF5"/>
    <w:rsid w:val="00ED25B6"/>
    <w:rsid w:val="00ED2B6F"/>
    <w:rsid w:val="00ED55C7"/>
    <w:rsid w:val="00ED56EC"/>
    <w:rsid w:val="00ED580D"/>
    <w:rsid w:val="00ED67B1"/>
    <w:rsid w:val="00ED741D"/>
    <w:rsid w:val="00EE0D2F"/>
    <w:rsid w:val="00EE20E6"/>
    <w:rsid w:val="00EE3E30"/>
    <w:rsid w:val="00EE422B"/>
    <w:rsid w:val="00EE43CD"/>
    <w:rsid w:val="00EE5183"/>
    <w:rsid w:val="00EE6896"/>
    <w:rsid w:val="00EF1061"/>
    <w:rsid w:val="00EF1C03"/>
    <w:rsid w:val="00EF1E9B"/>
    <w:rsid w:val="00EF26E5"/>
    <w:rsid w:val="00EF45B8"/>
    <w:rsid w:val="00EF4BEE"/>
    <w:rsid w:val="00EF4FF6"/>
    <w:rsid w:val="00EF5D24"/>
    <w:rsid w:val="00EF6FF0"/>
    <w:rsid w:val="00F01770"/>
    <w:rsid w:val="00F02B2E"/>
    <w:rsid w:val="00F046A2"/>
    <w:rsid w:val="00F0539F"/>
    <w:rsid w:val="00F067B0"/>
    <w:rsid w:val="00F12F12"/>
    <w:rsid w:val="00F12FD6"/>
    <w:rsid w:val="00F15987"/>
    <w:rsid w:val="00F15B0D"/>
    <w:rsid w:val="00F175BB"/>
    <w:rsid w:val="00F17D1E"/>
    <w:rsid w:val="00F20B0E"/>
    <w:rsid w:val="00F2203B"/>
    <w:rsid w:val="00F224C6"/>
    <w:rsid w:val="00F225A1"/>
    <w:rsid w:val="00F23704"/>
    <w:rsid w:val="00F237B1"/>
    <w:rsid w:val="00F2483B"/>
    <w:rsid w:val="00F25456"/>
    <w:rsid w:val="00F2780D"/>
    <w:rsid w:val="00F30344"/>
    <w:rsid w:val="00F3273A"/>
    <w:rsid w:val="00F32893"/>
    <w:rsid w:val="00F34044"/>
    <w:rsid w:val="00F34356"/>
    <w:rsid w:val="00F34E0D"/>
    <w:rsid w:val="00F35F99"/>
    <w:rsid w:val="00F3684D"/>
    <w:rsid w:val="00F37813"/>
    <w:rsid w:val="00F37B69"/>
    <w:rsid w:val="00F41696"/>
    <w:rsid w:val="00F42238"/>
    <w:rsid w:val="00F42498"/>
    <w:rsid w:val="00F4317A"/>
    <w:rsid w:val="00F433C1"/>
    <w:rsid w:val="00F43771"/>
    <w:rsid w:val="00F45FD5"/>
    <w:rsid w:val="00F4605E"/>
    <w:rsid w:val="00F50348"/>
    <w:rsid w:val="00F5328A"/>
    <w:rsid w:val="00F6055B"/>
    <w:rsid w:val="00F6099E"/>
    <w:rsid w:val="00F6100A"/>
    <w:rsid w:val="00F61E4A"/>
    <w:rsid w:val="00F65044"/>
    <w:rsid w:val="00F700C0"/>
    <w:rsid w:val="00F74F2D"/>
    <w:rsid w:val="00F7611D"/>
    <w:rsid w:val="00F77414"/>
    <w:rsid w:val="00F81485"/>
    <w:rsid w:val="00F82B8A"/>
    <w:rsid w:val="00F8320F"/>
    <w:rsid w:val="00F83C02"/>
    <w:rsid w:val="00F85868"/>
    <w:rsid w:val="00F85E83"/>
    <w:rsid w:val="00F87A8F"/>
    <w:rsid w:val="00F90773"/>
    <w:rsid w:val="00F907A4"/>
    <w:rsid w:val="00F909AC"/>
    <w:rsid w:val="00F915F6"/>
    <w:rsid w:val="00F9186F"/>
    <w:rsid w:val="00F959CF"/>
    <w:rsid w:val="00F95A45"/>
    <w:rsid w:val="00F95AD9"/>
    <w:rsid w:val="00F95CF6"/>
    <w:rsid w:val="00F96998"/>
    <w:rsid w:val="00F97A83"/>
    <w:rsid w:val="00FA0892"/>
    <w:rsid w:val="00FA10D2"/>
    <w:rsid w:val="00FA1665"/>
    <w:rsid w:val="00FA19CA"/>
    <w:rsid w:val="00FA2BCD"/>
    <w:rsid w:val="00FA39E4"/>
    <w:rsid w:val="00FA5546"/>
    <w:rsid w:val="00FA7C93"/>
    <w:rsid w:val="00FB189A"/>
    <w:rsid w:val="00FB1C15"/>
    <w:rsid w:val="00FB1D9F"/>
    <w:rsid w:val="00FB1E46"/>
    <w:rsid w:val="00FB2CAE"/>
    <w:rsid w:val="00FB368B"/>
    <w:rsid w:val="00FB3D4E"/>
    <w:rsid w:val="00FB4C91"/>
    <w:rsid w:val="00FB5C13"/>
    <w:rsid w:val="00FC09DE"/>
    <w:rsid w:val="00FC2B3B"/>
    <w:rsid w:val="00FC536E"/>
    <w:rsid w:val="00FC53CF"/>
    <w:rsid w:val="00FC5D4C"/>
    <w:rsid w:val="00FD0557"/>
    <w:rsid w:val="00FD0AF7"/>
    <w:rsid w:val="00FD18C8"/>
    <w:rsid w:val="00FD1E1C"/>
    <w:rsid w:val="00FD4F8C"/>
    <w:rsid w:val="00FD694E"/>
    <w:rsid w:val="00FD7B24"/>
    <w:rsid w:val="00FE35AA"/>
    <w:rsid w:val="00FE3801"/>
    <w:rsid w:val="00FE5579"/>
    <w:rsid w:val="00FE56B5"/>
    <w:rsid w:val="00FE5BE5"/>
    <w:rsid w:val="00FE6948"/>
    <w:rsid w:val="00FE7638"/>
    <w:rsid w:val="00FF02D1"/>
    <w:rsid w:val="00FF0554"/>
    <w:rsid w:val="00FF24B0"/>
    <w:rsid w:val="00FF3DB2"/>
    <w:rsid w:val="00FF41DD"/>
    <w:rsid w:val="00FF61D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A06B0A"/>
  <w15:docId w15:val="{952DFE2E-B1EC-40DF-A614-65B5C708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19"/>
    <w:pPr>
      <w:spacing w:before="120" w:after="120"/>
    </w:pPr>
    <w:rPr>
      <w:rFonts w:ascii="Arial" w:eastAsia="Calibri" w:hAnsi="Arial"/>
      <w:lang w:val="en-AU" w:eastAsia="en-US"/>
    </w:rPr>
  </w:style>
  <w:style w:type="paragraph" w:styleId="Heading1">
    <w:name w:val="heading 1"/>
    <w:aliases w:val="h1,h1 chapter heading,A MAJOR/BOLD,Heading 1(Report Only),Hea5"/>
    <w:basedOn w:val="Normal"/>
    <w:next w:val="Normal"/>
    <w:link w:val="Heading1Char"/>
    <w:qFormat/>
    <w:rsid w:val="001C5367"/>
    <w:pPr>
      <w:keepNext/>
      <w:pageBreakBefore/>
      <w:numPr>
        <w:numId w:val="1"/>
      </w:numPr>
      <w:spacing w:before="180" w:after="60"/>
      <w:outlineLvl w:val="0"/>
    </w:pPr>
    <w:rPr>
      <w:b/>
      <w:kern w:val="28"/>
      <w:sz w:val="28"/>
    </w:rPr>
  </w:style>
  <w:style w:type="paragraph" w:styleId="Heading2">
    <w:name w:val="heading 2"/>
    <w:aliases w:val="h2,h2 main heading,B Sub/Bold,2m"/>
    <w:basedOn w:val="Normal"/>
    <w:next w:val="Normal"/>
    <w:link w:val="Heading2Char"/>
    <w:qFormat/>
    <w:rsid w:val="001C5367"/>
    <w:pPr>
      <w:keepNext/>
      <w:numPr>
        <w:ilvl w:val="1"/>
        <w:numId w:val="1"/>
      </w:numPr>
      <w:spacing w:before="240"/>
      <w:outlineLvl w:val="1"/>
    </w:pPr>
    <w:rPr>
      <w:b/>
      <w:sz w:val="24"/>
    </w:rPr>
  </w:style>
  <w:style w:type="paragraph" w:styleId="Heading3">
    <w:name w:val="heading 3"/>
    <w:aliases w:val="h3,h3 sub heading,C Sub-Sub/Italic,hh3,h31,h3 sub heading1,C Sub-Sub/Italic1,hh31,h32,h3 sub heading2,C Sub-Sub/Italic2,hh32,h33,h3 sub heading3,C Sub-Sub/Italic3,hh33,h34,h3 sub heading4,C Sub-Sub/Italic4,hh34,h35,h3 sub heading5,hh35,h36"/>
    <w:basedOn w:val="Normal"/>
    <w:next w:val="Normal"/>
    <w:link w:val="Heading3Char"/>
    <w:qFormat/>
    <w:rsid w:val="001C5367"/>
    <w:pPr>
      <w:keepNext/>
      <w:numPr>
        <w:ilvl w:val="2"/>
        <w:numId w:val="1"/>
      </w:numPr>
      <w:outlineLvl w:val="2"/>
    </w:pPr>
  </w:style>
  <w:style w:type="paragraph" w:styleId="Heading4">
    <w:name w:val="heading 4"/>
    <w:aliases w:val="h4,h4 sub sub heading,D Sub-Sub/Plain"/>
    <w:basedOn w:val="Normal"/>
    <w:next w:val="Normal"/>
    <w:link w:val="Heading4Char"/>
    <w:qFormat/>
    <w:rsid w:val="001C5367"/>
    <w:pPr>
      <w:keepNext/>
      <w:numPr>
        <w:ilvl w:val="3"/>
        <w:numId w:val="1"/>
      </w:numPr>
      <w:spacing w:before="60"/>
      <w:outlineLvl w:val="3"/>
    </w:pPr>
    <w:rPr>
      <w:i/>
    </w:rPr>
  </w:style>
  <w:style w:type="paragraph" w:styleId="Heading5">
    <w:name w:val="heading 5"/>
    <w:aliases w:val="E Bold/Centred,Heading 5(unused)"/>
    <w:basedOn w:val="Normal"/>
    <w:next w:val="Normal"/>
    <w:link w:val="Heading5Char"/>
    <w:qFormat/>
    <w:rsid w:val="001C5367"/>
    <w:pPr>
      <w:numPr>
        <w:ilvl w:val="4"/>
        <w:numId w:val="1"/>
      </w:numPr>
      <w:spacing w:before="240" w:after="60"/>
      <w:outlineLvl w:val="4"/>
    </w:pPr>
    <w:rPr>
      <w:sz w:val="22"/>
    </w:rPr>
  </w:style>
  <w:style w:type="paragraph" w:styleId="Heading6">
    <w:name w:val="heading 6"/>
    <w:aliases w:val="Heading 6(unused)"/>
    <w:basedOn w:val="Normal"/>
    <w:next w:val="Normal"/>
    <w:link w:val="Heading6Char"/>
    <w:qFormat/>
    <w:rsid w:val="001C5367"/>
    <w:pPr>
      <w:numPr>
        <w:ilvl w:val="5"/>
        <w:numId w:val="1"/>
      </w:numPr>
      <w:spacing w:before="240" w:after="60"/>
      <w:outlineLvl w:val="5"/>
    </w:pPr>
    <w:rPr>
      <w:rFonts w:ascii="Times New Roman" w:hAnsi="Times New Roman"/>
      <w:i/>
      <w:sz w:val="22"/>
    </w:rPr>
  </w:style>
  <w:style w:type="paragraph" w:styleId="Heading7">
    <w:name w:val="heading 7"/>
    <w:aliases w:val="Heading 7(unused)"/>
    <w:basedOn w:val="Normal"/>
    <w:next w:val="Normal"/>
    <w:link w:val="Heading7Char"/>
    <w:qFormat/>
    <w:rsid w:val="001C5367"/>
    <w:pPr>
      <w:numPr>
        <w:ilvl w:val="6"/>
        <w:numId w:val="1"/>
      </w:numPr>
      <w:spacing w:before="240" w:after="60"/>
      <w:outlineLvl w:val="6"/>
    </w:pPr>
  </w:style>
  <w:style w:type="paragraph" w:styleId="Heading8">
    <w:name w:val="heading 8"/>
    <w:aliases w:val="Heading 8(unused)"/>
    <w:basedOn w:val="Normal"/>
    <w:next w:val="Normal"/>
    <w:link w:val="Heading8Char"/>
    <w:qFormat/>
    <w:rsid w:val="001C5367"/>
    <w:pPr>
      <w:numPr>
        <w:ilvl w:val="7"/>
        <w:numId w:val="1"/>
      </w:numPr>
      <w:spacing w:before="240" w:after="60"/>
      <w:outlineLvl w:val="7"/>
    </w:pPr>
    <w:rPr>
      <w:i/>
    </w:rPr>
  </w:style>
  <w:style w:type="paragraph" w:styleId="Heading9">
    <w:name w:val="heading 9"/>
    <w:aliases w:val="Heading 9(unused)"/>
    <w:basedOn w:val="Normal"/>
    <w:next w:val="Normal"/>
    <w:link w:val="Heading9Char"/>
    <w:qFormat/>
    <w:rsid w:val="001C5367"/>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pter heading Char,A MAJOR/BOLD Char,Heading 1(Report Only) Char,Hea5 Char"/>
    <w:link w:val="Heading1"/>
    <w:locked/>
    <w:rsid w:val="001C5367"/>
    <w:rPr>
      <w:rFonts w:ascii="Arial" w:eastAsia="Calibri" w:hAnsi="Arial"/>
      <w:b/>
      <w:kern w:val="28"/>
      <w:sz w:val="28"/>
      <w:lang w:val="en-AU" w:eastAsia="en-US" w:bidi="ar-SA"/>
    </w:rPr>
  </w:style>
  <w:style w:type="character" w:customStyle="1" w:styleId="Heading2Char">
    <w:name w:val="Heading 2 Char"/>
    <w:aliases w:val="h2 Char,h2 main heading Char,B Sub/Bold Char,2m Char"/>
    <w:link w:val="Heading2"/>
    <w:locked/>
    <w:rsid w:val="001C5367"/>
    <w:rPr>
      <w:rFonts w:ascii="Arial" w:eastAsia="Calibri" w:hAnsi="Arial"/>
      <w:b/>
      <w:sz w:val="24"/>
      <w:lang w:val="en-AU" w:eastAsia="en-US" w:bidi="ar-SA"/>
    </w:rPr>
  </w:style>
  <w:style w:type="character" w:customStyle="1" w:styleId="Heading3Char">
    <w:name w:val="Heading 3 Char"/>
    <w:aliases w:val="h3 Char,h3 sub heading Char,C Sub-Sub/Italic Char,hh3 Char,h31 Char,h3 sub heading1 Char,C Sub-Sub/Italic1 Char,hh31 Char,h32 Char,h3 sub heading2 Char,C Sub-Sub/Italic2 Char,hh32 Char,h33 Char,h3 sub heading3 Char,C Sub-Sub/Italic3 Char"/>
    <w:link w:val="Heading3"/>
    <w:locked/>
    <w:rsid w:val="001C5367"/>
    <w:rPr>
      <w:rFonts w:ascii="Arial" w:eastAsia="Calibri" w:hAnsi="Arial"/>
      <w:lang w:val="en-AU" w:eastAsia="en-US" w:bidi="ar-SA"/>
    </w:rPr>
  </w:style>
  <w:style w:type="character" w:customStyle="1" w:styleId="Heading4Char">
    <w:name w:val="Heading 4 Char"/>
    <w:aliases w:val="h4 Char,h4 sub sub heading Char,D Sub-Sub/Plain Char"/>
    <w:link w:val="Heading4"/>
    <w:locked/>
    <w:rsid w:val="001C5367"/>
    <w:rPr>
      <w:rFonts w:ascii="Arial" w:eastAsia="Calibri" w:hAnsi="Arial"/>
      <w:i/>
      <w:lang w:val="en-AU" w:eastAsia="en-US" w:bidi="ar-SA"/>
    </w:rPr>
  </w:style>
  <w:style w:type="character" w:customStyle="1" w:styleId="Heading5Char">
    <w:name w:val="Heading 5 Char"/>
    <w:aliases w:val="E Bold/Centred Char,Heading 5(unused) Char"/>
    <w:link w:val="Heading5"/>
    <w:locked/>
    <w:rsid w:val="001C5367"/>
    <w:rPr>
      <w:rFonts w:ascii="Arial" w:eastAsia="Calibri" w:hAnsi="Arial"/>
      <w:sz w:val="22"/>
      <w:lang w:val="en-AU" w:eastAsia="en-US" w:bidi="ar-SA"/>
    </w:rPr>
  </w:style>
  <w:style w:type="character" w:customStyle="1" w:styleId="Heading6Char">
    <w:name w:val="Heading 6 Char"/>
    <w:aliases w:val="Heading 6(unused) Char"/>
    <w:link w:val="Heading6"/>
    <w:locked/>
    <w:rsid w:val="001C5367"/>
    <w:rPr>
      <w:rFonts w:eastAsia="Calibri"/>
      <w:i/>
      <w:sz w:val="22"/>
      <w:lang w:val="en-AU" w:eastAsia="en-US" w:bidi="ar-SA"/>
    </w:rPr>
  </w:style>
  <w:style w:type="character" w:customStyle="1" w:styleId="Heading7Char">
    <w:name w:val="Heading 7 Char"/>
    <w:aliases w:val="Heading 7(unused) Char"/>
    <w:link w:val="Heading7"/>
    <w:locked/>
    <w:rsid w:val="001C5367"/>
    <w:rPr>
      <w:rFonts w:ascii="Arial" w:eastAsia="Calibri" w:hAnsi="Arial"/>
      <w:lang w:val="en-AU" w:eastAsia="en-US" w:bidi="ar-SA"/>
    </w:rPr>
  </w:style>
  <w:style w:type="character" w:customStyle="1" w:styleId="Heading8Char">
    <w:name w:val="Heading 8 Char"/>
    <w:aliases w:val="Heading 8(unused) Char"/>
    <w:link w:val="Heading8"/>
    <w:locked/>
    <w:rsid w:val="001C5367"/>
    <w:rPr>
      <w:rFonts w:ascii="Arial" w:eastAsia="Calibri" w:hAnsi="Arial"/>
      <w:i/>
      <w:lang w:val="en-AU" w:eastAsia="en-US" w:bidi="ar-SA"/>
    </w:rPr>
  </w:style>
  <w:style w:type="character" w:customStyle="1" w:styleId="Heading9Char">
    <w:name w:val="Heading 9 Char"/>
    <w:aliases w:val="Heading 9(unused) Char"/>
    <w:link w:val="Heading9"/>
    <w:locked/>
    <w:rsid w:val="001C5367"/>
    <w:rPr>
      <w:rFonts w:ascii="Arial" w:eastAsia="Calibri" w:hAnsi="Arial"/>
      <w:b/>
      <w:i/>
      <w:sz w:val="18"/>
      <w:lang w:val="en-AU" w:eastAsia="en-US" w:bidi="ar-SA"/>
    </w:rPr>
  </w:style>
  <w:style w:type="character" w:styleId="Hyperlink">
    <w:name w:val="Hyperlink"/>
    <w:uiPriority w:val="99"/>
    <w:rsid w:val="001C5367"/>
    <w:rPr>
      <w:rFonts w:cs="Times New Roman"/>
      <w:color w:val="0000FF"/>
      <w:u w:val="single"/>
    </w:rPr>
  </w:style>
  <w:style w:type="paragraph" w:styleId="BodyTextIndent">
    <w:name w:val="Body Text Indent"/>
    <w:basedOn w:val="Normal"/>
    <w:link w:val="BodyTextIndentChar"/>
    <w:rsid w:val="001C5367"/>
    <w:pPr>
      <w:ind w:left="694"/>
    </w:pPr>
  </w:style>
  <w:style w:type="character" w:customStyle="1" w:styleId="BodyTextIndentChar">
    <w:name w:val="Body Text Indent Char"/>
    <w:link w:val="BodyTextIndent"/>
    <w:locked/>
    <w:rsid w:val="001C5367"/>
    <w:rPr>
      <w:rFonts w:ascii="Arial" w:eastAsia="Calibri" w:hAnsi="Arial"/>
      <w:lang w:val="en-AU" w:eastAsia="en-US" w:bidi="ar-SA"/>
    </w:rPr>
  </w:style>
  <w:style w:type="paragraph" w:styleId="PlainText">
    <w:name w:val="Plain Text"/>
    <w:basedOn w:val="Normal"/>
    <w:link w:val="PlainTextChar"/>
    <w:rsid w:val="001C5367"/>
    <w:rPr>
      <w:rFonts w:ascii="Courier New" w:hAnsi="Courier New"/>
    </w:rPr>
  </w:style>
  <w:style w:type="character" w:customStyle="1" w:styleId="PlainTextChar">
    <w:name w:val="Plain Text Char"/>
    <w:link w:val="PlainText"/>
    <w:locked/>
    <w:rsid w:val="001C5367"/>
    <w:rPr>
      <w:rFonts w:ascii="Courier New" w:eastAsia="Calibri" w:hAnsi="Courier New"/>
      <w:lang w:val="en-AU" w:eastAsia="en-US" w:bidi="ar-SA"/>
    </w:rPr>
  </w:style>
  <w:style w:type="paragraph" w:styleId="Header">
    <w:name w:val="header"/>
    <w:basedOn w:val="Normal"/>
    <w:link w:val="HeaderChar"/>
    <w:rsid w:val="001C5367"/>
    <w:pPr>
      <w:tabs>
        <w:tab w:val="center" w:pos="4153"/>
        <w:tab w:val="right" w:pos="8306"/>
      </w:tabs>
      <w:ind w:left="431"/>
    </w:pPr>
  </w:style>
  <w:style w:type="character" w:customStyle="1" w:styleId="HeaderChar">
    <w:name w:val="Header Char"/>
    <w:link w:val="Header"/>
    <w:locked/>
    <w:rsid w:val="001C5367"/>
    <w:rPr>
      <w:rFonts w:ascii="Arial" w:eastAsia="Calibri" w:hAnsi="Arial"/>
      <w:lang w:val="en-AU" w:eastAsia="en-US" w:bidi="ar-SA"/>
    </w:rPr>
  </w:style>
  <w:style w:type="paragraph" w:styleId="Footer">
    <w:name w:val="footer"/>
    <w:basedOn w:val="Normal"/>
    <w:link w:val="FooterChar"/>
    <w:rsid w:val="001C5367"/>
    <w:pPr>
      <w:tabs>
        <w:tab w:val="center" w:pos="4153"/>
        <w:tab w:val="right" w:pos="8306"/>
      </w:tabs>
      <w:ind w:left="431"/>
    </w:pPr>
  </w:style>
  <w:style w:type="character" w:customStyle="1" w:styleId="FooterChar">
    <w:name w:val="Footer Char"/>
    <w:link w:val="Footer"/>
    <w:locked/>
    <w:rsid w:val="001C5367"/>
    <w:rPr>
      <w:rFonts w:ascii="Arial" w:eastAsia="Calibri" w:hAnsi="Arial"/>
      <w:lang w:val="en-AU" w:eastAsia="en-US" w:bidi="ar-SA"/>
    </w:rPr>
  </w:style>
  <w:style w:type="paragraph" w:styleId="TOC1">
    <w:name w:val="toc 1"/>
    <w:basedOn w:val="Heading1"/>
    <w:next w:val="Normal"/>
    <w:autoRedefine/>
    <w:uiPriority w:val="39"/>
    <w:rsid w:val="001C5367"/>
    <w:pPr>
      <w:keepNext w:val="0"/>
      <w:pageBreakBefore w:val="0"/>
      <w:numPr>
        <w:numId w:val="0"/>
      </w:numPr>
      <w:spacing w:before="120" w:after="120"/>
      <w:outlineLvl w:val="9"/>
    </w:pPr>
    <w:rPr>
      <w:rFonts w:ascii="Calibri" w:hAnsi="Calibri"/>
      <w:bCs/>
      <w:caps/>
      <w:kern w:val="0"/>
      <w:sz w:val="20"/>
    </w:rPr>
  </w:style>
  <w:style w:type="paragraph" w:styleId="TOC2">
    <w:name w:val="toc 2"/>
    <w:basedOn w:val="Normal"/>
    <w:next w:val="Normal"/>
    <w:autoRedefine/>
    <w:uiPriority w:val="39"/>
    <w:rsid w:val="00EC3843"/>
    <w:pPr>
      <w:tabs>
        <w:tab w:val="left" w:pos="1000"/>
        <w:tab w:val="right" w:leader="dot" w:pos="8303"/>
      </w:tabs>
      <w:spacing w:before="0" w:after="0"/>
      <w:ind w:left="200"/>
    </w:pPr>
    <w:rPr>
      <w:rFonts w:ascii="Calibri" w:hAnsi="Calibri"/>
      <w:b/>
      <w:smallCaps/>
      <w:noProof/>
    </w:rPr>
  </w:style>
  <w:style w:type="paragraph" w:customStyle="1" w:styleId="DocumentName">
    <w:name w:val="Document Name"/>
    <w:autoRedefine/>
    <w:rsid w:val="001C5367"/>
    <w:pPr>
      <w:ind w:left="-720"/>
      <w:jc w:val="right"/>
    </w:pPr>
    <w:rPr>
      <w:rFonts w:ascii="Arial" w:eastAsia="Calibri" w:hAnsi="Arial"/>
      <w:b/>
      <w:sz w:val="36"/>
      <w:lang w:val="en-AU" w:eastAsia="en-US"/>
    </w:rPr>
  </w:style>
  <w:style w:type="paragraph" w:customStyle="1" w:styleId="Titlepage">
    <w:name w:val="Title page"/>
    <w:autoRedefine/>
    <w:rsid w:val="001C5367"/>
    <w:pPr>
      <w:spacing w:before="240" w:after="240"/>
      <w:jc w:val="right"/>
    </w:pPr>
    <w:rPr>
      <w:rFonts w:ascii="Arial" w:eastAsia="Calibri" w:hAnsi="Arial"/>
      <w:b/>
      <w:kern w:val="28"/>
      <w:sz w:val="40"/>
      <w:szCs w:val="40"/>
      <w:lang w:val="en-AU" w:eastAsia="en-US"/>
    </w:rPr>
  </w:style>
  <w:style w:type="paragraph" w:customStyle="1" w:styleId="Tabletext">
    <w:name w:val="Table text"/>
    <w:rsid w:val="001C5367"/>
    <w:pPr>
      <w:spacing w:before="60" w:after="60"/>
    </w:pPr>
    <w:rPr>
      <w:rFonts w:ascii="Arial" w:eastAsia="Calibri" w:hAnsi="Arial"/>
      <w:lang w:val="en-AU" w:eastAsia="en-US"/>
    </w:rPr>
  </w:style>
  <w:style w:type="paragraph" w:styleId="TOC3">
    <w:name w:val="toc 3"/>
    <w:basedOn w:val="Normal"/>
    <w:next w:val="Normal"/>
    <w:autoRedefine/>
    <w:uiPriority w:val="39"/>
    <w:rsid w:val="001C5367"/>
    <w:pPr>
      <w:spacing w:before="0" w:after="0"/>
      <w:ind w:left="400"/>
    </w:pPr>
    <w:rPr>
      <w:rFonts w:ascii="Calibri" w:hAnsi="Calibri"/>
      <w:i/>
      <w:iCs/>
    </w:rPr>
  </w:style>
  <w:style w:type="paragraph" w:styleId="TOC4">
    <w:name w:val="toc 4"/>
    <w:basedOn w:val="Normal"/>
    <w:next w:val="Normal"/>
    <w:autoRedefine/>
    <w:uiPriority w:val="39"/>
    <w:rsid w:val="001C5367"/>
    <w:pPr>
      <w:spacing w:before="0" w:after="0"/>
      <w:ind w:left="600"/>
    </w:pPr>
    <w:rPr>
      <w:rFonts w:ascii="Calibri" w:hAnsi="Calibri"/>
      <w:sz w:val="18"/>
      <w:szCs w:val="18"/>
    </w:rPr>
  </w:style>
  <w:style w:type="paragraph" w:styleId="TOC5">
    <w:name w:val="toc 5"/>
    <w:basedOn w:val="Normal"/>
    <w:next w:val="Normal"/>
    <w:autoRedefine/>
    <w:uiPriority w:val="39"/>
    <w:rsid w:val="001C5367"/>
    <w:pPr>
      <w:spacing w:before="0" w:after="0"/>
      <w:ind w:left="800"/>
    </w:pPr>
    <w:rPr>
      <w:rFonts w:ascii="Calibri" w:hAnsi="Calibri"/>
      <w:sz w:val="18"/>
      <w:szCs w:val="18"/>
    </w:rPr>
  </w:style>
  <w:style w:type="paragraph" w:styleId="TOC6">
    <w:name w:val="toc 6"/>
    <w:basedOn w:val="Normal"/>
    <w:next w:val="Normal"/>
    <w:autoRedefine/>
    <w:uiPriority w:val="39"/>
    <w:rsid w:val="001C5367"/>
    <w:pPr>
      <w:spacing w:before="0" w:after="0"/>
      <w:ind w:left="1000"/>
    </w:pPr>
    <w:rPr>
      <w:rFonts w:ascii="Calibri" w:hAnsi="Calibri"/>
      <w:sz w:val="18"/>
      <w:szCs w:val="18"/>
    </w:rPr>
  </w:style>
  <w:style w:type="paragraph" w:styleId="TOC7">
    <w:name w:val="toc 7"/>
    <w:basedOn w:val="Normal"/>
    <w:next w:val="Normal"/>
    <w:autoRedefine/>
    <w:uiPriority w:val="39"/>
    <w:rsid w:val="001C5367"/>
    <w:pPr>
      <w:spacing w:before="0" w:after="0"/>
      <w:ind w:left="1200"/>
    </w:pPr>
    <w:rPr>
      <w:rFonts w:ascii="Calibri" w:hAnsi="Calibri"/>
      <w:sz w:val="18"/>
      <w:szCs w:val="18"/>
    </w:rPr>
  </w:style>
  <w:style w:type="paragraph" w:styleId="TOC8">
    <w:name w:val="toc 8"/>
    <w:basedOn w:val="Normal"/>
    <w:next w:val="Normal"/>
    <w:autoRedefine/>
    <w:uiPriority w:val="39"/>
    <w:rsid w:val="001C5367"/>
    <w:pPr>
      <w:spacing w:before="0" w:after="0"/>
      <w:ind w:left="1400"/>
    </w:pPr>
    <w:rPr>
      <w:rFonts w:ascii="Calibri" w:hAnsi="Calibri"/>
      <w:sz w:val="18"/>
      <w:szCs w:val="18"/>
    </w:rPr>
  </w:style>
  <w:style w:type="paragraph" w:styleId="TOC9">
    <w:name w:val="toc 9"/>
    <w:basedOn w:val="Normal"/>
    <w:next w:val="Normal"/>
    <w:autoRedefine/>
    <w:uiPriority w:val="39"/>
    <w:rsid w:val="001C5367"/>
    <w:pPr>
      <w:spacing w:before="0" w:after="0"/>
      <w:ind w:left="1600"/>
    </w:pPr>
    <w:rPr>
      <w:rFonts w:ascii="Calibri" w:hAnsi="Calibri"/>
      <w:sz w:val="18"/>
      <w:szCs w:val="18"/>
    </w:rPr>
  </w:style>
  <w:style w:type="character" w:styleId="FollowedHyperlink">
    <w:name w:val="FollowedHyperlink"/>
    <w:rsid w:val="001C5367"/>
    <w:rPr>
      <w:rFonts w:cs="Times New Roman"/>
      <w:color w:val="800080"/>
      <w:u w:val="single"/>
    </w:rPr>
  </w:style>
  <w:style w:type="paragraph" w:styleId="BodyText">
    <w:name w:val="Body Text"/>
    <w:basedOn w:val="Normal"/>
    <w:link w:val="BodyTextChar"/>
    <w:rsid w:val="001C5367"/>
    <w:rPr>
      <w:i/>
      <w:iCs/>
    </w:rPr>
  </w:style>
  <w:style w:type="character" w:customStyle="1" w:styleId="BodyTextChar">
    <w:name w:val="Body Text Char"/>
    <w:link w:val="BodyText"/>
    <w:locked/>
    <w:rsid w:val="001C5367"/>
    <w:rPr>
      <w:rFonts w:ascii="Arial" w:eastAsia="Calibri" w:hAnsi="Arial"/>
      <w:i/>
      <w:iCs/>
      <w:lang w:val="en-AU" w:eastAsia="en-US" w:bidi="ar-SA"/>
    </w:rPr>
  </w:style>
  <w:style w:type="paragraph" w:customStyle="1" w:styleId="Style1">
    <w:name w:val="Style1"/>
    <w:basedOn w:val="Normal"/>
    <w:rsid w:val="001C5367"/>
    <w:rPr>
      <w:lang w:val="en-US"/>
    </w:rPr>
  </w:style>
  <w:style w:type="table" w:styleId="TableGrid">
    <w:name w:val="Table Grid"/>
    <w:basedOn w:val="TableNormal"/>
    <w:uiPriority w:val="59"/>
    <w:rsid w:val="001C5367"/>
    <w:rPr>
      <w:rFonts w:eastAsia="Calibri"/>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C5367"/>
    <w:rPr>
      <w:rFonts w:cs="Times New Roman"/>
    </w:rPr>
  </w:style>
  <w:style w:type="character" w:styleId="CommentReference">
    <w:name w:val="annotation reference"/>
    <w:uiPriority w:val="99"/>
    <w:semiHidden/>
    <w:rsid w:val="001C5367"/>
    <w:rPr>
      <w:rFonts w:cs="Times New Roman"/>
      <w:sz w:val="16"/>
      <w:szCs w:val="16"/>
    </w:rPr>
  </w:style>
  <w:style w:type="paragraph" w:styleId="CommentText">
    <w:name w:val="annotation text"/>
    <w:basedOn w:val="Normal"/>
    <w:link w:val="CommentTextChar"/>
    <w:uiPriority w:val="99"/>
    <w:semiHidden/>
    <w:rsid w:val="001C5367"/>
  </w:style>
  <w:style w:type="character" w:customStyle="1" w:styleId="CommentTextChar">
    <w:name w:val="Comment Text Char"/>
    <w:link w:val="CommentText"/>
    <w:uiPriority w:val="99"/>
    <w:semiHidden/>
    <w:locked/>
    <w:rsid w:val="001C5367"/>
    <w:rPr>
      <w:rFonts w:ascii="Arial" w:eastAsia="Calibri" w:hAnsi="Arial"/>
      <w:lang w:val="en-AU" w:eastAsia="en-US" w:bidi="ar-SA"/>
    </w:rPr>
  </w:style>
  <w:style w:type="paragraph" w:styleId="BalloonText">
    <w:name w:val="Balloon Text"/>
    <w:basedOn w:val="Normal"/>
    <w:link w:val="BalloonTextChar"/>
    <w:semiHidden/>
    <w:rsid w:val="001C5367"/>
    <w:rPr>
      <w:rFonts w:ascii="Tahoma" w:hAnsi="Tahoma" w:cs="Tahoma"/>
      <w:sz w:val="16"/>
      <w:szCs w:val="16"/>
    </w:rPr>
  </w:style>
  <w:style w:type="character" w:customStyle="1" w:styleId="BalloonTextChar">
    <w:name w:val="Balloon Text Char"/>
    <w:link w:val="BalloonText"/>
    <w:semiHidden/>
    <w:locked/>
    <w:rsid w:val="001C5367"/>
    <w:rPr>
      <w:rFonts w:ascii="Tahoma" w:eastAsia="Calibri" w:hAnsi="Tahoma" w:cs="Tahoma"/>
      <w:sz w:val="16"/>
      <w:szCs w:val="16"/>
      <w:lang w:val="en-AU" w:eastAsia="en-US" w:bidi="ar-SA"/>
    </w:rPr>
  </w:style>
  <w:style w:type="table" w:customStyle="1" w:styleId="TableGrid1">
    <w:name w:val="Table Grid1"/>
    <w:rsid w:val="001C5367"/>
    <w:rPr>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1C5367"/>
    <w:rPr>
      <w:b/>
      <w:bCs/>
    </w:rPr>
  </w:style>
  <w:style w:type="paragraph" w:customStyle="1" w:styleId="TableText2">
    <w:name w:val="Table Text 2"/>
    <w:uiPriority w:val="99"/>
    <w:rsid w:val="001C5367"/>
    <w:pPr>
      <w:spacing w:before="80" w:after="80" w:line="220" w:lineRule="exact"/>
    </w:pPr>
    <w:rPr>
      <w:rFonts w:ascii="Arial" w:eastAsia="Calibri" w:hAnsi="Arial"/>
      <w:lang w:val="en-AU" w:eastAsia="en-AU"/>
    </w:rPr>
  </w:style>
  <w:style w:type="paragraph" w:styleId="CommentSubject">
    <w:name w:val="annotation subject"/>
    <w:basedOn w:val="CommentText"/>
    <w:next w:val="CommentText"/>
    <w:link w:val="CommentSubjectChar"/>
    <w:uiPriority w:val="99"/>
    <w:rsid w:val="001C5367"/>
    <w:rPr>
      <w:b/>
      <w:bCs/>
    </w:rPr>
  </w:style>
  <w:style w:type="character" w:customStyle="1" w:styleId="CommentSubjectChar">
    <w:name w:val="Comment Subject Char"/>
    <w:link w:val="CommentSubject"/>
    <w:uiPriority w:val="99"/>
    <w:locked/>
    <w:rsid w:val="001C5367"/>
    <w:rPr>
      <w:rFonts w:ascii="Arial" w:eastAsia="Calibri" w:hAnsi="Arial"/>
      <w:b/>
      <w:bCs/>
      <w:lang w:val="en-AU" w:eastAsia="en-US" w:bidi="ar-SA"/>
    </w:rPr>
  </w:style>
  <w:style w:type="paragraph" w:styleId="EndnoteText">
    <w:name w:val="endnote text"/>
    <w:basedOn w:val="Normal"/>
    <w:link w:val="EndnoteTextChar"/>
    <w:rsid w:val="001C5367"/>
  </w:style>
  <w:style w:type="character" w:customStyle="1" w:styleId="EndnoteTextChar">
    <w:name w:val="Endnote Text Char"/>
    <w:link w:val="EndnoteText"/>
    <w:locked/>
    <w:rsid w:val="001C5367"/>
    <w:rPr>
      <w:rFonts w:ascii="Arial" w:eastAsia="Calibri" w:hAnsi="Arial"/>
      <w:lang w:val="en-AU" w:eastAsia="en-US" w:bidi="ar-SA"/>
    </w:rPr>
  </w:style>
  <w:style w:type="character" w:styleId="EndnoteReference">
    <w:name w:val="endnote reference"/>
    <w:rsid w:val="001C5367"/>
    <w:rPr>
      <w:rFonts w:cs="Times New Roman"/>
      <w:vertAlign w:val="superscript"/>
    </w:rPr>
  </w:style>
  <w:style w:type="paragraph" w:styleId="FootnoteText">
    <w:name w:val="footnote text"/>
    <w:basedOn w:val="Normal"/>
    <w:link w:val="FootnoteTextChar"/>
    <w:rsid w:val="001C5367"/>
    <w:rPr>
      <w:sz w:val="16"/>
    </w:rPr>
  </w:style>
  <w:style w:type="character" w:customStyle="1" w:styleId="FootnoteTextChar">
    <w:name w:val="Footnote Text Char"/>
    <w:link w:val="FootnoteText"/>
    <w:locked/>
    <w:rsid w:val="001C5367"/>
    <w:rPr>
      <w:rFonts w:ascii="Arial" w:eastAsia="Calibri" w:hAnsi="Arial"/>
      <w:sz w:val="16"/>
      <w:lang w:val="en-AU" w:eastAsia="en-US" w:bidi="ar-SA"/>
    </w:rPr>
  </w:style>
  <w:style w:type="character" w:styleId="FootnoteReference">
    <w:name w:val="footnote reference"/>
    <w:rsid w:val="001C5367"/>
    <w:rPr>
      <w:rFonts w:cs="Times New Roman"/>
      <w:vertAlign w:val="superscript"/>
    </w:rPr>
  </w:style>
  <w:style w:type="paragraph" w:styleId="ListParagraph">
    <w:name w:val="List Paragraph"/>
    <w:basedOn w:val="Normal"/>
    <w:uiPriority w:val="34"/>
    <w:qFormat/>
    <w:rsid w:val="001C5367"/>
    <w:pPr>
      <w:ind w:left="720"/>
    </w:pPr>
    <w:rPr>
      <w:rFonts w:ascii="Calibri" w:eastAsia="Times New Roman" w:hAnsi="Calibri"/>
      <w:sz w:val="22"/>
      <w:szCs w:val="22"/>
      <w:lang w:val="en-US"/>
    </w:rPr>
  </w:style>
  <w:style w:type="paragraph" w:customStyle="1" w:styleId="info">
    <w:name w:val="info"/>
    <w:basedOn w:val="Normal"/>
    <w:rsid w:val="001C5367"/>
    <w:pPr>
      <w:spacing w:before="150" w:after="150"/>
    </w:pPr>
    <w:rPr>
      <w:rFonts w:ascii="Times New Roman" w:hAnsi="Times New Roman"/>
      <w:sz w:val="24"/>
      <w:szCs w:val="24"/>
      <w:lang w:val="en-US"/>
    </w:rPr>
  </w:style>
  <w:style w:type="paragraph" w:customStyle="1" w:styleId="Indent1">
    <w:name w:val="Indent 1"/>
    <w:basedOn w:val="Normal"/>
    <w:uiPriority w:val="99"/>
    <w:rsid w:val="001C5367"/>
    <w:pPr>
      <w:keepLines/>
      <w:ind w:left="1985"/>
    </w:pPr>
    <w:rPr>
      <w:sz w:val="24"/>
      <w:lang w:eastAsia="en-AU"/>
    </w:rPr>
  </w:style>
  <w:style w:type="paragraph" w:customStyle="1" w:styleId="Body1KeepWithNext">
    <w:name w:val="Body 1 Keep With Next"/>
    <w:basedOn w:val="Normal"/>
    <w:rsid w:val="001C5367"/>
    <w:pPr>
      <w:keepNext/>
      <w:keepLines/>
      <w:ind w:left="1418"/>
    </w:pPr>
    <w:rPr>
      <w:sz w:val="24"/>
      <w:lang w:eastAsia="en-AU"/>
    </w:rPr>
  </w:style>
  <w:style w:type="paragraph" w:customStyle="1" w:styleId="tabletext20">
    <w:name w:val="tabletext2"/>
    <w:basedOn w:val="Normal"/>
    <w:uiPriority w:val="99"/>
    <w:rsid w:val="001C5367"/>
    <w:pPr>
      <w:spacing w:before="100" w:beforeAutospacing="1" w:after="100" w:afterAutospacing="1"/>
    </w:pPr>
    <w:rPr>
      <w:rFonts w:ascii="Times New Roman" w:eastAsia="Times New Roman" w:hAnsi="Times New Roman"/>
      <w:sz w:val="24"/>
      <w:szCs w:val="24"/>
      <w:lang w:val="en-NZ" w:eastAsia="en-NZ"/>
    </w:rPr>
  </w:style>
  <w:style w:type="character" w:styleId="Strong">
    <w:name w:val="Strong"/>
    <w:uiPriority w:val="22"/>
    <w:qFormat/>
    <w:rsid w:val="001C5367"/>
    <w:rPr>
      <w:rFonts w:cs="Times New Roman"/>
      <w:b/>
      <w:bCs/>
    </w:rPr>
  </w:style>
  <w:style w:type="paragraph" w:customStyle="1" w:styleId="Body1">
    <w:name w:val="Body 1"/>
    <w:rsid w:val="001C5367"/>
    <w:pPr>
      <w:keepLines/>
      <w:spacing w:before="120" w:after="120"/>
      <w:ind w:left="1418"/>
    </w:pPr>
    <w:rPr>
      <w:rFonts w:ascii="Arial" w:eastAsia="Calibri" w:hAnsi="Arial"/>
      <w:sz w:val="24"/>
      <w:lang w:val="en-AU" w:eastAsia="en-AU"/>
    </w:rPr>
  </w:style>
  <w:style w:type="paragraph" w:customStyle="1" w:styleId="TableText1">
    <w:name w:val="Table Text 1"/>
    <w:basedOn w:val="TableText2"/>
    <w:rsid w:val="001C5367"/>
    <w:rPr>
      <w:b/>
    </w:rPr>
  </w:style>
  <w:style w:type="paragraph" w:customStyle="1" w:styleId="SmTableText1">
    <w:name w:val="Sm Table Text 1"/>
    <w:basedOn w:val="TableText1"/>
    <w:rsid w:val="001C5367"/>
    <w:pPr>
      <w:spacing w:before="40" w:after="40" w:line="180" w:lineRule="exact"/>
    </w:pPr>
    <w:rPr>
      <w:sz w:val="16"/>
    </w:rPr>
  </w:style>
  <w:style w:type="paragraph" w:customStyle="1" w:styleId="SmTableText2">
    <w:name w:val="Sm Table Text 2"/>
    <w:basedOn w:val="TableText2"/>
    <w:rsid w:val="001C5367"/>
    <w:pPr>
      <w:spacing w:before="40" w:after="40" w:line="180" w:lineRule="exact"/>
    </w:pPr>
    <w:rPr>
      <w:sz w:val="16"/>
    </w:rPr>
  </w:style>
  <w:style w:type="paragraph" w:customStyle="1" w:styleId="Label2">
    <w:name w:val="Label 2"/>
    <w:basedOn w:val="Body1"/>
    <w:next w:val="Body1"/>
    <w:rsid w:val="001C5367"/>
    <w:pPr>
      <w:keepNext/>
    </w:pPr>
    <w:rPr>
      <w:b/>
    </w:rPr>
  </w:style>
  <w:style w:type="paragraph" w:customStyle="1" w:styleId="Label3">
    <w:name w:val="Label 3"/>
    <w:basedOn w:val="Normal"/>
    <w:next w:val="Body1"/>
    <w:rsid w:val="001C5367"/>
    <w:pPr>
      <w:keepNext/>
      <w:spacing w:before="480"/>
      <w:ind w:left="1418"/>
    </w:pPr>
    <w:rPr>
      <w:b/>
      <w:sz w:val="24"/>
      <w:lang w:eastAsia="en-NZ"/>
    </w:rPr>
  </w:style>
  <w:style w:type="paragraph" w:styleId="DocumentMap">
    <w:name w:val="Document Map"/>
    <w:basedOn w:val="Normal"/>
    <w:link w:val="DocumentMapChar"/>
    <w:rsid w:val="001C5367"/>
    <w:rPr>
      <w:rFonts w:ascii="Tahoma" w:hAnsi="Tahoma" w:cs="Tahoma"/>
      <w:sz w:val="16"/>
      <w:szCs w:val="16"/>
    </w:rPr>
  </w:style>
  <w:style w:type="character" w:customStyle="1" w:styleId="DocumentMapChar">
    <w:name w:val="Document Map Char"/>
    <w:link w:val="DocumentMap"/>
    <w:locked/>
    <w:rsid w:val="001C5367"/>
    <w:rPr>
      <w:rFonts w:ascii="Tahoma" w:eastAsia="Calibri" w:hAnsi="Tahoma" w:cs="Tahoma"/>
      <w:sz w:val="16"/>
      <w:szCs w:val="16"/>
      <w:lang w:val="en-AU" w:eastAsia="en-US" w:bidi="ar-SA"/>
    </w:rPr>
  </w:style>
  <w:style w:type="paragraph" w:styleId="NormalWeb">
    <w:name w:val="Normal (Web)"/>
    <w:basedOn w:val="Normal"/>
    <w:uiPriority w:val="99"/>
    <w:rsid w:val="001C5367"/>
    <w:pPr>
      <w:spacing w:before="100" w:beforeAutospacing="1" w:after="100" w:afterAutospacing="1"/>
    </w:pPr>
    <w:rPr>
      <w:rFonts w:ascii="Times New Roman" w:hAnsi="Times New Roman"/>
      <w:sz w:val="24"/>
      <w:szCs w:val="24"/>
      <w:lang w:val="en-NZ" w:eastAsia="en-NZ"/>
    </w:rPr>
  </w:style>
  <w:style w:type="paragraph" w:styleId="NormalIndent">
    <w:name w:val="Normal Indent"/>
    <w:basedOn w:val="Normal"/>
    <w:rsid w:val="001C5367"/>
    <w:pPr>
      <w:ind w:left="720"/>
    </w:pPr>
  </w:style>
  <w:style w:type="paragraph" w:customStyle="1" w:styleId="ZTitleHeading1">
    <w:name w:val="Z_Title Heading 1"/>
    <w:basedOn w:val="Heading1"/>
    <w:rsid w:val="001C5367"/>
    <w:pPr>
      <w:keepNext w:val="0"/>
      <w:keepLines/>
      <w:pageBreakBefore w:val="0"/>
      <w:tabs>
        <w:tab w:val="clear" w:pos="432"/>
        <w:tab w:val="left" w:pos="851"/>
        <w:tab w:val="left" w:pos="1418"/>
      </w:tabs>
      <w:suppressAutoHyphens/>
      <w:spacing w:before="0" w:after="360" w:line="520" w:lineRule="exact"/>
      <w:jc w:val="center"/>
      <w:outlineLvl w:val="9"/>
    </w:pPr>
    <w:rPr>
      <w:color w:val="000000"/>
      <w:sz w:val="48"/>
      <w:lang w:val="en-NZ" w:eastAsia="en-AU"/>
    </w:rPr>
  </w:style>
  <w:style w:type="paragraph" w:customStyle="1" w:styleId="TitleHeading2">
    <w:name w:val="Title Heading 2"/>
    <w:basedOn w:val="Heading2"/>
    <w:rsid w:val="001C5367"/>
    <w:pPr>
      <w:keepNext w:val="0"/>
      <w:keepLines/>
      <w:tabs>
        <w:tab w:val="clear" w:pos="576"/>
        <w:tab w:val="left" w:pos="1418"/>
      </w:tabs>
      <w:spacing w:before="480"/>
      <w:ind w:left="1418" w:hanging="1418"/>
      <w:jc w:val="center"/>
      <w:outlineLvl w:val="9"/>
    </w:pPr>
    <w:rPr>
      <w:sz w:val="44"/>
      <w:lang w:eastAsia="en-AU"/>
    </w:rPr>
  </w:style>
  <w:style w:type="paragraph" w:customStyle="1" w:styleId="PrefaceHeading2">
    <w:name w:val="Preface Heading 2"/>
    <w:basedOn w:val="Heading2"/>
    <w:next w:val="Body1"/>
    <w:rsid w:val="001C5367"/>
    <w:pPr>
      <w:keepLines/>
      <w:tabs>
        <w:tab w:val="clear" w:pos="576"/>
        <w:tab w:val="left" w:pos="1418"/>
      </w:tabs>
      <w:spacing w:before="480"/>
      <w:ind w:left="1418" w:hanging="1418"/>
      <w:outlineLvl w:val="9"/>
    </w:pPr>
    <w:rPr>
      <w:sz w:val="44"/>
      <w:lang w:eastAsia="en-NZ"/>
    </w:rPr>
  </w:style>
  <w:style w:type="paragraph" w:customStyle="1" w:styleId="Label1">
    <w:name w:val="Label 1"/>
    <w:basedOn w:val="Body1"/>
    <w:next w:val="Body1"/>
    <w:rsid w:val="001C5367"/>
    <w:pPr>
      <w:keepNext/>
      <w:spacing w:before="240"/>
    </w:pPr>
    <w:rPr>
      <w:b/>
      <w:sz w:val="32"/>
    </w:rPr>
  </w:style>
  <w:style w:type="paragraph" w:customStyle="1" w:styleId="ZPrefaceHeading2">
    <w:name w:val="Z_Preface Heading 2"/>
    <w:basedOn w:val="Heading2"/>
    <w:rsid w:val="001C5367"/>
    <w:pPr>
      <w:keepLines/>
      <w:tabs>
        <w:tab w:val="clear" w:pos="576"/>
        <w:tab w:val="left" w:pos="1418"/>
      </w:tabs>
      <w:suppressAutoHyphens/>
      <w:spacing w:before="360" w:after="240" w:line="480" w:lineRule="exact"/>
      <w:ind w:left="1418" w:hanging="1418"/>
      <w:outlineLvl w:val="9"/>
    </w:pPr>
    <w:rPr>
      <w:kern w:val="28"/>
      <w:sz w:val="40"/>
      <w:lang w:eastAsia="en-AU"/>
    </w:rPr>
  </w:style>
  <w:style w:type="paragraph" w:customStyle="1" w:styleId="Appdx">
    <w:name w:val="Appdx"/>
    <w:basedOn w:val="Heading2"/>
    <w:next w:val="Body1"/>
    <w:rsid w:val="001C5367"/>
    <w:pPr>
      <w:keepLines/>
      <w:tabs>
        <w:tab w:val="clear" w:pos="576"/>
        <w:tab w:val="left" w:pos="1418"/>
      </w:tabs>
      <w:spacing w:before="480"/>
      <w:ind w:left="1418" w:hanging="1418"/>
      <w:outlineLvl w:val="9"/>
    </w:pPr>
    <w:rPr>
      <w:sz w:val="44"/>
      <w:lang w:eastAsia="en-NZ"/>
    </w:rPr>
  </w:style>
  <w:style w:type="paragraph" w:customStyle="1" w:styleId="TableSpacer">
    <w:name w:val="Table Spacer"/>
    <w:basedOn w:val="Body1"/>
    <w:next w:val="Body1"/>
    <w:rsid w:val="001C5367"/>
    <w:pPr>
      <w:spacing w:before="0"/>
    </w:pPr>
    <w:rPr>
      <w:sz w:val="18"/>
    </w:rPr>
  </w:style>
  <w:style w:type="table" w:styleId="TableGrid5">
    <w:name w:val="Table Grid 5"/>
    <w:basedOn w:val="TableNormal"/>
    <w:rsid w:val="001C5367"/>
    <w:pPr>
      <w:widowControl w:val="0"/>
    </w:pPr>
    <w:rPr>
      <w:rFonts w:eastAsia="Calibri"/>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Revision">
    <w:name w:val="Revision"/>
    <w:hidden/>
    <w:semiHidden/>
    <w:rsid w:val="001C5367"/>
    <w:rPr>
      <w:rFonts w:ascii="Arial" w:eastAsia="Calibri" w:hAnsi="Arial"/>
      <w:lang w:val="en-AU" w:eastAsia="en-US"/>
    </w:rPr>
  </w:style>
  <w:style w:type="character" w:customStyle="1" w:styleId="CharChar1">
    <w:name w:val="Char Char1"/>
    <w:rsid w:val="001C5367"/>
    <w:rPr>
      <w:rFonts w:ascii="Arial" w:hAnsi="Arial" w:cs="Times New Roman"/>
      <w:sz w:val="16"/>
      <w:lang w:val="en-AU"/>
    </w:rPr>
  </w:style>
  <w:style w:type="character" w:customStyle="1" w:styleId="CharChar7">
    <w:name w:val="Char Char7"/>
    <w:rsid w:val="001C5367"/>
    <w:rPr>
      <w:rFonts w:ascii="Arial" w:hAnsi="Arial" w:cs="Times New Roman"/>
      <w:lang w:val="en-AU"/>
    </w:rPr>
  </w:style>
  <w:style w:type="numbering" w:customStyle="1" w:styleId="BRNumber">
    <w:name w:val="BR Number"/>
    <w:rsid w:val="001C5367"/>
    <w:pPr>
      <w:numPr>
        <w:numId w:val="2"/>
      </w:numPr>
    </w:pPr>
  </w:style>
  <w:style w:type="numbering" w:customStyle="1" w:styleId="BRNum">
    <w:name w:val="BR Num"/>
    <w:uiPriority w:val="99"/>
    <w:rsid w:val="001C5367"/>
    <w:pPr>
      <w:numPr>
        <w:numId w:val="3"/>
      </w:numPr>
    </w:pPr>
  </w:style>
  <w:style w:type="character" w:styleId="Emphasis">
    <w:name w:val="Emphasis"/>
    <w:qFormat/>
    <w:rsid w:val="00B71FCE"/>
    <w:rPr>
      <w:rFonts w:cs="Times New Roman"/>
      <w:i/>
      <w:iCs/>
    </w:rPr>
  </w:style>
  <w:style w:type="character" w:customStyle="1" w:styleId="st1">
    <w:name w:val="st1"/>
    <w:rsid w:val="003D63E6"/>
  </w:style>
  <w:style w:type="paragraph" w:customStyle="1" w:styleId="msolistparagraph0">
    <w:name w:val="msolistparagraph"/>
    <w:basedOn w:val="Normal"/>
    <w:rsid w:val="00864AAC"/>
    <w:pPr>
      <w:spacing w:before="0" w:after="0"/>
      <w:ind w:left="720"/>
    </w:pPr>
    <w:rPr>
      <w:rFonts w:ascii="Calibri" w:eastAsia="Times New Roman"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3840">
      <w:bodyDiv w:val="1"/>
      <w:marLeft w:val="0"/>
      <w:marRight w:val="0"/>
      <w:marTop w:val="0"/>
      <w:marBottom w:val="0"/>
      <w:divBdr>
        <w:top w:val="none" w:sz="0" w:space="0" w:color="auto"/>
        <w:left w:val="none" w:sz="0" w:space="0" w:color="auto"/>
        <w:bottom w:val="none" w:sz="0" w:space="0" w:color="auto"/>
        <w:right w:val="none" w:sz="0" w:space="0" w:color="auto"/>
      </w:divBdr>
    </w:div>
    <w:div w:id="161238664">
      <w:bodyDiv w:val="1"/>
      <w:marLeft w:val="0"/>
      <w:marRight w:val="0"/>
      <w:marTop w:val="0"/>
      <w:marBottom w:val="0"/>
      <w:divBdr>
        <w:top w:val="none" w:sz="0" w:space="0" w:color="auto"/>
        <w:left w:val="none" w:sz="0" w:space="0" w:color="auto"/>
        <w:bottom w:val="none" w:sz="0" w:space="0" w:color="auto"/>
        <w:right w:val="none" w:sz="0" w:space="0" w:color="auto"/>
      </w:divBdr>
    </w:div>
    <w:div w:id="252515137">
      <w:bodyDiv w:val="1"/>
      <w:marLeft w:val="0"/>
      <w:marRight w:val="0"/>
      <w:marTop w:val="0"/>
      <w:marBottom w:val="0"/>
      <w:divBdr>
        <w:top w:val="none" w:sz="0" w:space="0" w:color="auto"/>
        <w:left w:val="none" w:sz="0" w:space="0" w:color="auto"/>
        <w:bottom w:val="none" w:sz="0" w:space="0" w:color="auto"/>
        <w:right w:val="none" w:sz="0" w:space="0" w:color="auto"/>
      </w:divBdr>
    </w:div>
    <w:div w:id="255677809">
      <w:bodyDiv w:val="1"/>
      <w:marLeft w:val="0"/>
      <w:marRight w:val="0"/>
      <w:marTop w:val="0"/>
      <w:marBottom w:val="0"/>
      <w:divBdr>
        <w:top w:val="none" w:sz="0" w:space="0" w:color="auto"/>
        <w:left w:val="none" w:sz="0" w:space="0" w:color="auto"/>
        <w:bottom w:val="none" w:sz="0" w:space="0" w:color="auto"/>
        <w:right w:val="none" w:sz="0" w:space="0" w:color="auto"/>
      </w:divBdr>
    </w:div>
    <w:div w:id="296648429">
      <w:bodyDiv w:val="1"/>
      <w:marLeft w:val="0"/>
      <w:marRight w:val="0"/>
      <w:marTop w:val="0"/>
      <w:marBottom w:val="0"/>
      <w:divBdr>
        <w:top w:val="none" w:sz="0" w:space="0" w:color="auto"/>
        <w:left w:val="none" w:sz="0" w:space="0" w:color="auto"/>
        <w:bottom w:val="none" w:sz="0" w:space="0" w:color="auto"/>
        <w:right w:val="none" w:sz="0" w:space="0" w:color="auto"/>
      </w:divBdr>
    </w:div>
    <w:div w:id="347146987">
      <w:bodyDiv w:val="1"/>
      <w:marLeft w:val="0"/>
      <w:marRight w:val="0"/>
      <w:marTop w:val="0"/>
      <w:marBottom w:val="0"/>
      <w:divBdr>
        <w:top w:val="none" w:sz="0" w:space="0" w:color="auto"/>
        <w:left w:val="none" w:sz="0" w:space="0" w:color="auto"/>
        <w:bottom w:val="none" w:sz="0" w:space="0" w:color="auto"/>
        <w:right w:val="none" w:sz="0" w:space="0" w:color="auto"/>
      </w:divBdr>
    </w:div>
    <w:div w:id="688485726">
      <w:bodyDiv w:val="1"/>
      <w:marLeft w:val="0"/>
      <w:marRight w:val="0"/>
      <w:marTop w:val="0"/>
      <w:marBottom w:val="0"/>
      <w:divBdr>
        <w:top w:val="none" w:sz="0" w:space="0" w:color="auto"/>
        <w:left w:val="none" w:sz="0" w:space="0" w:color="auto"/>
        <w:bottom w:val="none" w:sz="0" w:space="0" w:color="auto"/>
        <w:right w:val="none" w:sz="0" w:space="0" w:color="auto"/>
      </w:divBdr>
    </w:div>
    <w:div w:id="724139992">
      <w:bodyDiv w:val="1"/>
      <w:marLeft w:val="0"/>
      <w:marRight w:val="0"/>
      <w:marTop w:val="0"/>
      <w:marBottom w:val="0"/>
      <w:divBdr>
        <w:top w:val="none" w:sz="0" w:space="0" w:color="auto"/>
        <w:left w:val="none" w:sz="0" w:space="0" w:color="auto"/>
        <w:bottom w:val="none" w:sz="0" w:space="0" w:color="auto"/>
        <w:right w:val="none" w:sz="0" w:space="0" w:color="auto"/>
      </w:divBdr>
    </w:div>
    <w:div w:id="770397053">
      <w:bodyDiv w:val="1"/>
      <w:marLeft w:val="0"/>
      <w:marRight w:val="0"/>
      <w:marTop w:val="0"/>
      <w:marBottom w:val="0"/>
      <w:divBdr>
        <w:top w:val="none" w:sz="0" w:space="0" w:color="auto"/>
        <w:left w:val="none" w:sz="0" w:space="0" w:color="auto"/>
        <w:bottom w:val="none" w:sz="0" w:space="0" w:color="auto"/>
        <w:right w:val="none" w:sz="0" w:space="0" w:color="auto"/>
      </w:divBdr>
    </w:div>
    <w:div w:id="792745041">
      <w:bodyDiv w:val="1"/>
      <w:marLeft w:val="0"/>
      <w:marRight w:val="0"/>
      <w:marTop w:val="0"/>
      <w:marBottom w:val="0"/>
      <w:divBdr>
        <w:top w:val="none" w:sz="0" w:space="0" w:color="auto"/>
        <w:left w:val="none" w:sz="0" w:space="0" w:color="auto"/>
        <w:bottom w:val="none" w:sz="0" w:space="0" w:color="auto"/>
        <w:right w:val="none" w:sz="0" w:space="0" w:color="auto"/>
      </w:divBdr>
    </w:div>
    <w:div w:id="981422387">
      <w:bodyDiv w:val="1"/>
      <w:marLeft w:val="0"/>
      <w:marRight w:val="0"/>
      <w:marTop w:val="0"/>
      <w:marBottom w:val="0"/>
      <w:divBdr>
        <w:top w:val="none" w:sz="0" w:space="0" w:color="auto"/>
        <w:left w:val="none" w:sz="0" w:space="0" w:color="auto"/>
        <w:bottom w:val="none" w:sz="0" w:space="0" w:color="auto"/>
        <w:right w:val="none" w:sz="0" w:space="0" w:color="auto"/>
      </w:divBdr>
    </w:div>
    <w:div w:id="1423064347">
      <w:bodyDiv w:val="1"/>
      <w:marLeft w:val="0"/>
      <w:marRight w:val="0"/>
      <w:marTop w:val="0"/>
      <w:marBottom w:val="0"/>
      <w:divBdr>
        <w:top w:val="none" w:sz="0" w:space="0" w:color="auto"/>
        <w:left w:val="none" w:sz="0" w:space="0" w:color="auto"/>
        <w:bottom w:val="none" w:sz="0" w:space="0" w:color="auto"/>
        <w:right w:val="none" w:sz="0" w:space="0" w:color="auto"/>
      </w:divBdr>
    </w:div>
    <w:div w:id="1490363464">
      <w:bodyDiv w:val="1"/>
      <w:marLeft w:val="0"/>
      <w:marRight w:val="0"/>
      <w:marTop w:val="0"/>
      <w:marBottom w:val="0"/>
      <w:divBdr>
        <w:top w:val="none" w:sz="0" w:space="0" w:color="auto"/>
        <w:left w:val="none" w:sz="0" w:space="0" w:color="auto"/>
        <w:bottom w:val="none" w:sz="0" w:space="0" w:color="auto"/>
        <w:right w:val="none" w:sz="0" w:space="0" w:color="auto"/>
      </w:divBdr>
    </w:div>
    <w:div w:id="1498495693">
      <w:bodyDiv w:val="1"/>
      <w:marLeft w:val="0"/>
      <w:marRight w:val="0"/>
      <w:marTop w:val="0"/>
      <w:marBottom w:val="0"/>
      <w:divBdr>
        <w:top w:val="none" w:sz="0" w:space="0" w:color="auto"/>
        <w:left w:val="none" w:sz="0" w:space="0" w:color="auto"/>
        <w:bottom w:val="none" w:sz="0" w:space="0" w:color="auto"/>
        <w:right w:val="none" w:sz="0" w:space="0" w:color="auto"/>
      </w:divBdr>
    </w:div>
    <w:div w:id="1562015625">
      <w:bodyDiv w:val="1"/>
      <w:marLeft w:val="0"/>
      <w:marRight w:val="0"/>
      <w:marTop w:val="0"/>
      <w:marBottom w:val="0"/>
      <w:divBdr>
        <w:top w:val="none" w:sz="0" w:space="0" w:color="auto"/>
        <w:left w:val="none" w:sz="0" w:space="0" w:color="auto"/>
        <w:bottom w:val="none" w:sz="0" w:space="0" w:color="auto"/>
        <w:right w:val="none" w:sz="0" w:space="0" w:color="auto"/>
      </w:divBdr>
    </w:div>
    <w:div w:id="1598979723">
      <w:bodyDiv w:val="1"/>
      <w:marLeft w:val="0"/>
      <w:marRight w:val="0"/>
      <w:marTop w:val="0"/>
      <w:marBottom w:val="0"/>
      <w:divBdr>
        <w:top w:val="none" w:sz="0" w:space="0" w:color="auto"/>
        <w:left w:val="none" w:sz="0" w:space="0" w:color="auto"/>
        <w:bottom w:val="none" w:sz="0" w:space="0" w:color="auto"/>
        <w:right w:val="none" w:sz="0" w:space="0" w:color="auto"/>
      </w:divBdr>
    </w:div>
    <w:div w:id="1742099313">
      <w:bodyDiv w:val="1"/>
      <w:marLeft w:val="0"/>
      <w:marRight w:val="0"/>
      <w:marTop w:val="0"/>
      <w:marBottom w:val="0"/>
      <w:divBdr>
        <w:top w:val="none" w:sz="0" w:space="0" w:color="auto"/>
        <w:left w:val="none" w:sz="0" w:space="0" w:color="auto"/>
        <w:bottom w:val="none" w:sz="0" w:space="0" w:color="auto"/>
        <w:right w:val="none" w:sz="0" w:space="0" w:color="auto"/>
      </w:divBdr>
    </w:div>
    <w:div w:id="1801532469">
      <w:bodyDiv w:val="1"/>
      <w:marLeft w:val="0"/>
      <w:marRight w:val="0"/>
      <w:marTop w:val="0"/>
      <w:marBottom w:val="0"/>
      <w:divBdr>
        <w:top w:val="none" w:sz="0" w:space="0" w:color="auto"/>
        <w:left w:val="none" w:sz="0" w:space="0" w:color="auto"/>
        <w:bottom w:val="none" w:sz="0" w:space="0" w:color="auto"/>
        <w:right w:val="none" w:sz="0" w:space="0" w:color="auto"/>
      </w:divBdr>
    </w:div>
    <w:div w:id="2114009738">
      <w:bodyDiv w:val="1"/>
      <w:marLeft w:val="0"/>
      <w:marRight w:val="0"/>
      <w:marTop w:val="0"/>
      <w:marBottom w:val="0"/>
      <w:divBdr>
        <w:top w:val="none" w:sz="0" w:space="0" w:color="auto"/>
        <w:left w:val="none" w:sz="0" w:space="0" w:color="auto"/>
        <w:bottom w:val="none" w:sz="0" w:space="0" w:color="auto"/>
        <w:right w:val="none" w:sz="0" w:space="0" w:color="auto"/>
      </w:divBdr>
      <w:divsChild>
        <w:div w:id="1667779906">
          <w:marLeft w:val="0"/>
          <w:marRight w:val="0"/>
          <w:marTop w:val="0"/>
          <w:marBottom w:val="0"/>
          <w:divBdr>
            <w:top w:val="none" w:sz="0" w:space="0" w:color="auto"/>
            <w:left w:val="none" w:sz="0" w:space="0" w:color="auto"/>
            <w:bottom w:val="none" w:sz="0" w:space="0" w:color="auto"/>
            <w:right w:val="none" w:sz="0" w:space="0" w:color="auto"/>
          </w:divBdr>
          <w:divsChild>
            <w:div w:id="1189103520">
              <w:marLeft w:val="0"/>
              <w:marRight w:val="0"/>
              <w:marTop w:val="0"/>
              <w:marBottom w:val="0"/>
              <w:divBdr>
                <w:top w:val="none" w:sz="0" w:space="0" w:color="auto"/>
                <w:left w:val="none" w:sz="0" w:space="0" w:color="auto"/>
                <w:bottom w:val="none" w:sz="0" w:space="0" w:color="auto"/>
                <w:right w:val="none" w:sz="0" w:space="0" w:color="auto"/>
              </w:divBdr>
              <w:divsChild>
                <w:div w:id="832187120">
                  <w:marLeft w:val="0"/>
                  <w:marRight w:val="0"/>
                  <w:marTop w:val="0"/>
                  <w:marBottom w:val="0"/>
                  <w:divBdr>
                    <w:top w:val="none" w:sz="0" w:space="0" w:color="auto"/>
                    <w:left w:val="none" w:sz="0" w:space="0" w:color="auto"/>
                    <w:bottom w:val="none" w:sz="0" w:space="0" w:color="auto"/>
                    <w:right w:val="none" w:sz="0" w:space="0" w:color="auto"/>
                  </w:divBdr>
                  <w:divsChild>
                    <w:div w:id="1844936297">
                      <w:marLeft w:val="0"/>
                      <w:marRight w:val="0"/>
                      <w:marTop w:val="0"/>
                      <w:marBottom w:val="0"/>
                      <w:divBdr>
                        <w:top w:val="none" w:sz="0" w:space="0" w:color="auto"/>
                        <w:left w:val="none" w:sz="0" w:space="0" w:color="auto"/>
                        <w:bottom w:val="none" w:sz="0" w:space="0" w:color="auto"/>
                        <w:right w:val="none" w:sz="0" w:space="0" w:color="auto"/>
                      </w:divBdr>
                      <w:divsChild>
                        <w:div w:id="1159690331">
                          <w:marLeft w:val="0"/>
                          <w:marRight w:val="0"/>
                          <w:marTop w:val="0"/>
                          <w:marBottom w:val="0"/>
                          <w:divBdr>
                            <w:top w:val="none" w:sz="0" w:space="0" w:color="auto"/>
                            <w:left w:val="none" w:sz="0" w:space="0" w:color="auto"/>
                            <w:bottom w:val="none" w:sz="0" w:space="0" w:color="auto"/>
                            <w:right w:val="none" w:sz="0" w:space="0" w:color="auto"/>
                          </w:divBdr>
                          <w:divsChild>
                            <w:div w:id="14409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http://www.w3.org/TR/REC-x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http://www.w3.org/TR/REC-x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privacy.org.nz/the-privacy-act-and-codes/codes-of-practice/credit-reporting-privacy-code/credit-reporting-the-law/"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3.org/TR/REC-x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oleObject" Target="embeddings/Microsoft_Visio_2003-2010_Drawing.vsd"/><Relationship Id="rId28" Type="http://schemas.openxmlformats.org/officeDocument/2006/relationships/image" Target="media/image5.emf"/><Relationship Id="rId10" Type="http://schemas.openxmlformats.org/officeDocument/2006/relationships/footnotes" Target="footnotes.xml"/><Relationship Id="rId19" Type="http://schemas.openxmlformats.org/officeDocument/2006/relationships/hyperlink" Target="http://www.w3.org/TR/REC-x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emf"/><Relationship Id="rId27" Type="http://schemas.openxmlformats.org/officeDocument/2006/relationships/image" Target="media/image4.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S Excel" ma:contentTypeID="0x01010091C0B274C00E87409F94361D8B0A75050A00F671EC3F452CF940A66B3E55783F0700" ma:contentTypeVersion="0" ma:contentTypeDescription="" ma:contentTypeScope="" ma:versionID="7b18813a76315e2f1c4f9414d71af0f6">
  <xsd:schema xmlns:xsd="http://www.w3.org/2001/XMLSchema" xmlns:xs="http://www.w3.org/2001/XMLSchema" xmlns:p="http://schemas.microsoft.com/office/2006/metadata/properties" xmlns:ns2="8414ac7b-7fab-4aaa-905a-af5e5ac2ff7a" targetNamespace="http://schemas.microsoft.com/office/2006/metadata/properties" ma:root="true" ma:fieldsID="9feba212ead50a6f830418601a8ef70b" ns2:_="">
    <xsd:import namespace="8414ac7b-7fab-4aaa-905a-af5e5ac2ff7a"/>
    <xsd:element name="properties">
      <xsd:complexType>
        <xsd:sequence>
          <xsd:element name="documentManagement">
            <xsd:complexType>
              <xsd:all>
                <xsd:element ref="ns2:Document_x0020_Phases" minOccurs="0"/>
                <xsd:element ref="ns2:Document_x0020_Purpose" minOccurs="0"/>
                <xsd:element ref="ns2:Document_x0020_Source" minOccurs="0"/>
                <xsd:element ref="ns2:Document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4ac7b-7fab-4aaa-905a-af5e5ac2ff7a" elementFormDefault="qualified">
    <xsd:import namespace="http://schemas.microsoft.com/office/2006/documentManagement/types"/>
    <xsd:import namespace="http://schemas.microsoft.com/office/infopath/2007/PartnerControls"/>
    <xsd:element name="Document_x0020_Phases" ma:index="1" nillable="true" ma:displayName="Document Phase" ma:format="Dropdown" ma:internalName="Document_x0020_Phases" ma:readOnly="false">
      <xsd:simpleType>
        <xsd:restriction base="dms:Choice">
          <xsd:enumeration value="Feasibility"/>
          <xsd:enumeration value="Requirements"/>
          <xsd:enumeration value="Design"/>
          <xsd:enumeration value="Development"/>
          <xsd:enumeration value="Testing"/>
          <xsd:enumeration value="Implementation"/>
          <xsd:enumeration value="Close"/>
          <xsd:enumeration value="Project Management"/>
        </xsd:restriction>
      </xsd:simpleType>
    </xsd:element>
    <xsd:element name="Document_x0020_Purpose" ma:index="2" nillable="true" ma:displayName="Document Purpose" ma:default="Working" ma:format="Dropdown" ma:internalName="Document_x0020_Purpose" ma:readOnly="false">
      <xsd:simpleType>
        <xsd:restriction base="dms:Choice">
          <xsd:enumeration value="Formal"/>
          <xsd:enumeration value="Milestone"/>
          <xsd:enumeration value="Working"/>
        </xsd:restriction>
      </xsd:simpleType>
    </xsd:element>
    <xsd:element name="Document_x0020_Source" ma:index="3" nillable="true" ma:displayName="Document Source" ma:default="Internal" ma:format="Dropdown" ma:internalName="Document_x0020_Source" ma:readOnly="false">
      <xsd:simpleType>
        <xsd:restriction base="dms:Choice">
          <xsd:enumeration value="External"/>
          <xsd:enumeration value="Internal"/>
        </xsd:restriction>
      </xsd:simpleType>
    </xsd:element>
    <xsd:element name="DocumentCategory" ma:index="4" nillable="true" ma:displayName="Document Category" ma:internalName="DocumentCateg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C40D8-FCC2-4551-AC2F-0C74091A2CFD}">
  <ds:schemaRefs>
    <ds:schemaRef ds:uri="http://schemas.microsoft.com/sharepoint/v3/contenttype/forms"/>
  </ds:schemaRefs>
</ds:datastoreItem>
</file>

<file path=customXml/itemProps2.xml><?xml version="1.0" encoding="utf-8"?>
<ds:datastoreItem xmlns:ds="http://schemas.openxmlformats.org/officeDocument/2006/customXml" ds:itemID="{ECCB751B-20D6-4899-B0D9-34923C19B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4ac7b-7fab-4aaa-905a-af5e5ac2ff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F8DFB8-C377-4765-9257-1DD6DBDF01A9}">
  <ds:schemaRefs>
    <ds:schemaRef ds:uri="http://schemas.microsoft.com/office/2006/metadata/customXsn"/>
  </ds:schemaRefs>
</ds:datastoreItem>
</file>

<file path=customXml/itemProps4.xml><?xml version="1.0" encoding="utf-8"?>
<ds:datastoreItem xmlns:ds="http://schemas.openxmlformats.org/officeDocument/2006/customXml" ds:itemID="{0C32DABF-59DA-4337-8EB7-4BD574E9CEE7}">
  <ds:schemaRefs>
    <ds:schemaRef ds:uri="http://schemas.microsoft.com/office/2006/metadata/longProperties"/>
  </ds:schemaRefs>
</ds:datastoreItem>
</file>

<file path=customXml/itemProps5.xml><?xml version="1.0" encoding="utf-8"?>
<ds:datastoreItem xmlns:ds="http://schemas.openxmlformats.org/officeDocument/2006/customXml" ds:itemID="{BD56739D-6253-477E-A20D-CB9FB1C4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136</Pages>
  <Words>25226</Words>
  <Characters>141606</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ASB Bank Limited</Company>
  <LinksUpToDate>false</LinksUpToDate>
  <CharactersWithSpaces>166500</CharactersWithSpaces>
  <SharedDoc>false</SharedDoc>
  <HLinks>
    <vt:vector size="756" baseType="variant">
      <vt:variant>
        <vt:i4>5767189</vt:i4>
      </vt:variant>
      <vt:variant>
        <vt:i4>813</vt:i4>
      </vt:variant>
      <vt:variant>
        <vt:i4>0</vt:i4>
      </vt:variant>
      <vt:variant>
        <vt:i4>5</vt:i4>
      </vt:variant>
      <vt:variant>
        <vt:lpwstr>http://www.w3.org/TR/REC-xml/</vt:lpwstr>
      </vt:variant>
      <vt:variant>
        <vt:lpwstr/>
      </vt:variant>
      <vt:variant>
        <vt:i4>5767189</vt:i4>
      </vt:variant>
      <vt:variant>
        <vt:i4>810</vt:i4>
      </vt:variant>
      <vt:variant>
        <vt:i4>0</vt:i4>
      </vt:variant>
      <vt:variant>
        <vt:i4>5</vt:i4>
      </vt:variant>
      <vt:variant>
        <vt:lpwstr>http://www.w3.org/TR/REC-xml/</vt:lpwstr>
      </vt:variant>
      <vt:variant>
        <vt:lpwstr/>
      </vt:variant>
      <vt:variant>
        <vt:i4>5767189</vt:i4>
      </vt:variant>
      <vt:variant>
        <vt:i4>807</vt:i4>
      </vt:variant>
      <vt:variant>
        <vt:i4>0</vt:i4>
      </vt:variant>
      <vt:variant>
        <vt:i4>5</vt:i4>
      </vt:variant>
      <vt:variant>
        <vt:lpwstr>http://www.w3.org/TR/REC-xml/</vt:lpwstr>
      </vt:variant>
      <vt:variant>
        <vt:lpwstr/>
      </vt:variant>
      <vt:variant>
        <vt:i4>5767189</vt:i4>
      </vt:variant>
      <vt:variant>
        <vt:i4>804</vt:i4>
      </vt:variant>
      <vt:variant>
        <vt:i4>0</vt:i4>
      </vt:variant>
      <vt:variant>
        <vt:i4>5</vt:i4>
      </vt:variant>
      <vt:variant>
        <vt:lpwstr>http://www.w3.org/TR/REC-xml/</vt:lpwstr>
      </vt:variant>
      <vt:variant>
        <vt:lpwstr/>
      </vt:variant>
      <vt:variant>
        <vt:i4>5767189</vt:i4>
      </vt:variant>
      <vt:variant>
        <vt:i4>801</vt:i4>
      </vt:variant>
      <vt:variant>
        <vt:i4>0</vt:i4>
      </vt:variant>
      <vt:variant>
        <vt:i4>5</vt:i4>
      </vt:variant>
      <vt:variant>
        <vt:lpwstr>http://www.w3.org/TR/REC-xml/</vt:lpwstr>
      </vt:variant>
      <vt:variant>
        <vt:lpwstr/>
      </vt:variant>
      <vt:variant>
        <vt:i4>5767189</vt:i4>
      </vt:variant>
      <vt:variant>
        <vt:i4>777</vt:i4>
      </vt:variant>
      <vt:variant>
        <vt:i4>0</vt:i4>
      </vt:variant>
      <vt:variant>
        <vt:i4>5</vt:i4>
      </vt:variant>
      <vt:variant>
        <vt:lpwstr>http://www.w3.org/TR/REC-xml/</vt:lpwstr>
      </vt:variant>
      <vt:variant>
        <vt:lpwstr/>
      </vt:variant>
      <vt:variant>
        <vt:i4>5767189</vt:i4>
      </vt:variant>
      <vt:variant>
        <vt:i4>774</vt:i4>
      </vt:variant>
      <vt:variant>
        <vt:i4>0</vt:i4>
      </vt:variant>
      <vt:variant>
        <vt:i4>5</vt:i4>
      </vt:variant>
      <vt:variant>
        <vt:lpwstr>http://www.w3.org/TR/REC-xml/</vt:lpwstr>
      </vt:variant>
      <vt:variant>
        <vt:lpwstr/>
      </vt:variant>
      <vt:variant>
        <vt:i4>5767189</vt:i4>
      </vt:variant>
      <vt:variant>
        <vt:i4>771</vt:i4>
      </vt:variant>
      <vt:variant>
        <vt:i4>0</vt:i4>
      </vt:variant>
      <vt:variant>
        <vt:i4>5</vt:i4>
      </vt:variant>
      <vt:variant>
        <vt:lpwstr>http://www.w3.org/TR/REC-xml/</vt:lpwstr>
      </vt:variant>
      <vt:variant>
        <vt:lpwstr/>
      </vt:variant>
      <vt:variant>
        <vt:i4>5767189</vt:i4>
      </vt:variant>
      <vt:variant>
        <vt:i4>756</vt:i4>
      </vt:variant>
      <vt:variant>
        <vt:i4>0</vt:i4>
      </vt:variant>
      <vt:variant>
        <vt:i4>5</vt:i4>
      </vt:variant>
      <vt:variant>
        <vt:lpwstr>http://www.w3.org/TR/REC-xml/</vt:lpwstr>
      </vt:variant>
      <vt:variant>
        <vt:lpwstr/>
      </vt:variant>
      <vt:variant>
        <vt:i4>5767189</vt:i4>
      </vt:variant>
      <vt:variant>
        <vt:i4>753</vt:i4>
      </vt:variant>
      <vt:variant>
        <vt:i4>0</vt:i4>
      </vt:variant>
      <vt:variant>
        <vt:i4>5</vt:i4>
      </vt:variant>
      <vt:variant>
        <vt:lpwstr>http://www.w3.org/TR/REC-xml/</vt:lpwstr>
      </vt:variant>
      <vt:variant>
        <vt:lpwstr/>
      </vt:variant>
      <vt:variant>
        <vt:i4>5767189</vt:i4>
      </vt:variant>
      <vt:variant>
        <vt:i4>750</vt:i4>
      </vt:variant>
      <vt:variant>
        <vt:i4>0</vt:i4>
      </vt:variant>
      <vt:variant>
        <vt:i4>5</vt:i4>
      </vt:variant>
      <vt:variant>
        <vt:lpwstr>http://www.w3.org/TR/REC-xml/</vt:lpwstr>
      </vt:variant>
      <vt:variant>
        <vt:lpwstr/>
      </vt:variant>
      <vt:variant>
        <vt:i4>5767189</vt:i4>
      </vt:variant>
      <vt:variant>
        <vt:i4>747</vt:i4>
      </vt:variant>
      <vt:variant>
        <vt:i4>0</vt:i4>
      </vt:variant>
      <vt:variant>
        <vt:i4>5</vt:i4>
      </vt:variant>
      <vt:variant>
        <vt:lpwstr>http://www.w3.org/TR/REC-xml/</vt:lpwstr>
      </vt:variant>
      <vt:variant>
        <vt:lpwstr/>
      </vt:variant>
      <vt:variant>
        <vt:i4>5767189</vt:i4>
      </vt:variant>
      <vt:variant>
        <vt:i4>723</vt:i4>
      </vt:variant>
      <vt:variant>
        <vt:i4>0</vt:i4>
      </vt:variant>
      <vt:variant>
        <vt:i4>5</vt:i4>
      </vt:variant>
      <vt:variant>
        <vt:lpwstr>http://www.w3.org/TR/REC-xml/</vt:lpwstr>
      </vt:variant>
      <vt:variant>
        <vt:lpwstr/>
      </vt:variant>
      <vt:variant>
        <vt:i4>5767189</vt:i4>
      </vt:variant>
      <vt:variant>
        <vt:i4>720</vt:i4>
      </vt:variant>
      <vt:variant>
        <vt:i4>0</vt:i4>
      </vt:variant>
      <vt:variant>
        <vt:i4>5</vt:i4>
      </vt:variant>
      <vt:variant>
        <vt:lpwstr>http://www.w3.org/TR/REC-xml/</vt:lpwstr>
      </vt:variant>
      <vt:variant>
        <vt:lpwstr/>
      </vt:variant>
      <vt:variant>
        <vt:i4>5767189</vt:i4>
      </vt:variant>
      <vt:variant>
        <vt:i4>708</vt:i4>
      </vt:variant>
      <vt:variant>
        <vt:i4>0</vt:i4>
      </vt:variant>
      <vt:variant>
        <vt:i4>5</vt:i4>
      </vt:variant>
      <vt:variant>
        <vt:lpwstr>http://www.w3.org/TR/REC-xml/</vt:lpwstr>
      </vt:variant>
      <vt:variant>
        <vt:lpwstr/>
      </vt:variant>
      <vt:variant>
        <vt:i4>1245236</vt:i4>
      </vt:variant>
      <vt:variant>
        <vt:i4>662</vt:i4>
      </vt:variant>
      <vt:variant>
        <vt:i4>0</vt:i4>
      </vt:variant>
      <vt:variant>
        <vt:i4>5</vt:i4>
      </vt:variant>
      <vt:variant>
        <vt:lpwstr/>
      </vt:variant>
      <vt:variant>
        <vt:lpwstr>_Toc319473920</vt:lpwstr>
      </vt:variant>
      <vt:variant>
        <vt:i4>1048628</vt:i4>
      </vt:variant>
      <vt:variant>
        <vt:i4>656</vt:i4>
      </vt:variant>
      <vt:variant>
        <vt:i4>0</vt:i4>
      </vt:variant>
      <vt:variant>
        <vt:i4>5</vt:i4>
      </vt:variant>
      <vt:variant>
        <vt:lpwstr/>
      </vt:variant>
      <vt:variant>
        <vt:lpwstr>_Toc319473919</vt:lpwstr>
      </vt:variant>
      <vt:variant>
        <vt:i4>1048628</vt:i4>
      </vt:variant>
      <vt:variant>
        <vt:i4>650</vt:i4>
      </vt:variant>
      <vt:variant>
        <vt:i4>0</vt:i4>
      </vt:variant>
      <vt:variant>
        <vt:i4>5</vt:i4>
      </vt:variant>
      <vt:variant>
        <vt:lpwstr/>
      </vt:variant>
      <vt:variant>
        <vt:lpwstr>_Toc319473918</vt:lpwstr>
      </vt:variant>
      <vt:variant>
        <vt:i4>1048628</vt:i4>
      </vt:variant>
      <vt:variant>
        <vt:i4>644</vt:i4>
      </vt:variant>
      <vt:variant>
        <vt:i4>0</vt:i4>
      </vt:variant>
      <vt:variant>
        <vt:i4>5</vt:i4>
      </vt:variant>
      <vt:variant>
        <vt:lpwstr/>
      </vt:variant>
      <vt:variant>
        <vt:lpwstr>_Toc319473917</vt:lpwstr>
      </vt:variant>
      <vt:variant>
        <vt:i4>1048628</vt:i4>
      </vt:variant>
      <vt:variant>
        <vt:i4>638</vt:i4>
      </vt:variant>
      <vt:variant>
        <vt:i4>0</vt:i4>
      </vt:variant>
      <vt:variant>
        <vt:i4>5</vt:i4>
      </vt:variant>
      <vt:variant>
        <vt:lpwstr/>
      </vt:variant>
      <vt:variant>
        <vt:lpwstr>_Toc319473916</vt:lpwstr>
      </vt:variant>
      <vt:variant>
        <vt:i4>1048628</vt:i4>
      </vt:variant>
      <vt:variant>
        <vt:i4>632</vt:i4>
      </vt:variant>
      <vt:variant>
        <vt:i4>0</vt:i4>
      </vt:variant>
      <vt:variant>
        <vt:i4>5</vt:i4>
      </vt:variant>
      <vt:variant>
        <vt:lpwstr/>
      </vt:variant>
      <vt:variant>
        <vt:lpwstr>_Toc319473915</vt:lpwstr>
      </vt:variant>
      <vt:variant>
        <vt:i4>1048628</vt:i4>
      </vt:variant>
      <vt:variant>
        <vt:i4>626</vt:i4>
      </vt:variant>
      <vt:variant>
        <vt:i4>0</vt:i4>
      </vt:variant>
      <vt:variant>
        <vt:i4>5</vt:i4>
      </vt:variant>
      <vt:variant>
        <vt:lpwstr/>
      </vt:variant>
      <vt:variant>
        <vt:lpwstr>_Toc319473914</vt:lpwstr>
      </vt:variant>
      <vt:variant>
        <vt:i4>1048628</vt:i4>
      </vt:variant>
      <vt:variant>
        <vt:i4>620</vt:i4>
      </vt:variant>
      <vt:variant>
        <vt:i4>0</vt:i4>
      </vt:variant>
      <vt:variant>
        <vt:i4>5</vt:i4>
      </vt:variant>
      <vt:variant>
        <vt:lpwstr/>
      </vt:variant>
      <vt:variant>
        <vt:lpwstr>_Toc319473913</vt:lpwstr>
      </vt:variant>
      <vt:variant>
        <vt:i4>1048628</vt:i4>
      </vt:variant>
      <vt:variant>
        <vt:i4>614</vt:i4>
      </vt:variant>
      <vt:variant>
        <vt:i4>0</vt:i4>
      </vt:variant>
      <vt:variant>
        <vt:i4>5</vt:i4>
      </vt:variant>
      <vt:variant>
        <vt:lpwstr/>
      </vt:variant>
      <vt:variant>
        <vt:lpwstr>_Toc319473912</vt:lpwstr>
      </vt:variant>
      <vt:variant>
        <vt:i4>1048628</vt:i4>
      </vt:variant>
      <vt:variant>
        <vt:i4>608</vt:i4>
      </vt:variant>
      <vt:variant>
        <vt:i4>0</vt:i4>
      </vt:variant>
      <vt:variant>
        <vt:i4>5</vt:i4>
      </vt:variant>
      <vt:variant>
        <vt:lpwstr/>
      </vt:variant>
      <vt:variant>
        <vt:lpwstr>_Toc319473911</vt:lpwstr>
      </vt:variant>
      <vt:variant>
        <vt:i4>1048628</vt:i4>
      </vt:variant>
      <vt:variant>
        <vt:i4>602</vt:i4>
      </vt:variant>
      <vt:variant>
        <vt:i4>0</vt:i4>
      </vt:variant>
      <vt:variant>
        <vt:i4>5</vt:i4>
      </vt:variant>
      <vt:variant>
        <vt:lpwstr/>
      </vt:variant>
      <vt:variant>
        <vt:lpwstr>_Toc319473910</vt:lpwstr>
      </vt:variant>
      <vt:variant>
        <vt:i4>1114164</vt:i4>
      </vt:variant>
      <vt:variant>
        <vt:i4>596</vt:i4>
      </vt:variant>
      <vt:variant>
        <vt:i4>0</vt:i4>
      </vt:variant>
      <vt:variant>
        <vt:i4>5</vt:i4>
      </vt:variant>
      <vt:variant>
        <vt:lpwstr/>
      </vt:variant>
      <vt:variant>
        <vt:lpwstr>_Toc319473909</vt:lpwstr>
      </vt:variant>
      <vt:variant>
        <vt:i4>1114164</vt:i4>
      </vt:variant>
      <vt:variant>
        <vt:i4>590</vt:i4>
      </vt:variant>
      <vt:variant>
        <vt:i4>0</vt:i4>
      </vt:variant>
      <vt:variant>
        <vt:i4>5</vt:i4>
      </vt:variant>
      <vt:variant>
        <vt:lpwstr/>
      </vt:variant>
      <vt:variant>
        <vt:lpwstr>_Toc319473908</vt:lpwstr>
      </vt:variant>
      <vt:variant>
        <vt:i4>1114164</vt:i4>
      </vt:variant>
      <vt:variant>
        <vt:i4>584</vt:i4>
      </vt:variant>
      <vt:variant>
        <vt:i4>0</vt:i4>
      </vt:variant>
      <vt:variant>
        <vt:i4>5</vt:i4>
      </vt:variant>
      <vt:variant>
        <vt:lpwstr/>
      </vt:variant>
      <vt:variant>
        <vt:lpwstr>_Toc319473907</vt:lpwstr>
      </vt:variant>
      <vt:variant>
        <vt:i4>1114164</vt:i4>
      </vt:variant>
      <vt:variant>
        <vt:i4>578</vt:i4>
      </vt:variant>
      <vt:variant>
        <vt:i4>0</vt:i4>
      </vt:variant>
      <vt:variant>
        <vt:i4>5</vt:i4>
      </vt:variant>
      <vt:variant>
        <vt:lpwstr/>
      </vt:variant>
      <vt:variant>
        <vt:lpwstr>_Toc319473906</vt:lpwstr>
      </vt:variant>
      <vt:variant>
        <vt:i4>1114164</vt:i4>
      </vt:variant>
      <vt:variant>
        <vt:i4>572</vt:i4>
      </vt:variant>
      <vt:variant>
        <vt:i4>0</vt:i4>
      </vt:variant>
      <vt:variant>
        <vt:i4>5</vt:i4>
      </vt:variant>
      <vt:variant>
        <vt:lpwstr/>
      </vt:variant>
      <vt:variant>
        <vt:lpwstr>_Toc319473905</vt:lpwstr>
      </vt:variant>
      <vt:variant>
        <vt:i4>1114164</vt:i4>
      </vt:variant>
      <vt:variant>
        <vt:i4>566</vt:i4>
      </vt:variant>
      <vt:variant>
        <vt:i4>0</vt:i4>
      </vt:variant>
      <vt:variant>
        <vt:i4>5</vt:i4>
      </vt:variant>
      <vt:variant>
        <vt:lpwstr/>
      </vt:variant>
      <vt:variant>
        <vt:lpwstr>_Toc319473904</vt:lpwstr>
      </vt:variant>
      <vt:variant>
        <vt:i4>1114164</vt:i4>
      </vt:variant>
      <vt:variant>
        <vt:i4>560</vt:i4>
      </vt:variant>
      <vt:variant>
        <vt:i4>0</vt:i4>
      </vt:variant>
      <vt:variant>
        <vt:i4>5</vt:i4>
      </vt:variant>
      <vt:variant>
        <vt:lpwstr/>
      </vt:variant>
      <vt:variant>
        <vt:lpwstr>_Toc319473903</vt:lpwstr>
      </vt:variant>
      <vt:variant>
        <vt:i4>1114164</vt:i4>
      </vt:variant>
      <vt:variant>
        <vt:i4>554</vt:i4>
      </vt:variant>
      <vt:variant>
        <vt:i4>0</vt:i4>
      </vt:variant>
      <vt:variant>
        <vt:i4>5</vt:i4>
      </vt:variant>
      <vt:variant>
        <vt:lpwstr/>
      </vt:variant>
      <vt:variant>
        <vt:lpwstr>_Toc319473902</vt:lpwstr>
      </vt:variant>
      <vt:variant>
        <vt:i4>1114164</vt:i4>
      </vt:variant>
      <vt:variant>
        <vt:i4>548</vt:i4>
      </vt:variant>
      <vt:variant>
        <vt:i4>0</vt:i4>
      </vt:variant>
      <vt:variant>
        <vt:i4>5</vt:i4>
      </vt:variant>
      <vt:variant>
        <vt:lpwstr/>
      </vt:variant>
      <vt:variant>
        <vt:lpwstr>_Toc319473901</vt:lpwstr>
      </vt:variant>
      <vt:variant>
        <vt:i4>1114164</vt:i4>
      </vt:variant>
      <vt:variant>
        <vt:i4>542</vt:i4>
      </vt:variant>
      <vt:variant>
        <vt:i4>0</vt:i4>
      </vt:variant>
      <vt:variant>
        <vt:i4>5</vt:i4>
      </vt:variant>
      <vt:variant>
        <vt:lpwstr/>
      </vt:variant>
      <vt:variant>
        <vt:lpwstr>_Toc319473900</vt:lpwstr>
      </vt:variant>
      <vt:variant>
        <vt:i4>1572917</vt:i4>
      </vt:variant>
      <vt:variant>
        <vt:i4>536</vt:i4>
      </vt:variant>
      <vt:variant>
        <vt:i4>0</vt:i4>
      </vt:variant>
      <vt:variant>
        <vt:i4>5</vt:i4>
      </vt:variant>
      <vt:variant>
        <vt:lpwstr/>
      </vt:variant>
      <vt:variant>
        <vt:lpwstr>_Toc319473899</vt:lpwstr>
      </vt:variant>
      <vt:variant>
        <vt:i4>1572917</vt:i4>
      </vt:variant>
      <vt:variant>
        <vt:i4>530</vt:i4>
      </vt:variant>
      <vt:variant>
        <vt:i4>0</vt:i4>
      </vt:variant>
      <vt:variant>
        <vt:i4>5</vt:i4>
      </vt:variant>
      <vt:variant>
        <vt:lpwstr/>
      </vt:variant>
      <vt:variant>
        <vt:lpwstr>_Toc319473898</vt:lpwstr>
      </vt:variant>
      <vt:variant>
        <vt:i4>1572917</vt:i4>
      </vt:variant>
      <vt:variant>
        <vt:i4>524</vt:i4>
      </vt:variant>
      <vt:variant>
        <vt:i4>0</vt:i4>
      </vt:variant>
      <vt:variant>
        <vt:i4>5</vt:i4>
      </vt:variant>
      <vt:variant>
        <vt:lpwstr/>
      </vt:variant>
      <vt:variant>
        <vt:lpwstr>_Toc319473897</vt:lpwstr>
      </vt:variant>
      <vt:variant>
        <vt:i4>1572917</vt:i4>
      </vt:variant>
      <vt:variant>
        <vt:i4>518</vt:i4>
      </vt:variant>
      <vt:variant>
        <vt:i4>0</vt:i4>
      </vt:variant>
      <vt:variant>
        <vt:i4>5</vt:i4>
      </vt:variant>
      <vt:variant>
        <vt:lpwstr/>
      </vt:variant>
      <vt:variant>
        <vt:lpwstr>_Toc319473896</vt:lpwstr>
      </vt:variant>
      <vt:variant>
        <vt:i4>1572917</vt:i4>
      </vt:variant>
      <vt:variant>
        <vt:i4>512</vt:i4>
      </vt:variant>
      <vt:variant>
        <vt:i4>0</vt:i4>
      </vt:variant>
      <vt:variant>
        <vt:i4>5</vt:i4>
      </vt:variant>
      <vt:variant>
        <vt:lpwstr/>
      </vt:variant>
      <vt:variant>
        <vt:lpwstr>_Toc319473895</vt:lpwstr>
      </vt:variant>
      <vt:variant>
        <vt:i4>1572917</vt:i4>
      </vt:variant>
      <vt:variant>
        <vt:i4>506</vt:i4>
      </vt:variant>
      <vt:variant>
        <vt:i4>0</vt:i4>
      </vt:variant>
      <vt:variant>
        <vt:i4>5</vt:i4>
      </vt:variant>
      <vt:variant>
        <vt:lpwstr/>
      </vt:variant>
      <vt:variant>
        <vt:lpwstr>_Toc319473894</vt:lpwstr>
      </vt:variant>
      <vt:variant>
        <vt:i4>1572917</vt:i4>
      </vt:variant>
      <vt:variant>
        <vt:i4>500</vt:i4>
      </vt:variant>
      <vt:variant>
        <vt:i4>0</vt:i4>
      </vt:variant>
      <vt:variant>
        <vt:i4>5</vt:i4>
      </vt:variant>
      <vt:variant>
        <vt:lpwstr/>
      </vt:variant>
      <vt:variant>
        <vt:lpwstr>_Toc319473893</vt:lpwstr>
      </vt:variant>
      <vt:variant>
        <vt:i4>1572917</vt:i4>
      </vt:variant>
      <vt:variant>
        <vt:i4>494</vt:i4>
      </vt:variant>
      <vt:variant>
        <vt:i4>0</vt:i4>
      </vt:variant>
      <vt:variant>
        <vt:i4>5</vt:i4>
      </vt:variant>
      <vt:variant>
        <vt:lpwstr/>
      </vt:variant>
      <vt:variant>
        <vt:lpwstr>_Toc319473892</vt:lpwstr>
      </vt:variant>
      <vt:variant>
        <vt:i4>1572917</vt:i4>
      </vt:variant>
      <vt:variant>
        <vt:i4>488</vt:i4>
      </vt:variant>
      <vt:variant>
        <vt:i4>0</vt:i4>
      </vt:variant>
      <vt:variant>
        <vt:i4>5</vt:i4>
      </vt:variant>
      <vt:variant>
        <vt:lpwstr/>
      </vt:variant>
      <vt:variant>
        <vt:lpwstr>_Toc319473891</vt:lpwstr>
      </vt:variant>
      <vt:variant>
        <vt:i4>1572917</vt:i4>
      </vt:variant>
      <vt:variant>
        <vt:i4>482</vt:i4>
      </vt:variant>
      <vt:variant>
        <vt:i4>0</vt:i4>
      </vt:variant>
      <vt:variant>
        <vt:i4>5</vt:i4>
      </vt:variant>
      <vt:variant>
        <vt:lpwstr/>
      </vt:variant>
      <vt:variant>
        <vt:lpwstr>_Toc319473890</vt:lpwstr>
      </vt:variant>
      <vt:variant>
        <vt:i4>1638453</vt:i4>
      </vt:variant>
      <vt:variant>
        <vt:i4>476</vt:i4>
      </vt:variant>
      <vt:variant>
        <vt:i4>0</vt:i4>
      </vt:variant>
      <vt:variant>
        <vt:i4>5</vt:i4>
      </vt:variant>
      <vt:variant>
        <vt:lpwstr/>
      </vt:variant>
      <vt:variant>
        <vt:lpwstr>_Toc319473889</vt:lpwstr>
      </vt:variant>
      <vt:variant>
        <vt:i4>1638453</vt:i4>
      </vt:variant>
      <vt:variant>
        <vt:i4>470</vt:i4>
      </vt:variant>
      <vt:variant>
        <vt:i4>0</vt:i4>
      </vt:variant>
      <vt:variant>
        <vt:i4>5</vt:i4>
      </vt:variant>
      <vt:variant>
        <vt:lpwstr/>
      </vt:variant>
      <vt:variant>
        <vt:lpwstr>_Toc319473888</vt:lpwstr>
      </vt:variant>
      <vt:variant>
        <vt:i4>1638453</vt:i4>
      </vt:variant>
      <vt:variant>
        <vt:i4>464</vt:i4>
      </vt:variant>
      <vt:variant>
        <vt:i4>0</vt:i4>
      </vt:variant>
      <vt:variant>
        <vt:i4>5</vt:i4>
      </vt:variant>
      <vt:variant>
        <vt:lpwstr/>
      </vt:variant>
      <vt:variant>
        <vt:lpwstr>_Toc319473887</vt:lpwstr>
      </vt:variant>
      <vt:variant>
        <vt:i4>1638453</vt:i4>
      </vt:variant>
      <vt:variant>
        <vt:i4>458</vt:i4>
      </vt:variant>
      <vt:variant>
        <vt:i4>0</vt:i4>
      </vt:variant>
      <vt:variant>
        <vt:i4>5</vt:i4>
      </vt:variant>
      <vt:variant>
        <vt:lpwstr/>
      </vt:variant>
      <vt:variant>
        <vt:lpwstr>_Toc319473886</vt:lpwstr>
      </vt:variant>
      <vt:variant>
        <vt:i4>1638453</vt:i4>
      </vt:variant>
      <vt:variant>
        <vt:i4>452</vt:i4>
      </vt:variant>
      <vt:variant>
        <vt:i4>0</vt:i4>
      </vt:variant>
      <vt:variant>
        <vt:i4>5</vt:i4>
      </vt:variant>
      <vt:variant>
        <vt:lpwstr/>
      </vt:variant>
      <vt:variant>
        <vt:lpwstr>_Toc319473885</vt:lpwstr>
      </vt:variant>
      <vt:variant>
        <vt:i4>1638453</vt:i4>
      </vt:variant>
      <vt:variant>
        <vt:i4>446</vt:i4>
      </vt:variant>
      <vt:variant>
        <vt:i4>0</vt:i4>
      </vt:variant>
      <vt:variant>
        <vt:i4>5</vt:i4>
      </vt:variant>
      <vt:variant>
        <vt:lpwstr/>
      </vt:variant>
      <vt:variant>
        <vt:lpwstr>_Toc319473884</vt:lpwstr>
      </vt:variant>
      <vt:variant>
        <vt:i4>1638453</vt:i4>
      </vt:variant>
      <vt:variant>
        <vt:i4>440</vt:i4>
      </vt:variant>
      <vt:variant>
        <vt:i4>0</vt:i4>
      </vt:variant>
      <vt:variant>
        <vt:i4>5</vt:i4>
      </vt:variant>
      <vt:variant>
        <vt:lpwstr/>
      </vt:variant>
      <vt:variant>
        <vt:lpwstr>_Toc319473883</vt:lpwstr>
      </vt:variant>
      <vt:variant>
        <vt:i4>1638453</vt:i4>
      </vt:variant>
      <vt:variant>
        <vt:i4>434</vt:i4>
      </vt:variant>
      <vt:variant>
        <vt:i4>0</vt:i4>
      </vt:variant>
      <vt:variant>
        <vt:i4>5</vt:i4>
      </vt:variant>
      <vt:variant>
        <vt:lpwstr/>
      </vt:variant>
      <vt:variant>
        <vt:lpwstr>_Toc319473882</vt:lpwstr>
      </vt:variant>
      <vt:variant>
        <vt:i4>1638453</vt:i4>
      </vt:variant>
      <vt:variant>
        <vt:i4>428</vt:i4>
      </vt:variant>
      <vt:variant>
        <vt:i4>0</vt:i4>
      </vt:variant>
      <vt:variant>
        <vt:i4>5</vt:i4>
      </vt:variant>
      <vt:variant>
        <vt:lpwstr/>
      </vt:variant>
      <vt:variant>
        <vt:lpwstr>_Toc319473881</vt:lpwstr>
      </vt:variant>
      <vt:variant>
        <vt:i4>1638453</vt:i4>
      </vt:variant>
      <vt:variant>
        <vt:i4>422</vt:i4>
      </vt:variant>
      <vt:variant>
        <vt:i4>0</vt:i4>
      </vt:variant>
      <vt:variant>
        <vt:i4>5</vt:i4>
      </vt:variant>
      <vt:variant>
        <vt:lpwstr/>
      </vt:variant>
      <vt:variant>
        <vt:lpwstr>_Toc319473880</vt:lpwstr>
      </vt:variant>
      <vt:variant>
        <vt:i4>1441845</vt:i4>
      </vt:variant>
      <vt:variant>
        <vt:i4>416</vt:i4>
      </vt:variant>
      <vt:variant>
        <vt:i4>0</vt:i4>
      </vt:variant>
      <vt:variant>
        <vt:i4>5</vt:i4>
      </vt:variant>
      <vt:variant>
        <vt:lpwstr/>
      </vt:variant>
      <vt:variant>
        <vt:lpwstr>_Toc319473879</vt:lpwstr>
      </vt:variant>
      <vt:variant>
        <vt:i4>1441845</vt:i4>
      </vt:variant>
      <vt:variant>
        <vt:i4>410</vt:i4>
      </vt:variant>
      <vt:variant>
        <vt:i4>0</vt:i4>
      </vt:variant>
      <vt:variant>
        <vt:i4>5</vt:i4>
      </vt:variant>
      <vt:variant>
        <vt:lpwstr/>
      </vt:variant>
      <vt:variant>
        <vt:lpwstr>_Toc319473878</vt:lpwstr>
      </vt:variant>
      <vt:variant>
        <vt:i4>1441845</vt:i4>
      </vt:variant>
      <vt:variant>
        <vt:i4>404</vt:i4>
      </vt:variant>
      <vt:variant>
        <vt:i4>0</vt:i4>
      </vt:variant>
      <vt:variant>
        <vt:i4>5</vt:i4>
      </vt:variant>
      <vt:variant>
        <vt:lpwstr/>
      </vt:variant>
      <vt:variant>
        <vt:lpwstr>_Toc319473877</vt:lpwstr>
      </vt:variant>
      <vt:variant>
        <vt:i4>1441845</vt:i4>
      </vt:variant>
      <vt:variant>
        <vt:i4>398</vt:i4>
      </vt:variant>
      <vt:variant>
        <vt:i4>0</vt:i4>
      </vt:variant>
      <vt:variant>
        <vt:i4>5</vt:i4>
      </vt:variant>
      <vt:variant>
        <vt:lpwstr/>
      </vt:variant>
      <vt:variant>
        <vt:lpwstr>_Toc319473876</vt:lpwstr>
      </vt:variant>
      <vt:variant>
        <vt:i4>1441845</vt:i4>
      </vt:variant>
      <vt:variant>
        <vt:i4>392</vt:i4>
      </vt:variant>
      <vt:variant>
        <vt:i4>0</vt:i4>
      </vt:variant>
      <vt:variant>
        <vt:i4>5</vt:i4>
      </vt:variant>
      <vt:variant>
        <vt:lpwstr/>
      </vt:variant>
      <vt:variant>
        <vt:lpwstr>_Toc319473875</vt:lpwstr>
      </vt:variant>
      <vt:variant>
        <vt:i4>1441845</vt:i4>
      </vt:variant>
      <vt:variant>
        <vt:i4>386</vt:i4>
      </vt:variant>
      <vt:variant>
        <vt:i4>0</vt:i4>
      </vt:variant>
      <vt:variant>
        <vt:i4>5</vt:i4>
      </vt:variant>
      <vt:variant>
        <vt:lpwstr/>
      </vt:variant>
      <vt:variant>
        <vt:lpwstr>_Toc319473874</vt:lpwstr>
      </vt:variant>
      <vt:variant>
        <vt:i4>1441845</vt:i4>
      </vt:variant>
      <vt:variant>
        <vt:i4>380</vt:i4>
      </vt:variant>
      <vt:variant>
        <vt:i4>0</vt:i4>
      </vt:variant>
      <vt:variant>
        <vt:i4>5</vt:i4>
      </vt:variant>
      <vt:variant>
        <vt:lpwstr/>
      </vt:variant>
      <vt:variant>
        <vt:lpwstr>_Toc319473873</vt:lpwstr>
      </vt:variant>
      <vt:variant>
        <vt:i4>1441845</vt:i4>
      </vt:variant>
      <vt:variant>
        <vt:i4>374</vt:i4>
      </vt:variant>
      <vt:variant>
        <vt:i4>0</vt:i4>
      </vt:variant>
      <vt:variant>
        <vt:i4>5</vt:i4>
      </vt:variant>
      <vt:variant>
        <vt:lpwstr/>
      </vt:variant>
      <vt:variant>
        <vt:lpwstr>_Toc319473872</vt:lpwstr>
      </vt:variant>
      <vt:variant>
        <vt:i4>1441845</vt:i4>
      </vt:variant>
      <vt:variant>
        <vt:i4>368</vt:i4>
      </vt:variant>
      <vt:variant>
        <vt:i4>0</vt:i4>
      </vt:variant>
      <vt:variant>
        <vt:i4>5</vt:i4>
      </vt:variant>
      <vt:variant>
        <vt:lpwstr/>
      </vt:variant>
      <vt:variant>
        <vt:lpwstr>_Toc319473871</vt:lpwstr>
      </vt:variant>
      <vt:variant>
        <vt:i4>1441845</vt:i4>
      </vt:variant>
      <vt:variant>
        <vt:i4>362</vt:i4>
      </vt:variant>
      <vt:variant>
        <vt:i4>0</vt:i4>
      </vt:variant>
      <vt:variant>
        <vt:i4>5</vt:i4>
      </vt:variant>
      <vt:variant>
        <vt:lpwstr/>
      </vt:variant>
      <vt:variant>
        <vt:lpwstr>_Toc319473870</vt:lpwstr>
      </vt:variant>
      <vt:variant>
        <vt:i4>1507381</vt:i4>
      </vt:variant>
      <vt:variant>
        <vt:i4>356</vt:i4>
      </vt:variant>
      <vt:variant>
        <vt:i4>0</vt:i4>
      </vt:variant>
      <vt:variant>
        <vt:i4>5</vt:i4>
      </vt:variant>
      <vt:variant>
        <vt:lpwstr/>
      </vt:variant>
      <vt:variant>
        <vt:lpwstr>_Toc319473869</vt:lpwstr>
      </vt:variant>
      <vt:variant>
        <vt:i4>1507381</vt:i4>
      </vt:variant>
      <vt:variant>
        <vt:i4>350</vt:i4>
      </vt:variant>
      <vt:variant>
        <vt:i4>0</vt:i4>
      </vt:variant>
      <vt:variant>
        <vt:i4>5</vt:i4>
      </vt:variant>
      <vt:variant>
        <vt:lpwstr/>
      </vt:variant>
      <vt:variant>
        <vt:lpwstr>_Toc319473868</vt:lpwstr>
      </vt:variant>
      <vt:variant>
        <vt:i4>1507381</vt:i4>
      </vt:variant>
      <vt:variant>
        <vt:i4>344</vt:i4>
      </vt:variant>
      <vt:variant>
        <vt:i4>0</vt:i4>
      </vt:variant>
      <vt:variant>
        <vt:i4>5</vt:i4>
      </vt:variant>
      <vt:variant>
        <vt:lpwstr/>
      </vt:variant>
      <vt:variant>
        <vt:lpwstr>_Toc319473867</vt:lpwstr>
      </vt:variant>
      <vt:variant>
        <vt:i4>1507381</vt:i4>
      </vt:variant>
      <vt:variant>
        <vt:i4>338</vt:i4>
      </vt:variant>
      <vt:variant>
        <vt:i4>0</vt:i4>
      </vt:variant>
      <vt:variant>
        <vt:i4>5</vt:i4>
      </vt:variant>
      <vt:variant>
        <vt:lpwstr/>
      </vt:variant>
      <vt:variant>
        <vt:lpwstr>_Toc319473866</vt:lpwstr>
      </vt:variant>
      <vt:variant>
        <vt:i4>1507381</vt:i4>
      </vt:variant>
      <vt:variant>
        <vt:i4>332</vt:i4>
      </vt:variant>
      <vt:variant>
        <vt:i4>0</vt:i4>
      </vt:variant>
      <vt:variant>
        <vt:i4>5</vt:i4>
      </vt:variant>
      <vt:variant>
        <vt:lpwstr/>
      </vt:variant>
      <vt:variant>
        <vt:lpwstr>_Toc319473865</vt:lpwstr>
      </vt:variant>
      <vt:variant>
        <vt:i4>1507381</vt:i4>
      </vt:variant>
      <vt:variant>
        <vt:i4>326</vt:i4>
      </vt:variant>
      <vt:variant>
        <vt:i4>0</vt:i4>
      </vt:variant>
      <vt:variant>
        <vt:i4>5</vt:i4>
      </vt:variant>
      <vt:variant>
        <vt:lpwstr/>
      </vt:variant>
      <vt:variant>
        <vt:lpwstr>_Toc319473864</vt:lpwstr>
      </vt:variant>
      <vt:variant>
        <vt:i4>1507381</vt:i4>
      </vt:variant>
      <vt:variant>
        <vt:i4>320</vt:i4>
      </vt:variant>
      <vt:variant>
        <vt:i4>0</vt:i4>
      </vt:variant>
      <vt:variant>
        <vt:i4>5</vt:i4>
      </vt:variant>
      <vt:variant>
        <vt:lpwstr/>
      </vt:variant>
      <vt:variant>
        <vt:lpwstr>_Toc319473863</vt:lpwstr>
      </vt:variant>
      <vt:variant>
        <vt:i4>1507381</vt:i4>
      </vt:variant>
      <vt:variant>
        <vt:i4>314</vt:i4>
      </vt:variant>
      <vt:variant>
        <vt:i4>0</vt:i4>
      </vt:variant>
      <vt:variant>
        <vt:i4>5</vt:i4>
      </vt:variant>
      <vt:variant>
        <vt:lpwstr/>
      </vt:variant>
      <vt:variant>
        <vt:lpwstr>_Toc319473862</vt:lpwstr>
      </vt:variant>
      <vt:variant>
        <vt:i4>1507381</vt:i4>
      </vt:variant>
      <vt:variant>
        <vt:i4>308</vt:i4>
      </vt:variant>
      <vt:variant>
        <vt:i4>0</vt:i4>
      </vt:variant>
      <vt:variant>
        <vt:i4>5</vt:i4>
      </vt:variant>
      <vt:variant>
        <vt:lpwstr/>
      </vt:variant>
      <vt:variant>
        <vt:lpwstr>_Toc319473861</vt:lpwstr>
      </vt:variant>
      <vt:variant>
        <vt:i4>1507381</vt:i4>
      </vt:variant>
      <vt:variant>
        <vt:i4>302</vt:i4>
      </vt:variant>
      <vt:variant>
        <vt:i4>0</vt:i4>
      </vt:variant>
      <vt:variant>
        <vt:i4>5</vt:i4>
      </vt:variant>
      <vt:variant>
        <vt:lpwstr/>
      </vt:variant>
      <vt:variant>
        <vt:lpwstr>_Toc319473860</vt:lpwstr>
      </vt:variant>
      <vt:variant>
        <vt:i4>1310773</vt:i4>
      </vt:variant>
      <vt:variant>
        <vt:i4>296</vt:i4>
      </vt:variant>
      <vt:variant>
        <vt:i4>0</vt:i4>
      </vt:variant>
      <vt:variant>
        <vt:i4>5</vt:i4>
      </vt:variant>
      <vt:variant>
        <vt:lpwstr/>
      </vt:variant>
      <vt:variant>
        <vt:lpwstr>_Toc319473859</vt:lpwstr>
      </vt:variant>
      <vt:variant>
        <vt:i4>1310773</vt:i4>
      </vt:variant>
      <vt:variant>
        <vt:i4>290</vt:i4>
      </vt:variant>
      <vt:variant>
        <vt:i4>0</vt:i4>
      </vt:variant>
      <vt:variant>
        <vt:i4>5</vt:i4>
      </vt:variant>
      <vt:variant>
        <vt:lpwstr/>
      </vt:variant>
      <vt:variant>
        <vt:lpwstr>_Toc319473858</vt:lpwstr>
      </vt:variant>
      <vt:variant>
        <vt:i4>1310773</vt:i4>
      </vt:variant>
      <vt:variant>
        <vt:i4>284</vt:i4>
      </vt:variant>
      <vt:variant>
        <vt:i4>0</vt:i4>
      </vt:variant>
      <vt:variant>
        <vt:i4>5</vt:i4>
      </vt:variant>
      <vt:variant>
        <vt:lpwstr/>
      </vt:variant>
      <vt:variant>
        <vt:lpwstr>_Toc319473857</vt:lpwstr>
      </vt:variant>
      <vt:variant>
        <vt:i4>1310773</vt:i4>
      </vt:variant>
      <vt:variant>
        <vt:i4>278</vt:i4>
      </vt:variant>
      <vt:variant>
        <vt:i4>0</vt:i4>
      </vt:variant>
      <vt:variant>
        <vt:i4>5</vt:i4>
      </vt:variant>
      <vt:variant>
        <vt:lpwstr/>
      </vt:variant>
      <vt:variant>
        <vt:lpwstr>_Toc319473856</vt:lpwstr>
      </vt:variant>
      <vt:variant>
        <vt:i4>1310773</vt:i4>
      </vt:variant>
      <vt:variant>
        <vt:i4>272</vt:i4>
      </vt:variant>
      <vt:variant>
        <vt:i4>0</vt:i4>
      </vt:variant>
      <vt:variant>
        <vt:i4>5</vt:i4>
      </vt:variant>
      <vt:variant>
        <vt:lpwstr/>
      </vt:variant>
      <vt:variant>
        <vt:lpwstr>_Toc319473855</vt:lpwstr>
      </vt:variant>
      <vt:variant>
        <vt:i4>1310773</vt:i4>
      </vt:variant>
      <vt:variant>
        <vt:i4>266</vt:i4>
      </vt:variant>
      <vt:variant>
        <vt:i4>0</vt:i4>
      </vt:variant>
      <vt:variant>
        <vt:i4>5</vt:i4>
      </vt:variant>
      <vt:variant>
        <vt:lpwstr/>
      </vt:variant>
      <vt:variant>
        <vt:lpwstr>_Toc319473854</vt:lpwstr>
      </vt:variant>
      <vt:variant>
        <vt:i4>1310773</vt:i4>
      </vt:variant>
      <vt:variant>
        <vt:i4>260</vt:i4>
      </vt:variant>
      <vt:variant>
        <vt:i4>0</vt:i4>
      </vt:variant>
      <vt:variant>
        <vt:i4>5</vt:i4>
      </vt:variant>
      <vt:variant>
        <vt:lpwstr/>
      </vt:variant>
      <vt:variant>
        <vt:lpwstr>_Toc319473853</vt:lpwstr>
      </vt:variant>
      <vt:variant>
        <vt:i4>1310773</vt:i4>
      </vt:variant>
      <vt:variant>
        <vt:i4>254</vt:i4>
      </vt:variant>
      <vt:variant>
        <vt:i4>0</vt:i4>
      </vt:variant>
      <vt:variant>
        <vt:i4>5</vt:i4>
      </vt:variant>
      <vt:variant>
        <vt:lpwstr/>
      </vt:variant>
      <vt:variant>
        <vt:lpwstr>_Toc319473852</vt:lpwstr>
      </vt:variant>
      <vt:variant>
        <vt:i4>1310773</vt:i4>
      </vt:variant>
      <vt:variant>
        <vt:i4>248</vt:i4>
      </vt:variant>
      <vt:variant>
        <vt:i4>0</vt:i4>
      </vt:variant>
      <vt:variant>
        <vt:i4>5</vt:i4>
      </vt:variant>
      <vt:variant>
        <vt:lpwstr/>
      </vt:variant>
      <vt:variant>
        <vt:lpwstr>_Toc319473851</vt:lpwstr>
      </vt:variant>
      <vt:variant>
        <vt:i4>1310773</vt:i4>
      </vt:variant>
      <vt:variant>
        <vt:i4>242</vt:i4>
      </vt:variant>
      <vt:variant>
        <vt:i4>0</vt:i4>
      </vt:variant>
      <vt:variant>
        <vt:i4>5</vt:i4>
      </vt:variant>
      <vt:variant>
        <vt:lpwstr/>
      </vt:variant>
      <vt:variant>
        <vt:lpwstr>_Toc319473850</vt:lpwstr>
      </vt:variant>
      <vt:variant>
        <vt:i4>1376309</vt:i4>
      </vt:variant>
      <vt:variant>
        <vt:i4>236</vt:i4>
      </vt:variant>
      <vt:variant>
        <vt:i4>0</vt:i4>
      </vt:variant>
      <vt:variant>
        <vt:i4>5</vt:i4>
      </vt:variant>
      <vt:variant>
        <vt:lpwstr/>
      </vt:variant>
      <vt:variant>
        <vt:lpwstr>_Toc319473849</vt:lpwstr>
      </vt:variant>
      <vt:variant>
        <vt:i4>1376309</vt:i4>
      </vt:variant>
      <vt:variant>
        <vt:i4>230</vt:i4>
      </vt:variant>
      <vt:variant>
        <vt:i4>0</vt:i4>
      </vt:variant>
      <vt:variant>
        <vt:i4>5</vt:i4>
      </vt:variant>
      <vt:variant>
        <vt:lpwstr/>
      </vt:variant>
      <vt:variant>
        <vt:lpwstr>_Toc319473848</vt:lpwstr>
      </vt:variant>
      <vt:variant>
        <vt:i4>1376309</vt:i4>
      </vt:variant>
      <vt:variant>
        <vt:i4>224</vt:i4>
      </vt:variant>
      <vt:variant>
        <vt:i4>0</vt:i4>
      </vt:variant>
      <vt:variant>
        <vt:i4>5</vt:i4>
      </vt:variant>
      <vt:variant>
        <vt:lpwstr/>
      </vt:variant>
      <vt:variant>
        <vt:lpwstr>_Toc319473847</vt:lpwstr>
      </vt:variant>
      <vt:variant>
        <vt:i4>1376309</vt:i4>
      </vt:variant>
      <vt:variant>
        <vt:i4>218</vt:i4>
      </vt:variant>
      <vt:variant>
        <vt:i4>0</vt:i4>
      </vt:variant>
      <vt:variant>
        <vt:i4>5</vt:i4>
      </vt:variant>
      <vt:variant>
        <vt:lpwstr/>
      </vt:variant>
      <vt:variant>
        <vt:lpwstr>_Toc319473846</vt:lpwstr>
      </vt:variant>
      <vt:variant>
        <vt:i4>1376309</vt:i4>
      </vt:variant>
      <vt:variant>
        <vt:i4>212</vt:i4>
      </vt:variant>
      <vt:variant>
        <vt:i4>0</vt:i4>
      </vt:variant>
      <vt:variant>
        <vt:i4>5</vt:i4>
      </vt:variant>
      <vt:variant>
        <vt:lpwstr/>
      </vt:variant>
      <vt:variant>
        <vt:lpwstr>_Toc319473845</vt:lpwstr>
      </vt:variant>
      <vt:variant>
        <vt:i4>1376309</vt:i4>
      </vt:variant>
      <vt:variant>
        <vt:i4>206</vt:i4>
      </vt:variant>
      <vt:variant>
        <vt:i4>0</vt:i4>
      </vt:variant>
      <vt:variant>
        <vt:i4>5</vt:i4>
      </vt:variant>
      <vt:variant>
        <vt:lpwstr/>
      </vt:variant>
      <vt:variant>
        <vt:lpwstr>_Toc319473844</vt:lpwstr>
      </vt:variant>
      <vt:variant>
        <vt:i4>1376309</vt:i4>
      </vt:variant>
      <vt:variant>
        <vt:i4>200</vt:i4>
      </vt:variant>
      <vt:variant>
        <vt:i4>0</vt:i4>
      </vt:variant>
      <vt:variant>
        <vt:i4>5</vt:i4>
      </vt:variant>
      <vt:variant>
        <vt:lpwstr/>
      </vt:variant>
      <vt:variant>
        <vt:lpwstr>_Toc319473843</vt:lpwstr>
      </vt:variant>
      <vt:variant>
        <vt:i4>1376309</vt:i4>
      </vt:variant>
      <vt:variant>
        <vt:i4>194</vt:i4>
      </vt:variant>
      <vt:variant>
        <vt:i4>0</vt:i4>
      </vt:variant>
      <vt:variant>
        <vt:i4>5</vt:i4>
      </vt:variant>
      <vt:variant>
        <vt:lpwstr/>
      </vt:variant>
      <vt:variant>
        <vt:lpwstr>_Toc319473842</vt:lpwstr>
      </vt:variant>
      <vt:variant>
        <vt:i4>1376309</vt:i4>
      </vt:variant>
      <vt:variant>
        <vt:i4>188</vt:i4>
      </vt:variant>
      <vt:variant>
        <vt:i4>0</vt:i4>
      </vt:variant>
      <vt:variant>
        <vt:i4>5</vt:i4>
      </vt:variant>
      <vt:variant>
        <vt:lpwstr/>
      </vt:variant>
      <vt:variant>
        <vt:lpwstr>_Toc319473841</vt:lpwstr>
      </vt:variant>
      <vt:variant>
        <vt:i4>1376309</vt:i4>
      </vt:variant>
      <vt:variant>
        <vt:i4>182</vt:i4>
      </vt:variant>
      <vt:variant>
        <vt:i4>0</vt:i4>
      </vt:variant>
      <vt:variant>
        <vt:i4>5</vt:i4>
      </vt:variant>
      <vt:variant>
        <vt:lpwstr/>
      </vt:variant>
      <vt:variant>
        <vt:lpwstr>_Toc319473840</vt:lpwstr>
      </vt:variant>
      <vt:variant>
        <vt:i4>1179701</vt:i4>
      </vt:variant>
      <vt:variant>
        <vt:i4>176</vt:i4>
      </vt:variant>
      <vt:variant>
        <vt:i4>0</vt:i4>
      </vt:variant>
      <vt:variant>
        <vt:i4>5</vt:i4>
      </vt:variant>
      <vt:variant>
        <vt:lpwstr/>
      </vt:variant>
      <vt:variant>
        <vt:lpwstr>_Toc319473839</vt:lpwstr>
      </vt:variant>
      <vt:variant>
        <vt:i4>1179701</vt:i4>
      </vt:variant>
      <vt:variant>
        <vt:i4>170</vt:i4>
      </vt:variant>
      <vt:variant>
        <vt:i4>0</vt:i4>
      </vt:variant>
      <vt:variant>
        <vt:i4>5</vt:i4>
      </vt:variant>
      <vt:variant>
        <vt:lpwstr/>
      </vt:variant>
      <vt:variant>
        <vt:lpwstr>_Toc319473838</vt:lpwstr>
      </vt:variant>
      <vt:variant>
        <vt:i4>1179701</vt:i4>
      </vt:variant>
      <vt:variant>
        <vt:i4>164</vt:i4>
      </vt:variant>
      <vt:variant>
        <vt:i4>0</vt:i4>
      </vt:variant>
      <vt:variant>
        <vt:i4>5</vt:i4>
      </vt:variant>
      <vt:variant>
        <vt:lpwstr/>
      </vt:variant>
      <vt:variant>
        <vt:lpwstr>_Toc319473837</vt:lpwstr>
      </vt:variant>
      <vt:variant>
        <vt:i4>1179701</vt:i4>
      </vt:variant>
      <vt:variant>
        <vt:i4>158</vt:i4>
      </vt:variant>
      <vt:variant>
        <vt:i4>0</vt:i4>
      </vt:variant>
      <vt:variant>
        <vt:i4>5</vt:i4>
      </vt:variant>
      <vt:variant>
        <vt:lpwstr/>
      </vt:variant>
      <vt:variant>
        <vt:lpwstr>_Toc319473836</vt:lpwstr>
      </vt:variant>
      <vt:variant>
        <vt:i4>1179701</vt:i4>
      </vt:variant>
      <vt:variant>
        <vt:i4>152</vt:i4>
      </vt:variant>
      <vt:variant>
        <vt:i4>0</vt:i4>
      </vt:variant>
      <vt:variant>
        <vt:i4>5</vt:i4>
      </vt:variant>
      <vt:variant>
        <vt:lpwstr/>
      </vt:variant>
      <vt:variant>
        <vt:lpwstr>_Toc319473835</vt:lpwstr>
      </vt:variant>
      <vt:variant>
        <vt:i4>1179701</vt:i4>
      </vt:variant>
      <vt:variant>
        <vt:i4>146</vt:i4>
      </vt:variant>
      <vt:variant>
        <vt:i4>0</vt:i4>
      </vt:variant>
      <vt:variant>
        <vt:i4>5</vt:i4>
      </vt:variant>
      <vt:variant>
        <vt:lpwstr/>
      </vt:variant>
      <vt:variant>
        <vt:lpwstr>_Toc319473834</vt:lpwstr>
      </vt:variant>
      <vt:variant>
        <vt:i4>1179701</vt:i4>
      </vt:variant>
      <vt:variant>
        <vt:i4>140</vt:i4>
      </vt:variant>
      <vt:variant>
        <vt:i4>0</vt:i4>
      </vt:variant>
      <vt:variant>
        <vt:i4>5</vt:i4>
      </vt:variant>
      <vt:variant>
        <vt:lpwstr/>
      </vt:variant>
      <vt:variant>
        <vt:lpwstr>_Toc319473833</vt:lpwstr>
      </vt:variant>
      <vt:variant>
        <vt:i4>1179701</vt:i4>
      </vt:variant>
      <vt:variant>
        <vt:i4>134</vt:i4>
      </vt:variant>
      <vt:variant>
        <vt:i4>0</vt:i4>
      </vt:variant>
      <vt:variant>
        <vt:i4>5</vt:i4>
      </vt:variant>
      <vt:variant>
        <vt:lpwstr/>
      </vt:variant>
      <vt:variant>
        <vt:lpwstr>_Toc319473832</vt:lpwstr>
      </vt:variant>
      <vt:variant>
        <vt:i4>1179701</vt:i4>
      </vt:variant>
      <vt:variant>
        <vt:i4>128</vt:i4>
      </vt:variant>
      <vt:variant>
        <vt:i4>0</vt:i4>
      </vt:variant>
      <vt:variant>
        <vt:i4>5</vt:i4>
      </vt:variant>
      <vt:variant>
        <vt:lpwstr/>
      </vt:variant>
      <vt:variant>
        <vt:lpwstr>_Toc319473831</vt:lpwstr>
      </vt:variant>
      <vt:variant>
        <vt:i4>1179701</vt:i4>
      </vt:variant>
      <vt:variant>
        <vt:i4>122</vt:i4>
      </vt:variant>
      <vt:variant>
        <vt:i4>0</vt:i4>
      </vt:variant>
      <vt:variant>
        <vt:i4>5</vt:i4>
      </vt:variant>
      <vt:variant>
        <vt:lpwstr/>
      </vt:variant>
      <vt:variant>
        <vt:lpwstr>_Toc319473830</vt:lpwstr>
      </vt:variant>
      <vt:variant>
        <vt:i4>1245237</vt:i4>
      </vt:variant>
      <vt:variant>
        <vt:i4>116</vt:i4>
      </vt:variant>
      <vt:variant>
        <vt:i4>0</vt:i4>
      </vt:variant>
      <vt:variant>
        <vt:i4>5</vt:i4>
      </vt:variant>
      <vt:variant>
        <vt:lpwstr/>
      </vt:variant>
      <vt:variant>
        <vt:lpwstr>_Toc319473829</vt:lpwstr>
      </vt:variant>
      <vt:variant>
        <vt:i4>1245237</vt:i4>
      </vt:variant>
      <vt:variant>
        <vt:i4>110</vt:i4>
      </vt:variant>
      <vt:variant>
        <vt:i4>0</vt:i4>
      </vt:variant>
      <vt:variant>
        <vt:i4>5</vt:i4>
      </vt:variant>
      <vt:variant>
        <vt:lpwstr/>
      </vt:variant>
      <vt:variant>
        <vt:lpwstr>_Toc319473828</vt:lpwstr>
      </vt:variant>
      <vt:variant>
        <vt:i4>1245237</vt:i4>
      </vt:variant>
      <vt:variant>
        <vt:i4>104</vt:i4>
      </vt:variant>
      <vt:variant>
        <vt:i4>0</vt:i4>
      </vt:variant>
      <vt:variant>
        <vt:i4>5</vt:i4>
      </vt:variant>
      <vt:variant>
        <vt:lpwstr/>
      </vt:variant>
      <vt:variant>
        <vt:lpwstr>_Toc319473827</vt:lpwstr>
      </vt:variant>
      <vt:variant>
        <vt:i4>1245237</vt:i4>
      </vt:variant>
      <vt:variant>
        <vt:i4>98</vt:i4>
      </vt:variant>
      <vt:variant>
        <vt:i4>0</vt:i4>
      </vt:variant>
      <vt:variant>
        <vt:i4>5</vt:i4>
      </vt:variant>
      <vt:variant>
        <vt:lpwstr/>
      </vt:variant>
      <vt:variant>
        <vt:lpwstr>_Toc319473826</vt:lpwstr>
      </vt:variant>
      <vt:variant>
        <vt:i4>1245237</vt:i4>
      </vt:variant>
      <vt:variant>
        <vt:i4>92</vt:i4>
      </vt:variant>
      <vt:variant>
        <vt:i4>0</vt:i4>
      </vt:variant>
      <vt:variant>
        <vt:i4>5</vt:i4>
      </vt:variant>
      <vt:variant>
        <vt:lpwstr/>
      </vt:variant>
      <vt:variant>
        <vt:lpwstr>_Toc319473825</vt:lpwstr>
      </vt:variant>
      <vt:variant>
        <vt:i4>1245237</vt:i4>
      </vt:variant>
      <vt:variant>
        <vt:i4>86</vt:i4>
      </vt:variant>
      <vt:variant>
        <vt:i4>0</vt:i4>
      </vt:variant>
      <vt:variant>
        <vt:i4>5</vt:i4>
      </vt:variant>
      <vt:variant>
        <vt:lpwstr/>
      </vt:variant>
      <vt:variant>
        <vt:lpwstr>_Toc319473824</vt:lpwstr>
      </vt:variant>
      <vt:variant>
        <vt:i4>1245237</vt:i4>
      </vt:variant>
      <vt:variant>
        <vt:i4>80</vt:i4>
      </vt:variant>
      <vt:variant>
        <vt:i4>0</vt:i4>
      </vt:variant>
      <vt:variant>
        <vt:i4>5</vt:i4>
      </vt:variant>
      <vt:variant>
        <vt:lpwstr/>
      </vt:variant>
      <vt:variant>
        <vt:lpwstr>_Toc319473823</vt:lpwstr>
      </vt:variant>
      <vt:variant>
        <vt:i4>1245237</vt:i4>
      </vt:variant>
      <vt:variant>
        <vt:i4>74</vt:i4>
      </vt:variant>
      <vt:variant>
        <vt:i4>0</vt:i4>
      </vt:variant>
      <vt:variant>
        <vt:i4>5</vt:i4>
      </vt:variant>
      <vt:variant>
        <vt:lpwstr/>
      </vt:variant>
      <vt:variant>
        <vt:lpwstr>_Toc319473822</vt:lpwstr>
      </vt:variant>
      <vt:variant>
        <vt:i4>1245237</vt:i4>
      </vt:variant>
      <vt:variant>
        <vt:i4>68</vt:i4>
      </vt:variant>
      <vt:variant>
        <vt:i4>0</vt:i4>
      </vt:variant>
      <vt:variant>
        <vt:i4>5</vt:i4>
      </vt:variant>
      <vt:variant>
        <vt:lpwstr/>
      </vt:variant>
      <vt:variant>
        <vt:lpwstr>_Toc319473821</vt:lpwstr>
      </vt:variant>
      <vt:variant>
        <vt:i4>1245237</vt:i4>
      </vt:variant>
      <vt:variant>
        <vt:i4>62</vt:i4>
      </vt:variant>
      <vt:variant>
        <vt:i4>0</vt:i4>
      </vt:variant>
      <vt:variant>
        <vt:i4>5</vt:i4>
      </vt:variant>
      <vt:variant>
        <vt:lpwstr/>
      </vt:variant>
      <vt:variant>
        <vt:lpwstr>_Toc319473820</vt:lpwstr>
      </vt:variant>
      <vt:variant>
        <vt:i4>1048629</vt:i4>
      </vt:variant>
      <vt:variant>
        <vt:i4>56</vt:i4>
      </vt:variant>
      <vt:variant>
        <vt:i4>0</vt:i4>
      </vt:variant>
      <vt:variant>
        <vt:i4>5</vt:i4>
      </vt:variant>
      <vt:variant>
        <vt:lpwstr/>
      </vt:variant>
      <vt:variant>
        <vt:lpwstr>_Toc319473819</vt:lpwstr>
      </vt:variant>
      <vt:variant>
        <vt:i4>1048629</vt:i4>
      </vt:variant>
      <vt:variant>
        <vt:i4>50</vt:i4>
      </vt:variant>
      <vt:variant>
        <vt:i4>0</vt:i4>
      </vt:variant>
      <vt:variant>
        <vt:i4>5</vt:i4>
      </vt:variant>
      <vt:variant>
        <vt:lpwstr/>
      </vt:variant>
      <vt:variant>
        <vt:lpwstr>_Toc319473818</vt:lpwstr>
      </vt:variant>
      <vt:variant>
        <vt:i4>1048629</vt:i4>
      </vt:variant>
      <vt:variant>
        <vt:i4>44</vt:i4>
      </vt:variant>
      <vt:variant>
        <vt:i4>0</vt:i4>
      </vt:variant>
      <vt:variant>
        <vt:i4>5</vt:i4>
      </vt:variant>
      <vt:variant>
        <vt:lpwstr/>
      </vt:variant>
      <vt:variant>
        <vt:lpwstr>_Toc319473817</vt:lpwstr>
      </vt:variant>
      <vt:variant>
        <vt:i4>1048629</vt:i4>
      </vt:variant>
      <vt:variant>
        <vt:i4>38</vt:i4>
      </vt:variant>
      <vt:variant>
        <vt:i4>0</vt:i4>
      </vt:variant>
      <vt:variant>
        <vt:i4>5</vt:i4>
      </vt:variant>
      <vt:variant>
        <vt:lpwstr/>
      </vt:variant>
      <vt:variant>
        <vt:lpwstr>_Toc319473816</vt:lpwstr>
      </vt:variant>
      <vt:variant>
        <vt:i4>1048629</vt:i4>
      </vt:variant>
      <vt:variant>
        <vt:i4>32</vt:i4>
      </vt:variant>
      <vt:variant>
        <vt:i4>0</vt:i4>
      </vt:variant>
      <vt:variant>
        <vt:i4>5</vt:i4>
      </vt:variant>
      <vt:variant>
        <vt:lpwstr/>
      </vt:variant>
      <vt:variant>
        <vt:lpwstr>_Toc319473815</vt:lpwstr>
      </vt:variant>
      <vt:variant>
        <vt:i4>1048629</vt:i4>
      </vt:variant>
      <vt:variant>
        <vt:i4>26</vt:i4>
      </vt:variant>
      <vt:variant>
        <vt:i4>0</vt:i4>
      </vt:variant>
      <vt:variant>
        <vt:i4>5</vt:i4>
      </vt:variant>
      <vt:variant>
        <vt:lpwstr/>
      </vt:variant>
      <vt:variant>
        <vt:lpwstr>_Toc319473814</vt:lpwstr>
      </vt:variant>
      <vt:variant>
        <vt:i4>1048629</vt:i4>
      </vt:variant>
      <vt:variant>
        <vt:i4>20</vt:i4>
      </vt:variant>
      <vt:variant>
        <vt:i4>0</vt:i4>
      </vt:variant>
      <vt:variant>
        <vt:i4>5</vt:i4>
      </vt:variant>
      <vt:variant>
        <vt:lpwstr/>
      </vt:variant>
      <vt:variant>
        <vt:lpwstr>_Toc319473813</vt:lpwstr>
      </vt:variant>
      <vt:variant>
        <vt:i4>1048629</vt:i4>
      </vt:variant>
      <vt:variant>
        <vt:i4>14</vt:i4>
      </vt:variant>
      <vt:variant>
        <vt:i4>0</vt:i4>
      </vt:variant>
      <vt:variant>
        <vt:i4>5</vt:i4>
      </vt:variant>
      <vt:variant>
        <vt:lpwstr/>
      </vt:variant>
      <vt:variant>
        <vt:lpwstr>_Toc319473812</vt:lpwstr>
      </vt:variant>
      <vt:variant>
        <vt:i4>1048629</vt:i4>
      </vt:variant>
      <vt:variant>
        <vt:i4>8</vt:i4>
      </vt:variant>
      <vt:variant>
        <vt:i4>0</vt:i4>
      </vt:variant>
      <vt:variant>
        <vt:i4>5</vt:i4>
      </vt:variant>
      <vt:variant>
        <vt:lpwstr/>
      </vt:variant>
      <vt:variant>
        <vt:lpwstr>_Toc319473811</vt:lpwstr>
      </vt:variant>
      <vt:variant>
        <vt:i4>1048629</vt:i4>
      </vt:variant>
      <vt:variant>
        <vt:i4>2</vt:i4>
      </vt:variant>
      <vt:variant>
        <vt:i4>0</vt:i4>
      </vt:variant>
      <vt:variant>
        <vt:i4>5</vt:i4>
      </vt:variant>
      <vt:variant>
        <vt:lpwstr/>
      </vt:variant>
      <vt:variant>
        <vt:lpwstr>_Toc319473810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Pennington;Karen Taylor-Edwards</dc:creator>
  <cp:lastModifiedBy>Spence, Darryl</cp:lastModifiedBy>
  <cp:revision>15</cp:revision>
  <cp:lastPrinted>2019-11-13T02:40:00Z</cp:lastPrinted>
  <dcterms:created xsi:type="dcterms:W3CDTF">2020-06-02T20:28:00Z</dcterms:created>
  <dcterms:modified xsi:type="dcterms:W3CDTF">2020-06-05T01:15:00Z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Purpose">
    <vt:lpwstr>Working</vt:lpwstr>
  </property>
  <property fmtid="{D5CDD505-2E9C-101B-9397-08002B2CF9AE}" pid="4" name="Document Source">
    <vt:lpwstr>Internal</vt:lpwstr>
  </property>
  <property fmtid="{D5CDD505-2E9C-101B-9397-08002B2CF9AE}" pid="5" name="Document Phases">
    <vt:lpwstr>Feasibility</vt:lpwstr>
  </property>
  <property fmtid="{D5CDD505-2E9C-101B-9397-08002B2CF9AE}" pid="6" name="DocumentCategory">
    <vt:lpwstr/>
  </property>
</Properties>
</file>